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A2EDD" w14:textId="130CF36A" w:rsidR="006F20DC" w:rsidRPr="00B107AD" w:rsidRDefault="004B008B" w:rsidP="004B008B">
      <w:pPr>
        <w:spacing w:line="276" w:lineRule="auto"/>
        <w:ind w:left="-1276"/>
        <w:jc w:val="center"/>
        <w:rPr>
          <w:bCs/>
          <w:color w:val="000000" w:themeColor="text1"/>
          <w:sz w:val="40"/>
          <w:szCs w:val="40"/>
        </w:rPr>
      </w:pPr>
      <w:bookmarkStart w:id="0" w:name="_GoBack"/>
      <w:bookmarkEnd w:id="0"/>
      <w:r>
        <w:rPr>
          <w:bCs/>
          <w:noProof/>
          <w:color w:val="000000" w:themeColor="text1"/>
          <w:sz w:val="40"/>
          <w:szCs w:val="40"/>
        </w:rPr>
        <w:drawing>
          <wp:inline distT="0" distB="0" distL="0" distR="0" wp14:anchorId="5905F406" wp14:editId="41C27B3B">
            <wp:extent cx="7917180" cy="11179728"/>
            <wp:effectExtent l="0" t="0" r="762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4562" cy="11176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C1B94" w14:textId="77777777" w:rsidR="006F20DC" w:rsidRPr="00B107AD" w:rsidRDefault="006F20DC" w:rsidP="00632317">
      <w:pPr>
        <w:spacing w:before="360"/>
        <w:jc w:val="center"/>
        <w:rPr>
          <w:bCs/>
          <w:color w:val="000000" w:themeColor="text1"/>
          <w:sz w:val="40"/>
          <w:szCs w:val="40"/>
        </w:rPr>
      </w:pPr>
    </w:p>
    <w:p w14:paraId="633B098E" w14:textId="77777777" w:rsidR="00364EA8" w:rsidRPr="00B107AD" w:rsidRDefault="00364EA8" w:rsidP="00632317">
      <w:pPr>
        <w:spacing w:before="360"/>
        <w:jc w:val="center"/>
        <w:rPr>
          <w:bCs/>
          <w:color w:val="000000" w:themeColor="text1"/>
          <w:sz w:val="40"/>
          <w:szCs w:val="40"/>
        </w:rPr>
      </w:pPr>
    </w:p>
    <w:p w14:paraId="18A0B908" w14:textId="77777777" w:rsidR="00BC78DC" w:rsidRDefault="00BC78DC" w:rsidP="00632317">
      <w:pPr>
        <w:spacing w:before="360"/>
        <w:jc w:val="center"/>
        <w:rPr>
          <w:bCs/>
          <w:color w:val="000000" w:themeColor="text1"/>
          <w:sz w:val="40"/>
          <w:szCs w:val="40"/>
        </w:rPr>
      </w:pPr>
    </w:p>
    <w:p w14:paraId="6AEA721D" w14:textId="77777777" w:rsidR="00632317" w:rsidRPr="00B107AD" w:rsidRDefault="003B6926" w:rsidP="00632317">
      <w:pPr>
        <w:spacing w:before="360"/>
        <w:jc w:val="center"/>
        <w:rPr>
          <w:bCs/>
          <w:color w:val="000000" w:themeColor="text1"/>
          <w:sz w:val="40"/>
          <w:szCs w:val="40"/>
        </w:rPr>
      </w:pPr>
      <w:r w:rsidRPr="00B107AD">
        <w:rPr>
          <w:bCs/>
          <w:color w:val="000000" w:themeColor="text1"/>
          <w:sz w:val="40"/>
          <w:szCs w:val="40"/>
        </w:rPr>
        <w:t>(</w:t>
      </w:r>
      <w:r w:rsidR="00632317" w:rsidRPr="00B107AD">
        <w:rPr>
          <w:bCs/>
          <w:color w:val="000000" w:themeColor="text1"/>
          <w:sz w:val="40"/>
          <w:szCs w:val="40"/>
        </w:rPr>
        <w:t>Az intézmény neve</w:t>
      </w:r>
      <w:r w:rsidRPr="00B107AD">
        <w:rPr>
          <w:bCs/>
          <w:color w:val="000000" w:themeColor="text1"/>
          <w:sz w:val="40"/>
          <w:szCs w:val="40"/>
        </w:rPr>
        <w:t>)</w:t>
      </w:r>
    </w:p>
    <w:p w14:paraId="5F4EB235" w14:textId="77777777" w:rsidR="006B06D2" w:rsidRPr="00B107AD" w:rsidRDefault="002B6932" w:rsidP="00632317">
      <w:pPr>
        <w:spacing w:before="360"/>
        <w:jc w:val="center"/>
        <w:rPr>
          <w:b/>
          <w:bCs/>
          <w:color w:val="000000" w:themeColor="text1"/>
          <w:sz w:val="40"/>
          <w:szCs w:val="40"/>
        </w:rPr>
      </w:pPr>
      <w:r w:rsidRPr="00B107AD">
        <w:rPr>
          <w:b/>
          <w:bCs/>
          <w:color w:val="000000" w:themeColor="text1"/>
          <w:sz w:val="40"/>
          <w:szCs w:val="40"/>
        </w:rPr>
        <w:t>„</w:t>
      </w:r>
      <w:r w:rsidR="00632317" w:rsidRPr="00B107AD">
        <w:rPr>
          <w:b/>
          <w:bCs/>
          <w:color w:val="000000" w:themeColor="text1"/>
          <w:sz w:val="40"/>
          <w:szCs w:val="40"/>
        </w:rPr>
        <w:t>Minősített Közművelődési Intézmény Cím</w:t>
      </w:r>
      <w:r w:rsidRPr="00B107AD">
        <w:rPr>
          <w:b/>
          <w:bCs/>
          <w:color w:val="000000" w:themeColor="text1"/>
          <w:sz w:val="40"/>
          <w:szCs w:val="40"/>
        </w:rPr>
        <w:t>”</w:t>
      </w:r>
    </w:p>
    <w:p w14:paraId="3F28A118" w14:textId="5B9DA6CC" w:rsidR="00632317" w:rsidRPr="00B107AD" w:rsidRDefault="0039117E" w:rsidP="00DE195E">
      <w:pPr>
        <w:jc w:val="center"/>
        <w:rPr>
          <w:b/>
          <w:bCs/>
          <w:color w:val="000000" w:themeColor="text1"/>
          <w:sz w:val="40"/>
          <w:szCs w:val="40"/>
        </w:rPr>
      </w:pPr>
      <w:proofErr w:type="gramStart"/>
      <w:r w:rsidRPr="00B107AD">
        <w:rPr>
          <w:b/>
          <w:bCs/>
          <w:color w:val="000000" w:themeColor="text1"/>
          <w:sz w:val="40"/>
          <w:szCs w:val="40"/>
        </w:rPr>
        <w:t>pályázat</w:t>
      </w:r>
      <w:proofErr w:type="gramEnd"/>
      <w:r w:rsidRPr="00B107AD">
        <w:rPr>
          <w:b/>
          <w:bCs/>
          <w:color w:val="000000" w:themeColor="text1"/>
          <w:sz w:val="40"/>
          <w:szCs w:val="40"/>
        </w:rPr>
        <w:br/>
        <w:t>201</w:t>
      </w:r>
      <w:r w:rsidR="008038EB" w:rsidRPr="00B107AD">
        <w:rPr>
          <w:b/>
          <w:bCs/>
          <w:color w:val="000000" w:themeColor="text1"/>
          <w:sz w:val="40"/>
          <w:szCs w:val="40"/>
        </w:rPr>
        <w:t>9</w:t>
      </w:r>
      <w:r w:rsidR="008B35D4" w:rsidRPr="00B107AD">
        <w:rPr>
          <w:b/>
          <w:bCs/>
          <w:color w:val="000000" w:themeColor="text1"/>
          <w:sz w:val="40"/>
          <w:szCs w:val="40"/>
        </w:rPr>
        <w:t>.</w:t>
      </w:r>
    </w:p>
    <w:p w14:paraId="14B8F88D" w14:textId="77777777" w:rsidR="00632317" w:rsidRPr="00B107AD" w:rsidRDefault="00632317" w:rsidP="00632317">
      <w:pPr>
        <w:spacing w:before="360"/>
        <w:rPr>
          <w:color w:val="000000" w:themeColor="text1"/>
        </w:rPr>
      </w:pPr>
    </w:p>
    <w:p w14:paraId="1724031B" w14:textId="77777777" w:rsidR="004B1E0A" w:rsidRPr="00B107AD" w:rsidRDefault="004B1E0A" w:rsidP="00E16D84">
      <w:pPr>
        <w:jc w:val="center"/>
        <w:rPr>
          <w:b/>
          <w:bCs/>
          <w:color w:val="000000" w:themeColor="text1"/>
          <w:sz w:val="28"/>
          <w:szCs w:val="28"/>
        </w:rPr>
        <w:sectPr w:rsidR="004B1E0A" w:rsidRPr="00B107AD" w:rsidSect="003909A3">
          <w:footerReference w:type="default" r:id="rId10"/>
          <w:footerReference w:type="first" r:id="rId11"/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  <w:docGrid w:linePitch="326"/>
        </w:sectPr>
      </w:pPr>
    </w:p>
    <w:p w14:paraId="5B97DA08" w14:textId="77777777" w:rsidR="004B1E0A" w:rsidRPr="00B107AD" w:rsidRDefault="00E16D84" w:rsidP="00E16D84">
      <w:pPr>
        <w:jc w:val="center"/>
        <w:rPr>
          <w:b/>
          <w:bCs/>
          <w:color w:val="000000" w:themeColor="text1"/>
        </w:rPr>
      </w:pPr>
      <w:r w:rsidRPr="00B107AD">
        <w:rPr>
          <w:b/>
          <w:bCs/>
          <w:color w:val="000000" w:themeColor="text1"/>
        </w:rPr>
        <w:lastRenderedPageBreak/>
        <w:t>Tartalomjegyzék</w:t>
      </w:r>
    </w:p>
    <w:p w14:paraId="6B9439B9" w14:textId="77777777" w:rsidR="004B1E0A" w:rsidRPr="00B107AD" w:rsidRDefault="004B1E0A" w:rsidP="00E16D84">
      <w:pPr>
        <w:jc w:val="center"/>
        <w:rPr>
          <w:b/>
          <w:bCs/>
          <w:color w:val="000000" w:themeColor="text1"/>
        </w:rPr>
      </w:pPr>
    </w:p>
    <w:p w14:paraId="30775FBA" w14:textId="77777777" w:rsidR="004B1E0A" w:rsidRPr="00B107AD" w:rsidRDefault="004B1E0A" w:rsidP="00E16D84">
      <w:pPr>
        <w:jc w:val="center"/>
        <w:rPr>
          <w:b/>
          <w:bCs/>
          <w:color w:val="000000" w:themeColor="text1"/>
        </w:rPr>
      </w:pPr>
    </w:p>
    <w:bookmarkStart w:id="1" w:name="_Toc410723428" w:displacedByCustomXml="next"/>
    <w:sdt>
      <w:sdtPr>
        <w:rPr>
          <w:noProof w:val="0"/>
          <w:color w:val="000000" w:themeColor="text1"/>
        </w:rPr>
        <w:id w:val="880681353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End w:id="1" w:displacedByCustomXml="prev"/>
        <w:p w14:paraId="62EC2A67" w14:textId="77777777" w:rsidR="00E40E0F" w:rsidRPr="00B107AD" w:rsidRDefault="00D65734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B107AD">
            <w:rPr>
              <w:color w:val="000000" w:themeColor="text1"/>
            </w:rPr>
            <w:fldChar w:fldCharType="begin"/>
          </w:r>
          <w:r w:rsidR="005D08FB" w:rsidRPr="00B107AD">
            <w:rPr>
              <w:color w:val="000000" w:themeColor="text1"/>
            </w:rPr>
            <w:instrText xml:space="preserve"> TOC \o "1-3" \h \z \u </w:instrText>
          </w:r>
          <w:r w:rsidRPr="00B107AD">
            <w:rPr>
              <w:color w:val="000000" w:themeColor="text1"/>
            </w:rPr>
            <w:fldChar w:fldCharType="separate"/>
          </w:r>
          <w:hyperlink w:anchor="_Toc536376224" w:history="1">
            <w:r w:rsidR="00E40E0F" w:rsidRPr="00B107AD">
              <w:rPr>
                <w:rStyle w:val="Hiperhivatkozs"/>
              </w:rPr>
              <w:t>1.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Jelentkezési lap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_Toc536376224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4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19239E5E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25" w:history="1">
            <w:r w:rsidR="00E40E0F" w:rsidRPr="00B107AD">
              <w:rPr>
                <w:rStyle w:val="Hiperhivatkozs"/>
              </w:rPr>
              <w:t>2.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Az intézmény bemutatása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_Toc536376225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8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067F33AD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26" w:history="1">
            <w:r w:rsidR="00E40E0F" w:rsidRPr="00B107AD">
              <w:rPr>
                <w:rStyle w:val="Hiperhivatkozs"/>
              </w:rPr>
              <w:t>3.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Önértékelési dokumentum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_Toc536376226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10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58EE17D0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27" w:history="1">
            <w:r w:rsidR="00E40E0F" w:rsidRPr="00B107AD">
              <w:rPr>
                <w:rStyle w:val="Hiperhivatkozs"/>
              </w:rPr>
              <w:t>3.1.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A közművelődési intézmény működését szabályozó fontosabb jogszabályok ellenőrző kérdései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_Toc536376227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11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41146798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28" w:history="1">
            <w:r w:rsidR="00E40E0F" w:rsidRPr="00B107AD">
              <w:rPr>
                <w:rStyle w:val="Hiperhivatkozs"/>
              </w:rPr>
              <w:t>3.2.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A tevékenységi formák értékelése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_Toc536376228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12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46D714AD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29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3.2.1.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Ismeretterjesztés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_Toc536376229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12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4440FE40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0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3.2.2.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Képzés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_Toc536376230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18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0C66A915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1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3.2.3.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Kiállítás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_Toc536376231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27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59713736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2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3.2.4.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Közösségi szolgáltatás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_Toc536376232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33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675FEF60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3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3.2.5.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Művelődő közösség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_Toc536376233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40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666F3121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4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3.2.6.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Rendezvény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_Toc536376234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46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52BCB779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5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3.2.7.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Tábor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_Toc536376235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52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2CD779CB" w14:textId="77777777" w:rsidR="00E40E0F" w:rsidRPr="00B107AD" w:rsidRDefault="004B008B">
          <w:pPr>
            <w:pStyle w:val="TJ2"/>
            <w:rPr>
              <w:rFonts w:cstheme="minorBidi"/>
              <w:noProof/>
            </w:rPr>
          </w:pPr>
          <w:hyperlink w:anchor="_Toc536376236" w:history="1"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3.2.8.</w:t>
            </w:r>
            <w:r w:rsidR="00E40E0F" w:rsidRPr="00B107AD">
              <w:rPr>
                <w:rFonts w:cstheme="minorBidi"/>
                <w:noProof/>
              </w:rPr>
              <w:tab/>
            </w:r>
            <w:r w:rsidR="00E40E0F" w:rsidRPr="00B107AD">
              <w:rPr>
                <w:rStyle w:val="Hiperhivatkozs"/>
                <w:rFonts w:ascii="Times New Roman" w:hAnsi="Times New Roman"/>
                <w:noProof/>
              </w:rPr>
              <w:t>Származtatott szolgáltatás</w:t>
            </w:r>
            <w:r w:rsidR="00E40E0F" w:rsidRPr="00B107AD">
              <w:rPr>
                <w:noProof/>
                <w:webHidden/>
              </w:rPr>
              <w:tab/>
            </w:r>
            <w:r w:rsidR="00E40E0F" w:rsidRPr="00B107AD">
              <w:rPr>
                <w:noProof/>
                <w:webHidden/>
              </w:rPr>
              <w:fldChar w:fldCharType="begin"/>
            </w:r>
            <w:r w:rsidR="00E40E0F" w:rsidRPr="00B107AD">
              <w:rPr>
                <w:noProof/>
                <w:webHidden/>
              </w:rPr>
              <w:instrText xml:space="preserve"> PAGEREF _Toc536376236 \h </w:instrText>
            </w:r>
            <w:r w:rsidR="00E40E0F" w:rsidRPr="00B107AD">
              <w:rPr>
                <w:noProof/>
                <w:webHidden/>
              </w:rPr>
            </w:r>
            <w:r w:rsidR="00E40E0F" w:rsidRPr="00B107AD">
              <w:rPr>
                <w:noProof/>
                <w:webHidden/>
              </w:rPr>
              <w:fldChar w:fldCharType="separate"/>
            </w:r>
            <w:r w:rsidR="00BC78DC">
              <w:rPr>
                <w:noProof/>
                <w:webHidden/>
              </w:rPr>
              <w:t>58</w:t>
            </w:r>
            <w:r w:rsidR="00E40E0F" w:rsidRPr="00B107AD">
              <w:rPr>
                <w:noProof/>
                <w:webHidden/>
              </w:rPr>
              <w:fldChar w:fldCharType="end"/>
            </w:r>
          </w:hyperlink>
        </w:p>
        <w:p w14:paraId="61683C9B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37" w:history="1">
            <w:r w:rsidR="00E40E0F" w:rsidRPr="00B107AD">
              <w:rPr>
                <w:rStyle w:val="Hiperhivatkozs"/>
              </w:rPr>
              <w:t>3.3.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A szervezeti adottságok értékelése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_Toc536376237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66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76E9FAAB" w14:textId="77777777" w:rsidR="00E40E0F" w:rsidRPr="00B107AD" w:rsidRDefault="004B008B">
          <w:pPr>
            <w:pStyle w:val="TJ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6376238" w:history="1">
            <w:r w:rsidR="00E40E0F" w:rsidRPr="00B107AD">
              <w:rPr>
                <w:rStyle w:val="Hiperhivatkozs"/>
              </w:rPr>
              <w:t>4.</w:t>
            </w:r>
            <w:r w:rsidR="00E40E0F" w:rsidRPr="00B107AD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40E0F" w:rsidRPr="00B107AD">
              <w:rPr>
                <w:rStyle w:val="Hiperhivatkozs"/>
              </w:rPr>
              <w:t>Egyéb dokumentumok</w:t>
            </w:r>
            <w:r w:rsidR="00E40E0F" w:rsidRPr="00B107AD">
              <w:rPr>
                <w:webHidden/>
              </w:rPr>
              <w:tab/>
            </w:r>
            <w:r w:rsidR="00E40E0F" w:rsidRPr="00B107AD">
              <w:rPr>
                <w:webHidden/>
              </w:rPr>
              <w:fldChar w:fldCharType="begin"/>
            </w:r>
            <w:r w:rsidR="00E40E0F" w:rsidRPr="00B107AD">
              <w:rPr>
                <w:webHidden/>
              </w:rPr>
              <w:instrText xml:space="preserve"> PAGEREF _Toc536376238 \h </w:instrText>
            </w:r>
            <w:r w:rsidR="00E40E0F" w:rsidRPr="00B107AD">
              <w:rPr>
                <w:webHidden/>
              </w:rPr>
            </w:r>
            <w:r w:rsidR="00E40E0F" w:rsidRPr="00B107AD">
              <w:rPr>
                <w:webHidden/>
              </w:rPr>
              <w:fldChar w:fldCharType="separate"/>
            </w:r>
            <w:r w:rsidR="00BC78DC">
              <w:rPr>
                <w:webHidden/>
              </w:rPr>
              <w:t>72</w:t>
            </w:r>
            <w:r w:rsidR="00E40E0F" w:rsidRPr="00B107AD">
              <w:rPr>
                <w:webHidden/>
              </w:rPr>
              <w:fldChar w:fldCharType="end"/>
            </w:r>
          </w:hyperlink>
        </w:p>
        <w:p w14:paraId="3B0D380A" w14:textId="77777777" w:rsidR="005D08FB" w:rsidRPr="00B107AD" w:rsidRDefault="00D65734" w:rsidP="008D7E20">
          <w:pPr>
            <w:rPr>
              <w:color w:val="000000" w:themeColor="text1"/>
            </w:rPr>
          </w:pPr>
          <w:r w:rsidRPr="00B107AD">
            <w:rPr>
              <w:bCs/>
              <w:color w:val="000000" w:themeColor="text1"/>
            </w:rPr>
            <w:fldChar w:fldCharType="end"/>
          </w:r>
        </w:p>
      </w:sdtContent>
    </w:sdt>
    <w:p w14:paraId="052BA20A" w14:textId="77777777" w:rsidR="004B1E0A" w:rsidRPr="00B107AD" w:rsidRDefault="004B1E0A" w:rsidP="00E16D84">
      <w:pPr>
        <w:jc w:val="center"/>
        <w:rPr>
          <w:bCs/>
          <w:color w:val="000000" w:themeColor="text1"/>
        </w:rPr>
        <w:sectPr w:rsidR="004B1E0A" w:rsidRPr="00B107AD" w:rsidSect="00EC4E42">
          <w:pgSz w:w="11905" w:h="16837" w:code="9"/>
          <w:pgMar w:top="1418" w:right="1132" w:bottom="1418" w:left="1418" w:header="709" w:footer="709" w:gutter="0"/>
          <w:cols w:space="708"/>
          <w:titlePg/>
        </w:sectPr>
      </w:pPr>
    </w:p>
    <w:p w14:paraId="75F41B44" w14:textId="0D86B501" w:rsidR="00632317" w:rsidRPr="00B107AD" w:rsidRDefault="00040BCC" w:rsidP="00A85B8D">
      <w:pPr>
        <w:pStyle w:val="Cmsor1"/>
        <w:numPr>
          <w:ilvl w:val="0"/>
          <w:numId w:val="37"/>
        </w:numPr>
        <w:jc w:val="center"/>
        <w:rPr>
          <w:color w:val="000000" w:themeColor="text1"/>
        </w:rPr>
        <w:sectPr w:rsidR="00632317" w:rsidRPr="00B107AD" w:rsidSect="00ED3CFB">
          <w:pgSz w:w="11905" w:h="16837" w:code="9"/>
          <w:pgMar w:top="1418" w:right="1418" w:bottom="1418" w:left="1418" w:header="709" w:footer="709" w:gutter="0"/>
          <w:cols w:space="708"/>
          <w:vAlign w:val="center"/>
          <w:titlePg/>
        </w:sectPr>
      </w:pPr>
      <w:bookmarkStart w:id="2" w:name="_Toc536376224"/>
      <w:r w:rsidRPr="00B107AD">
        <w:rPr>
          <w:rFonts w:ascii="Times New Roman" w:hAnsi="Times New Roman"/>
          <w:b/>
          <w:color w:val="000000" w:themeColor="text1"/>
          <w:sz w:val="36"/>
          <w:szCs w:val="36"/>
        </w:rPr>
        <w:lastRenderedPageBreak/>
        <w:t>Jelentkezési</w:t>
      </w:r>
      <w:r w:rsidR="006B06D2" w:rsidRPr="00B107AD">
        <w:rPr>
          <w:rFonts w:ascii="Times New Roman" w:hAnsi="Times New Roman"/>
          <w:b/>
          <w:color w:val="000000" w:themeColor="text1"/>
          <w:sz w:val="36"/>
          <w:szCs w:val="36"/>
        </w:rPr>
        <w:t xml:space="preserve"> la</w:t>
      </w:r>
      <w:r w:rsidR="00543EF9" w:rsidRPr="00B107AD">
        <w:rPr>
          <w:rFonts w:ascii="Times New Roman" w:hAnsi="Times New Roman"/>
          <w:b/>
          <w:color w:val="000000" w:themeColor="text1"/>
          <w:sz w:val="36"/>
          <w:szCs w:val="36"/>
        </w:rPr>
        <w:t>p</w:t>
      </w:r>
      <w:bookmarkEnd w:id="2"/>
    </w:p>
    <w:p w14:paraId="5A5C02A6" w14:textId="77777777" w:rsidR="00543EF9" w:rsidRPr="00C81862" w:rsidRDefault="00543EF9" w:rsidP="00543EF9">
      <w:pPr>
        <w:jc w:val="center"/>
        <w:rPr>
          <w:b/>
          <w:szCs w:val="22"/>
        </w:rPr>
      </w:pPr>
      <w:bookmarkStart w:id="3" w:name="_Toc286912384"/>
      <w:r w:rsidRPr="00C81862">
        <w:rPr>
          <w:b/>
          <w:sz w:val="28"/>
          <w:szCs w:val="28"/>
        </w:rPr>
        <w:lastRenderedPageBreak/>
        <w:t>JELENTKEZÉSI LAP</w:t>
      </w:r>
      <w:bookmarkEnd w:id="3"/>
    </w:p>
    <w:p w14:paraId="16DE872E" w14:textId="77777777" w:rsidR="00543EF9" w:rsidRPr="00B107AD" w:rsidRDefault="00543EF9" w:rsidP="00543EF9">
      <w:pPr>
        <w:jc w:val="center"/>
        <w:rPr>
          <w:b/>
        </w:rPr>
      </w:pPr>
    </w:p>
    <w:p w14:paraId="71F4A043" w14:textId="77777777" w:rsidR="00543EF9" w:rsidRPr="00B107AD" w:rsidRDefault="00543EF9" w:rsidP="00543EF9">
      <w:pPr>
        <w:jc w:val="center"/>
        <w:rPr>
          <w:b/>
        </w:rPr>
      </w:pPr>
      <w:proofErr w:type="gramStart"/>
      <w:r w:rsidRPr="00B107AD">
        <w:rPr>
          <w:b/>
        </w:rPr>
        <w:t>a</w:t>
      </w:r>
      <w:proofErr w:type="gramEnd"/>
      <w:r w:rsidRPr="00B107AD">
        <w:rPr>
          <w:b/>
        </w:rPr>
        <w:t xml:space="preserve"> „Minősített Közművelődési Intézmény Cím”</w:t>
      </w:r>
    </w:p>
    <w:p w14:paraId="50B51F27" w14:textId="77777777" w:rsidR="00543EF9" w:rsidRPr="00B107AD" w:rsidRDefault="00543EF9" w:rsidP="00543EF9">
      <w:pPr>
        <w:pStyle w:val="Listaszerbekezds"/>
        <w:ind w:left="360"/>
        <w:jc w:val="center"/>
        <w:rPr>
          <w:b/>
        </w:rPr>
      </w:pPr>
      <w:r w:rsidRPr="00B107AD">
        <w:rPr>
          <w:b/>
        </w:rPr>
        <w:t>2019. évi pályázatra</w:t>
      </w:r>
    </w:p>
    <w:p w14:paraId="6E69E331" w14:textId="77777777" w:rsidR="00632317" w:rsidRPr="00B107AD" w:rsidRDefault="00632317" w:rsidP="00632317">
      <w:pPr>
        <w:rPr>
          <w:color w:val="000000" w:themeColor="text1"/>
          <w:sz w:val="22"/>
          <w:szCs w:val="22"/>
        </w:rPr>
      </w:pPr>
    </w:p>
    <w:tbl>
      <w:tblPr>
        <w:tblW w:w="940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DA5AEC" w:rsidRPr="00B107AD" w14:paraId="405F026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C20A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9E18F" w14:textId="77777777" w:rsidR="00632317" w:rsidRPr="00C81862" w:rsidRDefault="00632317" w:rsidP="005850A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3B5B5F02" w14:textId="77777777" w:rsidTr="002A3E9A">
        <w:trPr>
          <w:trHeight w:val="80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B8F32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székhelye</w:t>
            </w:r>
          </w:p>
          <w:p w14:paraId="42E134F9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A1D0E" w14:textId="77777777" w:rsidR="00AE7247" w:rsidRPr="00C81862" w:rsidRDefault="00632317" w:rsidP="00AE7247">
            <w:pPr>
              <w:rPr>
                <w:color w:val="000000" w:themeColor="text1"/>
                <w:position w:val="-12"/>
                <w:sz w:val="22"/>
                <w:szCs w:val="22"/>
              </w:rPr>
            </w:pPr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</w:t>
            </w:r>
            <w:proofErr w:type="gramStart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…………………………..</w:t>
            </w:r>
            <w:proofErr w:type="gramEnd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helység</w:t>
            </w:r>
          </w:p>
          <w:p w14:paraId="02F991CF" w14:textId="77777777" w:rsidR="00632317" w:rsidRPr="00C81862" w:rsidRDefault="00632317" w:rsidP="00AE724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</w:t>
            </w:r>
            <w:proofErr w:type="gramStart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……………………………</w:t>
            </w:r>
            <w:proofErr w:type="gramEnd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 xml:space="preserve"> u./tér …….házszám</w:t>
            </w:r>
          </w:p>
        </w:tc>
      </w:tr>
      <w:tr w:rsidR="00DA5AEC" w:rsidRPr="00B107AD" w14:paraId="10810888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9B08" w14:textId="0042DA10" w:rsidR="00632317" w:rsidRPr="00C81862" w:rsidRDefault="004A0FFA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l</w:t>
            </w:r>
            <w:r w:rsidR="00632317" w:rsidRPr="00C81862">
              <w:rPr>
                <w:color w:val="000000" w:themeColor="text1"/>
                <w:sz w:val="22"/>
                <w:szCs w:val="22"/>
              </w:rPr>
              <w:t>evelezési címe</w:t>
            </w:r>
            <w:r w:rsidR="00632317" w:rsidRPr="00C81862">
              <w:rPr>
                <w:rStyle w:val="Lbjegyzet-hivatkozs"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06170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</w:t>
            </w:r>
            <w:proofErr w:type="gramStart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…………………………..</w:t>
            </w:r>
            <w:proofErr w:type="gramEnd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helység</w:t>
            </w:r>
          </w:p>
          <w:p w14:paraId="2DE6F63B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</w:t>
            </w:r>
            <w:proofErr w:type="gramStart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……………………………</w:t>
            </w:r>
            <w:proofErr w:type="gramEnd"/>
            <w:r w:rsidRPr="00C81862">
              <w:rPr>
                <w:color w:val="000000" w:themeColor="text1"/>
                <w:position w:val="-12"/>
                <w:sz w:val="22"/>
                <w:szCs w:val="22"/>
              </w:rPr>
              <w:t>u./tér …….házszám</w:t>
            </w:r>
          </w:p>
        </w:tc>
      </w:tr>
      <w:tr w:rsidR="00DA5AEC" w:rsidRPr="00B107AD" w14:paraId="327F05B8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10DBE" w14:textId="7A103476" w:rsidR="00632317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FEAE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16E8D82F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B39A3" w14:textId="5AB98090" w:rsidR="00632317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EFB3B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7570772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3D11" w14:textId="1985EB28" w:rsidR="00632317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A5A4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040BCC" w:rsidRPr="00B107AD" w14:paraId="5F1EF9A4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147C0" w14:textId="419B2503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5516" w14:textId="77777777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040BCC" w:rsidRPr="00B107AD" w14:paraId="27565528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B4AA" w14:textId="77E7C8DE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CA803" w14:textId="77777777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040BCC" w:rsidRPr="00B107AD" w14:paraId="6126F406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DED1B" w14:textId="1211D241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2610" w14:textId="77777777" w:rsidR="00040BCC" w:rsidRPr="00C81862" w:rsidRDefault="00040BCC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6FFC5870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795F0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Telephely neve</w:t>
            </w:r>
            <w:r w:rsidRPr="00C81862">
              <w:rPr>
                <w:rStyle w:val="Lbjegyzet-hivatkozs"/>
                <w:color w:val="000000" w:themeColor="text1"/>
                <w:sz w:val="22"/>
                <w:szCs w:val="22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00DC0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3D2D4E25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AAC9" w14:textId="0D262B52" w:rsidR="00632317" w:rsidRPr="00C81862" w:rsidRDefault="00632317" w:rsidP="00E70953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Telephely címe</w:t>
            </w:r>
            <w:r w:rsidR="00E70953" w:rsidRPr="00C81862">
              <w:rPr>
                <w:rStyle w:val="Lbjegyzet-hivatkozs"/>
                <w:sz w:val="22"/>
                <w:szCs w:val="22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C2A7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07BBDEB0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BB43E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E56FC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47F4A575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AB0F2" w14:textId="07422BE2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fenntartója</w:t>
            </w:r>
            <w:r w:rsidR="007877B9" w:rsidRPr="00C81862">
              <w:rPr>
                <w:color w:val="000000" w:themeColor="text1"/>
                <w:sz w:val="22"/>
                <w:szCs w:val="22"/>
              </w:rPr>
              <w:t>/tulajdonosa</w:t>
            </w:r>
            <w:r w:rsidR="003C155F" w:rsidRPr="00C81862">
              <w:rPr>
                <w:rStyle w:val="Lbjegyzet-hivatkozs"/>
                <w:sz w:val="22"/>
                <w:szCs w:val="22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17CC" w14:textId="20FF5110" w:rsidR="00632317" w:rsidRPr="00C81862" w:rsidRDefault="00632317" w:rsidP="00E709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önkormányzat; egyesület; alapítvány; non-profit célú gazdasági társaság; egyéb</w:t>
            </w:r>
            <w:proofErr w:type="gramStart"/>
            <w:r w:rsidRPr="00C81862">
              <w:rPr>
                <w:color w:val="000000" w:themeColor="text1"/>
                <w:sz w:val="22"/>
                <w:szCs w:val="22"/>
              </w:rPr>
              <w:t>: …</w:t>
            </w:r>
            <w:proofErr w:type="gramEnd"/>
            <w:r w:rsidRPr="00C81862">
              <w:rPr>
                <w:color w:val="000000" w:themeColor="text1"/>
                <w:sz w:val="22"/>
                <w:szCs w:val="22"/>
              </w:rPr>
              <w:t>…………….</w:t>
            </w:r>
          </w:p>
        </w:tc>
      </w:tr>
      <w:tr w:rsidR="00DA5AEC" w:rsidRPr="00B107AD" w14:paraId="156BEBB6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43C3" w14:textId="109A1EE6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működtetője</w:t>
            </w:r>
            <w:r w:rsidR="003C155F" w:rsidRPr="00C81862">
              <w:rPr>
                <w:rStyle w:val="Lbjegyzet-hivatkozs"/>
                <w:sz w:val="22"/>
                <w:szCs w:val="22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438B" w14:textId="7DD59F03" w:rsidR="00632317" w:rsidRPr="00C81862" w:rsidRDefault="00632317" w:rsidP="00E709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önkormányzat; egyesület; alapítvány; non-profit célú gazdasági társ</w:t>
            </w:r>
            <w:r w:rsidR="00E70953" w:rsidRPr="00C81862">
              <w:rPr>
                <w:color w:val="000000" w:themeColor="text1"/>
                <w:sz w:val="22"/>
                <w:szCs w:val="22"/>
              </w:rPr>
              <w:t>as</w:t>
            </w:r>
            <w:r w:rsidR="00E70953" w:rsidRPr="00C81862">
              <w:rPr>
                <w:sz w:val="22"/>
                <w:szCs w:val="22"/>
              </w:rPr>
              <w:t xml:space="preserve">ág, </w:t>
            </w:r>
            <w:r w:rsidRPr="00C81862">
              <w:rPr>
                <w:color w:val="000000" w:themeColor="text1"/>
                <w:sz w:val="22"/>
                <w:szCs w:val="22"/>
              </w:rPr>
              <w:t>egyéb</w:t>
            </w:r>
            <w:proofErr w:type="gramStart"/>
            <w:r w:rsidRPr="00C81862">
              <w:rPr>
                <w:color w:val="000000" w:themeColor="text1"/>
                <w:sz w:val="22"/>
                <w:szCs w:val="22"/>
              </w:rPr>
              <w:t>: …</w:t>
            </w:r>
            <w:proofErr w:type="gramEnd"/>
            <w:r w:rsidRPr="00C81862">
              <w:rPr>
                <w:color w:val="000000" w:themeColor="text1"/>
                <w:sz w:val="22"/>
                <w:szCs w:val="22"/>
              </w:rPr>
              <w:t>…………….</w:t>
            </w:r>
          </w:p>
        </w:tc>
      </w:tr>
      <w:tr w:rsidR="00DA5AEC" w:rsidRPr="00B107AD" w14:paraId="2B6360EF" w14:textId="77777777" w:rsidTr="002A3E9A">
        <w:trPr>
          <w:trHeight w:val="42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48FC" w14:textId="77777777" w:rsidR="00632317" w:rsidRPr="00C81862" w:rsidRDefault="00632317" w:rsidP="009B61C1">
            <w:pPr>
              <w:rPr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 xml:space="preserve">Az intézmény </w:t>
            </w:r>
            <w:r w:rsidR="007877B9" w:rsidRPr="00C81862">
              <w:rPr>
                <w:color w:val="000000" w:themeColor="text1"/>
                <w:sz w:val="22"/>
                <w:szCs w:val="22"/>
              </w:rPr>
              <w:t>típusa</w:t>
            </w:r>
            <w:r w:rsidR="00E70953" w:rsidRPr="00C81862">
              <w:rPr>
                <w:rStyle w:val="Lbjegyzet-hivatkozs"/>
                <w:sz w:val="22"/>
                <w:szCs w:val="22"/>
              </w:rPr>
              <w:t>6</w:t>
            </w:r>
          </w:p>
          <w:p w14:paraId="683E7224" w14:textId="7587162B" w:rsidR="003C155F" w:rsidRPr="00C81862" w:rsidRDefault="003C155F" w:rsidP="00C43CBB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 xml:space="preserve">a </w:t>
            </w:r>
            <w:r w:rsidR="00C43CBB" w:rsidRPr="00C81862">
              <w:rPr>
                <w:sz w:val="22"/>
                <w:szCs w:val="22"/>
              </w:rPr>
              <w:t xml:space="preserve">1997. évi CXL. törvény </w:t>
            </w:r>
            <w:r w:rsidR="00C43CBB" w:rsidRPr="00C81862">
              <w:rPr>
                <w:bCs/>
                <w:sz w:val="22"/>
                <w:szCs w:val="22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560D" w14:textId="7D4E58DA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bookmarkStart w:id="4" w:name="pr309"/>
            <w:bookmarkStart w:id="5" w:name="pr310"/>
            <w:bookmarkStart w:id="6" w:name="pr311"/>
            <w:bookmarkEnd w:id="4"/>
            <w:bookmarkEnd w:id="5"/>
            <w:bookmarkEnd w:id="6"/>
            <w:r w:rsidRPr="00C81862">
              <w:rPr>
                <w:sz w:val="22"/>
                <w:szCs w:val="22"/>
              </w:rPr>
              <w:t>művelődési ház,</w:t>
            </w:r>
          </w:p>
          <w:p w14:paraId="386B784C" w14:textId="77777777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művelődési központ,</w:t>
            </w:r>
          </w:p>
          <w:p w14:paraId="061C66E7" w14:textId="77777777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kulturális központ,</w:t>
            </w:r>
          </w:p>
          <w:p w14:paraId="0C23A6FB" w14:textId="77777777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többfunkciós közművelődési intézmény,</w:t>
            </w:r>
          </w:p>
          <w:p w14:paraId="7FE5EDFC" w14:textId="77777777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népfőiskola,</w:t>
            </w:r>
          </w:p>
          <w:p w14:paraId="7DB1F1D7" w14:textId="77777777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népi kézműves alkotóház,</w:t>
            </w:r>
          </w:p>
          <w:p w14:paraId="13E276AE" w14:textId="6A57EE61" w:rsidR="00C43CBB" w:rsidRPr="00C81862" w:rsidRDefault="00C43CBB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gyermek-, illetve ifjúsági ház,</w:t>
            </w:r>
          </w:p>
          <w:p w14:paraId="3EADC4CA" w14:textId="1117A619" w:rsidR="00632317" w:rsidRPr="00C81862" w:rsidRDefault="00040F52" w:rsidP="00C43CBB">
            <w:pPr>
              <w:pStyle w:val="NormlWeb"/>
              <w:numPr>
                <w:ilvl w:val="0"/>
                <w:numId w:val="41"/>
              </w:numPr>
              <w:ind w:left="249" w:hanging="249"/>
              <w:jc w:val="both"/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szabadidőközpont</w:t>
            </w:r>
          </w:p>
        </w:tc>
      </w:tr>
      <w:tr w:rsidR="007877B9" w:rsidRPr="00B107AD" w14:paraId="48E544E6" w14:textId="77777777" w:rsidTr="002A3E9A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0562E" w14:textId="3E4E3A79" w:rsidR="007877B9" w:rsidRPr="00C81862" w:rsidRDefault="007877B9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által biztosított közművelődési alapszolgáltatások</w:t>
            </w:r>
            <w:r w:rsidR="00E70953" w:rsidRPr="00C81862">
              <w:rPr>
                <w:rStyle w:val="Lbjegyzet-hivatkozs"/>
                <w:sz w:val="22"/>
                <w:szCs w:val="22"/>
              </w:rPr>
              <w:t>7</w:t>
            </w:r>
            <w:r w:rsidR="00E70953" w:rsidRPr="00C81862">
              <w:rPr>
                <w:sz w:val="22"/>
                <w:szCs w:val="22"/>
              </w:rPr>
              <w:t xml:space="preserve"> </w:t>
            </w:r>
            <w:r w:rsidR="00E70953" w:rsidRPr="00C81862">
              <w:rPr>
                <w:iCs/>
                <w:sz w:val="22"/>
                <w:szCs w:val="22"/>
              </w:rPr>
              <w:t xml:space="preserve">a </w:t>
            </w:r>
            <w:r w:rsidR="00E70953" w:rsidRPr="00C81862">
              <w:rPr>
                <w:sz w:val="22"/>
                <w:szCs w:val="22"/>
              </w:rPr>
              <w:t xml:space="preserve">1997. évi CXL. törvény </w:t>
            </w:r>
            <w:r w:rsidR="00E70953" w:rsidRPr="00C81862">
              <w:rPr>
                <w:bCs/>
                <w:sz w:val="22"/>
                <w:szCs w:val="22"/>
              </w:rPr>
              <w:t>76. §</w:t>
            </w:r>
            <w:r w:rsidR="00C43CBB" w:rsidRPr="00C81862">
              <w:rPr>
                <w:bCs/>
                <w:sz w:val="22"/>
                <w:szCs w:val="22"/>
              </w:rPr>
              <w:t xml:space="preserve"> (3) bekezdés</w:t>
            </w:r>
            <w:r w:rsidR="00E70953" w:rsidRPr="00C81862">
              <w:rPr>
                <w:bCs/>
                <w:sz w:val="22"/>
                <w:szCs w:val="22"/>
              </w:rPr>
              <w:t xml:space="preserve">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1837" w14:textId="6C7FD921" w:rsidR="003C155F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4220B8AB" w14:textId="77777777" w:rsidR="003C155F" w:rsidRPr="00C81862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7C5944EB" w14:textId="7737D0FD" w:rsidR="003C155F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 közösségi és társadalmi részvétel fejlesztése</w:t>
            </w:r>
          </w:p>
          <w:p w14:paraId="07B5F28C" w14:textId="77777777" w:rsidR="003C155F" w:rsidRPr="00C81862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6A268C0B" w14:textId="6D0999B6" w:rsidR="003C155F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lastRenderedPageBreak/>
              <w:t>az egész életre kiterjedő tanulás feltételeinek biztosítása</w:t>
            </w:r>
          </w:p>
          <w:p w14:paraId="63D7821F" w14:textId="77777777" w:rsidR="003C155F" w:rsidRPr="00C81862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5DA7D054" w14:textId="38EB990F" w:rsidR="003C155F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 hagyományos közösségi kulturális értékek átörökítése feltételeinek biztosítása</w:t>
            </w:r>
          </w:p>
          <w:p w14:paraId="09F00408" w14:textId="77777777" w:rsidR="003C155F" w:rsidRPr="00C81862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57D74E64" w14:textId="499D87F3" w:rsidR="003C155F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az amatőr alkotó- és előadó-művészeti tevékenység feltételeinek biztosítása</w:t>
            </w:r>
          </w:p>
          <w:p w14:paraId="79E747F6" w14:textId="77777777" w:rsidR="003C155F" w:rsidRPr="00C81862" w:rsidRDefault="003C155F" w:rsidP="00040F52">
            <w:pPr>
              <w:ind w:left="107" w:hanging="142"/>
              <w:rPr>
                <w:iCs/>
                <w:sz w:val="22"/>
                <w:szCs w:val="22"/>
              </w:rPr>
            </w:pPr>
          </w:p>
          <w:p w14:paraId="7517E9B2" w14:textId="77777777" w:rsidR="00040F52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 xml:space="preserve">a tehetséggondozás- és </w:t>
            </w:r>
            <w:proofErr w:type="spellStart"/>
            <w:r w:rsidRPr="00C81862">
              <w:rPr>
                <w:iCs/>
                <w:sz w:val="22"/>
                <w:szCs w:val="22"/>
              </w:rPr>
              <w:t>-fejlesztés</w:t>
            </w:r>
            <w:proofErr w:type="spellEnd"/>
            <w:r w:rsidRPr="00C81862">
              <w:rPr>
                <w:iCs/>
                <w:sz w:val="22"/>
                <w:szCs w:val="22"/>
              </w:rPr>
              <w:t xml:space="preserve"> feltételeinek biztosítása</w:t>
            </w:r>
          </w:p>
          <w:p w14:paraId="45BA53B5" w14:textId="77777777" w:rsidR="00040F52" w:rsidRPr="00C81862" w:rsidRDefault="00040F52" w:rsidP="00040F52">
            <w:pPr>
              <w:pStyle w:val="Listaszerbekezds"/>
              <w:rPr>
                <w:iCs/>
                <w:sz w:val="22"/>
                <w:szCs w:val="22"/>
              </w:rPr>
            </w:pPr>
          </w:p>
          <w:p w14:paraId="04D70B9D" w14:textId="316D35EB" w:rsidR="007877B9" w:rsidRPr="00C81862" w:rsidRDefault="003C155F" w:rsidP="00040F52">
            <w:pPr>
              <w:pStyle w:val="Listaszerbekezds"/>
              <w:numPr>
                <w:ilvl w:val="0"/>
                <w:numId w:val="42"/>
              </w:numPr>
              <w:ind w:left="107" w:hanging="142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 xml:space="preserve"> a kulturális alapú gazdaságfejlesztés</w:t>
            </w:r>
          </w:p>
        </w:tc>
      </w:tr>
      <w:tr w:rsidR="00983566" w:rsidRPr="00B107AD" w14:paraId="70DA092B" w14:textId="77777777" w:rsidTr="002A3E9A">
        <w:trPr>
          <w:trHeight w:val="55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9EAB" w14:textId="6E23AF28" w:rsidR="00983566" w:rsidRPr="00C81862" w:rsidRDefault="00235D7B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lastRenderedPageBreak/>
              <w:t>A költségvetési</w:t>
            </w:r>
            <w:r w:rsidR="00983566" w:rsidRPr="00C81862">
              <w:rPr>
                <w:color w:val="000000" w:themeColor="text1"/>
                <w:sz w:val="22"/>
                <w:szCs w:val="22"/>
              </w:rPr>
              <w:t xml:space="preserve"> intézmény által használt kormányzati funkciókódok</w:t>
            </w:r>
            <w:r w:rsidR="00E70953" w:rsidRPr="00C81862">
              <w:rPr>
                <w:rStyle w:val="Lbjegyzet-hivatkozs"/>
                <w:sz w:val="22"/>
                <w:szCs w:val="22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6E15" w14:textId="28BC2E7D" w:rsidR="003C155F" w:rsidRPr="00C81862" w:rsidRDefault="003C155F" w:rsidP="003C155F">
            <w:pPr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082091 Közművelődés - közösségi és társadalmi részvétel fejlesztése</w:t>
            </w:r>
          </w:p>
          <w:p w14:paraId="4A10D360" w14:textId="77777777" w:rsidR="003C155F" w:rsidRPr="00C81862" w:rsidRDefault="003C155F" w:rsidP="003C155F">
            <w:pPr>
              <w:rPr>
                <w:sz w:val="22"/>
                <w:szCs w:val="22"/>
              </w:rPr>
            </w:pPr>
          </w:p>
          <w:p w14:paraId="0289E91D" w14:textId="77777777" w:rsidR="003C155F" w:rsidRPr="00C81862" w:rsidRDefault="003C155F" w:rsidP="003C155F">
            <w:pPr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082092 Közművelődés - hagyományos közösségi kulturális értékek gondozása</w:t>
            </w:r>
          </w:p>
          <w:p w14:paraId="7FC0ABD6" w14:textId="77777777" w:rsidR="003C155F" w:rsidRPr="00C81862" w:rsidRDefault="003C155F" w:rsidP="003C155F">
            <w:pPr>
              <w:rPr>
                <w:sz w:val="22"/>
                <w:szCs w:val="22"/>
              </w:rPr>
            </w:pPr>
          </w:p>
          <w:p w14:paraId="1D8D3AB1" w14:textId="77777777" w:rsidR="003C155F" w:rsidRPr="00C81862" w:rsidRDefault="003C155F" w:rsidP="003C155F">
            <w:pPr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082093 Közművelődés - egész életre kiterjedő tanulás, amatőr művészetek</w:t>
            </w:r>
          </w:p>
          <w:p w14:paraId="4E114BC7" w14:textId="77777777" w:rsidR="003C155F" w:rsidRPr="00C81862" w:rsidRDefault="003C155F" w:rsidP="003C155F">
            <w:pPr>
              <w:rPr>
                <w:sz w:val="22"/>
                <w:szCs w:val="22"/>
              </w:rPr>
            </w:pPr>
          </w:p>
          <w:p w14:paraId="6665F7A3" w14:textId="0894E2F8" w:rsidR="00983566" w:rsidRPr="00C81862" w:rsidRDefault="003C155F" w:rsidP="003C155F">
            <w:pPr>
              <w:rPr>
                <w:sz w:val="22"/>
                <w:szCs w:val="22"/>
              </w:rPr>
            </w:pPr>
            <w:r w:rsidRPr="00C81862">
              <w:rPr>
                <w:sz w:val="22"/>
                <w:szCs w:val="22"/>
              </w:rPr>
              <w:t>082094 Közművelődés - kulturális alapú gazdaságfejlesztés</w:t>
            </w:r>
          </w:p>
        </w:tc>
      </w:tr>
      <w:tr w:rsidR="00DA5AEC" w:rsidRPr="00B107AD" w14:paraId="67AAB8D1" w14:textId="77777777" w:rsidTr="002A3E9A">
        <w:trPr>
          <w:trHeight w:val="355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8BB7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EAB9F" w14:textId="77777777" w:rsidR="00632317" w:rsidRPr="00C81862" w:rsidRDefault="00632317" w:rsidP="00AE724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A5AEC" w:rsidRPr="00B107AD" w14:paraId="4096D514" w14:textId="77777777" w:rsidTr="002A3E9A">
        <w:trPr>
          <w:trHeight w:val="588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23C3" w14:textId="77777777" w:rsidR="00632317" w:rsidRPr="00C81862" w:rsidRDefault="00632317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rStyle w:val="Stlus3Char"/>
                <w:color w:val="000000" w:themeColor="text1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B0A7" w14:textId="77777777" w:rsidR="00632317" w:rsidRPr="00C81862" w:rsidRDefault="00632317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</w:p>
        </w:tc>
      </w:tr>
      <w:tr w:rsidR="00040F52" w:rsidRPr="00B107AD" w14:paraId="0A53FC61" w14:textId="77777777" w:rsidTr="002A3E9A">
        <w:trPr>
          <w:trHeight w:val="187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0E8F5" w14:textId="3FA5F096" w:rsidR="00040F52" w:rsidRPr="00C81862" w:rsidRDefault="00040F52" w:rsidP="005850A7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C81862">
              <w:rPr>
                <w:color w:val="000000" w:themeColor="text1"/>
                <w:sz w:val="22"/>
                <w:szCs w:val="22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604D3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</w:p>
        </w:tc>
      </w:tr>
      <w:tr w:rsidR="00040F52" w:rsidRPr="00B107AD" w14:paraId="3F0DD5D2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B50D" w14:textId="154658A3" w:rsidR="00040F52" w:rsidRPr="00C81862" w:rsidRDefault="00040F52" w:rsidP="005850A7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Az intézmény által végzett tevékenységek</w:t>
            </w:r>
            <w:r w:rsidRPr="00C81862">
              <w:rPr>
                <w:rStyle w:val="Lbjegyzet-hivatkozs"/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D57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ismeretterjesztés, képzés,</w:t>
            </w:r>
          </w:p>
          <w:p w14:paraId="5BDC749E" w14:textId="77777777" w:rsidR="00040F52" w:rsidRPr="00C81862" w:rsidRDefault="00040F52" w:rsidP="00543EF9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kiállítás, közösségi szolgáltatás,</w:t>
            </w:r>
          </w:p>
          <w:p w14:paraId="2B5FF4FA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művelődő közösség, rendezvény,</w:t>
            </w:r>
          </w:p>
          <w:p w14:paraId="6EF16DCA" w14:textId="51B86DFA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040F52" w:rsidRPr="00B107AD" w14:paraId="362C0B43" w14:textId="77777777" w:rsidTr="002A3E9A">
        <w:trPr>
          <w:trHeight w:val="784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6BE3" w14:textId="1B45D68A" w:rsidR="00040F52" w:rsidRPr="00C81862" w:rsidRDefault="00040F52" w:rsidP="00040F52">
            <w:pPr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Az intézmény által minősíttetni kívánt tevékenységek</w:t>
            </w:r>
            <w:r w:rsidRPr="00C81862">
              <w:rPr>
                <w:rStyle w:val="Lbjegyzet-hivatkozs"/>
                <w:rFonts w:eastAsia="Calibri"/>
                <w:sz w:val="22"/>
                <w:szCs w:val="22"/>
              </w:rPr>
              <w:t>10</w:t>
            </w:r>
          </w:p>
          <w:p w14:paraId="0AB2852B" w14:textId="77777777" w:rsidR="00040F52" w:rsidRPr="00C81862" w:rsidRDefault="00040F52" w:rsidP="005850A7">
            <w:pPr>
              <w:rPr>
                <w:rStyle w:val="Stlus3Char"/>
                <w:color w:val="000000" w:themeColor="text1"/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F93F4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ismeretterjesztés, képzés,</w:t>
            </w:r>
          </w:p>
          <w:p w14:paraId="0DCA3BE2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kiállítás, közösségi szolgáltatás,</w:t>
            </w:r>
          </w:p>
          <w:p w14:paraId="7BD2B839" w14:textId="77777777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iCs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művelődő közösség, rendezvény,</w:t>
            </w:r>
          </w:p>
          <w:p w14:paraId="7DAB781E" w14:textId="0D43C469" w:rsidR="00040F52" w:rsidRPr="00C81862" w:rsidRDefault="00040F52" w:rsidP="005850A7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tábor, származtatott szolgáltatás</w:t>
            </w:r>
          </w:p>
        </w:tc>
      </w:tr>
      <w:tr w:rsidR="00DA5AEC" w:rsidRPr="00B107AD" w14:paraId="2859FAA9" w14:textId="77777777" w:rsidTr="002A3E9A">
        <w:trPr>
          <w:trHeight w:val="441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3502" w14:textId="5DF258DE" w:rsidR="00632317" w:rsidRPr="00C81862" w:rsidRDefault="00040F52" w:rsidP="005850A7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Az intézmény egy fő képviselővel részt kíván venni a pályázati felkészítő képzésen</w:t>
            </w:r>
            <w:r w:rsidRPr="00C81862">
              <w:rPr>
                <w:rStyle w:val="Lbjegyzet-hivatkozs"/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7846" w14:textId="4CDCE921" w:rsidR="00632317" w:rsidRPr="00C81862" w:rsidRDefault="00040F52" w:rsidP="00DE195E">
            <w:pPr>
              <w:rPr>
                <w:color w:val="000000" w:themeColor="text1"/>
                <w:sz w:val="22"/>
                <w:szCs w:val="22"/>
              </w:rPr>
            </w:pPr>
            <w:r w:rsidRPr="00C81862">
              <w:rPr>
                <w:iCs/>
                <w:sz w:val="22"/>
                <w:szCs w:val="22"/>
              </w:rPr>
              <w:t>igen/nem</w:t>
            </w:r>
          </w:p>
        </w:tc>
      </w:tr>
    </w:tbl>
    <w:p w14:paraId="1EF1E815" w14:textId="77777777" w:rsidR="004549CE" w:rsidRPr="00B107AD" w:rsidRDefault="004549CE">
      <w:pPr>
        <w:rPr>
          <w:color w:val="000000" w:themeColor="text1"/>
        </w:rPr>
      </w:pPr>
      <w:r w:rsidRPr="00B107AD">
        <w:rPr>
          <w:color w:val="000000" w:themeColor="text1"/>
        </w:rPr>
        <w:br w:type="page"/>
      </w:r>
    </w:p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DA5AEC" w:rsidRPr="00B107AD" w14:paraId="4A0B6EC5" w14:textId="77777777" w:rsidTr="00082158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3A6E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A pályázott tevékenységi forma</w:t>
            </w:r>
          </w:p>
        </w:tc>
      </w:tr>
      <w:tr w:rsidR="00DA5AEC" w:rsidRPr="00B107AD" w14:paraId="31A1E817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491E" w14:textId="77777777" w:rsidR="00632317" w:rsidRPr="00B107AD" w:rsidRDefault="00632317" w:rsidP="002A3E9A">
            <w:pPr>
              <w:tabs>
                <w:tab w:val="left" w:pos="346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Ismeretterjesztés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DDA9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0E2E8D77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2AF5C561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7937CA7D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189A2" w14:textId="77777777" w:rsidR="00632317" w:rsidRPr="00B107AD" w:rsidRDefault="00632317" w:rsidP="002A3E9A">
            <w:pPr>
              <w:tabs>
                <w:tab w:val="left" w:pos="346"/>
                <w:tab w:val="left" w:pos="459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Képzés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9C611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61D07F8C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6BA03FD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1C1A7C27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057C" w14:textId="77777777" w:rsidR="00632317" w:rsidRPr="00B107AD" w:rsidRDefault="00632317" w:rsidP="002A3E9A">
            <w:pPr>
              <w:tabs>
                <w:tab w:val="left" w:pos="346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Kiállítás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4B6D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57BD654B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7E3E024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641663F9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AB0D" w14:textId="77777777" w:rsidR="00632317" w:rsidRPr="00B107AD" w:rsidRDefault="00632317" w:rsidP="002A3E9A">
            <w:pPr>
              <w:tabs>
                <w:tab w:val="left" w:pos="346"/>
                <w:tab w:val="left" w:pos="540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Közösségi szolgáltatás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3E51E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3439901B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F5A3E57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73E1173E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3587" w14:textId="77777777" w:rsidR="00632317" w:rsidRPr="00B107AD" w:rsidRDefault="00632317" w:rsidP="002A3E9A">
            <w:pPr>
              <w:tabs>
                <w:tab w:val="left" w:pos="346"/>
                <w:tab w:val="left" w:pos="540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Művelődő közösség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4F5C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D317C07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0E6FD8E9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1A586F81" w14:textId="7777777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92FF" w14:textId="77777777" w:rsidR="00632317" w:rsidRPr="00B107AD" w:rsidRDefault="00632317" w:rsidP="002A3E9A">
            <w:pPr>
              <w:tabs>
                <w:tab w:val="left" w:pos="346"/>
                <w:tab w:val="left" w:pos="540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Rendezvény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502A7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53E3751E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5810DF6E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3BBBE771" w14:textId="77777777" w:rsidTr="00D05FA2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7AF5" w14:textId="77777777" w:rsidR="00632317" w:rsidRPr="00B107AD" w:rsidRDefault="008038EB" w:rsidP="002A3E9A">
            <w:pPr>
              <w:tabs>
                <w:tab w:val="left" w:pos="346"/>
              </w:tabs>
              <w:ind w:firstLine="346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Tábor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F3B5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3910D0C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3EAE31DE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31A8A6C8" w14:textId="77777777" w:rsidTr="00D05FA2">
        <w:tc>
          <w:tcPr>
            <w:tcW w:w="37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B311" w14:textId="77777777" w:rsidR="00632317" w:rsidRPr="00B107AD" w:rsidRDefault="00632317" w:rsidP="004233E1">
            <w:pPr>
              <w:ind w:firstLine="290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Származtatott szolgáltatás</w:t>
            </w:r>
          </w:p>
        </w:tc>
        <w:tc>
          <w:tcPr>
            <w:tcW w:w="532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464EC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Címre pályázott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12C09218" w14:textId="77777777" w:rsidR="004549CE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 xml:space="preserve">Végzett tevékenységi forma </w:t>
            </w:r>
            <w:proofErr w:type="gramStart"/>
            <w:r w:rsidRPr="00B107AD">
              <w:rPr>
                <w:color w:val="000000" w:themeColor="text1"/>
                <w:sz w:val="22"/>
                <w:szCs w:val="22"/>
              </w:rPr>
              <w:t>értéke ….</w:t>
            </w:r>
            <w:proofErr w:type="gramEnd"/>
            <w:r w:rsidRPr="00B107AD">
              <w:rPr>
                <w:color w:val="000000" w:themeColor="text1"/>
                <w:sz w:val="22"/>
                <w:szCs w:val="22"/>
              </w:rPr>
              <w:t xml:space="preserve"> %</w:t>
            </w:r>
          </w:p>
          <w:p w14:paraId="00B16CD4" w14:textId="77777777" w:rsidR="00632317" w:rsidRPr="00B107AD" w:rsidRDefault="004549CE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Nem végzett tevékenységi forma</w:t>
            </w:r>
          </w:p>
        </w:tc>
      </w:tr>
      <w:tr w:rsidR="00DA5AEC" w:rsidRPr="00B107AD" w14:paraId="2C37A351" w14:textId="77777777" w:rsidTr="00387010">
        <w:tc>
          <w:tcPr>
            <w:tcW w:w="9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0F1D" w14:textId="77777777" w:rsidR="00EF77D1" w:rsidRPr="00B107AD" w:rsidRDefault="00EF77D1" w:rsidP="002A3E9A">
            <w:pPr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  <w:sz w:val="22"/>
                <w:szCs w:val="22"/>
              </w:rPr>
              <w:t>Szervezeti adottságok</w:t>
            </w:r>
          </w:p>
        </w:tc>
      </w:tr>
      <w:tr w:rsidR="00632317" w:rsidRPr="00B107AD" w14:paraId="552B37D0" w14:textId="77777777" w:rsidTr="000B5846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1191A" w14:textId="77777777" w:rsidR="00632317" w:rsidRPr="00B107AD" w:rsidRDefault="00632317" w:rsidP="002A3E9A">
            <w:pPr>
              <w:tabs>
                <w:tab w:val="left" w:pos="492"/>
              </w:tabs>
              <w:ind w:left="492"/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Vezetés</w:t>
            </w:r>
          </w:p>
          <w:p w14:paraId="0CACE542" w14:textId="77777777" w:rsidR="00632317" w:rsidRPr="00B107AD" w:rsidRDefault="00632317" w:rsidP="002A3E9A">
            <w:pPr>
              <w:tabs>
                <w:tab w:val="left" w:pos="492"/>
              </w:tabs>
              <w:ind w:left="492"/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Stratégiai tervezés</w:t>
            </w:r>
          </w:p>
          <w:p w14:paraId="5FE3D8EF" w14:textId="77777777" w:rsidR="00632317" w:rsidRPr="00B107AD" w:rsidRDefault="00632317" w:rsidP="002A3E9A">
            <w:pPr>
              <w:tabs>
                <w:tab w:val="left" w:pos="492"/>
              </w:tabs>
              <w:ind w:left="492" w:right="-108"/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Emberi erőforrások menedzselése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63F5C" w14:textId="77777777" w:rsidR="00632317" w:rsidRPr="00B107AD" w:rsidRDefault="00632317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…. %</w:t>
            </w:r>
          </w:p>
          <w:p w14:paraId="61B993E5" w14:textId="77777777" w:rsidR="00632317" w:rsidRPr="00B107AD" w:rsidRDefault="00632317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…. %</w:t>
            </w:r>
          </w:p>
          <w:p w14:paraId="276BB27A" w14:textId="77777777" w:rsidR="00632317" w:rsidRPr="00B107AD" w:rsidRDefault="00632317" w:rsidP="002A3E9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  <w:sz w:val="22"/>
                <w:szCs w:val="22"/>
              </w:rPr>
              <w:t>…. %</w:t>
            </w:r>
          </w:p>
          <w:p w14:paraId="69AAB694" w14:textId="77777777" w:rsidR="00632317" w:rsidRPr="00B107AD" w:rsidRDefault="00632317" w:rsidP="002A3E9A">
            <w:pPr>
              <w:rPr>
                <w:color w:val="000000" w:themeColor="text1"/>
              </w:rPr>
            </w:pPr>
          </w:p>
        </w:tc>
      </w:tr>
    </w:tbl>
    <w:p w14:paraId="4100D9ED" w14:textId="77777777" w:rsidR="002A3E9A" w:rsidRPr="00B107AD" w:rsidRDefault="002A3E9A" w:rsidP="002A3E9A"/>
    <w:p w14:paraId="353654BA" w14:textId="77777777" w:rsidR="002A3E9A" w:rsidRPr="00B107AD" w:rsidRDefault="002A3E9A" w:rsidP="002A3E9A">
      <w:r w:rsidRPr="00B107AD">
        <w:t>Dátum</w:t>
      </w:r>
      <w:proofErr w:type="gramStart"/>
      <w:r w:rsidRPr="00B107AD">
        <w:t>: …</w:t>
      </w:r>
      <w:proofErr w:type="gramEnd"/>
      <w:r w:rsidRPr="00B107AD">
        <w:t>………………………</w:t>
      </w:r>
    </w:p>
    <w:p w14:paraId="005D32EC" w14:textId="549A5D79" w:rsidR="002A3E9A" w:rsidRPr="00B107AD" w:rsidRDefault="002A3E9A" w:rsidP="002A3E9A">
      <w:pPr>
        <w:spacing w:after="200" w:line="276" w:lineRule="auto"/>
        <w:ind w:left="3540" w:hanging="2130"/>
      </w:pPr>
      <w:r w:rsidRPr="00B107AD">
        <w:t>PH</w:t>
      </w:r>
      <w:r w:rsidRPr="00B107AD">
        <w:tab/>
      </w:r>
      <w:r w:rsidRPr="00B107AD">
        <w:tab/>
      </w:r>
      <w:r w:rsidRPr="00B107AD">
        <w:tab/>
        <w:t>…</w:t>
      </w:r>
      <w:proofErr w:type="gramStart"/>
      <w:r w:rsidRPr="00B107AD">
        <w:t>…………..………………………</w:t>
      </w:r>
      <w:proofErr w:type="gramEnd"/>
      <w:r w:rsidRPr="00B107AD">
        <w:br/>
      </w:r>
      <w:r w:rsidRPr="00B107AD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5331D95" wp14:editId="2B82D10B">
                <wp:simplePos x="0" y="0"/>
                <wp:positionH relativeFrom="column">
                  <wp:posOffset>4575810</wp:posOffset>
                </wp:positionH>
                <wp:positionV relativeFrom="paragraph">
                  <wp:posOffset>6597015</wp:posOffset>
                </wp:positionV>
                <wp:extent cx="45085" cy="1905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C1243" w14:textId="77777777" w:rsidR="0053572E" w:rsidRPr="00596C6D" w:rsidRDefault="0053572E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5331D9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360.3pt;margin-top:519.45pt;width:3.55pt;height: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QCwkwIAAB4FAAAOAAAAZHJzL2Uyb0RvYy54bWysVNtunDAQfa/Uf7D8vgFWbLKgsFEu3apS&#10;epHSfoDBBqwaD7W9C0nV3+oP9Mc6Nsvm0peqKg9mbI+Pz8yc8fnF2CmyF8ZK0AVNTmJKhK6AS90U&#10;9Mvn7WJNiXVMc6ZAi4LeC0svNq9fnQ99LpbQguLCEATRNh/6grbO9XkU2aoVHbMn0AuNmzWYjjmc&#10;mibihg2I3qloGcen0QCG9wYqYS2u3kybdBPw61pU7mNdW+GIKihyc2E0YSz9GG3OWd4Y1reyOtBg&#10;/8CiY1LjpUeoG+YY2Rn5B1QnKwMWandSQRdBXctKhBgwmiR+Ec1dy3oRYsHk2P6YJvv/YKsP+0+G&#10;SF7QlBLNOizR3cOvn3vRcCjhgaQ+Q0Nvc3S869HVjVcwYqVDtLa/heqrJRquW6YbcWkMDK1gHBkm&#10;/mT05OiEYz1IObwHjlexnYMANNam8+nDhBBEx0rdH6sjRkcqXExX8XpFSYU7SRav4lC8iOXz2d5Y&#10;91ZAR7xRUIO1D9hsf2ud58Ly2cVfZUFJvpVKhYlpymtlyJ6hTrbhm86qvmXT6nydnVwD3jMMpT2S&#10;Bo85XTetIH8k4Pd8JEEU37NkmcZXy2yxPV2fLdJtulpkZ/F6ESfZVXYap1l6s/3hGSRp3krOhb6V&#10;WswCTdK/E8ChVSZpBYmSoaDZarkKwT1jfwjrEGvsv1DAF4nqpMN+VbIr6ProxHJf8zeaY9gsd0yq&#10;yY6e0w8pwxzM/5CVoBAvikkebixHRPGyKYHfo1YMYDFREPjIoNGCeaBkwIYtqP22Y0ZQot5p1Jvv&#10;7tkws1HOBtMVHi2oo2Qyr930Cux6I5sWkSdFa7hETdYyCOaRBVL2E2zCQP7wYPgufzoPXo/P2uY3&#10;AAAA//8DAFBLAwQUAAYACAAAACEAMdwTX94AAAANAQAADwAAAGRycy9kb3ducmV2LnhtbEyPwU7D&#10;MBBE70j8g7VI3KhDKsVpiFNBEVwRAalXN9nGUeJ1FLtt+Hu2JzjuzNPsTLld3CjOOIfek4bHVQIC&#10;qfFtT52G76+3hxxEiIZaM3pCDT8YYFvd3pSmaP2FPvFcx05wCIXCaLAxToWUobHoTFj5CYm9o5+d&#10;iXzOnWxnc+FwN8o0STLpTE/8wZoJdxaboT45DeuPVO3De/26m/a4GfLwMhzJan1/tzw/gYi4xD8Y&#10;rvW5OlTc6eBP1AYxalBpkjHKRrLONyAYUalSIA5XKWNJVqX8v6L6BQAA//8DAFBLAQItABQABgAI&#10;AAAAIQC2gziS/gAAAOEBAAATAAAAAAAAAAAAAAAAAAAAAABbQ29udGVudF9UeXBlc10ueG1sUEsB&#10;Ai0AFAAGAAgAAAAhADj9If/WAAAAlAEAAAsAAAAAAAAAAAAAAAAALwEAAF9yZWxzLy5yZWxzUEsB&#10;Ai0AFAAGAAgAAAAhAAZ1ALCTAgAAHgUAAA4AAAAAAAAAAAAAAAAALgIAAGRycy9lMm9Eb2MueG1s&#10;UEsBAi0AFAAGAAgAAAAhADHcE1/eAAAADQEAAA8AAAAAAAAAAAAAAAAA7QQAAGRycy9kb3ducmV2&#10;LnhtbFBLBQYAAAAABAAEAPMAAAD4BQAAAAA=&#10;" stroked="f">
                <v:fill opacity="0"/>
                <v:textbox inset="0,0,0,0">
                  <w:txbxContent>
                    <w:p w14:paraId="5A4C1243" w14:textId="77777777" w:rsidR="0053572E" w:rsidRPr="00596C6D" w:rsidRDefault="0053572E" w:rsidP="002A3E9A"/>
                  </w:txbxContent>
                </v:textbox>
              </v:shape>
            </w:pict>
          </mc:Fallback>
        </mc:AlternateContent>
      </w:r>
      <w:r w:rsidRPr="00B107AD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502B267" wp14:editId="0CED12AF">
                <wp:simplePos x="0" y="0"/>
                <wp:positionH relativeFrom="column">
                  <wp:posOffset>5499100</wp:posOffset>
                </wp:positionH>
                <wp:positionV relativeFrom="paragraph">
                  <wp:posOffset>4575810</wp:posOffset>
                </wp:positionV>
                <wp:extent cx="114935" cy="45085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625A8" w14:textId="77777777" w:rsidR="0053572E" w:rsidRPr="00503F43" w:rsidRDefault="0053572E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02B267" id="Szövegdoboz 3" o:spid="_x0000_s1027" type="#_x0000_t202" style="position:absolute;left:0;text-align:left;margin-left:433pt;margin-top:360.3pt;width:9.05pt;height:3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QYHmAIAACUFAAAOAAAAZHJzL2Uyb0RvYy54bWysVEtu2zAQ3RfoHQjuHUmOnFhC5CCfuiiQ&#10;foC0B6BFSiIqcViStpQEvVYv0It1SFlO3G6KolpQQ3L4+GbmDS8uh64lO2GsBFXQ5CSmRKgSuFR1&#10;Qb98Xs+WlFjHFGctKFHQB2Hp5er1q4te52IODbRcGIIgyua9LmjjnM6jyJaN6Jg9AS0UblZgOuZw&#10;auqIG9YjetdG8zg+i3owXBsohbW4ejtu0lXArypRuo9VZYUjbUGRmwujCePGj9HqguW1YbqR5Z4G&#10;+wcWHZMKLz1A3TLHyNbIP6A6WRqwULmTEroIqkqWIsSA0STxb9HcN0yLEAsmx+pDmuz/gy0/7D4Z&#10;InlBTylRrMMS3T/+/LETNYcNPJJTn6Fe2xwd7zW6uuEaBqx0iNbqOyi/WqLgpmGqFlfGQN8IxpFh&#10;4k9GL46OONaDbPr3wPEqtnUQgIbKdD59mBCC6Fiph0N1xOBI6a9M0ux0QUmJW+kiXi7CBSyfzmpj&#10;3VsBHfFGQQ3WPmCz3Z11ngvLJxd/lYVW8rVs2zAx9eamNWTHUCfr8I1nW92wcTVoBTHs6BrwjjBa&#10;5ZEUeMzxunEF+SMBv+cjCaJ4ypJ5Gl/Ps9n6bHk+S9fpYpadx8tZnGTX2VmcZunt+rtnkKR5IzkX&#10;6k4qMQk0Sf9OAPtWGaUVJEr6gmaL+SIEd8R+H9Y+1th/+/weuXXSYb+2sivo8uDEcl/zN4pj2Cx3&#10;TLajHR3TDynDHEz/kJWgEC+KUR5u2AxBjkE+Xj0b4A8oGQNYU9QFvjVoNGAeKemxbwtqv22ZEZS0&#10;7xTKzjf5ZJjJ2EwGUyUeLaijZDRv3PgYbLWRdYPIo7AVXKE0Kxl088wCmfsJ9mKIYf9u+GZ/OQ9e&#10;z6/b6hcAAAD//wMAUEsDBBQABgAIAAAAIQC6birc3wAAAAsBAAAPAAAAZHJzL2Rvd25yZXYueG1s&#10;TI/BTsMwEETvSPyDtUi9UacpSkyIU7VFcEUEpF7deBtHiddR7Lbh73FPcJyd0eybcjPbgV1w8p0j&#10;CatlAgypcbqjVsL319ujAOaDIq0GRyjhBz1sqvu7UhXaXekTL3VoWSwhXygJJoSx4Nw3Bq3ySzci&#10;Re/kJqtClFPL9aSusdwOPE2SjFvVUfxg1Ih7g01fn62E9UeaH/x7/bofD/jcC7/rT2SkXDzM2xdg&#10;AefwF4YbfkSHKjId3Zm0Z4MEkWVxS5CQp0kGLCaEeFoBO94ueQ68Kvn/DdUvAAAA//8DAFBLAQIt&#10;ABQABgAIAAAAIQC2gziS/gAAAOEBAAATAAAAAAAAAAAAAAAAAAAAAABbQ29udGVudF9UeXBlc10u&#10;eG1sUEsBAi0AFAAGAAgAAAAhADj9If/WAAAAlAEAAAsAAAAAAAAAAAAAAAAALwEAAF9yZWxzLy5y&#10;ZWxzUEsBAi0AFAAGAAgAAAAhAPG9BgeYAgAAJQUAAA4AAAAAAAAAAAAAAAAALgIAAGRycy9lMm9E&#10;b2MueG1sUEsBAi0AFAAGAAgAAAAhALpuKtzfAAAACwEAAA8AAAAAAAAAAAAAAAAA8gQAAGRycy9k&#10;b3ducmV2LnhtbFBLBQYAAAAABAAEAPMAAAD+BQAAAAA=&#10;" stroked="f">
                <v:fill opacity="0"/>
                <v:textbox inset="0,0,0,0">
                  <w:txbxContent>
                    <w:p w14:paraId="55D625A8" w14:textId="77777777" w:rsidR="0053572E" w:rsidRPr="00503F43" w:rsidRDefault="0053572E" w:rsidP="002A3E9A"/>
                  </w:txbxContent>
                </v:textbox>
              </v:shape>
            </w:pict>
          </mc:Fallback>
        </mc:AlternateContent>
      </w:r>
      <w:r w:rsidRPr="00B107AD"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5382C1A7" wp14:editId="147624F1">
                <wp:simplePos x="0" y="0"/>
                <wp:positionH relativeFrom="column">
                  <wp:posOffset>5143500</wp:posOffset>
                </wp:positionH>
                <wp:positionV relativeFrom="paragraph">
                  <wp:posOffset>7257415</wp:posOffset>
                </wp:positionV>
                <wp:extent cx="1142365" cy="45656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69D0B" w14:textId="77777777" w:rsidR="0053572E" w:rsidRPr="00521ED1" w:rsidRDefault="0053572E" w:rsidP="002A3E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82C1A7" id="Szövegdoboz 2" o:spid="_x0000_s1028" type="#_x0000_t202" style="position:absolute;left:0;text-align:left;margin-left:405pt;margin-top:571.45pt;width:89.95pt;height:35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AhlwIAACcFAAAOAAAAZHJzL2Uyb0RvYy54bWysVNuO2yAQfa/Uf0C8Z32pk42tdVZ7aapK&#10;24u07QcQg21UDBRI7N2qv9Uf6I91wHZ2075UVR2JDDAc5syc4eJy6AQ6MGO5kiVOzmKMmKwU5bIp&#10;8edP28UaI+uIpEQoyUr8wCy+3Lx8cdHrgqWqVYIygwBE2qLXJW6d00UU2aplHbFnSjMJm7UyHXEw&#10;NU1EDekBvRNRGserqFeGaqMqZi2s3o6beBPw65pV7kNdW+aQKDHE5sJowrjzY7S5IEVjiG55NYVB&#10;/iGKjnAJlx6hbokjaG/4H1Adr4yyqnZnleoiVde8YoEDsEni39jct0SzwAWSY/UxTfb/wVbvDx8N&#10;4rTEKUaSdFCi+8efPw6soWqnHlHqM9RrW4DjvQZXN1yrASod2Fp9p6ovFkl10xLZsCtjVN8yQiHC&#10;xJ+Mnh0dcawH2fXvFIWryN6pADTUpvPpg4QgQIdKPRyrwwaHKn9lkqWvVkuMKtjLliv4hStIMZ/W&#10;xro3THXIGyU2UP2ATg531vloSDG7+MusEpxuuRBhYprdjTDoQEAp2/CNZ4Vuybga1AIYdnQNeCcY&#10;QnokqTzmeN24AgwgAL/nuQRZfMuTNIuv03yxXa3PF9k2Wy7y83i9iJP8Ol/FWZ7dbr/7CJKsaDml&#10;TN5xyWaJJtnfSWBqllFcQaSoL3G+TJeB3En0E62Ja+y/Kb8nbh130LGCdyVeH51I4av+WlKgTQpH&#10;uBjt6DT8kDLIwfwfshI04mUxCsQNu2ESJIB5/ewUfQDRGAU1BWXAawNGq8wjRj10bont1z0xDCPx&#10;VoLwfJvPhpmN3WwQWcHREjuMRvPGjc/BXhvetIA8SluqKxBnzYNunqKAyP0EujFwmF4O3+7P58Hr&#10;6X3b/AIAAP//AwBQSwMEFAAGAAgAAAAhAEPtXuLfAAAADQEAAA8AAABkcnMvZG93bnJldi54bWxM&#10;j0FPwzAMhe9I/IfISNxY2jJBWppOMARXtIK0a9Z4bdXGqZpsK/8ec4Kb7ff0/L1ys7hRnHEOvScN&#10;6SoBgdR421Or4evz7U6BCNGQNaMn1PCNATbV9VVpCusvtMNzHVvBIRQKo6GLcSqkDE2HzoSVn5BY&#10;O/rZmcjr3Eo7mwuHu1FmSfIgnemJP3Rmwm2HzVCfnIb7j+xxH97r1+20x3xQ4WU4Uqf17c3y/AQi&#10;4hL/zPCLz+hQMdPBn8gGMWpQacJdIgvpOstBsCVXOQ8HPmXpWoGsSvm/RfUDAAD//wMAUEsBAi0A&#10;FAAGAAgAAAAhALaDOJL+AAAA4QEAABMAAAAAAAAAAAAAAAAAAAAAAFtDb250ZW50X1R5cGVzXS54&#10;bWxQSwECLQAUAAYACAAAACEAOP0h/9YAAACUAQAACwAAAAAAAAAAAAAAAAAvAQAAX3JlbHMvLnJl&#10;bHNQSwECLQAUAAYACAAAACEAI1awIZcCAAAnBQAADgAAAAAAAAAAAAAAAAAuAgAAZHJzL2Uyb0Rv&#10;Yy54bWxQSwECLQAUAAYACAAAACEAQ+1e4t8AAAANAQAADwAAAAAAAAAAAAAAAADxBAAAZHJzL2Rv&#10;d25yZXYueG1sUEsFBgAAAAAEAAQA8wAAAP0FAAAAAA==&#10;" stroked="f">
                <v:fill opacity="0"/>
                <v:textbox inset="0,0,0,0">
                  <w:txbxContent>
                    <w:p w14:paraId="38A69D0B" w14:textId="77777777" w:rsidR="0053572E" w:rsidRPr="00521ED1" w:rsidRDefault="0053572E" w:rsidP="002A3E9A"/>
                  </w:txbxContent>
                </v:textbox>
              </v:shape>
            </w:pict>
          </mc:Fallback>
        </mc:AlternateContent>
      </w:r>
      <w:r w:rsidRPr="00B107AD">
        <w:tab/>
      </w:r>
      <w:r w:rsidRPr="00B107AD">
        <w:tab/>
      </w:r>
      <w:r w:rsidRPr="00B107AD">
        <w:tab/>
        <w:t>intézményvezető</w:t>
      </w:r>
    </w:p>
    <w:p w14:paraId="0513BECC" w14:textId="77777777" w:rsidR="00632317" w:rsidRPr="00B107AD" w:rsidRDefault="002E3C2E" w:rsidP="002E3C2E">
      <w:pPr>
        <w:suppressAutoHyphens w:val="0"/>
        <w:autoSpaceDN/>
        <w:spacing w:after="160" w:line="259" w:lineRule="auto"/>
        <w:textAlignment w:val="auto"/>
        <w:rPr>
          <w:color w:val="000000" w:themeColor="text1"/>
        </w:rPr>
      </w:pPr>
      <w:r w:rsidRPr="00B107AD">
        <w:rPr>
          <w:color w:val="000000" w:themeColor="text1"/>
          <w:sz w:val="22"/>
          <w:szCs w:val="22"/>
        </w:rPr>
        <w:br w:type="page"/>
      </w:r>
    </w:p>
    <w:p w14:paraId="618B540D" w14:textId="77777777" w:rsidR="00632317" w:rsidRPr="00B107AD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  <w:sectPr w:rsidR="00632317" w:rsidRPr="00B107AD" w:rsidSect="00CA4563">
          <w:footerReference w:type="default" r:id="rId12"/>
          <w:pgSz w:w="11905" w:h="16837" w:code="9"/>
          <w:pgMar w:top="1418" w:right="1132" w:bottom="1418" w:left="1418" w:header="709" w:footer="709" w:gutter="0"/>
          <w:cols w:space="708"/>
          <w:vAlign w:val="center"/>
          <w:titlePg/>
        </w:sectPr>
      </w:pPr>
      <w:bookmarkStart w:id="7" w:name="_Toc286520350"/>
      <w:bookmarkStart w:id="8" w:name="_Toc286522082"/>
      <w:bookmarkStart w:id="9" w:name="_Toc286687963"/>
      <w:bookmarkStart w:id="10" w:name="_Toc286835202"/>
      <w:bookmarkStart w:id="11" w:name="_Toc386452666"/>
      <w:bookmarkStart w:id="12" w:name="_Toc405311368"/>
      <w:bookmarkStart w:id="13" w:name="_Toc408598345"/>
      <w:bookmarkStart w:id="14" w:name="_Toc408981077"/>
      <w:bookmarkStart w:id="15" w:name="_Toc409331856"/>
      <w:bookmarkStart w:id="16" w:name="_Toc410720235"/>
      <w:bookmarkStart w:id="17" w:name="_Toc536376225"/>
      <w:r w:rsidRPr="00B107AD">
        <w:rPr>
          <w:rFonts w:ascii="Times New Roman" w:hAnsi="Times New Roman"/>
          <w:b/>
          <w:color w:val="000000" w:themeColor="text1"/>
          <w:sz w:val="36"/>
          <w:szCs w:val="36"/>
        </w:rPr>
        <w:lastRenderedPageBreak/>
        <w:t>Az intézmény bemutatása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9245C8D" w14:textId="77777777" w:rsidR="00E16D84" w:rsidRPr="00B107AD" w:rsidRDefault="00E16D84">
      <w:pPr>
        <w:rPr>
          <w:color w:val="000000" w:themeColor="text1"/>
        </w:rPr>
      </w:pPr>
    </w:p>
    <w:p w14:paraId="42FF614B" w14:textId="77777777" w:rsidR="00632317" w:rsidRPr="00B107AD" w:rsidRDefault="00632317" w:rsidP="00632317">
      <w:pPr>
        <w:spacing w:before="360"/>
        <w:rPr>
          <w:color w:val="000000" w:themeColor="text1"/>
        </w:rPr>
      </w:pPr>
      <w:r w:rsidRPr="00B107AD">
        <w:rPr>
          <w:color w:val="000000" w:themeColor="text1"/>
        </w:rPr>
        <w:t xml:space="preserve">Az intézmény szöveges </w:t>
      </w:r>
      <w:r w:rsidR="00260F9F" w:rsidRPr="00B107AD">
        <w:rPr>
          <w:color w:val="000000" w:themeColor="text1"/>
        </w:rPr>
        <w:t xml:space="preserve">bemutatása maximum 14 </w:t>
      </w:r>
      <w:r w:rsidRPr="00B107AD">
        <w:rPr>
          <w:color w:val="000000" w:themeColor="text1"/>
        </w:rPr>
        <w:t>500 karakter terjedelemben</w:t>
      </w:r>
      <w:r w:rsidR="005E57F6" w:rsidRPr="00B107AD">
        <w:rPr>
          <w:color w:val="000000" w:themeColor="text1"/>
        </w:rPr>
        <w:t>.</w:t>
      </w:r>
    </w:p>
    <w:p w14:paraId="05B8FF2D" w14:textId="77777777" w:rsidR="009E0C48" w:rsidRPr="00B107AD" w:rsidRDefault="009E0C48" w:rsidP="009E0C48">
      <w:pPr>
        <w:jc w:val="both"/>
        <w:rPr>
          <w:color w:val="000000" w:themeColor="text1"/>
        </w:rPr>
      </w:pPr>
    </w:p>
    <w:p w14:paraId="7E3A3734" w14:textId="77777777" w:rsidR="009E0C48" w:rsidRPr="00B107AD" w:rsidRDefault="009E0C48" w:rsidP="009E0C48">
      <w:pPr>
        <w:jc w:val="both"/>
        <w:rPr>
          <w:color w:val="000000" w:themeColor="text1"/>
        </w:rPr>
      </w:pPr>
      <w:r w:rsidRPr="00B107AD">
        <w:rPr>
          <w:color w:val="000000" w:themeColor="text1"/>
        </w:rPr>
        <w:t>Tartalma:</w:t>
      </w:r>
    </w:p>
    <w:p w14:paraId="1A64C439" w14:textId="77777777" w:rsidR="009E0C48" w:rsidRPr="00B107AD" w:rsidRDefault="009E0C48" w:rsidP="009E0C48">
      <w:pPr>
        <w:jc w:val="both"/>
        <w:rPr>
          <w:color w:val="000000" w:themeColor="text1"/>
        </w:rPr>
      </w:pPr>
    </w:p>
    <w:p w14:paraId="26C87BC7" w14:textId="77777777" w:rsidR="009E0C48" w:rsidRPr="00B107AD" w:rsidRDefault="009E0C48" w:rsidP="009E0C48">
      <w:pPr>
        <w:numPr>
          <w:ilvl w:val="0"/>
          <w:numId w:val="44"/>
        </w:numPr>
        <w:tabs>
          <w:tab w:val="left" w:pos="203"/>
          <w:tab w:val="left" w:pos="502"/>
        </w:tabs>
        <w:ind w:left="202" w:hanging="202"/>
        <w:rPr>
          <w:iCs/>
          <w:color w:val="000000" w:themeColor="text1"/>
        </w:rPr>
      </w:pPr>
      <w:r w:rsidRPr="00B107AD">
        <w:rPr>
          <w:iCs/>
          <w:color w:val="000000" w:themeColor="text1"/>
        </w:rPr>
        <w:t>rövid intézményi bemutatás;</w:t>
      </w:r>
    </w:p>
    <w:p w14:paraId="74413631" w14:textId="77777777" w:rsidR="009E0C48" w:rsidRPr="00B107AD" w:rsidRDefault="009E0C48" w:rsidP="009E0C48">
      <w:pPr>
        <w:numPr>
          <w:ilvl w:val="0"/>
          <w:numId w:val="44"/>
        </w:numPr>
        <w:tabs>
          <w:tab w:val="left" w:pos="203"/>
          <w:tab w:val="left" w:pos="502"/>
        </w:tabs>
        <w:ind w:left="202" w:hanging="202"/>
        <w:rPr>
          <w:iCs/>
          <w:color w:val="000000" w:themeColor="text1"/>
        </w:rPr>
      </w:pPr>
      <w:r w:rsidRPr="00B107AD">
        <w:rPr>
          <w:iCs/>
          <w:color w:val="000000" w:themeColor="text1"/>
        </w:rPr>
        <w:t>a közművelődési alapszolgáltatások köre és eredményei,</w:t>
      </w:r>
    </w:p>
    <w:p w14:paraId="04C8D8C9" w14:textId="77777777" w:rsidR="009E0C48" w:rsidRPr="00B107AD" w:rsidRDefault="009E0C48" w:rsidP="009E0C48">
      <w:pPr>
        <w:numPr>
          <w:ilvl w:val="0"/>
          <w:numId w:val="44"/>
        </w:numPr>
        <w:tabs>
          <w:tab w:val="left" w:pos="203"/>
          <w:tab w:val="left" w:pos="502"/>
        </w:tabs>
        <w:ind w:left="202" w:hanging="202"/>
        <w:rPr>
          <w:iCs/>
          <w:color w:val="000000" w:themeColor="text1"/>
        </w:rPr>
      </w:pPr>
      <w:r w:rsidRPr="00B107AD">
        <w:rPr>
          <w:iCs/>
          <w:color w:val="000000" w:themeColor="text1"/>
        </w:rPr>
        <w:t>partnerkapcsolatok,</w:t>
      </w:r>
    </w:p>
    <w:p w14:paraId="27658F61" w14:textId="3F9BA16F" w:rsidR="009E0C48" w:rsidRPr="00B107AD" w:rsidRDefault="009E0C48" w:rsidP="003E6C48">
      <w:pPr>
        <w:numPr>
          <w:ilvl w:val="0"/>
          <w:numId w:val="44"/>
        </w:numPr>
        <w:tabs>
          <w:tab w:val="left" w:pos="203"/>
          <w:tab w:val="left" w:pos="502"/>
        </w:tabs>
        <w:ind w:left="202" w:hanging="202"/>
        <w:rPr>
          <w:iCs/>
          <w:color w:val="000000" w:themeColor="text1"/>
        </w:rPr>
      </w:pPr>
      <w:r w:rsidRPr="00B107AD">
        <w:rPr>
          <w:iCs/>
          <w:color w:val="000000" w:themeColor="text1"/>
        </w:rPr>
        <w:t>társadalmi környezetre hatás eredményei.</w:t>
      </w:r>
    </w:p>
    <w:p w14:paraId="5A444C71" w14:textId="77777777" w:rsidR="005E57F6" w:rsidRPr="00B107AD" w:rsidRDefault="005E57F6" w:rsidP="008858E3">
      <w:pPr>
        <w:rPr>
          <w:color w:val="000000" w:themeColor="text1"/>
        </w:rPr>
      </w:pPr>
    </w:p>
    <w:p w14:paraId="09356EDC" w14:textId="77777777" w:rsidR="005E57F6" w:rsidRPr="00B107AD" w:rsidRDefault="005E57F6" w:rsidP="008858E3">
      <w:pPr>
        <w:rPr>
          <w:color w:val="000000" w:themeColor="text1"/>
        </w:rPr>
        <w:sectPr w:rsidR="005E57F6" w:rsidRPr="00B107AD" w:rsidSect="00ED3CFB">
          <w:pgSz w:w="11906" w:h="16838"/>
          <w:pgMar w:top="1418" w:right="1418" w:bottom="1418" w:left="1418" w:header="708" w:footer="708" w:gutter="0"/>
          <w:cols w:space="708"/>
        </w:sectPr>
      </w:pPr>
    </w:p>
    <w:p w14:paraId="61EA9F4C" w14:textId="77777777" w:rsidR="00F82DFA" w:rsidRPr="00B107AD" w:rsidRDefault="00632317" w:rsidP="00A85B8D">
      <w:pPr>
        <w:pStyle w:val="Cmsor1"/>
        <w:numPr>
          <w:ilvl w:val="0"/>
          <w:numId w:val="37"/>
        </w:num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  <w:sectPr w:rsidR="00F82DFA" w:rsidRPr="00B107AD" w:rsidSect="00ED3CFB">
          <w:footerReference w:type="default" r:id="rId13"/>
          <w:pgSz w:w="11905" w:h="16837" w:code="9"/>
          <w:pgMar w:top="1418" w:right="1418" w:bottom="1418" w:left="1418" w:header="709" w:footer="709" w:gutter="0"/>
          <w:cols w:space="708"/>
          <w:vAlign w:val="center"/>
        </w:sectPr>
      </w:pPr>
      <w:bookmarkStart w:id="18" w:name="_Toc409331857"/>
      <w:bookmarkStart w:id="19" w:name="_Toc410720236"/>
      <w:bookmarkStart w:id="20" w:name="_Toc536376226"/>
      <w:r w:rsidRPr="00B107AD">
        <w:rPr>
          <w:rFonts w:ascii="Times New Roman" w:hAnsi="Times New Roman"/>
          <w:b/>
          <w:color w:val="000000" w:themeColor="text1"/>
          <w:sz w:val="36"/>
          <w:szCs w:val="36"/>
        </w:rPr>
        <w:lastRenderedPageBreak/>
        <w:t>Önértékelési dokumentum</w:t>
      </w:r>
      <w:bookmarkStart w:id="21" w:name="_Toc286520352"/>
      <w:bookmarkStart w:id="22" w:name="_Toc286522084"/>
      <w:bookmarkStart w:id="23" w:name="_Toc286687965"/>
      <w:bookmarkStart w:id="24" w:name="_Toc286835204"/>
      <w:bookmarkStart w:id="25" w:name="_Toc386452668"/>
      <w:bookmarkStart w:id="26" w:name="_Toc405311370"/>
      <w:bookmarkEnd w:id="18"/>
      <w:bookmarkEnd w:id="19"/>
      <w:bookmarkEnd w:id="20"/>
    </w:p>
    <w:p w14:paraId="00EE1B5A" w14:textId="77777777" w:rsidR="00632317" w:rsidRPr="00B107AD" w:rsidRDefault="00632317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7" w:name="_Toc410720237"/>
      <w:bookmarkStart w:id="28" w:name="_Toc536376227"/>
      <w:r w:rsidRPr="00B107A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A közművelődési intézmény működését szabályozó fontosabb jogszabályok ellenőrző </w:t>
      </w:r>
      <w:bookmarkEnd w:id="21"/>
      <w:bookmarkEnd w:id="22"/>
      <w:bookmarkEnd w:id="23"/>
      <w:bookmarkEnd w:id="24"/>
      <w:bookmarkEnd w:id="25"/>
      <w:bookmarkEnd w:id="26"/>
      <w:r w:rsidRPr="00B107AD">
        <w:rPr>
          <w:rFonts w:ascii="Times New Roman" w:hAnsi="Times New Roman"/>
          <w:b/>
          <w:color w:val="000000" w:themeColor="text1"/>
          <w:sz w:val="24"/>
          <w:szCs w:val="24"/>
        </w:rPr>
        <w:t>kérdései</w:t>
      </w:r>
      <w:bookmarkEnd w:id="27"/>
      <w:bookmarkEnd w:id="28"/>
    </w:p>
    <w:p w14:paraId="499BFF05" w14:textId="77777777" w:rsidR="00632317" w:rsidRPr="00B107AD" w:rsidRDefault="00632317" w:rsidP="00632317">
      <w:pPr>
        <w:rPr>
          <w:b/>
          <w:color w:val="000000" w:themeColor="text1"/>
        </w:rPr>
      </w:pPr>
    </w:p>
    <w:p w14:paraId="00934CEC" w14:textId="77777777" w:rsidR="00632317" w:rsidRPr="00B107AD" w:rsidRDefault="00632317" w:rsidP="00632317">
      <w:pPr>
        <w:rPr>
          <w:b/>
          <w:color w:val="000000" w:themeColor="text1"/>
        </w:rPr>
      </w:pPr>
      <w:bookmarkStart w:id="29" w:name="_Toc286137813"/>
      <w:r w:rsidRPr="00B107AD">
        <w:rPr>
          <w:b/>
          <w:color w:val="000000" w:themeColor="text1"/>
        </w:rPr>
        <w:t>KÖLTSÉGVETÉSI SZERV</w:t>
      </w:r>
      <w:bookmarkEnd w:id="29"/>
    </w:p>
    <w:p w14:paraId="2DFA9A1B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0"/>
        <w:gridCol w:w="855"/>
        <w:gridCol w:w="855"/>
      </w:tblGrid>
      <w:tr w:rsidR="00DA5AEC" w:rsidRPr="00B107AD" w14:paraId="5C6E7FF2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6C34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DFBA7" w14:textId="77777777" w:rsidR="00632317" w:rsidRPr="00B107AD" w:rsidRDefault="00260F9F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C261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B38469E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F5237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alapító okirat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1BFA7" w14:textId="77777777" w:rsidR="00632317" w:rsidRPr="00B107AD" w:rsidRDefault="00632317" w:rsidP="003457A8">
            <w:pPr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241F0" w14:textId="77777777" w:rsidR="00632317" w:rsidRPr="00B107AD" w:rsidRDefault="00632317" w:rsidP="003457A8">
            <w:pPr>
              <w:rPr>
                <w:color w:val="000000" w:themeColor="text1"/>
              </w:rPr>
            </w:pPr>
          </w:p>
        </w:tc>
      </w:tr>
      <w:tr w:rsidR="00DA5AEC" w:rsidRPr="00B107AD" w14:paraId="5B906F52" w14:textId="77777777" w:rsidTr="005850A7">
        <w:trPr>
          <w:tblHeader/>
        </w:trPr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9D83D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szervezeti és működési szabályzat tartalma megfelel a jogszabályi előírásoknak?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988E3" w14:textId="77777777" w:rsidR="00632317" w:rsidRPr="00B107AD" w:rsidRDefault="00632317" w:rsidP="003457A8">
            <w:pPr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50F15" w14:textId="77777777" w:rsidR="00632317" w:rsidRPr="00B107AD" w:rsidRDefault="00632317" w:rsidP="003457A8">
            <w:pPr>
              <w:rPr>
                <w:color w:val="000000" w:themeColor="text1"/>
              </w:rPr>
            </w:pPr>
          </w:p>
        </w:tc>
      </w:tr>
      <w:tr w:rsidR="00DA5AEC" w:rsidRPr="00B107AD" w14:paraId="33ECB52B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0B7CB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munkaköri leírások </w:t>
            </w:r>
            <w:r w:rsidR="00EF77D1" w:rsidRPr="00B107AD">
              <w:rPr>
                <w:color w:val="000000" w:themeColor="text1"/>
              </w:rPr>
              <w:t>pontosan meghatározzák a munkavállalók</w:t>
            </w:r>
            <w:r w:rsidRPr="00B107AD">
              <w:rPr>
                <w:color w:val="000000" w:themeColor="text1"/>
              </w:rPr>
              <w:t xml:space="preserve"> feladatait?</w:t>
            </w:r>
            <w:r w:rsidRPr="00B107AD">
              <w:rPr>
                <w:strike/>
                <w:color w:val="000000" w:themeColor="text1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BA5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00F6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8F24E63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F140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közművelődési munkakörökben és a közművelődési munkát segítő munkakörökben dolgozók képesítései megfelelnek </w:t>
            </w:r>
            <w:r w:rsidR="00CD3450" w:rsidRPr="00B107AD">
              <w:rPr>
                <w:color w:val="000000" w:themeColor="text1"/>
              </w:rPr>
              <w:t>a vizsgálati időszakban hatályos</w:t>
            </w:r>
            <w:r w:rsidRPr="00B107AD">
              <w:rPr>
                <w:color w:val="000000" w:themeColor="text1"/>
              </w:rPr>
              <w:t xml:space="preserve"> rendeletben előírtaknak?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02F7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A3A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293D652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5ED4D" w14:textId="6E848896" w:rsidR="00632317" w:rsidRPr="00B107AD" w:rsidRDefault="00EF77D1" w:rsidP="002C64E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munkatársai</w:t>
            </w:r>
            <w:r w:rsidR="00632317" w:rsidRPr="00B107AD">
              <w:rPr>
                <w:color w:val="000000" w:themeColor="text1"/>
              </w:rPr>
              <w:t xml:space="preserve"> részt vesznek a</w:t>
            </w:r>
            <w:r w:rsidR="00B7210E" w:rsidRPr="00B107AD">
              <w:rPr>
                <w:color w:val="000000" w:themeColor="text1"/>
              </w:rPr>
              <w:t xml:space="preserve"> </w:t>
            </w:r>
            <w:r w:rsidR="002C64EC">
              <w:rPr>
                <w:color w:val="000000" w:themeColor="text1"/>
              </w:rPr>
              <w:t>kulturális szakemberek továbbképzésében?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D8BC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8EF5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2A35774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1D437" w14:textId="23491B9B" w:rsidR="00632317" w:rsidRPr="00B107AD" w:rsidRDefault="00632317" w:rsidP="00D73EA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</w:t>
            </w:r>
            <w:r w:rsidR="00260F9F" w:rsidRPr="00B107AD">
              <w:rPr>
                <w:color w:val="000000" w:themeColor="text1"/>
              </w:rPr>
              <w:t>ézmény készít éves munkatervet</w:t>
            </w:r>
            <w:r w:rsidR="00D73EA8">
              <w:rPr>
                <w:color w:val="000000" w:themeColor="text1"/>
              </w:rPr>
              <w:t>, amely tartalmazza a szolgáltatási tervet?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7265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586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4784EDC0" w14:textId="77777777" w:rsidTr="005850A7"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EB31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szolgáltat közművelődési tevékenységéről statisztikai adatokat az OSAP 1438 számú jelentésben?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94AC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79C5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1A1B12C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4316B755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EGYESÜLET, ALAPÍTVÁNY KÖZALAPÍTVÁNY</w:t>
      </w:r>
    </w:p>
    <w:p w14:paraId="59840341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2"/>
        <w:gridCol w:w="857"/>
        <w:gridCol w:w="857"/>
      </w:tblGrid>
      <w:tr w:rsidR="00DA5AEC" w:rsidRPr="00B107AD" w14:paraId="2C056FB4" w14:textId="77777777" w:rsidTr="005850A7">
        <w:trPr>
          <w:tblHeader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DCA7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D7972" w14:textId="77777777" w:rsidR="00632317" w:rsidRPr="00B107AD" w:rsidRDefault="00260F9F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8DD1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7A6CE698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B0B6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létesítő okirat (alapszabály, alapító okirat) az egyesület, alapítvány céljai, feladatai között tartalmazza a közművelődési célt (célokat), feladatokat?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17C6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E83A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CED2231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7420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közművelődési feladatellátásban résztvevő tagja, vagy foglalkoztatott rendelkezik a</w:t>
            </w:r>
            <w:r w:rsidR="00B7210E" w:rsidRPr="00B107AD">
              <w:rPr>
                <w:color w:val="000000" w:themeColor="text1"/>
              </w:rPr>
              <w:t xml:space="preserve"> vizsgálati időszakban hatályos </w:t>
            </w:r>
            <w:r w:rsidRPr="00B107AD">
              <w:rPr>
                <w:color w:val="000000" w:themeColor="text1"/>
              </w:rPr>
              <w:t>rendeletnek megfelelő szakmai, vagy szakirányú képesítéssel?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C636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E38F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7AD4A46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59B60" w14:textId="45275698" w:rsidR="00632317" w:rsidRPr="00B107AD" w:rsidRDefault="00632317" w:rsidP="00D73EA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egyesület, alapítvány készít közművelődési tevékenységére vonatkozó munkatervet</w:t>
            </w:r>
            <w:r w:rsidR="00D73EA8">
              <w:rPr>
                <w:color w:val="000000" w:themeColor="text1"/>
              </w:rPr>
              <w:t>, amely tartalmazza a szolgáltatási tervet</w:t>
            </w:r>
            <w:r w:rsidRPr="00B107AD">
              <w:rPr>
                <w:color w:val="000000" w:themeColor="text1"/>
              </w:rPr>
              <w:t>?</w:t>
            </w:r>
            <w:r w:rsidR="00D73EA8">
              <w:rPr>
                <w:color w:val="000000" w:themeColor="text1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6892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9018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639ABA6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7474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Az egyesület, alapítvány készít szakmai munkájáról éves beszámolót?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665B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88E5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7550FBFE" w14:textId="77777777" w:rsidTr="005850A7"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AC5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szervezet szolgáltat-e közművelődési tevékenységéről statisztikai adatokat az OSAP 1438 számú jelentésben?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5342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D92A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EE036DC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3AA56BDE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VÁLLALKOZÁS (EGYÉNI VAGY TÁRSAS)</w:t>
      </w:r>
    </w:p>
    <w:p w14:paraId="7727E43C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12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6"/>
        <w:gridCol w:w="907"/>
        <w:gridCol w:w="907"/>
      </w:tblGrid>
      <w:tr w:rsidR="00DA5AEC" w:rsidRPr="00B107AD" w14:paraId="59A27349" w14:textId="77777777" w:rsidTr="005850A7">
        <w:trPr>
          <w:tblHeader/>
        </w:trPr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BC1A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177F0" w14:textId="77777777" w:rsidR="00632317" w:rsidRPr="00B107AD" w:rsidRDefault="00260F9F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3229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851E653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DAA7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egyéni, vagy társas vállalkozás tevékenységi körében, alapító okiratában szerepel a közművelődési tevékenység ellátása?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13CC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52B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90BC730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DD36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közművelődési feladatellátásban résztvevő, vagy foglalkoztatott személy rendelkezik </w:t>
            </w:r>
            <w:r w:rsidR="00B7210E" w:rsidRPr="00B107AD">
              <w:rPr>
                <w:color w:val="000000" w:themeColor="text1"/>
              </w:rPr>
              <w:t xml:space="preserve">a vizsgálati időszakban hatályos </w:t>
            </w:r>
            <w:r w:rsidRPr="00B107AD">
              <w:rPr>
                <w:color w:val="000000" w:themeColor="text1"/>
              </w:rPr>
              <w:t>rendeletnek megfelelő szakmai vagy szakirányú képesítéssel?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4A4D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46DF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33AE6B8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858E" w14:textId="1AA5792D" w:rsidR="00632317" w:rsidRPr="00B107AD" w:rsidRDefault="00632317" w:rsidP="00D73EA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vállalkozás készít közművelődési tevékenységére vonatkozó munkatervet</w:t>
            </w:r>
            <w:r w:rsidR="00D73EA8">
              <w:rPr>
                <w:color w:val="000000" w:themeColor="text1"/>
              </w:rPr>
              <w:t>, amely tartalmazza a szolgáltatási tervet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1820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5765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DACE504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1C9E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vállalkozás készít szakmai munkájáról éves beszámolót?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B91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74C7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B8BE1B1" w14:textId="77777777" w:rsidTr="005850A7"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DAB35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vállalkozás szolgáltat közművelődési tevékenységéről statisztikai adatokat az OSAP 1438 számú jelentésben?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1F68E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90E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05E1FFD" w14:textId="77777777" w:rsidR="00480C0D" w:rsidRPr="00B107AD" w:rsidRDefault="00480C0D">
      <w:pPr>
        <w:suppressAutoHyphens w:val="0"/>
        <w:autoSpaceDN/>
        <w:spacing w:after="160" w:line="259" w:lineRule="auto"/>
        <w:textAlignment w:val="auto"/>
        <w:rPr>
          <w:color w:val="000000" w:themeColor="text1"/>
        </w:rPr>
      </w:pPr>
      <w:r w:rsidRPr="00B107AD">
        <w:rPr>
          <w:color w:val="000000" w:themeColor="text1"/>
        </w:rPr>
        <w:br w:type="page"/>
      </w:r>
    </w:p>
    <w:p w14:paraId="45FDFAD6" w14:textId="77777777" w:rsidR="00EF2FDA" w:rsidRPr="00B107AD" w:rsidRDefault="00EF2FDA" w:rsidP="00A85B8D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30" w:name="_Toc286520353"/>
      <w:bookmarkStart w:id="31" w:name="_Toc286522085"/>
      <w:bookmarkStart w:id="32" w:name="_Toc286687966"/>
      <w:bookmarkStart w:id="33" w:name="_Toc286835205"/>
      <w:bookmarkStart w:id="34" w:name="_Toc289182100"/>
      <w:bookmarkStart w:id="35" w:name="_Toc295142412"/>
      <w:bookmarkStart w:id="36" w:name="_Toc409810691"/>
      <w:bookmarkStart w:id="37" w:name="_Toc409811115"/>
      <w:bookmarkStart w:id="38" w:name="_Toc410388024"/>
      <w:bookmarkStart w:id="39" w:name="_Toc410720238"/>
      <w:bookmarkStart w:id="40" w:name="_Toc536376228"/>
      <w:bookmarkStart w:id="41" w:name="_Toc408598352"/>
      <w:bookmarkStart w:id="42" w:name="_Toc408981084"/>
      <w:bookmarkStart w:id="43" w:name="_Toc409331858"/>
      <w:r w:rsidRPr="00B107A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A tevékenységi formák értékelése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26B34" w:rsidRPr="00B107AD">
        <w:rPr>
          <w:rStyle w:val="Lbjegyzet-hivatkozs"/>
          <w:rFonts w:ascii="Times New Roman" w:hAnsi="Times New Roman"/>
          <w:b/>
          <w:color w:val="000000" w:themeColor="text1"/>
          <w:sz w:val="24"/>
          <w:szCs w:val="24"/>
        </w:rPr>
        <w:footnoteReference w:id="3"/>
      </w:r>
      <w:bookmarkEnd w:id="40"/>
    </w:p>
    <w:p w14:paraId="3B8CB9FC" w14:textId="77777777" w:rsidR="00EF2FDA" w:rsidRPr="00B107AD" w:rsidRDefault="00EF2FD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C7D503" w14:textId="77777777" w:rsidR="00632317" w:rsidRPr="00B107AD" w:rsidRDefault="00632317" w:rsidP="00C5308A">
      <w:pPr>
        <w:pStyle w:val="Cmsor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4" w:name="_Toc410720239"/>
      <w:bookmarkStart w:id="45" w:name="_Toc536376229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EF2FDA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Ismeretterjesztés</w:t>
      </w:r>
      <w:bookmarkEnd w:id="41"/>
      <w:bookmarkEnd w:id="42"/>
      <w:bookmarkEnd w:id="43"/>
      <w:bookmarkEnd w:id="44"/>
      <w:bookmarkEnd w:id="45"/>
    </w:p>
    <w:p w14:paraId="2D438D1D" w14:textId="77777777" w:rsidR="00632317" w:rsidRPr="00B107AD" w:rsidRDefault="00632317" w:rsidP="00632317">
      <w:pPr>
        <w:rPr>
          <w:color w:val="000000" w:themeColor="text1"/>
        </w:rPr>
      </w:pPr>
    </w:p>
    <w:p w14:paraId="13894DC8" w14:textId="77777777" w:rsidR="004212D0" w:rsidRPr="00B107AD" w:rsidRDefault="00387010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t xml:space="preserve">AZ ALAPKÖVETELMÉNYEK ELLENŐRZŐ KÉRDÉSEI </w:t>
      </w:r>
    </w:p>
    <w:p w14:paraId="1579A6A2" w14:textId="77777777" w:rsidR="00632317" w:rsidRPr="00B107AD" w:rsidRDefault="00632317" w:rsidP="00632317">
      <w:pPr>
        <w:rPr>
          <w:color w:val="000000" w:themeColor="text1"/>
        </w:rPr>
      </w:pPr>
    </w:p>
    <w:p w14:paraId="76FA586F" w14:textId="77777777" w:rsidR="00632317" w:rsidRPr="00B107AD" w:rsidRDefault="00387010" w:rsidP="00387010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</w:t>
      </w:r>
      <w:r w:rsidR="00597E62" w:rsidRPr="00B107AD">
        <w:rPr>
          <w:b/>
          <w:color w:val="000000" w:themeColor="text1"/>
        </w:rPr>
        <w:t xml:space="preserve"> háttérre vonatkozó nyilatkozat</w:t>
      </w:r>
    </w:p>
    <w:p w14:paraId="7D1F9461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DA5AEC" w:rsidRPr="00B107AD" w14:paraId="0CBB85C0" w14:textId="7777777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496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80C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1516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539EACFB" w14:textId="7777777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6E13B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B5D0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22D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95F046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1D38E0DA" w14:textId="77777777" w:rsidR="00632317" w:rsidRPr="00B107AD" w:rsidRDefault="00387010" w:rsidP="00387010">
      <w:pPr>
        <w:pStyle w:val="Listaszerbekezds"/>
        <w:numPr>
          <w:ilvl w:val="0"/>
          <w:numId w:val="38"/>
        </w:numPr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4"/>
      </w:r>
    </w:p>
    <w:p w14:paraId="2A16C138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45FF59C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 xml:space="preserve">Személyi feltételek </w:t>
      </w:r>
    </w:p>
    <w:p w14:paraId="70234E33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0"/>
        <w:gridCol w:w="840"/>
        <w:gridCol w:w="840"/>
      </w:tblGrid>
      <w:tr w:rsidR="00DA5AEC" w:rsidRPr="00B107AD" w14:paraId="17A1C014" w14:textId="77777777" w:rsidTr="005850A7">
        <w:trPr>
          <w:tblHeader/>
        </w:trPr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BFBD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C7D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6CC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7EA0E254" w14:textId="7777777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7D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ismeretterjesztés szervezője</w:t>
            </w:r>
          </w:p>
        </w:tc>
      </w:tr>
      <w:tr w:rsidR="00DA5AEC" w:rsidRPr="00B107AD" w14:paraId="3F1A1D61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A686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</w:t>
            </w:r>
            <w:r w:rsidR="00260F9F" w:rsidRPr="00B107AD">
              <w:rPr>
                <w:color w:val="000000" w:themeColor="text1"/>
              </w:rPr>
              <w:t>kezik szervezői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662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C42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3919A18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5ECD3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32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ismeri </w:t>
            </w:r>
            <w:r w:rsidR="009D53BC" w:rsidRPr="00B107AD">
              <w:rPr>
                <w:color w:val="000000" w:themeColor="text1"/>
              </w:rPr>
              <w:t xml:space="preserve">és alkalmazza </w:t>
            </w:r>
            <w:r w:rsidRPr="00B107AD">
              <w:rPr>
                <w:color w:val="000000" w:themeColor="text1"/>
              </w:rPr>
              <w:t>a vonatkozó jogszabályi előírásokat?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B4BA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CF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A309FDA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60AA" w14:textId="77777777" w:rsidR="009D53BC" w:rsidRPr="00B107AD" w:rsidRDefault="00632317" w:rsidP="007F1C95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gondoskodik a technikai feladatok ellátásáról, illetve szükség szerint segítő munkatársa</w:t>
            </w:r>
            <w:r w:rsidR="00843A3C" w:rsidRPr="00B107AD">
              <w:rPr>
                <w:color w:val="000000" w:themeColor="text1"/>
              </w:rPr>
              <w:t>ka</w:t>
            </w:r>
            <w:r w:rsidRPr="00B107AD">
              <w:rPr>
                <w:color w:val="000000" w:themeColor="text1"/>
              </w:rPr>
              <w:t>t alkalmaz, akik betartják a kulturált megjel</w:t>
            </w:r>
            <w:r w:rsidR="006E2A56" w:rsidRPr="00B107AD">
              <w:rPr>
                <w:color w:val="000000" w:themeColor="text1"/>
              </w:rPr>
              <w:t>enés és kommunikáció szabályait?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1A5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D91D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F7B7A42" w14:textId="77777777" w:rsidTr="005850A7">
        <w:tc>
          <w:tcPr>
            <w:tcW w:w="9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1314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ismeretterje</w:t>
            </w:r>
            <w:r w:rsidR="00CF0034" w:rsidRPr="00B107AD">
              <w:rPr>
                <w:color w:val="000000" w:themeColor="text1"/>
              </w:rPr>
              <w:t>sztő feladatokat ellátó</w:t>
            </w:r>
            <w:r w:rsidRPr="00B107AD">
              <w:rPr>
                <w:color w:val="000000" w:themeColor="text1"/>
              </w:rPr>
              <w:t xml:space="preserve"> rendelkezik</w:t>
            </w:r>
          </w:p>
        </w:tc>
      </w:tr>
      <w:tr w:rsidR="00DA5AEC" w:rsidRPr="00B107AD" w14:paraId="4AD0CDC7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E022D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átadásra szánt ismeretek, készségek magasabb szintjével?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66E2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FCD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27ECA8F4" w14:textId="77777777" w:rsidTr="005850A7">
        <w:tc>
          <w:tcPr>
            <w:tcW w:w="7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33252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előadói kompetenciával?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444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D9B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D1A5E66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37A44D04" w14:textId="77777777" w:rsidR="00632317" w:rsidRPr="00B107AD" w:rsidRDefault="00260F9F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Tárgyi feltételek</w:t>
      </w:r>
    </w:p>
    <w:p w14:paraId="352B63C0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00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9"/>
        <w:gridCol w:w="850"/>
        <w:gridCol w:w="851"/>
      </w:tblGrid>
      <w:tr w:rsidR="00DA5AEC" w:rsidRPr="00B107AD" w14:paraId="4499FCDD" w14:textId="77777777" w:rsidTr="005850A7">
        <w:trPr>
          <w:tblHeader/>
        </w:trPr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99A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9CB3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39F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36DD2A3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7F1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az adott ismeretterjesztési alkalmaknak megfelelően berendezett – az előadóval egyeztetett, a választott módszernek megfelelően kialakított – helyiséggel vagy térrel?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F9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335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CA4A22E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AF1B" w14:textId="77777777" w:rsidR="00632317" w:rsidRPr="00B107AD" w:rsidRDefault="00F90D1A" w:rsidP="00950C89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Rendelkeznek az ismeretterjesztéshez </w:t>
            </w:r>
            <w:r w:rsidR="00632317" w:rsidRPr="00B107AD">
              <w:rPr>
                <w:color w:val="000000" w:themeColor="text1"/>
              </w:rPr>
              <w:t>oktatástechnikai eszközökkel</w:t>
            </w:r>
            <w:r w:rsidR="00950C89" w:rsidRPr="00B107AD">
              <w:rPr>
                <w:color w:val="000000" w:themeColor="text1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843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1A50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20BB43B9" w14:textId="77777777" w:rsidTr="005850A7"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B818" w14:textId="77777777" w:rsidR="00632317" w:rsidRPr="00B107AD" w:rsidRDefault="00632317" w:rsidP="00950C89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</w:t>
            </w:r>
            <w:r w:rsidR="00843A3C" w:rsidRPr="00B107AD">
              <w:rPr>
                <w:color w:val="000000" w:themeColor="text1"/>
              </w:rPr>
              <w:t>z ismeretterjeszt</w:t>
            </w:r>
            <w:r w:rsidR="00C96001" w:rsidRPr="00B107AD">
              <w:rPr>
                <w:color w:val="000000" w:themeColor="text1"/>
              </w:rPr>
              <w:t>és</w:t>
            </w:r>
            <w:r w:rsidRPr="00B107AD">
              <w:rPr>
                <w:color w:val="000000" w:themeColor="text1"/>
              </w:rPr>
              <w:t xml:space="preserve"> szervezésekor figyelembe veszik a </w:t>
            </w:r>
            <w:r w:rsidR="00613C62" w:rsidRPr="00B107AD">
              <w:rPr>
                <w:color w:val="000000" w:themeColor="text1"/>
              </w:rPr>
              <w:t>speciális helyzetben levők</w:t>
            </w:r>
            <w:r w:rsidRPr="00B107AD">
              <w:rPr>
                <w:color w:val="000000" w:themeColor="text1"/>
              </w:rPr>
              <w:t xml:space="preserve"> igényeit?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547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990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B21C328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6948C326" w14:textId="77777777" w:rsidR="00AB7561" w:rsidRPr="00B107AD" w:rsidRDefault="00AB7561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27737F0B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Dokumentáció</w:t>
      </w:r>
    </w:p>
    <w:p w14:paraId="14DD949A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139A95FD" w14:textId="77777777" w:rsidR="00632317" w:rsidRPr="00B107AD" w:rsidRDefault="00632317" w:rsidP="00632317">
      <w:pPr>
        <w:rPr>
          <w:bCs/>
          <w:color w:val="000000" w:themeColor="text1"/>
        </w:rPr>
      </w:pPr>
    </w:p>
    <w:tbl>
      <w:tblPr>
        <w:tblW w:w="9015" w:type="dxa"/>
        <w:tblInd w:w="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4"/>
        <w:gridCol w:w="827"/>
        <w:gridCol w:w="854"/>
      </w:tblGrid>
      <w:tr w:rsidR="00DA5AEC" w:rsidRPr="00B107AD" w14:paraId="39AF34E6" w14:textId="77777777" w:rsidTr="005850A7">
        <w:trPr>
          <w:tblHeader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8CDA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134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814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F9624EB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31C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munkaterve részeként vagy annak mellékleteként ismeretterjesztési tervet, amely tartalmazza a tervezett tartalmakat és formákat?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3B9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2F6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5FF8FC2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075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</w:t>
            </w:r>
            <w:r w:rsidR="007F1C95" w:rsidRPr="00B107AD">
              <w:rPr>
                <w:color w:val="000000" w:themeColor="text1"/>
              </w:rPr>
              <w:t>szít az</w:t>
            </w:r>
            <w:r w:rsidR="00BC6E68" w:rsidRPr="00B107AD">
              <w:rPr>
                <w:color w:val="000000" w:themeColor="text1"/>
              </w:rPr>
              <w:t xml:space="preserve"> intézmény az ismeretterjesztésre vonatkozó </w:t>
            </w:r>
            <w:r w:rsidRPr="00B107AD">
              <w:rPr>
                <w:color w:val="000000" w:themeColor="text1"/>
              </w:rPr>
              <w:t>költségvetést?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7C4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7F1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D1F7E2D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E47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az ismeretterjesztéshez kapcsolódóan köt szerződést?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4F2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63AE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5E6819BE" w14:textId="77777777" w:rsidTr="005850A7"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8434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az ismeretterjesztés sze</w:t>
            </w:r>
            <w:r w:rsidR="007F1C95" w:rsidRPr="00B107AD">
              <w:rPr>
                <w:color w:val="000000" w:themeColor="text1"/>
              </w:rPr>
              <w:t>rvezését segítő dokumentumokkal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378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71D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AB07E6A" w14:textId="77777777" w:rsidR="00632317" w:rsidRPr="00B107AD" w:rsidRDefault="00632317" w:rsidP="00632317">
      <w:pPr>
        <w:tabs>
          <w:tab w:val="center" w:pos="4536"/>
          <w:tab w:val="right" w:pos="9072"/>
        </w:tabs>
        <w:rPr>
          <w:b/>
          <w:i/>
          <w:color w:val="000000" w:themeColor="text1"/>
        </w:rPr>
      </w:pPr>
    </w:p>
    <w:p w14:paraId="3FEE9408" w14:textId="77777777" w:rsidR="00632317" w:rsidRPr="00B107AD" w:rsidRDefault="00632317" w:rsidP="00632317">
      <w:pPr>
        <w:tabs>
          <w:tab w:val="center" w:pos="4536"/>
          <w:tab w:val="right" w:pos="9072"/>
        </w:tabs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végzésének igazolására szolgáló dokumentumok</w:t>
      </w:r>
    </w:p>
    <w:p w14:paraId="3EB1C37C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1"/>
        <w:gridCol w:w="826"/>
        <w:gridCol w:w="854"/>
      </w:tblGrid>
      <w:tr w:rsidR="00DA5AEC" w:rsidRPr="00B107AD" w14:paraId="24A7AB52" w14:textId="77777777" w:rsidTr="005850A7">
        <w:trPr>
          <w:tblHeader/>
        </w:trPr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37F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3F3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5137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3F2C5255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376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az érdeklődők tá</w:t>
            </w:r>
            <w:r w:rsidR="007F1C95" w:rsidRPr="00B107AD">
              <w:rPr>
                <w:color w:val="000000" w:themeColor="text1"/>
              </w:rPr>
              <w:t>jékoztatását</w:t>
            </w:r>
            <w:r w:rsidRPr="00B107AD">
              <w:rPr>
                <w:color w:val="000000" w:themeColor="text1"/>
              </w:rPr>
              <w:t xml:space="preserve"> szolgáló anyaggal?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BF8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AAEA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2A2A18D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F49F1" w14:textId="77777777" w:rsidR="00632317" w:rsidRPr="00B107AD" w:rsidRDefault="00632317" w:rsidP="00C96001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tájékoztató anyag az ismeretterjesztő formának megfelelően tartalmazza az ismeretterjeszt</w:t>
            </w:r>
            <w:r w:rsidR="00C96001" w:rsidRPr="00B107AD">
              <w:rPr>
                <w:color w:val="000000" w:themeColor="text1"/>
              </w:rPr>
              <w:t>és</w:t>
            </w:r>
            <w:r w:rsidRPr="00B107AD">
              <w:rPr>
                <w:color w:val="000000" w:themeColor="text1"/>
              </w:rPr>
              <w:t xml:space="preserve"> címét, formáját, célját, célcsoportját, helyét, időtartamát, a részvétel feltételeit, az </w:t>
            </w:r>
            <w:proofErr w:type="gramStart"/>
            <w:r w:rsidRPr="00B107AD">
              <w:rPr>
                <w:color w:val="000000" w:themeColor="text1"/>
              </w:rPr>
              <w:t>oktató(</w:t>
            </w:r>
            <w:proofErr w:type="gramEnd"/>
            <w:r w:rsidRPr="00B107AD">
              <w:rPr>
                <w:color w:val="000000" w:themeColor="text1"/>
              </w:rPr>
              <w:t>k)</w:t>
            </w:r>
            <w:proofErr w:type="spellStart"/>
            <w:r w:rsidRPr="00B107AD">
              <w:rPr>
                <w:color w:val="000000" w:themeColor="text1"/>
              </w:rPr>
              <w:t>ról</w:t>
            </w:r>
            <w:proofErr w:type="spellEnd"/>
            <w:r w:rsidRPr="00B107AD">
              <w:rPr>
                <w:color w:val="000000" w:themeColor="text1"/>
              </w:rPr>
              <w:t xml:space="preserve"> szóló információ</w:t>
            </w:r>
            <w:r w:rsidR="00424990" w:rsidRPr="00B107AD">
              <w:rPr>
                <w:color w:val="000000" w:themeColor="text1"/>
              </w:rPr>
              <w:t>ka</w:t>
            </w:r>
            <w:r w:rsidR="00260F9F" w:rsidRPr="00B107AD">
              <w:rPr>
                <w:color w:val="000000" w:themeColor="text1"/>
              </w:rPr>
              <w:t>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6BD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969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A44F5C4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C8CB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2BD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AB2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94E3CA7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545CF" w14:textId="77777777" w:rsidR="00632317" w:rsidRPr="00B107AD" w:rsidRDefault="00632317" w:rsidP="007F1C95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Amennyiben a</w:t>
            </w:r>
            <w:r w:rsidR="00950C89" w:rsidRPr="00B107AD">
              <w:rPr>
                <w:color w:val="000000" w:themeColor="text1"/>
              </w:rPr>
              <w:t xml:space="preserve"> </w:t>
            </w:r>
            <w:r w:rsidRPr="00B107AD">
              <w:rPr>
                <w:color w:val="000000" w:themeColor="text1"/>
              </w:rPr>
              <w:t xml:space="preserve">részvételről tanúsítvány szerezhető, az intézmény dokumentálja a </w:t>
            </w:r>
            <w:r w:rsidR="007F1C95" w:rsidRPr="00B107AD">
              <w:rPr>
                <w:color w:val="000000" w:themeColor="text1"/>
              </w:rPr>
              <w:t>megszerzéshez előírt feltételek</w:t>
            </w:r>
            <w:r w:rsidRPr="00B107AD">
              <w:rPr>
                <w:color w:val="000000" w:themeColor="text1"/>
              </w:rPr>
              <w:t xml:space="preserve"> teljesülését?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D55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2F5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6116A884" w14:textId="77777777" w:rsidTr="005850A7">
        <w:tc>
          <w:tcPr>
            <w:tcW w:w="7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ABE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</w:t>
            </w:r>
            <w:r w:rsidR="007F1C95" w:rsidRPr="00B107AD">
              <w:rPr>
                <w:color w:val="000000" w:themeColor="text1"/>
              </w:rPr>
              <w:t xml:space="preserve"> beszámolót az ismeretterjesztés</w:t>
            </w:r>
            <w:r w:rsidRPr="00B107AD">
              <w:rPr>
                <w:color w:val="000000" w:themeColor="text1"/>
              </w:rPr>
              <w:t>ről?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C9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A9D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D4BB7E1" w14:textId="77777777" w:rsidR="00632317" w:rsidRPr="00B107AD" w:rsidRDefault="00632317" w:rsidP="00632317">
      <w:pPr>
        <w:rPr>
          <w:b/>
          <w:color w:val="000000" w:themeColor="text1"/>
        </w:rPr>
      </w:pPr>
    </w:p>
    <w:p w14:paraId="1CDA0A1B" w14:textId="77777777" w:rsidR="00632317" w:rsidRPr="00B107AD" w:rsidRDefault="00387010" w:rsidP="00387010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2869F7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</w:t>
      </w:r>
      <w:r w:rsidR="00260F9F" w:rsidRPr="00B107AD">
        <w:rPr>
          <w:b/>
          <w:color w:val="000000" w:themeColor="text1"/>
        </w:rPr>
        <w:t>re vonatkozó ellenőrző kérdések</w:t>
      </w:r>
    </w:p>
    <w:p w14:paraId="73C27FB4" w14:textId="77777777" w:rsidR="00632317" w:rsidRPr="00B107AD" w:rsidRDefault="002869F7" w:rsidP="00EA19EA">
      <w:pPr>
        <w:ind w:left="720"/>
        <w:rPr>
          <w:color w:val="000000" w:themeColor="text1"/>
        </w:rPr>
      </w:pPr>
      <w:r w:rsidRPr="00B107AD">
        <w:rPr>
          <w:color w:val="000000" w:themeColor="text1"/>
        </w:rPr>
        <w:t>Nincs</w:t>
      </w:r>
    </w:p>
    <w:p w14:paraId="07AA0AB0" w14:textId="77777777" w:rsidR="00AB7561" w:rsidRPr="00B107AD" w:rsidRDefault="00AB7561" w:rsidP="00AB7561">
      <w:pPr>
        <w:ind w:left="720"/>
        <w:rPr>
          <w:color w:val="000000" w:themeColor="text1"/>
        </w:rPr>
      </w:pPr>
    </w:p>
    <w:p w14:paraId="2168C3CD" w14:textId="77777777" w:rsidR="00632317" w:rsidRPr="00B107AD" w:rsidRDefault="00387010" w:rsidP="00387010">
      <w:pPr>
        <w:pStyle w:val="Listaszerbekezds"/>
        <w:numPr>
          <w:ilvl w:val="0"/>
          <w:numId w:val="38"/>
        </w:numPr>
        <w:ind w:right="-3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5"/>
      </w:r>
    </w:p>
    <w:p w14:paraId="4B2C5C5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00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7"/>
        <w:gridCol w:w="763"/>
        <w:gridCol w:w="841"/>
      </w:tblGrid>
      <w:tr w:rsidR="00DA5AEC" w:rsidRPr="00B107AD" w14:paraId="3543EE2D" w14:textId="77777777" w:rsidTr="005850A7">
        <w:trPr>
          <w:tblHeader/>
        </w:trPr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AA1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BD9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971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3DD34B7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FD4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765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A54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7CD1F21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12A4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ismeretterjesztő alkalmak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4065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9BC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B958082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010A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számát?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C4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997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2D15E76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C9C0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PR megjelenéseket?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B25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6EEB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FEC69EF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1CF99" w14:textId="77777777" w:rsidR="00632317" w:rsidRPr="00B107AD" w:rsidRDefault="001629E1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pénzügyi mutatóit?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0EC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AFB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02866CF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B6DD" w14:textId="77777777" w:rsidR="00632317" w:rsidRPr="00B107AD" w:rsidRDefault="007F1C95" w:rsidP="007F1C95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elégedettségét?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093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318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89CF6AD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C759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nemzetközi együttműködésben megvalósuló ismeretterjesztések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8B5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6FCC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607D438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0194D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tevékenységgel kapcsolatos szakmai, módszertani tanácsadás számát?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7594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6BA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266D389" w14:textId="77777777" w:rsidTr="005850A7"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5324D" w14:textId="77777777" w:rsidR="00632317" w:rsidRPr="00B107AD" w:rsidRDefault="00632317" w:rsidP="00AB7561">
            <w:pPr>
              <w:pStyle w:val="Listaszerbekezds"/>
              <w:numPr>
                <w:ilvl w:val="0"/>
                <w:numId w:val="29"/>
              </w:numPr>
              <w:ind w:left="633" w:hanging="35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7722B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385F4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</w:tbl>
    <w:p w14:paraId="3DCDE5D8" w14:textId="77777777" w:rsidR="00480C0D" w:rsidRPr="00B107AD" w:rsidRDefault="00480C0D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1EF7565B" w14:textId="77777777" w:rsidR="00632317" w:rsidRPr="00B107AD" w:rsidRDefault="00427509" w:rsidP="00E25761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11B8A51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149F673D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60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ABB47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53349A63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85DD6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6D44A9F0" w14:textId="77777777" w:rsidR="00632317" w:rsidRPr="00B107AD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7E385C29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5267DC1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3ADC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F18D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E870A1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47510" w14:textId="77777777" w:rsidR="00632317" w:rsidRPr="00B107AD" w:rsidRDefault="00632317" w:rsidP="00480C0D">
            <w:pPr>
              <w:numPr>
                <w:ilvl w:val="1"/>
                <w:numId w:val="10"/>
              </w:numPr>
              <w:ind w:left="541" w:hanging="52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0FBBE4E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3649D9D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6"/>
            </w:r>
          </w:p>
          <w:p w14:paraId="5A97BEBA" w14:textId="77777777" w:rsidR="002B7069" w:rsidRPr="00B107AD" w:rsidRDefault="002B7069" w:rsidP="005850A7">
            <w:pPr>
              <w:jc w:val="both"/>
              <w:rPr>
                <w:color w:val="000000" w:themeColor="text1"/>
              </w:rPr>
            </w:pPr>
          </w:p>
          <w:p w14:paraId="1B8D82E5" w14:textId="50E19A35" w:rsidR="00890A35" w:rsidRPr="00B107AD" w:rsidRDefault="002B7069" w:rsidP="005850A7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</w:t>
            </w:r>
            <w:r w:rsidR="00890A35" w:rsidRPr="00B107AD">
              <w:rPr>
                <w:b/>
                <w:color w:val="000000" w:themeColor="text1"/>
              </w:rPr>
              <w:t>:</w:t>
            </w:r>
          </w:p>
          <w:p w14:paraId="68151637" w14:textId="5A223294" w:rsidR="00890A35" w:rsidRPr="00B107AD" w:rsidRDefault="00890A35" w:rsidP="005850A7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CFB33ED" w14:textId="3ED9C142" w:rsidR="002B7069" w:rsidRPr="00B107AD" w:rsidRDefault="002B7069" w:rsidP="005850A7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C02330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CF886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92C52F5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BE7C9" w14:textId="77777777" w:rsidR="00632317" w:rsidRPr="00B107AD" w:rsidRDefault="00632317" w:rsidP="00480C0D">
            <w:pPr>
              <w:numPr>
                <w:ilvl w:val="1"/>
                <w:numId w:val="10"/>
              </w:numPr>
              <w:ind w:left="541" w:hanging="504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3117B70D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674492C3" w14:textId="4BEBFB17" w:rsidR="00040F52" w:rsidRPr="00B107AD" w:rsidRDefault="00040F52" w:rsidP="00040F52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CBF297E" w14:textId="77777777" w:rsidR="00040F52" w:rsidRPr="00B107AD" w:rsidRDefault="00040F52" w:rsidP="00040F52">
            <w:pPr>
              <w:jc w:val="both"/>
              <w:rPr>
                <w:color w:val="000000" w:themeColor="text1"/>
              </w:rPr>
            </w:pPr>
          </w:p>
          <w:p w14:paraId="5CA79AC4" w14:textId="77777777" w:rsidR="00040F52" w:rsidRPr="00B107AD" w:rsidRDefault="00040F52" w:rsidP="00040F52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4E942CC" w14:textId="77777777" w:rsidR="00040F52" w:rsidRPr="00B107AD" w:rsidRDefault="00040F52" w:rsidP="00040F52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3B44DAC" w14:textId="77777777" w:rsidR="00040F52" w:rsidRPr="00B107AD" w:rsidRDefault="00040F52" w:rsidP="00040F52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A39A9C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42997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B0223F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75752" w14:textId="77777777" w:rsidR="00632317" w:rsidRPr="00B107AD" w:rsidRDefault="00632317" w:rsidP="00480C0D">
            <w:pPr>
              <w:numPr>
                <w:ilvl w:val="1"/>
                <w:numId w:val="10"/>
              </w:numPr>
              <w:ind w:left="513" w:hanging="49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215DC83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7DF8E788" w14:textId="77777777" w:rsidR="00040F52" w:rsidRPr="00B107AD" w:rsidRDefault="00040F52" w:rsidP="00040F52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0D73AB3" w14:textId="77777777" w:rsidR="00040F52" w:rsidRPr="00B107AD" w:rsidRDefault="00040F52" w:rsidP="00040F52">
            <w:pPr>
              <w:jc w:val="both"/>
              <w:rPr>
                <w:color w:val="000000" w:themeColor="text1"/>
              </w:rPr>
            </w:pPr>
          </w:p>
          <w:p w14:paraId="1006CD3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FFA93D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B075A1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0DFB5E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312B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55ECD2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99B23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partneri igényeket megismerő adatgyűjtést végez.</w:t>
            </w:r>
          </w:p>
          <w:p w14:paraId="3331453D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0BDCF89E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73A7667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417191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529616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F8A065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6E71F5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A753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CF0894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1A18C" w14:textId="77777777" w:rsidR="00632317" w:rsidRPr="00B107AD" w:rsidRDefault="006F4D21" w:rsidP="005850A7">
            <w:pPr>
              <w:numPr>
                <w:ilvl w:val="1"/>
                <w:numId w:val="10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70CF30C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5C49A49A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03C9D5C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006D9E1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857107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F1F172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A2CD7C1" w14:textId="77777777" w:rsidR="00632317" w:rsidRPr="00B107AD" w:rsidRDefault="00632317" w:rsidP="006C3B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DDCE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55E8C84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FFA5B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3FC4556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36C7C617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90721C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11A8BBE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13D14C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F533FA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4B76495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A8B8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5E588277" w14:textId="77777777" w:rsidR="00632317" w:rsidRPr="00B107AD" w:rsidRDefault="00632317" w:rsidP="00632317">
      <w:pPr>
        <w:jc w:val="both"/>
        <w:rPr>
          <w:b/>
          <w:caps/>
          <w:color w:val="000000" w:themeColor="text1"/>
        </w:rPr>
      </w:pPr>
    </w:p>
    <w:p w14:paraId="0492094B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67219037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B3199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B2F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46CA2630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674EF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45E0BE54" w14:textId="77777777" w:rsidR="00632317" w:rsidRPr="00B107AD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59F27D9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0B726C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7C8B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C070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316E487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7B52D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18CE561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67BCF0CE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66F0FA3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DB7C34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DCB0CD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1B8D87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62CECB3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16546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47052E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9EE6D" w14:textId="77777777" w:rsidR="00AB7561" w:rsidRPr="00B107AD" w:rsidRDefault="00AB7561" w:rsidP="00AB7561">
            <w:pPr>
              <w:numPr>
                <w:ilvl w:val="1"/>
                <w:numId w:val="10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tevékenységi formával kapcsolatos tapasztalatokról, legjobb gyakorlatokról, innovációkról, és adaptálja azokat a tevékenység hatékonyabb és eredményesebb végzéséhez.</w:t>
            </w:r>
          </w:p>
          <w:p w14:paraId="0F4CAE35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6B5636AF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57CBA67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D07F1B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4D19DD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8A1850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BBDA7CD" w14:textId="77777777" w:rsidR="00890A35" w:rsidRPr="00B107AD" w:rsidRDefault="00890A35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B2D9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65613F0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8E3A6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más, hasonló adottságú intézmények tevékenységével és eredményeivel való összehasonlítással is értékeli 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7FB223A7" w14:textId="77777777" w:rsidR="00632317" w:rsidRPr="00B107AD" w:rsidRDefault="00632317" w:rsidP="005850A7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1779D077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73F1410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09F1717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E99EEC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269B29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6FEFA7E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CBD9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646D5DE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B4009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50949354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6BF42496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02C8C60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1811F85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4712E0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4FF5EC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A988F01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3090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52B942F6" w14:textId="77777777" w:rsidR="00632317" w:rsidRPr="00B107AD" w:rsidRDefault="00632317" w:rsidP="00632317">
      <w:pPr>
        <w:tabs>
          <w:tab w:val="left" w:pos="2500"/>
          <w:tab w:val="left" w:pos="7540"/>
          <w:tab w:val="left" w:pos="9210"/>
        </w:tabs>
        <w:rPr>
          <w:b/>
          <w:color w:val="000000" w:themeColor="text1"/>
        </w:rPr>
      </w:pPr>
    </w:p>
    <w:p w14:paraId="284AA67E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2D224CA4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2026B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3AA1F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5E7E79E6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3003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A8B8F72" w14:textId="77777777" w:rsidR="00632317" w:rsidRPr="00B107AD" w:rsidRDefault="00632317" w:rsidP="005850A7">
            <w:pPr>
              <w:numPr>
                <w:ilvl w:val="0"/>
                <w:numId w:val="10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570B105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4B1916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7516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5A9AEF5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D311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87D2E7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31566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2BF8B7C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53E45794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A00ADB1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071452D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1BADF8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91E9E6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0015404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1072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B46C25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DC694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0F68132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56AEC2A2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96DA110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4DC89EF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487D78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A652A4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3F70BF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35C3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C2E32E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A5B32" w14:textId="77777777" w:rsidR="00632317" w:rsidRPr="00B107AD" w:rsidRDefault="00632317" w:rsidP="005850A7">
            <w:pPr>
              <w:numPr>
                <w:ilvl w:val="1"/>
                <w:numId w:val="10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10A9740B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66145290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4B05DEB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D0FC0A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05EE76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3DFB2A2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CC6781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A94E0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362FC52" w14:textId="77777777" w:rsidR="005850A7" w:rsidRPr="00B107AD" w:rsidRDefault="005850A7">
      <w:pPr>
        <w:suppressAutoHyphens w:val="0"/>
        <w:autoSpaceDN/>
        <w:spacing w:after="160" w:line="259" w:lineRule="auto"/>
        <w:textAlignment w:val="auto"/>
        <w:rPr>
          <w:b/>
          <w:bCs/>
          <w:color w:val="000000" w:themeColor="text1"/>
          <w:kern w:val="3"/>
        </w:rPr>
      </w:pPr>
      <w:r w:rsidRPr="00B107AD">
        <w:rPr>
          <w:b/>
          <w:bCs/>
          <w:color w:val="000000" w:themeColor="text1"/>
          <w:kern w:val="3"/>
        </w:rPr>
        <w:br w:type="page"/>
      </w:r>
    </w:p>
    <w:p w14:paraId="07767EB4" w14:textId="77777777" w:rsidR="00632317" w:rsidRPr="00B107AD" w:rsidRDefault="00632317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6" w:name="_Toc409331859"/>
      <w:bookmarkStart w:id="47" w:name="_Toc410720240"/>
      <w:bookmarkStart w:id="48" w:name="_Toc536376230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</w:t>
      </w:r>
      <w:r w:rsidR="00EF2FDA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Képzés</w:t>
      </w:r>
      <w:bookmarkEnd w:id="46"/>
      <w:bookmarkEnd w:id="47"/>
      <w:bookmarkEnd w:id="48"/>
    </w:p>
    <w:p w14:paraId="67E7799C" w14:textId="77777777" w:rsidR="00632317" w:rsidRPr="00B107AD" w:rsidRDefault="00632317" w:rsidP="00632317">
      <w:pPr>
        <w:rPr>
          <w:b/>
          <w:color w:val="000000" w:themeColor="text1"/>
        </w:rPr>
      </w:pPr>
    </w:p>
    <w:p w14:paraId="363134AF" w14:textId="77777777" w:rsidR="00632317" w:rsidRPr="00B107AD" w:rsidRDefault="00C668EC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t>AZ ALAPKÖVETELMÉNYEK ELLENŐRZŐ KÉRDÉSEI</w:t>
      </w:r>
    </w:p>
    <w:p w14:paraId="18BEDD57" w14:textId="77777777" w:rsidR="00632317" w:rsidRPr="00B107AD" w:rsidRDefault="00632317" w:rsidP="00632317">
      <w:pPr>
        <w:rPr>
          <w:color w:val="000000" w:themeColor="text1"/>
        </w:rPr>
      </w:pPr>
    </w:p>
    <w:p w14:paraId="6D3E1C2F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 xml:space="preserve">Jogszabályi háttérre vonatkozó nyilatkozat </w:t>
      </w:r>
    </w:p>
    <w:p w14:paraId="02CC1F27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DA5AEC" w:rsidRPr="00B107AD" w14:paraId="781DC437" w14:textId="77777777" w:rsidTr="005850A7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3DA2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60DB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67A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7F51FB2B" w14:textId="77777777" w:rsidTr="005850A7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D5B8E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E2DE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DBA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71DAED7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44E6D105" w14:textId="55063A1C" w:rsidR="00B274DF" w:rsidRPr="00B107AD" w:rsidRDefault="00B274DF" w:rsidP="00C724DF">
      <w:pPr>
        <w:jc w:val="both"/>
        <w:rPr>
          <w:color w:val="000000" w:themeColor="text1"/>
        </w:rPr>
      </w:pPr>
      <w:r w:rsidRPr="00B107AD">
        <w:rPr>
          <w:color w:val="000000" w:themeColor="text1"/>
        </w:rPr>
        <w:t>Az 1997. évi CXL. törvény 76. § (3) c) pontja a közművelődési alapszolgáltatások körébe sorolja az egész életre kiterjedő tanulás feltételeinek biztosítását. A közművelődési intézmények mindennapi gyakor</w:t>
      </w:r>
      <w:r w:rsidR="00B67442" w:rsidRPr="00B107AD">
        <w:rPr>
          <w:color w:val="000000" w:themeColor="text1"/>
        </w:rPr>
        <w:t>latában, a szakmai hagyományok</w:t>
      </w:r>
      <w:r w:rsidRPr="00B107AD">
        <w:rPr>
          <w:color w:val="000000" w:themeColor="text1"/>
        </w:rPr>
        <w:t xml:space="preserve"> folytatásaként végeznek a tárgykörben olyan képzési tevékenységet, mely nem tartozik a felnőttképzési törvény hatálya alá. A képzési tevékenység</w:t>
      </w:r>
      <w:r w:rsidR="00BA14F4" w:rsidRPr="00B107AD">
        <w:rPr>
          <w:color w:val="000000" w:themeColor="text1"/>
        </w:rPr>
        <w:t xml:space="preserve"> alatt </w:t>
      </w:r>
      <w:r w:rsidRPr="00B107AD">
        <w:rPr>
          <w:color w:val="000000" w:themeColor="text1"/>
        </w:rPr>
        <w:t xml:space="preserve">ezek a képzések is </w:t>
      </w:r>
      <w:r w:rsidR="00BA14F4" w:rsidRPr="00B107AD">
        <w:rPr>
          <w:color w:val="000000" w:themeColor="text1"/>
        </w:rPr>
        <w:t>értendők</w:t>
      </w:r>
      <w:r w:rsidRPr="00B107AD">
        <w:rPr>
          <w:color w:val="000000" w:themeColor="text1"/>
        </w:rPr>
        <w:t xml:space="preserve">. </w:t>
      </w:r>
    </w:p>
    <w:p w14:paraId="5AAF313B" w14:textId="77777777" w:rsidR="00B274DF" w:rsidRPr="00B107AD" w:rsidRDefault="00B274DF" w:rsidP="00C724DF">
      <w:pPr>
        <w:jc w:val="both"/>
        <w:rPr>
          <w:color w:val="000000" w:themeColor="text1"/>
        </w:rPr>
      </w:pPr>
    </w:p>
    <w:p w14:paraId="18C9184B" w14:textId="55C794DC" w:rsidR="00C724DF" w:rsidRPr="00B107AD" w:rsidRDefault="00C724DF" w:rsidP="00C724DF">
      <w:pPr>
        <w:jc w:val="both"/>
        <w:rPr>
          <w:color w:val="000000" w:themeColor="text1"/>
        </w:rPr>
      </w:pPr>
      <w:r w:rsidRPr="00B107AD">
        <w:rPr>
          <w:color w:val="000000" w:themeColor="text1"/>
        </w:rPr>
        <w:t>A felnőttképzési törvény hatálya kiter</w:t>
      </w:r>
      <w:r w:rsidR="00260F9F" w:rsidRPr="00B107AD">
        <w:rPr>
          <w:color w:val="000000" w:themeColor="text1"/>
        </w:rPr>
        <w:t>jed minden támogatott képzésre.</w:t>
      </w:r>
    </w:p>
    <w:p w14:paraId="75B5B2D6" w14:textId="77777777" w:rsidR="00C724DF" w:rsidRPr="00B107AD" w:rsidRDefault="00C724DF" w:rsidP="00C724DF">
      <w:pPr>
        <w:jc w:val="both"/>
        <w:rPr>
          <w:color w:val="000000" w:themeColor="text1"/>
        </w:rPr>
      </w:pPr>
      <w:r w:rsidRPr="00B107AD">
        <w:rPr>
          <w:bCs/>
          <w:color w:val="000000" w:themeColor="text1"/>
        </w:rPr>
        <w:t>A 2013. évi LXXVII. törvény a felnőttképzésről 2</w:t>
      </w:r>
      <w:r w:rsidR="006E2A56" w:rsidRPr="00B107AD">
        <w:rPr>
          <w:bCs/>
          <w:color w:val="000000" w:themeColor="text1"/>
        </w:rPr>
        <w:t>.</w:t>
      </w:r>
      <w:r w:rsidR="00972ADF" w:rsidRPr="00B107AD">
        <w:rPr>
          <w:bCs/>
          <w:color w:val="000000" w:themeColor="text1"/>
        </w:rPr>
        <w:t xml:space="preserve"> </w:t>
      </w:r>
      <w:r w:rsidRPr="00B107AD">
        <w:rPr>
          <w:bCs/>
          <w:color w:val="000000" w:themeColor="text1"/>
        </w:rPr>
        <w:t xml:space="preserve">§ 26. pontja alapján </w:t>
      </w:r>
      <w:r w:rsidRPr="00B107AD">
        <w:rPr>
          <w:i/>
          <w:iCs/>
          <w:color w:val="000000" w:themeColor="text1"/>
        </w:rPr>
        <w:t xml:space="preserve">támogatott képzés: </w:t>
      </w:r>
      <w:r w:rsidRPr="00B107AD">
        <w:rPr>
          <w:color w:val="000000" w:themeColor="text1"/>
        </w:rPr>
        <w:t>részben vagy egészben központi költségvetési vagy európai uniós forrás terhére megvalósuló képzés.</w:t>
      </w:r>
    </w:p>
    <w:p w14:paraId="569AA16B" w14:textId="43712A2D" w:rsidR="00082158" w:rsidRPr="00B107AD" w:rsidRDefault="00C724DF" w:rsidP="007F1C95">
      <w:pPr>
        <w:ind w:right="150"/>
        <w:jc w:val="both"/>
        <w:rPr>
          <w:color w:val="000000" w:themeColor="text1"/>
        </w:rPr>
      </w:pPr>
      <w:r w:rsidRPr="00B107AD">
        <w:rPr>
          <w:bCs/>
          <w:color w:val="000000" w:themeColor="text1"/>
        </w:rPr>
        <w:t xml:space="preserve">A 2013. évi LXXVII. törvény </w:t>
      </w:r>
      <w:bookmarkStart w:id="49" w:name="pr2"/>
      <w:bookmarkEnd w:id="49"/>
      <w:r w:rsidRPr="00B107AD">
        <w:rPr>
          <w:bCs/>
          <w:color w:val="000000" w:themeColor="text1"/>
        </w:rPr>
        <w:t>a felnőttképzésről 1</w:t>
      </w:r>
      <w:r w:rsidR="00972ADF" w:rsidRPr="00B107AD">
        <w:rPr>
          <w:bCs/>
          <w:color w:val="000000" w:themeColor="text1"/>
        </w:rPr>
        <w:t xml:space="preserve">. </w:t>
      </w:r>
      <w:r w:rsidRPr="00B107AD">
        <w:rPr>
          <w:bCs/>
          <w:color w:val="000000" w:themeColor="text1"/>
        </w:rPr>
        <w:t xml:space="preserve">§ (5) bekezdés g) pontja alapján a törvény hatálya nem terjed ki a </w:t>
      </w:r>
      <w:r w:rsidRPr="00B107AD">
        <w:rPr>
          <w:color w:val="000000" w:themeColor="text1"/>
        </w:rPr>
        <w:t>kultúráért felelős miniszter által akkreditált, tanfolyam jellegű szakmai továbbképzésekre (KAB tanfolyamok).</w:t>
      </w:r>
    </w:p>
    <w:p w14:paraId="676BD0D2" w14:textId="4E08B99F" w:rsidR="00850C51" w:rsidRPr="00B107AD" w:rsidRDefault="00850C51" w:rsidP="007F1C95">
      <w:pPr>
        <w:ind w:right="150"/>
        <w:jc w:val="both"/>
        <w:rPr>
          <w:color w:val="000000" w:themeColor="text1"/>
        </w:rPr>
      </w:pPr>
    </w:p>
    <w:tbl>
      <w:tblPr>
        <w:tblW w:w="8986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83"/>
        <w:gridCol w:w="851"/>
        <w:gridCol w:w="852"/>
      </w:tblGrid>
      <w:tr w:rsidR="00850C51" w:rsidRPr="00B107AD" w14:paraId="089E7A3A" w14:textId="77777777" w:rsidTr="00040BCC">
        <w:trPr>
          <w:tblHeader/>
        </w:trPr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3CE7" w14:textId="77777777" w:rsidR="00850C51" w:rsidRPr="00B107AD" w:rsidRDefault="00850C51" w:rsidP="00040BCC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23B84" w14:textId="77777777" w:rsidR="00850C51" w:rsidRPr="00B107AD" w:rsidRDefault="00850C51" w:rsidP="00040BCC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0960" w14:textId="77777777" w:rsidR="00850C51" w:rsidRPr="00B107AD" w:rsidRDefault="00850C51" w:rsidP="00040BCC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850C51" w:rsidRPr="00B107AD" w14:paraId="1378B534" w14:textId="77777777" w:rsidTr="00040BCC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3A816" w14:textId="3FC5F69B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az egész életre kiterjedő tanulás feltételeinek biztosítása közművelődési alapszolgáltatás keretében folytat képzési tevékenységet.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237D" w14:textId="77777777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67E7" w14:textId="77777777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</w:p>
        </w:tc>
      </w:tr>
      <w:tr w:rsidR="00850C51" w:rsidRPr="00B107AD" w14:paraId="6672A481" w14:textId="77777777" w:rsidTr="00040BCC">
        <w:tc>
          <w:tcPr>
            <w:tcW w:w="7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E3F2" w14:textId="25647913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közművelődési intézmény a felnőttképzési törvény hatálya alá tartozó képzési tevékenységet folytat.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9D98" w14:textId="77777777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B285" w14:textId="77777777" w:rsidR="00850C51" w:rsidRPr="00B107AD" w:rsidRDefault="00850C51" w:rsidP="00040BCC">
            <w:pPr>
              <w:jc w:val="both"/>
              <w:rPr>
                <w:color w:val="000000" w:themeColor="text1"/>
              </w:rPr>
            </w:pPr>
          </w:p>
        </w:tc>
      </w:tr>
    </w:tbl>
    <w:p w14:paraId="6F5BBC71" w14:textId="77777777" w:rsidR="00850C51" w:rsidRPr="00B107AD" w:rsidRDefault="00850C51" w:rsidP="007F1C95">
      <w:pPr>
        <w:ind w:right="150"/>
        <w:jc w:val="both"/>
        <w:rPr>
          <w:color w:val="000000" w:themeColor="text1"/>
        </w:rPr>
      </w:pPr>
    </w:p>
    <w:p w14:paraId="052F7272" w14:textId="77777777" w:rsidR="00C724DF" w:rsidRPr="00B107AD" w:rsidRDefault="00C724DF" w:rsidP="00082158">
      <w:pPr>
        <w:jc w:val="both"/>
        <w:rPr>
          <w:b/>
          <w:color w:val="000000" w:themeColor="text1"/>
        </w:rPr>
      </w:pPr>
    </w:p>
    <w:p w14:paraId="08463A76" w14:textId="77777777" w:rsidR="00632317" w:rsidRPr="00B107AD" w:rsidRDefault="00C668EC" w:rsidP="00C668EC">
      <w:pPr>
        <w:pStyle w:val="Listaszerbekezds"/>
        <w:numPr>
          <w:ilvl w:val="0"/>
          <w:numId w:val="38"/>
        </w:num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</w:p>
    <w:p w14:paraId="093D7971" w14:textId="77777777" w:rsidR="00632317" w:rsidRPr="00B107AD" w:rsidRDefault="00632317" w:rsidP="00632317">
      <w:pPr>
        <w:jc w:val="both"/>
        <w:rPr>
          <w:bCs/>
          <w:color w:val="000000" w:themeColor="text1"/>
        </w:rPr>
      </w:pPr>
    </w:p>
    <w:p w14:paraId="16689CD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4655FE88" w14:textId="77777777" w:rsidR="00632317" w:rsidRPr="00B107AD" w:rsidRDefault="00632317" w:rsidP="00632317">
      <w:pPr>
        <w:jc w:val="both"/>
        <w:rPr>
          <w:bCs/>
          <w:color w:val="000000" w:themeColor="text1"/>
        </w:rPr>
      </w:pPr>
    </w:p>
    <w:tbl>
      <w:tblPr>
        <w:tblW w:w="904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2"/>
        <w:gridCol w:w="854"/>
        <w:gridCol w:w="854"/>
      </w:tblGrid>
      <w:tr w:rsidR="00DA5AEC" w:rsidRPr="00B107AD" w14:paraId="4498CF37" w14:textId="77777777" w:rsidTr="009D53BC">
        <w:trPr>
          <w:tblHeader/>
        </w:trPr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28F1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8E7A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B103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E6C8A39" w14:textId="77777777" w:rsidTr="009D53BC">
        <w:tc>
          <w:tcPr>
            <w:tcW w:w="9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2394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képzési tevékenység szervezője</w:t>
            </w:r>
          </w:p>
        </w:tc>
      </w:tr>
      <w:tr w:rsidR="00DA5AEC" w:rsidRPr="00B107AD" w14:paraId="28C04950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F8B58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 szervezéshez szükséges kompetenciá</w:t>
            </w:r>
            <w:r w:rsidR="00910035" w:rsidRPr="00B107AD">
              <w:rPr>
                <w:color w:val="000000" w:themeColor="text1"/>
              </w:rPr>
              <w:t>kk</w:t>
            </w:r>
            <w:r w:rsidRPr="00B107AD">
              <w:rPr>
                <w:color w:val="000000" w:themeColor="text1"/>
              </w:rPr>
              <w:t xml:space="preserve">al?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1724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905C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35C65B5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9529C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</w:t>
            </w:r>
            <w:r w:rsidR="009D53BC" w:rsidRPr="00B107AD">
              <w:rPr>
                <w:color w:val="000000" w:themeColor="text1"/>
              </w:rPr>
              <w:t xml:space="preserve"> és alkalmazza</w:t>
            </w:r>
            <w:r w:rsidRPr="00B107AD">
              <w:rPr>
                <w:color w:val="000000" w:themeColor="text1"/>
              </w:rPr>
              <w:t xml:space="preserve"> a magyarországi felnőttképzési rendszert és a jogszabályi hátteret?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30EA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4F5F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85C3B5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6C950" w14:textId="77777777" w:rsidR="00632317" w:rsidRPr="00B107AD" w:rsidRDefault="00632317" w:rsidP="008D3E01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felnőttképzési törvény hatálya alá eső képzési tevékenység esetén a felnőttképzést folytató intézmény szakmai vezetője megfelel</w:t>
            </w:r>
            <w:r w:rsidR="009D53BC" w:rsidRPr="00B107AD">
              <w:rPr>
                <w:color w:val="000000" w:themeColor="text1"/>
              </w:rPr>
              <w:t xml:space="preserve"> a</w:t>
            </w:r>
            <w:r w:rsidRPr="00B107AD">
              <w:rPr>
                <w:color w:val="000000" w:themeColor="text1"/>
              </w:rPr>
              <w:t xml:space="preserve"> </w:t>
            </w:r>
            <w:r w:rsidR="00910035" w:rsidRPr="00B107AD">
              <w:rPr>
                <w:color w:val="000000" w:themeColor="text1"/>
              </w:rPr>
              <w:t xml:space="preserve">jogszabályban </w:t>
            </w:r>
            <w:r w:rsidRPr="00B107AD">
              <w:rPr>
                <w:color w:val="000000" w:themeColor="text1"/>
              </w:rP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5E5D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04D6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D47F55F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1B58B" w14:textId="77777777" w:rsidR="00632317" w:rsidRPr="00B107AD" w:rsidRDefault="00632317" w:rsidP="009D53B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oktató rendelkezik a képzési programban meghatározott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E779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E39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54CA58A2" w14:textId="77777777" w:rsidTr="009D53BC">
        <w:tc>
          <w:tcPr>
            <w:tcW w:w="7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D0E95" w14:textId="77777777" w:rsidR="00632317" w:rsidRPr="00B107AD" w:rsidRDefault="00632317" w:rsidP="009D53BC">
            <w:pPr>
              <w:spacing w:line="100" w:lineRule="atLeast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Felnőttképzési törvény hatálya alá eső képzési tevéke</w:t>
            </w:r>
            <w:r w:rsidR="008D3E01" w:rsidRPr="00B107AD">
              <w:rPr>
                <w:color w:val="000000" w:themeColor="text1"/>
              </w:rPr>
              <w:t>nység esetén az oktató megfelel</w:t>
            </w:r>
            <w:r w:rsidRPr="00B107AD">
              <w:rPr>
                <w:color w:val="000000" w:themeColor="text1"/>
              </w:rPr>
              <w:t xml:space="preserve"> </w:t>
            </w:r>
            <w:r w:rsidR="00910035" w:rsidRPr="00B107AD">
              <w:rPr>
                <w:color w:val="000000" w:themeColor="text1"/>
              </w:rPr>
              <w:t xml:space="preserve">a jogszabályban </w:t>
            </w:r>
            <w:r w:rsidRPr="00B107AD">
              <w:rPr>
                <w:color w:val="000000" w:themeColor="text1"/>
              </w:rPr>
              <w:t>szereplő végzettségi követelményeknek?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5588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0EF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71B72700" w14:textId="77777777" w:rsidR="00632317" w:rsidRPr="00B107AD" w:rsidRDefault="00632317" w:rsidP="00632317">
      <w:pPr>
        <w:jc w:val="both"/>
        <w:rPr>
          <w:bCs/>
          <w:color w:val="000000" w:themeColor="text1"/>
        </w:rPr>
      </w:pPr>
    </w:p>
    <w:p w14:paraId="16D8B7DA" w14:textId="77777777" w:rsidR="00FC5699" w:rsidRPr="00B107AD" w:rsidRDefault="00FC5699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1A601746" w14:textId="57D4B962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Tárgyi feltételek</w:t>
      </w:r>
    </w:p>
    <w:p w14:paraId="73699E09" w14:textId="77777777" w:rsidR="00632317" w:rsidRPr="00B107AD" w:rsidRDefault="00632317" w:rsidP="00632317">
      <w:pPr>
        <w:jc w:val="both"/>
        <w:rPr>
          <w:bCs/>
          <w:color w:val="000000" w:themeColor="text1"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0"/>
        <w:gridCol w:w="854"/>
        <w:gridCol w:w="854"/>
      </w:tblGrid>
      <w:tr w:rsidR="00DA5AEC" w:rsidRPr="00B107AD" w14:paraId="45D57667" w14:textId="77777777" w:rsidTr="009D53BC">
        <w:trPr>
          <w:tblHeader/>
        </w:trPr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0B5A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5C79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6083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4F0BC67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C1A25" w14:textId="77777777" w:rsidR="00632317" w:rsidRPr="00B107AD" w:rsidRDefault="00632317" w:rsidP="009D53B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képzési programjaiban rögzített, szükséges tárgyi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3D74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6B6D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141DE7B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8B015" w14:textId="77777777" w:rsidR="00632317" w:rsidRPr="00B107AD" w:rsidRDefault="00632317" w:rsidP="00910035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Felnőttképzési törvény hatálya alá eső képzési tevékenység esetén a képzési helyszín megfelel</w:t>
            </w:r>
            <w:r w:rsidR="009D53BC" w:rsidRPr="00B107AD">
              <w:rPr>
                <w:color w:val="000000" w:themeColor="text1"/>
              </w:rPr>
              <w:t xml:space="preserve"> </w:t>
            </w:r>
            <w:r w:rsidR="00910035" w:rsidRPr="00B107AD">
              <w:rPr>
                <w:color w:val="000000" w:themeColor="text1"/>
              </w:rPr>
              <w:t xml:space="preserve">a jogszabályban </w:t>
            </w:r>
            <w:r w:rsidRPr="00B107AD">
              <w:rPr>
                <w:color w:val="000000" w:themeColor="text1"/>
              </w:rPr>
              <w:t>szereplő követelményeknek?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7E85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98C8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ECF9C4A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0E5AF" w14:textId="77777777" w:rsidR="00632317" w:rsidRPr="00B107AD" w:rsidRDefault="00632317" w:rsidP="009D53BC">
            <w:pPr>
              <w:spacing w:line="100" w:lineRule="atLeast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Felnőttképzési törvény hatálya alá eső képzési tevékenység esetén biztosítja a</w:t>
            </w:r>
            <w:r w:rsidR="008D3E01" w:rsidRPr="00B107AD">
              <w:rPr>
                <w:color w:val="000000" w:themeColor="text1"/>
              </w:rPr>
              <w:t xml:space="preserve"> fogyatékos felnőttek számára</w:t>
            </w:r>
            <w:r w:rsidRPr="00B107AD">
              <w:rPr>
                <w:color w:val="000000" w:themeColor="text1"/>
              </w:rPr>
              <w:t xml:space="preserve"> </w:t>
            </w:r>
            <w:r w:rsidR="00910035" w:rsidRPr="00B107AD">
              <w:rPr>
                <w:color w:val="000000" w:themeColor="text1"/>
              </w:rPr>
              <w:t xml:space="preserve">jogszabályban </w:t>
            </w:r>
            <w:r w:rsidRPr="00B107AD">
              <w:rPr>
                <w:color w:val="000000" w:themeColor="text1"/>
              </w:rPr>
              <w:t>meghatározott tárgyi feltételeket?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82B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DF2F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6656379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BAE8E" w14:textId="77777777" w:rsidR="00632317" w:rsidRPr="00B107AD" w:rsidRDefault="00632317" w:rsidP="009D53BC">
            <w:pPr>
              <w:spacing w:line="100" w:lineRule="atLeast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Felnőttképzési törvény hatálya alá eső képzési tevékenység esetén rendelkezik az információs rendszer működtetéséhez szükséges feltételekkel?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4581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4A11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4473E348" w14:textId="77777777" w:rsidTr="009D53BC">
        <w:tc>
          <w:tcPr>
            <w:tcW w:w="7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A5EA8E" w14:textId="77777777" w:rsidR="00632317" w:rsidRPr="00B107AD" w:rsidRDefault="00632317" w:rsidP="009D53BC">
            <w:pPr>
              <w:spacing w:line="100" w:lineRule="atLeast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Felnőttképzési törvény hatálya alá eső képzési tevékenység esetén rendelkezik az ügyfélszolgálati és panaszkezelési rendszer működte</w:t>
            </w:r>
            <w:r w:rsidR="008D3E01" w:rsidRPr="00B107AD">
              <w:rPr>
                <w:color w:val="000000" w:themeColor="text1"/>
              </w:rPr>
              <w:t>téséhez szükséges feltételekkel</w:t>
            </w:r>
            <w:r w:rsidR="00E97512" w:rsidRPr="00B107AD">
              <w:rPr>
                <w:color w:val="000000" w:themeColor="text1"/>
              </w:rPr>
              <w:t>?</w:t>
            </w:r>
            <w:r w:rsidRPr="00B107AD">
              <w:rPr>
                <w:color w:val="000000" w:themeColor="text1"/>
              </w:rPr>
              <w:t xml:space="preserve"> (Támogatott egyéb képzést megvalósítókra nem vonatkozik!)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41C0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34B1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CE310A8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1E02CC28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Dokumentáció</w:t>
      </w:r>
    </w:p>
    <w:p w14:paraId="6C5EED2D" w14:textId="77777777" w:rsidR="00632317" w:rsidRPr="00B107AD" w:rsidRDefault="00632317" w:rsidP="00632317">
      <w:pPr>
        <w:rPr>
          <w:b/>
          <w:color w:val="000000" w:themeColor="text1"/>
        </w:rPr>
      </w:pPr>
    </w:p>
    <w:p w14:paraId="10BDBE9A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5A45D91C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03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4"/>
        <w:gridCol w:w="840"/>
        <w:gridCol w:w="854"/>
      </w:tblGrid>
      <w:tr w:rsidR="00DA5AEC" w:rsidRPr="00B107AD" w14:paraId="767AB56E" w14:textId="77777777" w:rsidTr="009D53BC">
        <w:trPr>
          <w:tblHeader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6E5B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8199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B7E5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CF8F1BD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F3764" w14:textId="77777777" w:rsidR="00632317" w:rsidRPr="00B107AD" w:rsidRDefault="00632317" w:rsidP="009D53BC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tervezett képzési tevékenységeket tartalmazó képzési tervvel, mely az éves munkaterv része vagy melléklete?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CF00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17B0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44453D1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EBCBA" w14:textId="77777777" w:rsidR="00632317" w:rsidRPr="00B107AD" w:rsidRDefault="00082158" w:rsidP="0008215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f</w:t>
            </w:r>
            <w:r w:rsidR="00632317" w:rsidRPr="00B107AD">
              <w:rPr>
                <w:color w:val="000000" w:themeColor="text1"/>
              </w:rPr>
              <w:t xml:space="preserve">elnőttképzési törvény hatálya alá eső képzési tevékenység esetén </w:t>
            </w:r>
            <w:r w:rsidRPr="00B107AD">
              <w:rPr>
                <w:color w:val="000000" w:themeColor="text1"/>
              </w:rPr>
              <w:t xml:space="preserve">az intézmény </w:t>
            </w:r>
            <w:r w:rsidR="00632317" w:rsidRPr="00B107AD">
              <w:rPr>
                <w:color w:val="000000" w:themeColor="text1"/>
              </w:rPr>
              <w:t xml:space="preserve">rendelkezik </w:t>
            </w:r>
            <w:r w:rsidRPr="00B107AD">
              <w:rPr>
                <w:color w:val="000000" w:themeColor="text1"/>
              </w:rPr>
              <w:t xml:space="preserve">a jogszabályban </w:t>
            </w:r>
            <w:r w:rsidR="00632317" w:rsidRPr="00B107AD">
              <w:rPr>
                <w:color w:val="000000" w:themeColor="text1"/>
              </w:rPr>
              <w:t xml:space="preserve">meghatározott tartalmú, a kérelmében </w:t>
            </w:r>
            <w:proofErr w:type="gramStart"/>
            <w:r w:rsidR="00632317" w:rsidRPr="00B107AD">
              <w:rPr>
                <w:color w:val="000000" w:themeColor="text1"/>
              </w:rPr>
              <w:t>szereplő képzésekhez</w:t>
            </w:r>
            <w:proofErr w:type="gramEnd"/>
            <w:r w:rsidR="00632317" w:rsidRPr="00B107AD">
              <w:rPr>
                <w:color w:val="000000" w:themeColor="text1"/>
              </w:rPr>
              <w:t xml:space="preserve"> kidolgozott és felnőttképzési szakértő vagy felnőttképzési programszakértő által előzetesen minősített képzési programmal?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ACF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B7BA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74ED7C" w14:textId="77777777" w:rsidTr="009D53BC">
        <w:trPr>
          <w:trHeight w:val="58"/>
        </w:trPr>
        <w:tc>
          <w:tcPr>
            <w:tcW w:w="9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06D11" w14:textId="77777777" w:rsidR="00632317" w:rsidRPr="00B107AD" w:rsidRDefault="00632317" w:rsidP="006E2A56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képzési </w:t>
            </w:r>
            <w:r w:rsidR="006E2A56" w:rsidRPr="00B107AD">
              <w:rPr>
                <w:color w:val="000000" w:themeColor="text1"/>
              </w:rPr>
              <w:t>program minimálisan tartalmazza</w:t>
            </w:r>
          </w:p>
        </w:tc>
      </w:tr>
      <w:tr w:rsidR="00DA5AEC" w:rsidRPr="00B107AD" w14:paraId="29EE409F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76C63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során megszerezhető kompetenciát?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5F09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C073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2447965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1D39A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 való bekapcsolódás és részvétel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F8B7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744B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1F0358E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21233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tervezett képzési időt?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107C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3D0D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8193830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353D1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egyéni felkészülés, csoportos képzés, távoktatás szerinti formájának meghatározását?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33A7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7A4C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C662B7E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D77BC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tananyag egységeit, azok célját, tartalmát, terjedelmét, és a tananyagegységekhez rendelt elméleti és gyakorlati óraszámot?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7292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2D6C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4A551F9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F5823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maximális csoportlétszámot?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52EF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7F4C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500989B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6B0B3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képzésben résztvevő teljesítményét értékelő rendszer leírását (OKJ-s képzés esetén a modulzáró v</w:t>
            </w:r>
            <w:r w:rsidR="006E2A56" w:rsidRPr="00B107AD">
              <w:rPr>
                <w:color w:val="000000" w:themeColor="text1"/>
              </w:rPr>
              <w:t>izsgákat is tartalmazó leírását</w:t>
            </w:r>
            <w:r w:rsidRPr="00B107AD">
              <w:rPr>
                <w:color w:val="000000" w:themeColor="text1"/>
              </w:rPr>
              <w:t>)</w:t>
            </w:r>
            <w:r w:rsidR="006E2A56" w:rsidRPr="00B107AD">
              <w:rPr>
                <w:color w:val="000000" w:themeColor="text1"/>
              </w:rP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5849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C6C3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2A2D816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B3A50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képzésről, a képzés egyes tananyagegységeinek elvégzéséről szóló igazolás kiadásának feltételeit?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8FE4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EF2B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2A62D4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889E6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képzési program végrehajtásához szükséges személyi és tárgyi feltételeket, valamint a képzéshez kapcsolódó egyéb speciális feltételeket és ezek biztosításának módját?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DF287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FB33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DD02D54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E1471" w14:textId="77777777" w:rsidR="00632317" w:rsidRPr="00B107AD" w:rsidRDefault="000B5846" w:rsidP="0008215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f</w:t>
            </w:r>
            <w:r w:rsidR="00373155" w:rsidRPr="00B107AD">
              <w:rPr>
                <w:color w:val="000000" w:themeColor="text1"/>
              </w:rPr>
              <w:t xml:space="preserve">elnőttképzési tevékenységet folytató intézmény </w:t>
            </w:r>
            <w:r w:rsidR="008D3E01" w:rsidRPr="00B107AD">
              <w:rPr>
                <w:color w:val="000000" w:themeColor="text1"/>
              </w:rPr>
              <w:t>rendelkezik</w:t>
            </w:r>
            <w:r w:rsidR="00632317" w:rsidRPr="00B107AD">
              <w:rPr>
                <w:color w:val="000000" w:themeColor="text1"/>
              </w:rPr>
              <w:t xml:space="preserve"> </w:t>
            </w:r>
            <w:r w:rsidR="00082158" w:rsidRPr="00B107AD">
              <w:rPr>
                <w:color w:val="000000" w:themeColor="text1"/>
              </w:rPr>
              <w:t xml:space="preserve">jogszabályban </w:t>
            </w:r>
            <w:r w:rsidR="00632317" w:rsidRPr="00B107AD">
              <w:rPr>
                <w:color w:val="000000" w:themeColor="text1"/>
              </w:rPr>
              <w:t>meghatározott minőségbiztosítási keretrendszernek megfelelő</w:t>
            </w:r>
            <w:r w:rsidR="008D3E01" w:rsidRPr="00B107AD">
              <w:rPr>
                <w:color w:val="000000" w:themeColor="text1"/>
              </w:rPr>
              <w:t xml:space="preserve"> minőségbiztosítási rendszerrel</w:t>
            </w:r>
            <w:r w:rsidR="006E2A56" w:rsidRPr="00B107AD">
              <w:rPr>
                <w:color w:val="000000" w:themeColor="text1"/>
              </w:rPr>
              <w:t>?</w:t>
            </w:r>
            <w:r w:rsidR="00632317" w:rsidRPr="00B107AD">
              <w:rPr>
                <w:color w:val="000000" w:themeColor="text1"/>
              </w:rPr>
              <w:t xml:space="preserve"> (Támogatott egyéb képzést </w:t>
            </w:r>
            <w:r w:rsidR="00632317" w:rsidRPr="00B107AD">
              <w:rPr>
                <w:color w:val="000000" w:themeColor="text1"/>
              </w:rPr>
              <w:lastRenderedPageBreak/>
              <w:t>megvalósítókra nem vonatkozik!)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2FA1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0D8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BFA8DA2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7F929" w14:textId="77777777" w:rsidR="00632317" w:rsidRPr="00B107AD" w:rsidRDefault="00D6587C" w:rsidP="00082158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 xml:space="preserve">Az intézmény a jogszabálynak </w:t>
            </w:r>
            <w:r w:rsidR="008D3E01" w:rsidRPr="00B107AD">
              <w:rPr>
                <w:color w:val="000000" w:themeColor="text1"/>
              </w:rPr>
              <w:t>megfelelő t</w:t>
            </w:r>
            <w:r w:rsidR="00632317" w:rsidRPr="00B107AD">
              <w:rPr>
                <w:color w:val="000000" w:themeColor="text1"/>
              </w:rPr>
              <w:t>artalmú felnőttképzési szerződést</w:t>
            </w:r>
            <w:r w:rsidRPr="00B107AD">
              <w:rPr>
                <w:color w:val="000000" w:themeColor="text1"/>
              </w:rPr>
              <w:t xml:space="preserve"> köt</w:t>
            </w:r>
            <w:r w:rsidR="00632317" w:rsidRPr="00B107AD">
              <w:rPr>
                <w:color w:val="000000" w:themeColor="text1"/>
              </w:rP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E674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D9A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2AD7866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85C9E" w14:textId="77777777" w:rsidR="00632317" w:rsidRPr="00B107AD" w:rsidRDefault="00357725" w:rsidP="00357725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</w:t>
            </w:r>
            <w:r w:rsidR="00632317" w:rsidRPr="00B107AD">
              <w:rPr>
                <w:color w:val="000000" w:themeColor="text1"/>
              </w:rPr>
              <w:t xml:space="preserve"> az intézmény a képzési programokhoz költségkalkulációt,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5DEE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63FE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EFB8FC1" w14:textId="77777777" w:rsidTr="009D53BC"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0BCFE" w14:textId="77777777" w:rsidR="00632317" w:rsidRPr="00B107AD" w:rsidRDefault="00632317" w:rsidP="00357725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képzési tevékenységhez kapcsolódó szerződéseket írásban rögzítik?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F313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0F0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63C694FC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br w:type="page"/>
      </w:r>
    </w:p>
    <w:p w14:paraId="544E7863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lastRenderedPageBreak/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igazoló dokumentumok</w:t>
      </w:r>
    </w:p>
    <w:p w14:paraId="616D5CEF" w14:textId="77777777" w:rsidR="00632317" w:rsidRPr="00B107AD" w:rsidRDefault="00632317" w:rsidP="00632317">
      <w:pPr>
        <w:rPr>
          <w:b/>
          <w:i/>
          <w:color w:val="000000" w:themeColor="text1"/>
        </w:rPr>
      </w:pPr>
    </w:p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DA5AEC" w:rsidRPr="00B107AD" w14:paraId="205D0DF0" w14:textId="77777777" w:rsidTr="004B225E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3170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7A8C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2EBC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74DDFF8" w14:textId="77777777" w:rsidTr="004B225E"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C6A55" w14:textId="77777777" w:rsidR="00E97512" w:rsidRPr="00B107AD" w:rsidRDefault="00207DF9" w:rsidP="00207DF9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f</w:t>
            </w:r>
            <w:r w:rsidR="00E97512" w:rsidRPr="00B107AD">
              <w:rPr>
                <w:color w:val="000000" w:themeColor="text1"/>
              </w:rPr>
              <w:t>elnőttképzési tevékenységet folytató intézmény eleget tesz a jogszabályban meghatározott tájékoztatási kötelezettségének?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B816EC" w14:textId="77777777" w:rsidR="00E97512" w:rsidRPr="00B107AD" w:rsidRDefault="00E97512" w:rsidP="00E97512">
            <w:pPr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41F9F" w14:textId="77777777" w:rsidR="00E97512" w:rsidRPr="00B107AD" w:rsidRDefault="00E97512" w:rsidP="00E97512">
            <w:pPr>
              <w:rPr>
                <w:color w:val="000000" w:themeColor="text1"/>
              </w:rPr>
            </w:pPr>
          </w:p>
        </w:tc>
      </w:tr>
      <w:tr w:rsidR="00DA5AEC" w:rsidRPr="00B107AD" w14:paraId="207E5410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5F253" w14:textId="77777777" w:rsidR="00632317" w:rsidRPr="00B107AD" w:rsidRDefault="00632317" w:rsidP="00E97512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a képzésekről tájékoztató anyag</w:t>
            </w:r>
            <w:r w:rsidR="00260F9F" w:rsidRPr="00B107AD">
              <w:rPr>
                <w:color w:val="000000" w:themeColor="text1"/>
              </w:rPr>
              <w:t>ot, amelynek minimális tartalma</w:t>
            </w:r>
          </w:p>
        </w:tc>
      </w:tr>
      <w:tr w:rsidR="00DA5AEC" w:rsidRPr="00B107AD" w14:paraId="553C553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BB1AC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címe</w:t>
            </w:r>
            <w:r w:rsidR="00E97512"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BCE6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9303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4F5A59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D527C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főbb tartalmi egységei</w:t>
            </w:r>
            <w:r w:rsidR="00E97512"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2011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FAE7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3BED358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D48F9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során megszerezhető ismeret, kompetencia, végzettség?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5531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29DD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AD6135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EA952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 való bekapcsolódás, részvétel feltételei?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253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5D55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08AC2D1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CFCB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időtartama, ütemezése?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D85F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A6D2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D4A906D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0AE9A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helye</w:t>
            </w:r>
            <w:r w:rsidR="00E97512"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752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C936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A7288E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3A534" w14:textId="77777777" w:rsidR="00632317" w:rsidRPr="00B107AD" w:rsidRDefault="00E97512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költsége?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57C4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ECA49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44E62F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9BB50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és a kapcsolattartó elérhetőségei</w:t>
            </w:r>
            <w:r w:rsidR="00E97512"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3BFE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60A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8B583C5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880E5" w14:textId="77777777" w:rsidR="00632317" w:rsidRPr="00B107AD" w:rsidRDefault="00082158" w:rsidP="00E97512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f</w:t>
            </w:r>
            <w:r w:rsidR="00632317" w:rsidRPr="00B107AD">
              <w:rPr>
                <w:color w:val="000000" w:themeColor="text1"/>
              </w:rPr>
              <w:t>elnőttképzés hatálya alá eső képzési tevékenység esetén vezeti/dokumentálja, és öt évig megőrzi</w:t>
            </w:r>
          </w:p>
        </w:tc>
      </w:tr>
      <w:tr w:rsidR="00DA5AEC" w:rsidRPr="00B107AD" w14:paraId="083C52E1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8CE758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elméleti tanórán, gyakorlati foglalkozáson, konzultáción vezetett, a képzésben részt vevő felnőtt által jelenléti ívet?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3FF7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BA88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03BB664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3870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képzésben résztvevőkkel elektronikus úton folytatott szakmai felkészítést, ellenőrzést igazoló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5EB1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8B95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3196F7C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10E77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képzésben résztvevő felnőtt követelmények szerint kezelt személyi adatait?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4D9E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8315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6441F25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6A737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megkezdéséhez és folytatásához szükséges feltételeket igazoló eredeti dokumentumokat, vagy a felnőttképzést folytató intézmény általa hitelesített másolatait?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9A12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9350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DF7391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B7A7F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felnőttképzési szerződést, a képzési programot, a képzésnek a képzési program szerinti megvalósítását igazoló dokumentumokat?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752D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21A4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650959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4ECC9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hiányzásait dokumentáló haladási naplót?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CA9E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F807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179DB2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6E64C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képzésben részt vevő felnőttnek a sikeres vizsga letételét vagy a képzés elvégzését igazoló dokumentumának a kiállító által hitelesített másolatát vagy a felnőttképzést folytató intézmény vizsgaszervezése esetén a bizonyítvány átvételéről szóló elismervény eredeti példányát</w:t>
            </w:r>
            <w:r w:rsidR="00082158"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3DA66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CC5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9DD8A2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A48AE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 megvalósításához szükséges személyi és tárgyi feltételek biztosítását szolgáló szerződések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3144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EA6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84C24F9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AAAD4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statisztikai adatszolgáltatási kötelezettség teljesítését igazoló adatlap eredeti példányát?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84FA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360F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5B8CA1B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3293F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oktatók foglalkoztatásával kapcsolatos dokumentumok</w:t>
            </w:r>
            <w:r w:rsidR="00357725" w:rsidRPr="00B107AD">
              <w:rPr>
                <w:color w:val="000000" w:themeColor="text1"/>
              </w:rPr>
              <w:t>at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1FFA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8574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82BCE3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E580E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8D3E01" w:rsidRPr="00B107AD">
              <w:rPr>
                <w:color w:val="000000" w:themeColor="text1"/>
              </w:rPr>
              <w:t xml:space="preserve">jogszabály által </w:t>
            </w:r>
            <w:r w:rsidRPr="00B107AD">
              <w:rPr>
                <w:color w:val="000000" w:themeColor="text1"/>
              </w:rPr>
              <w:t>meghatározott adatokat?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F500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6F25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7B42849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21EC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Felnőttképzés hatálya alá eső képzési tevékenység esetén</w:t>
            </w:r>
            <w:r w:rsidR="00082158" w:rsidRPr="00B107AD">
              <w:rPr>
                <w:color w:val="000000" w:themeColor="text1"/>
              </w:rPr>
              <w:t xml:space="preserve"> az intézmény</w:t>
            </w:r>
          </w:p>
        </w:tc>
      </w:tr>
      <w:tr w:rsidR="00DA5AEC" w:rsidRPr="00B107AD" w14:paraId="5E9D0DB4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A70DA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E61E96" w:rsidRPr="00B107AD">
              <w:rPr>
                <w:color w:val="000000" w:themeColor="text1"/>
              </w:rPr>
              <w:t xml:space="preserve">képzések befejezését követően </w:t>
            </w:r>
            <w:r w:rsidR="00082158" w:rsidRPr="00B107AD">
              <w:rPr>
                <w:color w:val="000000" w:themeColor="text1"/>
              </w:rPr>
              <w:t xml:space="preserve">a jogszabályban </w:t>
            </w:r>
            <w:r w:rsidRPr="00B107AD">
              <w:rPr>
                <w:color w:val="000000" w:themeColor="text1"/>
              </w:rPr>
              <w:t>előírtak szerint méri a képzésben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8509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93C5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278BEF7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39765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működtet oktatói minősítési rendszert?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3D1D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5D7E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7C368A9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2E1D8" w14:textId="77777777" w:rsidR="00632317" w:rsidRPr="00B107AD" w:rsidRDefault="00632317" w:rsidP="00055AA0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tartalmilag ellenőrizhető, s</w:t>
            </w:r>
            <w:r w:rsidR="008D3E01" w:rsidRPr="00B107AD">
              <w:rPr>
                <w:color w:val="000000" w:themeColor="text1"/>
              </w:rPr>
              <w:t>zámszerűsíthető minőségcélokkal</w:t>
            </w:r>
            <w:r w:rsidR="00E97512" w:rsidRPr="00B107AD">
              <w:rPr>
                <w:color w:val="000000" w:themeColor="text1"/>
              </w:rPr>
              <w:t>?</w:t>
            </w:r>
            <w:r w:rsidRPr="00B107AD">
              <w:rPr>
                <w:color w:val="000000" w:themeColor="text1"/>
              </w:rPr>
              <w:t xml:space="preserve"> (Támogatott egyéb képzést megvalósítókra nem vonatkozik!)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F0C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6811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9A4A00E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2E74D" w14:textId="77777777" w:rsidR="00724B17" w:rsidRPr="00B107AD" w:rsidRDefault="00C724DF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t</w:t>
            </w:r>
            <w:r w:rsidR="00724B17" w:rsidRPr="00B107AD">
              <w:rPr>
                <w:color w:val="000000" w:themeColor="text1"/>
              </w:rPr>
              <w:t>ámogatott egyéb szakmai képzés esetén kiállít</w:t>
            </w:r>
            <w:r w:rsidR="00082158" w:rsidRPr="00B107AD">
              <w:rPr>
                <w:color w:val="000000" w:themeColor="text1"/>
              </w:rPr>
              <w:t>ja</w:t>
            </w:r>
            <w:r w:rsidR="008D3E01" w:rsidRPr="00B107AD">
              <w:rPr>
                <w:color w:val="000000" w:themeColor="text1"/>
              </w:rPr>
              <w:t>,</w:t>
            </w:r>
            <w:r w:rsidR="00BB32A8" w:rsidRPr="00B107AD">
              <w:rPr>
                <w:color w:val="000000" w:themeColor="text1"/>
              </w:rPr>
              <w:t xml:space="preserve"> és nyilvántartja</w:t>
            </w:r>
            <w:r w:rsidR="004E55DF" w:rsidRPr="00B107AD">
              <w:rPr>
                <w:color w:val="000000" w:themeColor="text1"/>
              </w:rPr>
              <w:t xml:space="preserve"> </w:t>
            </w:r>
            <w:r w:rsidR="00082158" w:rsidRPr="00B107AD">
              <w:rPr>
                <w:color w:val="000000" w:themeColor="text1"/>
              </w:rPr>
              <w:t xml:space="preserve">a jogszabály </w:t>
            </w:r>
            <w:r w:rsidR="004E55DF" w:rsidRPr="00B107AD">
              <w:rPr>
                <w:color w:val="000000" w:themeColor="text1"/>
              </w:rPr>
              <w:t>szerinti tartalommal bíró tanúsítványt?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C02886" w14:textId="77777777" w:rsidR="00724B17" w:rsidRPr="00B107AD" w:rsidRDefault="00724B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F7552" w14:textId="77777777" w:rsidR="00724B17" w:rsidRPr="00B107AD" w:rsidRDefault="00724B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7FC7108" w14:textId="77777777" w:rsidTr="004B225E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D2E0D" w14:textId="77777777" w:rsidR="00632317" w:rsidRPr="00B107AD" w:rsidRDefault="00632317" w:rsidP="00357725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Amennyiben az intézmény akkreditált, tanfolyam jellegű szakmai továbbképzést szervez, </w:t>
            </w:r>
            <w:r w:rsidRPr="00B107AD">
              <w:rPr>
                <w:color w:val="000000" w:themeColor="text1"/>
              </w:rPr>
              <w:lastRenderedPageBreak/>
              <w:t xml:space="preserve">megfelel a kulturális szakemberek szervezett képzési rendszeréről, követelményeiről és a képzés finanszírozásáról szóló </w:t>
            </w:r>
            <w:r w:rsidR="00FE3F94" w:rsidRPr="00B107AD">
              <w:rPr>
                <w:color w:val="000000" w:themeColor="text1"/>
              </w:rPr>
              <w:t>jogszabálynak</w:t>
            </w:r>
            <w:r w:rsidRPr="00B107AD">
              <w:rPr>
                <w:color w:val="000000" w:themeColor="text1"/>
              </w:rPr>
              <w:t>, azaz</w:t>
            </w:r>
          </w:p>
        </w:tc>
      </w:tr>
      <w:tr w:rsidR="00DA5AEC" w:rsidRPr="00B107AD" w14:paraId="58FDF9EA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8FE3F" w14:textId="77777777" w:rsidR="00632317" w:rsidRPr="00B107AD" w:rsidRDefault="00632317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rendelkezik az akkreditált szakmai továbbképzés indításához szükséges engedéllyel?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E958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AF8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74A480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96C49" w14:textId="77777777" w:rsidR="00632317" w:rsidRPr="00B107AD" w:rsidRDefault="00357725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igazolja </w:t>
            </w:r>
            <w:r w:rsidR="00632317" w:rsidRPr="00B107AD">
              <w:rPr>
                <w:color w:val="000000" w:themeColor="text1"/>
              </w:rPr>
              <w:t>tanúsítvány kiadásával</w:t>
            </w:r>
            <w:r w:rsidRPr="00B107AD">
              <w:rPr>
                <w:color w:val="000000" w:themeColor="text1"/>
              </w:rPr>
              <w:t>?</w:t>
            </w:r>
            <w:r w:rsidR="00632317" w:rsidRPr="00B107AD">
              <w:rPr>
                <w:color w:val="000000" w:themeColor="text1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C040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3AD1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AD3227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7851D" w14:textId="77777777" w:rsidR="00632317" w:rsidRPr="00B107AD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igazolja </w:t>
            </w:r>
            <w:r w:rsidR="00632317" w:rsidRPr="00B107AD">
              <w:rPr>
                <w:color w:val="000000" w:themeColor="text1"/>
              </w:rPr>
              <w:t>a tanulmányi kötelezettségek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A6F5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F4E1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7637362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D2656" w14:textId="77777777" w:rsidR="00632317" w:rsidRPr="00B107AD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igazolja </w:t>
            </w:r>
            <w:r w:rsidR="00632317" w:rsidRPr="00B107AD">
              <w:rPr>
                <w:color w:val="000000" w:themeColor="text1"/>
              </w:rPr>
              <w:t>a vizsgakövetelmények teljesítését?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490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A4CD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034218FB" w14:textId="77777777" w:rsidTr="004B225E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E39F7" w14:textId="77777777" w:rsidR="00632317" w:rsidRPr="00B107AD" w:rsidRDefault="003C578B" w:rsidP="006E2A56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igazolja </w:t>
            </w:r>
            <w:r w:rsidR="00632317" w:rsidRPr="00B107AD">
              <w:rPr>
                <w:color w:val="000000" w:themeColor="text1"/>
              </w:rPr>
              <w:t>a szakmai továbbképzés sikeres befejezését?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2778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00B6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9C50F41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37E701B0" w14:textId="77777777" w:rsidR="00920530" w:rsidRPr="00B107AD" w:rsidRDefault="00C668EC" w:rsidP="00EA19EA">
      <w:pPr>
        <w:pStyle w:val="Listaszerbekezds"/>
        <w:numPr>
          <w:ilvl w:val="0"/>
          <w:numId w:val="38"/>
        </w:numPr>
        <w:ind w:right="-468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34389BF3" w14:textId="77777777" w:rsidR="00632317" w:rsidRPr="00B107AD" w:rsidRDefault="00632317" w:rsidP="00EA19EA">
      <w:pPr>
        <w:ind w:firstLine="708"/>
        <w:rPr>
          <w:color w:val="000000" w:themeColor="text1"/>
        </w:rPr>
      </w:pPr>
      <w:r w:rsidRPr="00B107AD">
        <w:rPr>
          <w:color w:val="000000" w:themeColor="text1"/>
        </w:rPr>
        <w:t>--</w:t>
      </w:r>
      <w:r w:rsidR="00EA19EA" w:rsidRPr="00B107AD">
        <w:rPr>
          <w:color w:val="000000" w:themeColor="text1"/>
        </w:rPr>
        <w:t>-</w:t>
      </w:r>
    </w:p>
    <w:p w14:paraId="7AC3790A" w14:textId="77777777" w:rsidR="00ED3CFB" w:rsidRPr="00B107AD" w:rsidRDefault="00ED3CFB" w:rsidP="00EA19EA">
      <w:pPr>
        <w:rPr>
          <w:color w:val="000000" w:themeColor="text1"/>
        </w:rPr>
      </w:pPr>
    </w:p>
    <w:p w14:paraId="38076494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7"/>
      </w:r>
    </w:p>
    <w:p w14:paraId="0EAA43A2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20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1"/>
        <w:gridCol w:w="839"/>
        <w:gridCol w:w="839"/>
      </w:tblGrid>
      <w:tr w:rsidR="00DA5AEC" w:rsidRPr="00B107AD" w14:paraId="24173F2A" w14:textId="77777777" w:rsidTr="005850A7">
        <w:trPr>
          <w:tblHeader/>
        </w:trPr>
        <w:tc>
          <w:tcPr>
            <w:tcW w:w="7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1445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88B9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EDCB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67AB8F5" w14:textId="77777777" w:rsidTr="005850A7">
        <w:tc>
          <w:tcPr>
            <w:tcW w:w="9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EF5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</w:tr>
      <w:tr w:rsidR="00DA5AEC" w:rsidRPr="00B107AD" w14:paraId="46529C51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65EBA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képzések, képzési alkalmak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CE99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A7F4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E438169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3A61E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képzéseken résztvevők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8ACC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A47D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66D171B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885B8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képzések össz</w:t>
            </w:r>
            <w:r w:rsidR="007C3E2A" w:rsidRPr="00B107AD">
              <w:rPr>
                <w:color w:val="000000" w:themeColor="text1"/>
              </w:rPr>
              <w:t xml:space="preserve">es </w:t>
            </w:r>
            <w:r w:rsidRPr="00B107AD">
              <w:rPr>
                <w:color w:val="000000" w:themeColor="text1"/>
              </w:rPr>
              <w:t>óraszámát?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E9E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5294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1930EF4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C34F5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lemorzsolódást?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8862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F566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A73DAD5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7670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előző évek képzési kínálatában nem szereplő, új képzések számát</w:t>
            </w:r>
            <w:r w:rsidR="008D3E01" w:rsidRPr="00B107AD">
              <w:rPr>
                <w:color w:val="000000" w:themeColor="text1"/>
              </w:rPr>
              <w:t>?</w:t>
            </w:r>
            <w:r w:rsidRPr="00B107AD">
              <w:rPr>
                <w:color w:val="000000" w:themeColor="text1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991A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6CF1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A7128CD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EF4AC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meghirdetett, de el nem indított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D356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6EF8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E2FDC9E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710E0" w14:textId="77777777" w:rsidR="00632317" w:rsidRPr="00B107AD" w:rsidRDefault="00E97512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elégedettségét?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F110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D277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2BF2FF1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F71D0" w14:textId="77777777" w:rsidR="00632317" w:rsidRPr="00B107AD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pénzügyi mutatóit?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E1F4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334D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B7C473E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EF28F" w14:textId="77777777" w:rsidR="00357725" w:rsidRPr="00B107AD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nemzetközi együttműködésben megvalósuló képzések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C5921" w14:textId="77777777" w:rsidR="00357725" w:rsidRPr="00B107AD" w:rsidRDefault="00357725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4173D" w14:textId="77777777" w:rsidR="00357725" w:rsidRPr="00B107AD" w:rsidRDefault="00357725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5C0953F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5E552" w14:textId="77777777" w:rsidR="00357725" w:rsidRPr="00B107AD" w:rsidRDefault="00357725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képzési tevékenységgel kapcsolatos szakmai, módszertani tanácsadás számát?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B65CA" w14:textId="77777777" w:rsidR="00357725" w:rsidRPr="00B107AD" w:rsidRDefault="00357725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CB88C" w14:textId="77777777" w:rsidR="00357725" w:rsidRPr="00B107AD" w:rsidRDefault="00357725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555FF58" w14:textId="77777777" w:rsidTr="005850A7">
        <w:tc>
          <w:tcPr>
            <w:tcW w:w="7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A692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1D4A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763A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F317D01" w14:textId="77777777" w:rsidR="005850A7" w:rsidRPr="00B107AD" w:rsidRDefault="005850A7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48956561" w14:textId="77777777" w:rsidR="00632317" w:rsidRPr="00B107AD" w:rsidRDefault="00427509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265F282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4E183655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4724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0EF46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29580671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935EB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3AC64672" w14:textId="77777777" w:rsidR="00632317" w:rsidRPr="00B107AD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63896797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1B52B0B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BD6D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D11D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33271F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11745" w14:textId="77777777" w:rsidR="00632317" w:rsidRPr="00B107AD" w:rsidRDefault="00632317" w:rsidP="003408D5">
            <w:pPr>
              <w:numPr>
                <w:ilvl w:val="1"/>
                <w:numId w:val="11"/>
              </w:numPr>
              <w:ind w:left="527" w:hanging="513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17F688E9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67EF1A20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8"/>
            </w:r>
          </w:p>
          <w:p w14:paraId="2E928D8A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474CB47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4B3D7B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267D1A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7E33A8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8996A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2B1DAC5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9FCE7" w14:textId="77777777" w:rsidR="00632317" w:rsidRPr="00B107AD" w:rsidRDefault="00632317" w:rsidP="003408D5">
            <w:pPr>
              <w:numPr>
                <w:ilvl w:val="1"/>
                <w:numId w:val="11"/>
              </w:numPr>
              <w:ind w:left="541" w:hanging="54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0E77CEF0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43E2369A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8558A5C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4A9D22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1EFD6C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90F0AA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03A76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559C7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C16A6A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2893C" w14:textId="77777777" w:rsidR="00632317" w:rsidRPr="00B107AD" w:rsidRDefault="00632317" w:rsidP="003408D5">
            <w:pPr>
              <w:numPr>
                <w:ilvl w:val="1"/>
                <w:numId w:val="11"/>
              </w:numPr>
              <w:ind w:left="499" w:hanging="48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03F7C28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611950C8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33D02DE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6A3BBF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26DD65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AC537C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B26DF05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6B18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021251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2FC5A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partneri igényeket megismerő adatgyűjtést végez.</w:t>
            </w:r>
          </w:p>
          <w:p w14:paraId="0997D354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2092EDB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F38510D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2E8A61E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DD9957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F4877F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25FEA41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AA9BA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04B622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7ABC8" w14:textId="77777777" w:rsidR="00632317" w:rsidRPr="00B107AD" w:rsidRDefault="006F4D21" w:rsidP="005850A7">
            <w:pPr>
              <w:numPr>
                <w:ilvl w:val="1"/>
                <w:numId w:val="11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1FA5F0C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4A2FD264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7A72A0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5305523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E30273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85CCF3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E3CD67C" w14:textId="77777777" w:rsidR="00632317" w:rsidRPr="00B107AD" w:rsidRDefault="00632317" w:rsidP="006C3B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D239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4639304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217AA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66529AE4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4B85EB83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BA8D076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465230D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A283FD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526A4A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2FF1054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22558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1AFE1220" w14:textId="77777777" w:rsidR="00632317" w:rsidRPr="00B107AD" w:rsidRDefault="00632317" w:rsidP="00632317">
      <w:pPr>
        <w:jc w:val="both"/>
        <w:rPr>
          <w:b/>
          <w:caps/>
          <w:color w:val="000000" w:themeColor="text1"/>
        </w:rPr>
      </w:pPr>
    </w:p>
    <w:p w14:paraId="200A128B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257932A9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62BD3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C0282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42E1AF41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93392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515C2807" w14:textId="77777777" w:rsidR="00632317" w:rsidRPr="00B107AD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5778730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644039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D370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5601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BE1575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A51EF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503604D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46876A51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406827C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18C8BFD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873769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09850A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64F08A8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BC71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8EA7DF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11919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201D7F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innovációkról</w:t>
            </w:r>
            <w:r w:rsidR="00201D7F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</w:t>
            </w:r>
            <w:r w:rsidR="00201D7F" w:rsidRPr="00B107AD">
              <w:rPr>
                <w:color w:val="000000" w:themeColor="text1"/>
              </w:rPr>
              <w:t>ja azokat a tevékenység hatékonyabb</w:t>
            </w:r>
            <w:r w:rsidRPr="00B107AD">
              <w:rPr>
                <w:color w:val="000000" w:themeColor="text1"/>
              </w:rPr>
              <w:t xml:space="preserve"> és eredményesebb végzéséhez.</w:t>
            </w:r>
          </w:p>
          <w:p w14:paraId="5C8CA23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5E5ABE14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A3AF3E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22ACFC8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160A5AD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3C0C77F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DDF4F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F8DAB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D09828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01479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más, hasonló adottságú intézmények tevékenységével és eredményeivel való összehasonlítással is értékeli 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634E3D5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25B23153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01AFCFE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6686CD2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F23983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394683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D5262E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A83BC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4900ABA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06077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3AE1614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0F6E5907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75A159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5FC317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7020DE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4DD0E6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D38E43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74A0C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39C58107" w14:textId="77777777" w:rsidR="00632317" w:rsidRPr="00B107AD" w:rsidRDefault="00632317" w:rsidP="00632317">
      <w:pPr>
        <w:tabs>
          <w:tab w:val="left" w:pos="2500"/>
          <w:tab w:val="left" w:pos="7540"/>
          <w:tab w:val="left" w:pos="9210"/>
        </w:tabs>
        <w:rPr>
          <w:b/>
          <w:color w:val="000000" w:themeColor="text1"/>
        </w:rPr>
      </w:pPr>
    </w:p>
    <w:p w14:paraId="68F3CA33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217B1EF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0EC81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DF2DF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40CCEA73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FCE4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5799737" w14:textId="77777777" w:rsidR="00632317" w:rsidRPr="00B107AD" w:rsidRDefault="00632317" w:rsidP="005850A7">
            <w:pPr>
              <w:numPr>
                <w:ilvl w:val="0"/>
                <w:numId w:val="11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54AB0AD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EE6DE62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B04A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28FE9AC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5179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93A3DD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E5056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368CBB1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3F7E159A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30F97C6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83E772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F6EB092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478A5D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F945D9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7072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1DEDFD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2E5F9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6F1D7A3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37FB412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52C1DDD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08825C9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C25B96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E46B45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9355ADD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BA9D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5B9E96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D1870" w14:textId="77777777" w:rsidR="00632317" w:rsidRPr="00B107AD" w:rsidRDefault="00632317" w:rsidP="005850A7">
            <w:pPr>
              <w:numPr>
                <w:ilvl w:val="1"/>
                <w:numId w:val="11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28DF4D6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981DE47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6390DC1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5D1754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F8D58F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C9C02A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3FB0DF0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284B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183BB923" w14:textId="77777777" w:rsidR="00EF2FDA" w:rsidRPr="00B107AD" w:rsidRDefault="00EF2FDA">
      <w:pPr>
        <w:suppressAutoHyphens w:val="0"/>
        <w:autoSpaceDN/>
        <w:spacing w:after="160" w:line="259" w:lineRule="auto"/>
        <w:textAlignment w:val="auto"/>
        <w:rPr>
          <w:rFonts w:eastAsiaTheme="majorEastAsia"/>
          <w:b/>
          <w:color w:val="000000" w:themeColor="text1"/>
          <w:spacing w:val="-10"/>
          <w:kern w:val="28"/>
        </w:rPr>
      </w:pPr>
      <w:bookmarkStart w:id="50" w:name="_Toc405311383"/>
      <w:bookmarkStart w:id="51" w:name="_Toc408598348"/>
      <w:bookmarkStart w:id="52" w:name="_Toc408981080"/>
      <w:bookmarkStart w:id="53" w:name="_Toc409331860"/>
      <w:r w:rsidRPr="00B107AD">
        <w:rPr>
          <w:b/>
          <w:color w:val="000000" w:themeColor="text1"/>
        </w:rPr>
        <w:br w:type="page"/>
      </w:r>
    </w:p>
    <w:p w14:paraId="463A2757" w14:textId="77777777" w:rsidR="00632317" w:rsidRPr="00B107AD" w:rsidRDefault="00632317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4" w:name="_Toc410720241"/>
      <w:bookmarkStart w:id="55" w:name="_Toc536376231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</w:t>
      </w:r>
      <w:r w:rsidR="00EF2FDA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Kiállítás</w:t>
      </w:r>
      <w:bookmarkEnd w:id="50"/>
      <w:bookmarkEnd w:id="51"/>
      <w:bookmarkEnd w:id="52"/>
      <w:bookmarkEnd w:id="53"/>
      <w:bookmarkEnd w:id="54"/>
      <w:bookmarkEnd w:id="55"/>
    </w:p>
    <w:p w14:paraId="40041437" w14:textId="77777777" w:rsidR="00632317" w:rsidRPr="00B107AD" w:rsidRDefault="00632317" w:rsidP="00632317">
      <w:pPr>
        <w:rPr>
          <w:color w:val="000000" w:themeColor="text1"/>
        </w:rPr>
      </w:pPr>
    </w:p>
    <w:p w14:paraId="77885320" w14:textId="77777777" w:rsidR="00632317" w:rsidRPr="00B107AD" w:rsidRDefault="00C668EC" w:rsidP="00632317">
      <w:pPr>
        <w:rPr>
          <w:b/>
          <w:color w:val="000000" w:themeColor="text1"/>
        </w:rPr>
      </w:pPr>
      <w:bookmarkStart w:id="56" w:name="_Toc286520367"/>
      <w:bookmarkStart w:id="57" w:name="_Toc286522096"/>
      <w:bookmarkStart w:id="58" w:name="_Toc286687977"/>
      <w:bookmarkStart w:id="59" w:name="_Toc286835216"/>
      <w:bookmarkStart w:id="60" w:name="_Toc286836533"/>
      <w:bookmarkStart w:id="61" w:name="_Toc289182111"/>
      <w:bookmarkStart w:id="62" w:name="_Toc386452683"/>
      <w:bookmarkStart w:id="63" w:name="_Toc405311384"/>
      <w:r w:rsidRPr="00B107AD">
        <w:rPr>
          <w:b/>
          <w:color w:val="000000" w:themeColor="text1"/>
        </w:rPr>
        <w:t>AZ ALAPKÖVETELMÉNYEK ELLENŐRZŐ KÉRDÉSEI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43E9E7F6" w14:textId="77777777" w:rsidR="00632317" w:rsidRPr="00B107AD" w:rsidRDefault="00632317" w:rsidP="00632317">
      <w:pPr>
        <w:rPr>
          <w:color w:val="000000" w:themeColor="text1"/>
        </w:rPr>
      </w:pPr>
    </w:p>
    <w:p w14:paraId="7F74B396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</w:t>
      </w:r>
      <w:r w:rsidR="003776B7" w:rsidRPr="00B107AD">
        <w:rPr>
          <w:b/>
          <w:color w:val="000000" w:themeColor="text1"/>
        </w:rPr>
        <w:t xml:space="preserve"> háttérre vonatkozó nyilatkozat</w:t>
      </w:r>
    </w:p>
    <w:p w14:paraId="3B1A7EEC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DA5AEC" w:rsidRPr="00B107AD" w14:paraId="5BC065C6" w14:textId="7777777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004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3D6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0105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1F9DCEDA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3A49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20F2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6F7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4153CC4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3DC8EE31" w14:textId="77777777" w:rsidR="00632317" w:rsidRPr="00B107AD" w:rsidRDefault="00632317" w:rsidP="00632317">
      <w:pPr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Pr="00B107AD">
        <w:rPr>
          <w:b/>
          <w:color w:val="000000" w:themeColor="text1"/>
          <w:vertAlign w:val="superscript"/>
        </w:rPr>
        <w:footnoteReference w:id="9"/>
      </w:r>
    </w:p>
    <w:p w14:paraId="6066901C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59B378DB" w14:textId="77777777" w:rsidR="00632317" w:rsidRPr="00B107AD" w:rsidRDefault="00597E62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55305EF8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92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4"/>
        <w:gridCol w:w="845"/>
      </w:tblGrid>
      <w:tr w:rsidR="00DA5AEC" w:rsidRPr="00B107AD" w14:paraId="4ECEF6C3" w14:textId="77777777" w:rsidTr="005850A7">
        <w:trPr>
          <w:tblHeader/>
        </w:trPr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422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FDB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873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E1EB60B" w14:textId="77777777" w:rsidTr="005850A7">
        <w:tc>
          <w:tcPr>
            <w:tcW w:w="91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D700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kiállítások szervezője, rendezője (szakmai munkatárs és/vagy a feladatra felkért, megbízott szakember)</w:t>
            </w:r>
          </w:p>
        </w:tc>
      </w:tr>
      <w:tr w:rsidR="00DA5AEC" w:rsidRPr="00B107AD" w14:paraId="575B6E06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AC28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kiállítás szervezési és - rendezési kompetenciával? 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6D1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063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489E66F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8CF6B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ismeri </w:t>
            </w:r>
            <w:r w:rsidR="00156F95" w:rsidRPr="00B107AD">
              <w:rPr>
                <w:color w:val="000000" w:themeColor="text1"/>
              </w:rPr>
              <w:t xml:space="preserve">és alkalmazza </w:t>
            </w:r>
            <w:r w:rsidRPr="00B107AD">
              <w:rPr>
                <w:color w:val="000000" w:themeColor="text1"/>
              </w:rPr>
              <w:t>a vonatkozó jogszabályi előírásokat?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A23A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660B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C30F3F3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A1DF2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tájékozott a kiállítóról és a kiállítás tartalmáról?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B9CC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BCF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EA04C8D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B9A6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kiállító </w:t>
            </w:r>
            <w:proofErr w:type="gramStart"/>
            <w:r w:rsidRPr="00B107AD">
              <w:rPr>
                <w:color w:val="000000" w:themeColor="text1"/>
              </w:rPr>
              <w:t>személy(</w:t>
            </w:r>
            <w:proofErr w:type="spellStart"/>
            <w:proofErr w:type="gramEnd"/>
            <w:r w:rsidRPr="00B107AD">
              <w:rPr>
                <w:color w:val="000000" w:themeColor="text1"/>
              </w:rPr>
              <w:t>ek</w:t>
            </w:r>
            <w:proofErr w:type="spellEnd"/>
            <w:r w:rsidRPr="00B107AD">
              <w:rPr>
                <w:color w:val="000000" w:themeColor="text1"/>
              </w:rPr>
              <w:t>), szervezet(</w:t>
            </w:r>
            <w:proofErr w:type="spellStart"/>
            <w:r w:rsidRPr="00B107AD">
              <w:rPr>
                <w:color w:val="000000" w:themeColor="text1"/>
              </w:rPr>
              <w:t>ek</w:t>
            </w:r>
            <w:proofErr w:type="spellEnd"/>
            <w:r w:rsidRPr="00B107AD">
              <w:rPr>
                <w:color w:val="000000" w:themeColor="text1"/>
              </w:rPr>
              <w:t>) jogosult(</w:t>
            </w:r>
            <w:proofErr w:type="spellStart"/>
            <w:r w:rsidRPr="00B107AD">
              <w:rPr>
                <w:color w:val="000000" w:themeColor="text1"/>
              </w:rPr>
              <w:t>ak</w:t>
            </w:r>
            <w:proofErr w:type="spellEnd"/>
            <w:r w:rsidRPr="00B107AD">
              <w:rPr>
                <w:color w:val="000000" w:themeColor="text1"/>
              </w:rPr>
              <w:t>) a kiállításra átadott tárgyak, áruk, élőlények nyilvános bemutatására?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353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4F2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394EA52E" w14:textId="77777777" w:rsidTr="005850A7"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937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gondoskodik a technikai feladatok ellátásáról, illetve szükség szerint segítő munkatársat alkalmaz, akik betartják a kulturált megjele</w:t>
            </w:r>
            <w:r w:rsidR="003776B7" w:rsidRPr="00B107AD">
              <w:rPr>
                <w:color w:val="000000" w:themeColor="text1"/>
              </w:rPr>
              <w:t>nés és kommunikáció szabályait?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18B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B1DA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923B10D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094C0350" w14:textId="77777777" w:rsidR="00632317" w:rsidRPr="00B107AD" w:rsidRDefault="003776B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Tárgyi feltételek</w:t>
      </w:r>
    </w:p>
    <w:p w14:paraId="4427C165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94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03"/>
        <w:gridCol w:w="845"/>
        <w:gridCol w:w="846"/>
      </w:tblGrid>
      <w:tr w:rsidR="00DA5AEC" w:rsidRPr="00B107AD" w14:paraId="4CD1C041" w14:textId="77777777" w:rsidTr="005850A7">
        <w:trPr>
          <w:tblHeader/>
        </w:trPr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156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92F3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40A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FE5C58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592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kiállítás rendezésére és a bemutatott tárgyak, áruk, élőlények elhelyezésére alkalmas térrel vagy bérelt helyiséggel?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EEBD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5E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1D9AF2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B9E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vagy beszerzi (szükség esetén bérli) a kiállítás jellegének megfelelő installációs eszközöket, világítást?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31E3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C162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02AE16A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49B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Gondoskodnak a kiállítási tárgyak eredeti állagának megtartásáról, védelméről?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6474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44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FD4E298" w14:textId="77777777" w:rsidTr="005850A7">
        <w:tc>
          <w:tcPr>
            <w:tcW w:w="7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67393" w14:textId="77777777" w:rsidR="00632317" w:rsidRPr="00B107AD" w:rsidRDefault="006F1A69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kiállításo</w:t>
            </w:r>
            <w:r w:rsidR="00632317" w:rsidRPr="00B107AD">
              <w:rPr>
                <w:color w:val="000000" w:themeColor="text1"/>
              </w:rPr>
              <w:t>k szervezésekor figyelembe veszik a s</w:t>
            </w:r>
            <w:r w:rsidRPr="00B107AD">
              <w:rPr>
                <w:color w:val="000000" w:themeColor="text1"/>
              </w:rPr>
              <w:t xml:space="preserve">peciális helyzetben levők </w:t>
            </w:r>
            <w:r w:rsidR="00632317" w:rsidRPr="00B107AD">
              <w:rPr>
                <w:color w:val="000000" w:themeColor="text1"/>
              </w:rPr>
              <w:t>igényeit?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CC6F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AF3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505D1D6" w14:textId="77777777" w:rsidR="00ED3CFB" w:rsidRPr="00B107AD" w:rsidRDefault="00ED3CFB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5B4FD8E1" w14:textId="77777777" w:rsidR="00632317" w:rsidRPr="00B107AD" w:rsidRDefault="006C3BAC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Dokumentáció</w:t>
      </w:r>
    </w:p>
    <w:p w14:paraId="21401D49" w14:textId="77777777" w:rsidR="00632317" w:rsidRPr="00B107AD" w:rsidRDefault="00632317" w:rsidP="00632317">
      <w:pPr>
        <w:rPr>
          <w:b/>
          <w:color w:val="000000" w:themeColor="text1"/>
        </w:rPr>
      </w:pPr>
    </w:p>
    <w:p w14:paraId="33B0426D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0BF11F53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163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7"/>
        <w:gridCol w:w="850"/>
        <w:gridCol w:w="816"/>
      </w:tblGrid>
      <w:tr w:rsidR="00DA5AEC" w:rsidRPr="00B107AD" w14:paraId="4F11A052" w14:textId="77777777" w:rsidTr="005850A7">
        <w:trPr>
          <w:tblHeader/>
        </w:trPr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70D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EE9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3F6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AA4E4E6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495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munkaterve részeként vagy annak mellékleteként kiállítási tervet?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9BF5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F32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1084496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0F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</w:t>
            </w:r>
            <w:r w:rsidR="006F1A69" w:rsidRPr="00B107AD">
              <w:rPr>
                <w:color w:val="000000" w:themeColor="text1"/>
              </w:rPr>
              <w:t>tézmény a kiállításra vonatkozó</w:t>
            </w:r>
            <w:r w:rsidRPr="00B107AD">
              <w:rPr>
                <w:color w:val="000000" w:themeColor="text1"/>
              </w:rPr>
              <w:t xml:space="preserve"> költségvetést?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74A5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C2D7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AB975DE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BDDA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kiállítás sze</w:t>
            </w:r>
            <w:r w:rsidR="006F1A69" w:rsidRPr="00B107AD">
              <w:rPr>
                <w:color w:val="000000" w:themeColor="text1"/>
              </w:rPr>
              <w:t xml:space="preserve">rvezését </w:t>
            </w:r>
            <w:r w:rsidR="003D57F7" w:rsidRPr="00B107AD">
              <w:rPr>
                <w:color w:val="000000" w:themeColor="text1"/>
              </w:rPr>
              <w:t>segítő dokumentummal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004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1E6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51A99B08" w14:textId="77777777" w:rsidTr="005850A7"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B4E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kiállítás rendez</w:t>
            </w:r>
            <w:r w:rsidR="003D57F7" w:rsidRPr="00B107AD">
              <w:rPr>
                <w:color w:val="000000" w:themeColor="text1"/>
              </w:rPr>
              <w:t>éséhez kapcsolódó szerződéseket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6B1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5BB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72AD6A47" w14:textId="77777777" w:rsidR="00632317" w:rsidRPr="00B107AD" w:rsidRDefault="00632317" w:rsidP="00632317">
      <w:pPr>
        <w:rPr>
          <w:color w:val="000000" w:themeColor="text1"/>
        </w:rPr>
      </w:pPr>
    </w:p>
    <w:p w14:paraId="01D326F9" w14:textId="77777777" w:rsidR="00632317" w:rsidRPr="00B107AD" w:rsidRDefault="00632317" w:rsidP="00632317">
      <w:pPr>
        <w:tabs>
          <w:tab w:val="center" w:pos="4536"/>
          <w:tab w:val="right" w:pos="9072"/>
        </w:tabs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végzésének igazolására szolgáló dokumentumok</w:t>
      </w:r>
    </w:p>
    <w:p w14:paraId="1C8AD7A1" w14:textId="77777777" w:rsidR="00632317" w:rsidRPr="00B107AD" w:rsidRDefault="00632317" w:rsidP="00632317">
      <w:pPr>
        <w:rPr>
          <w:b/>
          <w:i/>
          <w:color w:val="000000" w:themeColor="text1"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DA5AEC" w:rsidRPr="00B107AD" w14:paraId="1BB1C84C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F05A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5B3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54F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5081BC9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DDE6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az érdekl</w:t>
            </w:r>
            <w:r w:rsidR="003D57F7" w:rsidRPr="00B107AD">
              <w:rPr>
                <w:color w:val="000000" w:themeColor="text1"/>
              </w:rPr>
              <w:t>ődők tájékoztatását szolgáló információs anyaggal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0A9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B9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630FE12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D1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434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C51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6F57FA25" w14:textId="77777777" w:rsidTr="005850A7">
        <w:tc>
          <w:tcPr>
            <w:tcW w:w="7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FB8C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beszámolót a kiállítási tevékenységéről?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912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E16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D245ED8" w14:textId="77777777" w:rsidR="005850A7" w:rsidRPr="00B107AD" w:rsidRDefault="005850A7" w:rsidP="00632317">
      <w:pPr>
        <w:ind w:right="-468"/>
        <w:rPr>
          <w:b/>
          <w:color w:val="000000" w:themeColor="text1"/>
        </w:rPr>
      </w:pPr>
    </w:p>
    <w:p w14:paraId="1757529F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468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0C09628D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179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5"/>
      </w:tblGrid>
      <w:tr w:rsidR="00DA5AEC" w:rsidRPr="00B107AD" w14:paraId="2CE182D0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64F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BEB8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6D8A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01B8676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35B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Alkalmazkodik a kiállítás megnyitó felépítése, programja, valamint a kiegészítő rendezvények tartalma a bemutatott tárgyak jellegéhez, a közönség összetételéhez?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E54C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03D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D7BEDF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1FC3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rendező intézmény biztosítja a megadott nyi</w:t>
            </w:r>
            <w:r w:rsidR="00050669" w:rsidRPr="00B107AD">
              <w:rPr>
                <w:color w:val="000000" w:themeColor="text1"/>
              </w:rPr>
              <w:t xml:space="preserve">tva tartási időben a kiállítás </w:t>
            </w:r>
            <w:r w:rsidRPr="00B107AD">
              <w:rPr>
                <w:color w:val="000000" w:themeColor="text1"/>
              </w:rPr>
              <w:t>megtekintését, a látogatók informálását?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946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23C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0560265A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2B4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Az élőlények kiállítása esetében </w:t>
            </w:r>
            <w:r w:rsidR="003D57F7" w:rsidRPr="00B107AD">
              <w:rPr>
                <w:color w:val="000000" w:themeColor="text1"/>
              </w:rPr>
              <w:t>a rendező intézmény gondoskodik</w:t>
            </w:r>
            <w:r w:rsidRPr="00B107AD">
              <w:rPr>
                <w:color w:val="000000" w:themeColor="text1"/>
              </w:rPr>
              <w:t xml:space="preserve"> az állatok szakszerű elhelyezéséről?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D8F9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BE2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4ABF1CF" w14:textId="77777777" w:rsidR="00632317" w:rsidRPr="00B107AD" w:rsidRDefault="00632317" w:rsidP="00632317">
      <w:pPr>
        <w:ind w:right="-288"/>
        <w:jc w:val="both"/>
        <w:rPr>
          <w:b/>
          <w:color w:val="000000" w:themeColor="text1"/>
        </w:rPr>
      </w:pPr>
    </w:p>
    <w:p w14:paraId="636864FE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10"/>
      </w:r>
    </w:p>
    <w:p w14:paraId="36F75976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DA5AEC" w:rsidRPr="00B107AD" w14:paraId="779EC10E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FE10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B4B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742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A16A187" w14:textId="77777777" w:rsidTr="005850A7"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126B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</w:tr>
      <w:tr w:rsidR="00DA5AEC" w:rsidRPr="00B107AD" w14:paraId="1F100A5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A596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kiállít</w:t>
            </w:r>
            <w:r w:rsidR="003776B7" w:rsidRPr="00B107AD">
              <w:rPr>
                <w:color w:val="000000" w:themeColor="text1"/>
              </w:rPr>
              <w:t>ások számát (jellegük szerint)?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5AC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6BA9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24689B9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9840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látogatók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B79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4FF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F24D975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4863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kiállítási napok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D11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0172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6CCED7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3060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pénzügyi mutatóit?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7A8A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812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15CEDB9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A839" w14:textId="77777777" w:rsidR="00632317" w:rsidRPr="00B107AD" w:rsidRDefault="003D57F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látogatók elégedettségét</w:t>
            </w:r>
            <w:r w:rsidR="00632317" w:rsidRPr="00B107AD">
              <w:rPr>
                <w:color w:val="000000" w:themeColor="text1"/>
              </w:rPr>
              <w:t>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832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D218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C552AD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A156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PR megjelenések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0C8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57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64C666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94ABB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nemzetközi együttműködésben megvalósuló kiállítások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AC7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A3F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EA3A8B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BAE2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kiállítási tevékenységgel kapcsolatos szakmai,</w:t>
            </w:r>
            <w:r w:rsidR="003776B7" w:rsidRPr="00B107AD">
              <w:rPr>
                <w:color w:val="000000" w:themeColor="text1"/>
              </w:rPr>
              <w:t xml:space="preserve"> módszertani tanácsadás számát?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E3E8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287E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62EF94D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567D" w14:textId="77777777" w:rsidR="00632317" w:rsidRPr="00B107AD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EC35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AB5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631EF0DD" w14:textId="77777777" w:rsidR="00632317" w:rsidRPr="00B107AD" w:rsidRDefault="00427509" w:rsidP="00632317">
      <w:pPr>
        <w:pageBreakBefore/>
        <w:rPr>
          <w:color w:val="000000" w:themeColor="text1"/>
        </w:rPr>
      </w:pPr>
      <w:bookmarkStart w:id="64" w:name="_Toc405311376"/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  <w:bookmarkEnd w:id="64"/>
    </w:p>
    <w:p w14:paraId="350B2BB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476D0DF5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91F1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A88BF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682CC456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D5289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23142624" w14:textId="77777777" w:rsidR="00632317" w:rsidRPr="00B107AD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5707FAC9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41EDD04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516D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A431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D35364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B3F34" w14:textId="77777777" w:rsidR="00632317" w:rsidRPr="00B107AD" w:rsidRDefault="00632317" w:rsidP="00156F95">
            <w:pPr>
              <w:numPr>
                <w:ilvl w:val="1"/>
                <w:numId w:val="12"/>
              </w:numPr>
              <w:ind w:left="513" w:hanging="57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569495D1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D444A4B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11"/>
            </w:r>
          </w:p>
          <w:p w14:paraId="563FFAF9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F8BFA0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804852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07557D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A05025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88AE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BC308D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F24F7" w14:textId="77777777" w:rsidR="00632317" w:rsidRPr="00B107AD" w:rsidRDefault="00632317" w:rsidP="00156F95">
            <w:pPr>
              <w:numPr>
                <w:ilvl w:val="1"/>
                <w:numId w:val="12"/>
              </w:numPr>
              <w:ind w:left="541" w:hanging="54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5BEA1143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00B72301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CC69FAE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3AE8802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489F28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B2A4C22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DC0270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5978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FBC67F3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7EFF0" w14:textId="77777777" w:rsidR="00632317" w:rsidRPr="00B107AD" w:rsidRDefault="00632317" w:rsidP="00156F95">
            <w:pPr>
              <w:numPr>
                <w:ilvl w:val="1"/>
                <w:numId w:val="12"/>
              </w:numPr>
              <w:ind w:left="499" w:hanging="56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70FC8228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60B79070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D2CFB97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41BCC71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22DB0B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DE138A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0E6FFA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9786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B11233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CA406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 partneri igényeket megismerő adatgyűjtést végez.</w:t>
            </w:r>
          </w:p>
          <w:p w14:paraId="365D76B6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3446D575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C77A6D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354989C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137B684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161BF4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D5F5C3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16FF7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6E577B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179BC" w14:textId="77777777" w:rsidR="00632317" w:rsidRPr="00B107AD" w:rsidRDefault="006F4D21" w:rsidP="005850A7">
            <w:pPr>
              <w:numPr>
                <w:ilvl w:val="1"/>
                <w:numId w:val="12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5127D8F8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0DF38154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1B51D06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2C27612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DC6ACD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9E1C398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2B0DB7D" w14:textId="77777777" w:rsidR="00632317" w:rsidRPr="00B107AD" w:rsidRDefault="00632317" w:rsidP="006C3B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114B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32C3B8C3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DA3C1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5DF0170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75197210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C39B377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7CA6CC8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601FB7D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519C227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4FE4AA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31B87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1993E134" w14:textId="77777777" w:rsidR="00632317" w:rsidRPr="00B107AD" w:rsidRDefault="00632317" w:rsidP="00632317">
      <w:pPr>
        <w:jc w:val="both"/>
        <w:rPr>
          <w:b/>
          <w:caps/>
          <w:color w:val="000000" w:themeColor="text1"/>
        </w:rPr>
      </w:pPr>
    </w:p>
    <w:p w14:paraId="5933473E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3BC9EC83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0F253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D1F6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14DDBFE3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3255F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5E3D87CC" w14:textId="77777777" w:rsidR="00632317" w:rsidRPr="00B107AD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798F989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59056A7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711A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CF14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5479A9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9312A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71C009B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383A208B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8FF4E30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5674B2C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6BBB89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AA652E0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338816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84D90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9C8665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C14E5" w14:textId="77777777" w:rsidR="00632317" w:rsidRPr="00B107AD" w:rsidRDefault="00632317" w:rsidP="00201D7F">
            <w:pPr>
              <w:numPr>
                <w:ilvl w:val="1"/>
                <w:numId w:val="12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információkat gyűjt </w:t>
            </w:r>
            <w:r w:rsidR="00201D7F" w:rsidRPr="00B107AD">
              <w:rPr>
                <w:color w:val="000000" w:themeColor="text1"/>
              </w:rPr>
              <w:t>a tevékenységi formával kapcsolatos tapasztalatokról, legjobb gyakorlatokról, innovációkról és adaptálja azokat a tevékenység hatékonyabb és eredményesebb végzéséhez.</w:t>
            </w:r>
          </w:p>
          <w:p w14:paraId="4B4A807D" w14:textId="77777777" w:rsidR="00201D7F" w:rsidRPr="00B107AD" w:rsidRDefault="00201D7F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49C62E2C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2E61CCF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0EC0E5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AEECA9D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5DFCCE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C93242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E7F5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C00C7F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B6F8D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más, hasonló adottságú intézmények tevékenységével és eredményeivel való összehasonlítással is értékeli 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29C33A6F" w14:textId="77777777" w:rsidR="00632317" w:rsidRPr="00B107AD" w:rsidRDefault="00632317" w:rsidP="005850A7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45C50BB8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35F5C19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C5D052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79B4305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A66E3EB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0728774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31B7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3D2874E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54479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1620B0B3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484284B0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AE9375E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1FFDEC6A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B635B1F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DABB27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E3B7FB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03BF2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541A82E9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33E557ED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D042E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622E4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2601B999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AE3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1FA3E5FA" w14:textId="77777777" w:rsidR="00632317" w:rsidRPr="00B107AD" w:rsidRDefault="00632317" w:rsidP="005850A7">
            <w:pPr>
              <w:numPr>
                <w:ilvl w:val="0"/>
                <w:numId w:val="12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6DBA7AB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559679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9E3FF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66EC771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0A15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FC7737C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89494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4298C17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1EE96E65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C3CEE42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488D447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E87CDF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AF53C9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FCB343E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FF00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C6E26F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6586E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201D7F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759B470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5D217D96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8DBC785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528225F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5F736BE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7FBF1D6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4AD072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7E08C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5E321C2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A805D" w14:textId="77777777" w:rsidR="00632317" w:rsidRPr="00B107AD" w:rsidRDefault="00632317" w:rsidP="005850A7">
            <w:pPr>
              <w:numPr>
                <w:ilvl w:val="1"/>
                <w:numId w:val="12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201D7F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717B626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77797E46" w14:textId="77777777" w:rsidR="00FC5699" w:rsidRPr="00B107AD" w:rsidRDefault="00FC5699" w:rsidP="00FC569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AEE33FA" w14:textId="77777777" w:rsidR="00FC5699" w:rsidRPr="00B107AD" w:rsidRDefault="00FC5699" w:rsidP="00FC5699">
            <w:pPr>
              <w:jc w:val="both"/>
              <w:rPr>
                <w:color w:val="000000" w:themeColor="text1"/>
              </w:rPr>
            </w:pPr>
          </w:p>
          <w:p w14:paraId="6F4CAAB3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B3D8DA9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3707751" w14:textId="77777777" w:rsidR="00FC5699" w:rsidRPr="00B107AD" w:rsidRDefault="00FC5699" w:rsidP="00FC569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099F04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44B2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1592D11E" w14:textId="77777777" w:rsidR="00156F95" w:rsidRPr="00B107AD" w:rsidRDefault="00156F95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bookmarkStart w:id="65" w:name="_Toc405311385"/>
      <w:bookmarkStart w:id="66" w:name="_Toc408598349"/>
      <w:bookmarkStart w:id="67" w:name="_Toc408981081"/>
      <w:bookmarkStart w:id="68" w:name="_Toc409331861"/>
      <w:r w:rsidRPr="00B107AD">
        <w:rPr>
          <w:b/>
          <w:color w:val="000000" w:themeColor="text1"/>
        </w:rPr>
        <w:br w:type="page"/>
      </w:r>
    </w:p>
    <w:p w14:paraId="3C6D23DF" w14:textId="77777777" w:rsidR="00632317" w:rsidRPr="00B107AD" w:rsidRDefault="00C5308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69" w:name="_Toc410720242"/>
      <w:bookmarkStart w:id="70" w:name="_Toc536376232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3.2.4.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32317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Közösségi szolgáltatás</w:t>
      </w:r>
      <w:bookmarkEnd w:id="65"/>
      <w:bookmarkEnd w:id="66"/>
      <w:bookmarkEnd w:id="67"/>
      <w:bookmarkEnd w:id="68"/>
      <w:bookmarkEnd w:id="69"/>
      <w:bookmarkEnd w:id="70"/>
    </w:p>
    <w:p w14:paraId="4205EFCA" w14:textId="77777777" w:rsidR="00632317" w:rsidRPr="00B107AD" w:rsidRDefault="00632317" w:rsidP="00632317">
      <w:pPr>
        <w:rPr>
          <w:color w:val="000000" w:themeColor="text1"/>
        </w:rPr>
      </w:pPr>
    </w:p>
    <w:p w14:paraId="78CCE0AF" w14:textId="77777777" w:rsidR="00632317" w:rsidRPr="00B107AD" w:rsidRDefault="00632317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t>Tipológ</w:t>
      </w:r>
      <w:r w:rsidR="00B33A43" w:rsidRPr="00B107AD">
        <w:rPr>
          <w:b/>
          <w:color w:val="000000" w:themeColor="text1"/>
        </w:rPr>
        <w:t>ia</w:t>
      </w:r>
    </w:p>
    <w:p w14:paraId="66D4A4A4" w14:textId="77777777" w:rsidR="00632317" w:rsidRPr="00B107AD" w:rsidRDefault="00632317" w:rsidP="00632317">
      <w:pPr>
        <w:rPr>
          <w:color w:val="000000" w:themeColor="text1"/>
        </w:rPr>
      </w:pPr>
    </w:p>
    <w:p w14:paraId="06BD0637" w14:textId="77777777" w:rsidR="00632317" w:rsidRPr="00B107AD" w:rsidRDefault="00632317" w:rsidP="00632317">
      <w:pPr>
        <w:jc w:val="both"/>
        <w:rPr>
          <w:color w:val="000000" w:themeColor="text1"/>
        </w:rPr>
      </w:pPr>
      <w:r w:rsidRPr="00B107AD">
        <w:rPr>
          <w:color w:val="000000" w:themeColor="text1"/>
        </w:rPr>
        <w:t xml:space="preserve">Kérjük, X-szel jelölje meg, hogy az alábbiak közül melyek azok a </w:t>
      </w:r>
      <w:r w:rsidR="007F4233" w:rsidRPr="00B107AD">
        <w:rPr>
          <w:color w:val="000000" w:themeColor="text1"/>
        </w:rPr>
        <w:t>közösségi szolgáltatások</w:t>
      </w:r>
      <w:r w:rsidRPr="00B107AD">
        <w:rPr>
          <w:color w:val="000000" w:themeColor="text1"/>
        </w:rPr>
        <w:t>, amely</w:t>
      </w:r>
      <w:r w:rsidR="00C15B90" w:rsidRPr="00B107AD">
        <w:rPr>
          <w:color w:val="000000" w:themeColor="text1"/>
        </w:rPr>
        <w:t>eket az intézmény végez.</w:t>
      </w:r>
    </w:p>
    <w:p w14:paraId="1CA42F45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789" w:type="dxa"/>
        <w:tblInd w:w="1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8"/>
        <w:gridCol w:w="1701"/>
      </w:tblGrid>
      <w:tr w:rsidR="00DA5AEC" w:rsidRPr="00B107AD" w14:paraId="3F4A5BAB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621E3" w14:textId="77777777" w:rsidR="00632317" w:rsidRPr="00B107AD" w:rsidRDefault="00632317" w:rsidP="00CE736C">
            <w:pPr>
              <w:ind w:left="72" w:hanging="72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Információs tevékenység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EE7AB" w14:textId="77777777" w:rsidR="00632317" w:rsidRPr="00B107AD" w:rsidRDefault="00632317" w:rsidP="003776B7">
            <w:pPr>
              <w:rPr>
                <w:color w:val="000000" w:themeColor="text1"/>
              </w:rPr>
            </w:pPr>
          </w:p>
        </w:tc>
      </w:tr>
      <w:tr w:rsidR="00DA5AEC" w:rsidRPr="00B107AD" w14:paraId="574C8B43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B9314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Agora, animált agora funkció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62595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29DFB11E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763C8" w14:textId="77777777" w:rsidR="00950C89" w:rsidRPr="00B107AD" w:rsidRDefault="00950C89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Telekommunikációs, informatikai szolgáltatás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BAC5A" w14:textId="77777777" w:rsidR="00950C89" w:rsidRPr="00B107AD" w:rsidRDefault="00950C89" w:rsidP="005850A7">
            <w:pPr>
              <w:rPr>
                <w:color w:val="000000" w:themeColor="text1"/>
              </w:rPr>
            </w:pPr>
          </w:p>
        </w:tc>
      </w:tr>
      <w:tr w:rsidR="00632317" w:rsidRPr="00B107AD" w14:paraId="37FEA5D8" w14:textId="77777777" w:rsidTr="00FA3992"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A9D20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Játszóház, babaszoba, gyermekfelügyelet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A8435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</w:tbl>
    <w:p w14:paraId="3F2D18F9" w14:textId="77777777" w:rsidR="00632317" w:rsidRPr="00B107AD" w:rsidRDefault="00632317" w:rsidP="00632317">
      <w:pPr>
        <w:rPr>
          <w:color w:val="000000" w:themeColor="text1"/>
        </w:rPr>
      </w:pPr>
    </w:p>
    <w:p w14:paraId="4023E990" w14:textId="77777777" w:rsidR="00632317" w:rsidRPr="00B107AD" w:rsidRDefault="00C668EC" w:rsidP="00632317">
      <w:pPr>
        <w:rPr>
          <w:b/>
          <w:color w:val="000000" w:themeColor="text1"/>
        </w:rPr>
      </w:pPr>
      <w:bookmarkStart w:id="71" w:name="_Toc286520355"/>
      <w:bookmarkStart w:id="72" w:name="_Toc286522087"/>
      <w:bookmarkStart w:id="73" w:name="_Toc286687968"/>
      <w:bookmarkStart w:id="74" w:name="_Toc286835207"/>
      <w:bookmarkStart w:id="75" w:name="_Toc286836524"/>
      <w:bookmarkStart w:id="76" w:name="_Toc289182102"/>
      <w:bookmarkStart w:id="77" w:name="_Toc386452671"/>
      <w:bookmarkStart w:id="78" w:name="_Toc405311386"/>
      <w:r w:rsidRPr="00B107AD">
        <w:rPr>
          <w:b/>
          <w:color w:val="000000" w:themeColor="text1"/>
        </w:rPr>
        <w:t>AZ ALAPKÖVETELMÉNYEK ELLENŐRZŐ KÉRDÉSEI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3CC422BD" w14:textId="77777777" w:rsidR="00632317" w:rsidRPr="00B107AD" w:rsidRDefault="00632317" w:rsidP="00632317">
      <w:pPr>
        <w:rPr>
          <w:color w:val="000000" w:themeColor="text1"/>
        </w:rPr>
      </w:pPr>
    </w:p>
    <w:p w14:paraId="4B7575F1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</w:t>
      </w:r>
      <w:r w:rsidR="009D14AA" w:rsidRPr="00B107AD">
        <w:rPr>
          <w:b/>
          <w:color w:val="000000" w:themeColor="text1"/>
        </w:rPr>
        <w:t xml:space="preserve"> háttérre vonatkozó nyilatkozat</w:t>
      </w:r>
    </w:p>
    <w:p w14:paraId="743A6AC0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DA5AEC" w:rsidRPr="00B107AD" w14:paraId="72A7C591" w14:textId="77777777" w:rsidTr="005850A7">
        <w:trPr>
          <w:tblHeader/>
        </w:trPr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E3D8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B9F4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AB0A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79BF031B" w14:textId="77777777" w:rsidTr="005850A7">
        <w:tc>
          <w:tcPr>
            <w:tcW w:w="7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32FC8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CD8E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A208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FE70CC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4DE14252" w14:textId="77777777" w:rsidR="00632317" w:rsidRPr="00B107AD" w:rsidRDefault="00632317" w:rsidP="00632317">
      <w:pPr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Pr="00B107AD">
        <w:rPr>
          <w:b/>
          <w:color w:val="000000" w:themeColor="text1"/>
          <w:vertAlign w:val="superscript"/>
        </w:rPr>
        <w:footnoteReference w:id="12"/>
      </w:r>
    </w:p>
    <w:p w14:paraId="55BA2771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61880A37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</w:t>
      </w:r>
      <w:r w:rsidR="003776B7" w:rsidRPr="00B107AD">
        <w:rPr>
          <w:b/>
          <w:color w:val="000000" w:themeColor="text1"/>
        </w:rPr>
        <w:t>ltételek</w:t>
      </w:r>
    </w:p>
    <w:p w14:paraId="3AFCDCF6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8917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2"/>
        <w:gridCol w:w="845"/>
        <w:gridCol w:w="840"/>
      </w:tblGrid>
      <w:tr w:rsidR="00DA5AEC" w:rsidRPr="00B107AD" w14:paraId="6F561133" w14:textId="77777777" w:rsidTr="005850A7">
        <w:trPr>
          <w:tblHeader/>
        </w:trPr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5A24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07B7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DDBC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57A617F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ED5ED" w14:textId="77777777" w:rsidR="00632317" w:rsidRPr="00B107AD" w:rsidRDefault="003D57F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marketing tevékenységet</w:t>
            </w:r>
            <w:r w:rsidR="00632317" w:rsidRPr="00B107AD">
              <w:rPr>
                <w:color w:val="000000" w:themeColor="text1"/>
              </w:rPr>
              <w:t xml:space="preserve"> végző (nem feltétlenül önálló munkakörben alkalmazott) munkatárs rendelkezik a PR, a marketing munkához szükséges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1BD71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8D5171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09C5CD21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B324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Amennyiben az információs tevékenységhez rendelkeznek információs munkatárssal, </w:t>
            </w:r>
          </w:p>
        </w:tc>
      </w:tr>
      <w:tr w:rsidR="00DA5AEC" w:rsidRPr="00B107AD" w14:paraId="1992A850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28F5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a gyűjtőkörbe tartozó információs területet?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EFAC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283C0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AE2F767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FD683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kommunikatív, empatikus?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241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5C77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3EB17F8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A00F5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informatikai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AF5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A6B8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2512C33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35258" w14:textId="77777777" w:rsidR="00632317" w:rsidRPr="00B107AD" w:rsidRDefault="00624053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</w:t>
            </w:r>
            <w:r w:rsidR="00632317" w:rsidRPr="00B107AD">
              <w:rPr>
                <w:color w:val="000000" w:themeColor="text1"/>
              </w:rPr>
              <w:t xml:space="preserve"> irodatechnikai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ADE3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C0BE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5887410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9A2D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agora, az animált agora programok szervezője, rendezője (szakmai munkatárs és/vagy a feladatra felkért, megbízott szakember)</w:t>
            </w:r>
            <w:r w:rsidR="00904B89" w:rsidRPr="00B107AD">
              <w:rPr>
                <w:color w:val="000000" w:themeColor="text1"/>
              </w:rPr>
              <w:t xml:space="preserve"> rendelkezik</w:t>
            </w:r>
          </w:p>
        </w:tc>
      </w:tr>
      <w:tr w:rsidR="00DA5AEC" w:rsidRPr="00B107AD" w14:paraId="76093EDF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4381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művelődésszervezői kompetenciákkal?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FA6D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FA2E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D4DEEE0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F1B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számítástechnikai kompetenciákkal?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BB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8310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BC82C02" w14:textId="77777777" w:rsidTr="005850A7">
        <w:tc>
          <w:tcPr>
            <w:tcW w:w="8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1E19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gyermekfelügyelő re</w:t>
            </w:r>
            <w:r w:rsidR="00983B8C" w:rsidRPr="00B107AD">
              <w:rPr>
                <w:color w:val="000000" w:themeColor="text1"/>
              </w:rPr>
              <w:t>ndelkezik a feladathoz szükséges</w:t>
            </w:r>
          </w:p>
        </w:tc>
      </w:tr>
      <w:tr w:rsidR="00DA5AEC" w:rsidRPr="00B107AD" w14:paraId="726F2774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0D84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képzettséggel, ismeretekkel?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2A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827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4C6C6D6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97764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jó kapcsolatteremtési készséggel?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00A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0CB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2113234" w14:textId="77777777" w:rsidTr="005850A7">
        <w:tc>
          <w:tcPr>
            <w:tcW w:w="7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6FC9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portások, információsok, egyéb beosztású, a feladatellátásban résztvevők kellőképpen nyitott, kommunikatív személyek?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45E6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68E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8BFC5AB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400EDD41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Tárgyi feltételek</w:t>
      </w:r>
    </w:p>
    <w:p w14:paraId="154ADFEE" w14:textId="77777777" w:rsidR="00632317" w:rsidRPr="00B107AD" w:rsidRDefault="00632317" w:rsidP="00632317">
      <w:pPr>
        <w:jc w:val="both"/>
        <w:rPr>
          <w:bCs/>
          <w:color w:val="000000" w:themeColor="text1"/>
        </w:rPr>
      </w:pPr>
    </w:p>
    <w:tbl>
      <w:tblPr>
        <w:tblW w:w="8931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9"/>
      </w:tblGrid>
      <w:tr w:rsidR="00DA5AEC" w:rsidRPr="00B107AD" w14:paraId="1CE41590" w14:textId="7777777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D74B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386B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40C9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7A1A0A9A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BEFD4" w14:textId="77777777" w:rsidR="00632317" w:rsidRPr="00B107AD" w:rsidRDefault="00632317" w:rsidP="005850A7">
            <w:pPr>
              <w:rPr>
                <w:bCs/>
                <w:color w:val="000000" w:themeColor="text1"/>
              </w:rPr>
            </w:pPr>
            <w:r w:rsidRPr="00B107AD">
              <w:rPr>
                <w:bCs/>
                <w:color w:val="000000" w:themeColor="text1"/>
              </w:rPr>
              <w:t>Az intézmény rendelkezik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C92E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C573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A5AEC" w:rsidRPr="00B107AD" w14:paraId="1F43172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5B64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 végzéséhez megfelelő helyiséggel, színtérrel, terekkel, amely figyelembe veszi a speciális helyzetben lév</w:t>
            </w:r>
            <w:r w:rsidR="00DF4760" w:rsidRPr="00B107AD">
              <w:rPr>
                <w:color w:val="000000" w:themeColor="text1"/>
              </w:rPr>
              <w:t xml:space="preserve">ők </w:t>
            </w:r>
            <w:r w:rsidRPr="00B107AD">
              <w:rPr>
                <w:color w:val="000000" w:themeColor="text1"/>
              </w:rPr>
              <w:t>igényeit?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FF783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3EAC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BF281A8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D2AB5" w14:textId="77777777" w:rsidR="00904B89" w:rsidRPr="00B107AD" w:rsidRDefault="00904B89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gyermekfelügyelethez, babaszobához, játszóházhoz szükséges, a biztonsági előírásoknak megfelelő térrel és eszközökkel?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C4A48" w14:textId="77777777" w:rsidR="00904B89" w:rsidRPr="00B107AD" w:rsidRDefault="00904B89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A6E9E" w14:textId="77777777" w:rsidR="00904B89" w:rsidRPr="00B107AD" w:rsidRDefault="00904B89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96C5252" w14:textId="77777777" w:rsidTr="005850A7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4F734" w14:textId="77777777" w:rsidR="00632317" w:rsidRPr="00B107AD" w:rsidRDefault="00904B89" w:rsidP="00904B89">
            <w:pPr>
              <w:jc w:val="both"/>
              <w:rPr>
                <w:color w:val="000000" w:themeColor="text1"/>
              </w:rPr>
            </w:pPr>
            <w:r w:rsidRPr="00B107AD">
              <w:rPr>
                <w:bCs/>
                <w:color w:val="000000" w:themeColor="text1"/>
              </w:rPr>
              <w:t>Az intézmény rendelkezik</w:t>
            </w:r>
            <w:r w:rsidRPr="00B107AD">
              <w:rPr>
                <w:color w:val="000000" w:themeColor="text1"/>
              </w:rPr>
              <w:t xml:space="preserve"> a tevékenységhez, kapcsolatalakításhoz szükséges</w:t>
            </w:r>
          </w:p>
        </w:tc>
      </w:tr>
      <w:tr w:rsidR="00DA5AEC" w:rsidRPr="00B107AD" w14:paraId="26BC1C5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ED1C2" w14:textId="77777777" w:rsidR="00632317" w:rsidRPr="00B107AD" w:rsidRDefault="00632317" w:rsidP="005850A7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informatikai, telematikai berendezésekkel, internet kapcsolattal?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1BB4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A1D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0071338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720E0" w14:textId="77777777" w:rsidR="00632317" w:rsidRPr="00B107AD" w:rsidRDefault="00632317" w:rsidP="00904B89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szkenner</w:t>
            </w:r>
            <w:r w:rsidR="00904B89" w:rsidRPr="00B107AD">
              <w:rPr>
                <w:color w:val="000000" w:themeColor="text1"/>
              </w:rPr>
              <w:t>rel, nyomtatóval, fénymásolóval?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4F5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8D38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836E499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921E3" w14:textId="77777777" w:rsidR="00632317" w:rsidRPr="00B107AD" w:rsidRDefault="00632317" w:rsidP="005850A7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újságok, folyóiratok, könyvek és mindezek tárolására alkalmas bútorzattal?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5D3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D3E9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02DC263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C8ED4" w14:textId="77777777" w:rsidR="00632317" w:rsidRPr="00B107AD" w:rsidRDefault="00632317" w:rsidP="005850A7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üzenethordozókkal: faliújság, elektronikus hirdetőfal?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065A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7D33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DD24BF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8723AA" w14:textId="77777777" w:rsidR="00632317" w:rsidRPr="00B107AD" w:rsidRDefault="00632317" w:rsidP="005850A7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sporteszközökkel, játékokkal?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FE01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58A9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12E338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A559F" w14:textId="77777777" w:rsidR="00632317" w:rsidRPr="00B107AD" w:rsidRDefault="00632317" w:rsidP="005850A7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adatgyűjtéshez szüksége</w:t>
            </w:r>
            <w:r w:rsidR="00904B89" w:rsidRPr="00B107AD">
              <w:rPr>
                <w:color w:val="000000" w:themeColor="text1"/>
              </w:rPr>
              <w:t>s kommunikációs csatornákkal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3827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0D09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C5DAA84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AAAC3" w14:textId="77777777" w:rsidR="00632317" w:rsidRPr="00B107AD" w:rsidRDefault="00632317" w:rsidP="00904B89">
            <w:pPr>
              <w:numPr>
                <w:ilvl w:val="0"/>
                <w:numId w:val="13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  <w:szCs w:val="20"/>
              </w:rPr>
              <w:t>a manuális és az elektronikus adatfelvitelhez szükséges megfelelő eszközökkel</w:t>
            </w:r>
            <w:r w:rsidR="00904B89" w:rsidRPr="00B107AD">
              <w:rPr>
                <w:color w:val="000000" w:themeColor="text1"/>
                <w:szCs w:val="20"/>
              </w:rPr>
              <w:t>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DEF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6B72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010B41A1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34A52" w14:textId="77777777" w:rsidR="00632317" w:rsidRPr="00B107AD" w:rsidRDefault="00632317" w:rsidP="00B33A43">
            <w:pPr>
              <w:numPr>
                <w:ilvl w:val="0"/>
                <w:numId w:val="14"/>
              </w:numPr>
              <w:tabs>
                <w:tab w:val="left" w:pos="360"/>
              </w:tabs>
              <w:ind w:left="714" w:hanging="33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közösségi szolgáltató tevékenységhez szükséges kommunikációs csatornákkal?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6E06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B23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7E16AF9" w14:textId="77777777" w:rsidR="00E1707E" w:rsidRPr="00B107AD" w:rsidRDefault="00E1707E" w:rsidP="00632317">
      <w:pPr>
        <w:jc w:val="both"/>
        <w:rPr>
          <w:b/>
          <w:color w:val="000000" w:themeColor="text1"/>
        </w:rPr>
      </w:pPr>
    </w:p>
    <w:p w14:paraId="0DD18FC1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Dokumentáció</w:t>
      </w:r>
    </w:p>
    <w:p w14:paraId="3B848E0E" w14:textId="77777777" w:rsidR="00632317" w:rsidRPr="00B107AD" w:rsidRDefault="00632317" w:rsidP="00632317">
      <w:pPr>
        <w:rPr>
          <w:b/>
          <w:color w:val="000000" w:themeColor="text1"/>
        </w:rPr>
      </w:pPr>
    </w:p>
    <w:p w14:paraId="674A9459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332A1A03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DA5AEC" w:rsidRPr="00B107AD" w14:paraId="15A0F3B5" w14:textId="7777777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4AC5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4A23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F970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F64EA4B" w14:textId="7777777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2216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rögzíti munkatervében a tevékenység típusok szerinti feladatait?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90E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569B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DA6393B" w14:textId="77777777" w:rsidTr="005850A7"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D192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terv rögzíti a tevékenység célját, célközönségét?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B128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2E70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50A396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E920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Az intézmény készít a kapcsolódó szolgáltatások </w:t>
            </w:r>
            <w:r w:rsidR="003776B7" w:rsidRPr="00B107AD">
              <w:rPr>
                <w:color w:val="000000" w:themeColor="text1"/>
              </w:rPr>
              <w:t>kereteit rögzítő szerződéseket?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4B5A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916B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BC1EBB4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948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tevékenység végzéséhez költségvetést?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CBB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6687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AA2F810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C2FC1" w14:textId="77777777" w:rsidR="00632317" w:rsidRPr="00B107AD" w:rsidRDefault="00983B8C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</w:t>
            </w:r>
            <w:r w:rsidR="00632317" w:rsidRPr="00B107AD">
              <w:rPr>
                <w:color w:val="000000" w:themeColor="text1"/>
              </w:rPr>
              <w:t xml:space="preserve"> az intézmény a szolgáltatásokhoz szükséges engedélyekkel?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0F75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EE5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381B36C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34AB0" w14:textId="77777777" w:rsidR="00632317" w:rsidRPr="00B107AD" w:rsidRDefault="00632317" w:rsidP="00904B89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tevékenység szervezéséhez segítő dokumentummal?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529B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E1AE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7118435" w14:textId="77777777" w:rsidR="00632317" w:rsidRPr="00B107AD" w:rsidRDefault="00632317" w:rsidP="00632317">
      <w:pPr>
        <w:ind w:right="-157"/>
        <w:rPr>
          <w:color w:val="000000" w:themeColor="text1"/>
        </w:rPr>
      </w:pPr>
    </w:p>
    <w:p w14:paraId="460987CC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végzésének igazolására szolgáló dokumentumok</w:t>
      </w:r>
    </w:p>
    <w:p w14:paraId="76AB6CD4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1"/>
        <w:gridCol w:w="839"/>
        <w:gridCol w:w="839"/>
      </w:tblGrid>
      <w:tr w:rsidR="00DA5AEC" w:rsidRPr="00B107AD" w14:paraId="0E810750" w14:textId="77777777" w:rsidTr="005850A7">
        <w:trPr>
          <w:tblHeader/>
        </w:trPr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B0B6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1818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1FAD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7EB26C45" w14:textId="77777777" w:rsidTr="005850A7">
        <w:tc>
          <w:tcPr>
            <w:tcW w:w="89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24F8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Az intézmény készít a tevékenység végzését igazoló </w:t>
            </w:r>
          </w:p>
        </w:tc>
      </w:tr>
      <w:tr w:rsidR="00DA5AEC" w:rsidRPr="00B107AD" w14:paraId="029A33C9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09F09" w14:textId="77777777" w:rsidR="00632317" w:rsidRPr="00B107AD" w:rsidRDefault="00632317" w:rsidP="00904B89">
            <w:pPr>
              <w:numPr>
                <w:ilvl w:val="0"/>
                <w:numId w:val="14"/>
              </w:numPr>
              <w:ind w:firstLine="62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tájékoztató dokumentumokat?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1DB6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C0FE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7AE124A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161F6" w14:textId="77777777" w:rsidR="00632317" w:rsidRPr="00B107AD" w:rsidRDefault="00632317" w:rsidP="005850A7">
            <w:pPr>
              <w:numPr>
                <w:ilvl w:val="0"/>
                <w:numId w:val="15"/>
              </w:numPr>
              <w:tabs>
                <w:tab w:val="left" w:pos="360"/>
              </w:tabs>
              <w:ind w:left="728" w:hanging="3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éves beszámolót?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8003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C693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4F7E0627" w14:textId="77777777" w:rsidTr="005850A7">
        <w:tc>
          <w:tcPr>
            <w:tcW w:w="7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0858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vezeti a statisztika kitöltéséhez szükséges nyilvántartást?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ECA4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20D8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0BEE7A7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26C9B136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22A0194B" w14:textId="77777777" w:rsidR="00632317" w:rsidRPr="00B107AD" w:rsidRDefault="00C668EC" w:rsidP="00C668EC">
      <w:pPr>
        <w:pStyle w:val="Listaszerbekezds"/>
        <w:numPr>
          <w:ilvl w:val="0"/>
          <w:numId w:val="38"/>
        </w:num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72F72052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8928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6"/>
        <w:gridCol w:w="856"/>
        <w:gridCol w:w="856"/>
      </w:tblGrid>
      <w:tr w:rsidR="00DA5AEC" w:rsidRPr="00B107AD" w14:paraId="6A3E7B9D" w14:textId="77777777" w:rsidTr="005850A7">
        <w:trPr>
          <w:tblHeader/>
        </w:trPr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FCDF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776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F81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074C007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9354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közművelődési/települési tárgyú gyűjtőkörrel, amely minimum a saját programkínálatát tartalmazza?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D358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9ACB4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1D8EE52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F79B98" w14:textId="77777777" w:rsidR="00632317" w:rsidRPr="00B107AD" w:rsidRDefault="00632317" w:rsidP="00F71C1F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Rendelkeznek olyan rendszerrel, amely az információkat visszakereshetővé teszi?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8E1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EF99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53D24AF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B6D9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alaptevékenység fontos közösségfejlesztő, segítő elemeként kialakították az agora funkciót?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7533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FE8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11C986C2" w14:textId="77777777" w:rsidTr="005850A7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53B7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nyitvatartási idejében rendelkezésre állnak a szolgáltatások?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83C8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69BF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7B436D0E" w14:textId="77777777" w:rsidR="00E1707E" w:rsidRPr="00B107AD" w:rsidRDefault="00E1707E" w:rsidP="00632317">
      <w:pPr>
        <w:ind w:right="-288"/>
        <w:jc w:val="both"/>
        <w:rPr>
          <w:b/>
          <w:color w:val="000000" w:themeColor="text1"/>
        </w:rPr>
      </w:pPr>
    </w:p>
    <w:p w14:paraId="64BBB535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3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13"/>
      </w:r>
    </w:p>
    <w:p w14:paraId="1023ADAA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891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1"/>
        <w:gridCol w:w="854"/>
        <w:gridCol w:w="854"/>
      </w:tblGrid>
      <w:tr w:rsidR="00DA5AEC" w:rsidRPr="00B107AD" w14:paraId="03303B9B" w14:textId="77777777" w:rsidTr="005850A7">
        <w:trPr>
          <w:tblHeader/>
        </w:trPr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A0C7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C92B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612E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4F6BD51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B5D4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77BC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4C7E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C919F00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9ADAF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információs csatornák számának alakulását?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8E39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F3F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9D9AC5F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DB1BE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gyűjtőkör növekedését?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8B1B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5D42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E89D997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6932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szolgáltatásokat igénybe vevők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8F6F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745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A0CB326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D414F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szolgáltatási alkalmak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F4A2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D1E9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ABDF3D8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1762C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F46C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A52F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A6E4887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09A0E" w14:textId="77777777" w:rsidR="00632317" w:rsidRPr="00B107AD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elégedettségét?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2FD3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87FD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92C75A2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15E01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nemzetközi együttműködés</w:t>
            </w:r>
            <w:r w:rsidR="00904B89" w:rsidRPr="00B107AD">
              <w:rPr>
                <w:color w:val="000000" w:themeColor="text1"/>
              </w:rPr>
              <w:t xml:space="preserve"> számát a</w:t>
            </w:r>
            <w:r w:rsidRPr="00B107AD">
              <w:rPr>
                <w:color w:val="000000" w:themeColor="text1"/>
              </w:rPr>
              <w:t xml:space="preserve"> tevékenység</w:t>
            </w:r>
            <w:r w:rsidR="00904B89" w:rsidRPr="00B107AD">
              <w:rPr>
                <w:color w:val="000000" w:themeColor="text1"/>
              </w:rPr>
              <w:t>i formában</w:t>
            </w:r>
            <w:r w:rsidRPr="00B107AD">
              <w:rPr>
                <w:color w:val="000000" w:themeColor="text1"/>
              </w:rPr>
              <w:t xml:space="preserve">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002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107F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78AE3D8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9CA4D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904B89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szakmai, módszertani tanácsadás számát?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2CEF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A3E7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211C055" w14:textId="77777777" w:rsidTr="005850A7">
        <w:tc>
          <w:tcPr>
            <w:tcW w:w="7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3D167" w14:textId="77777777" w:rsidR="00632317" w:rsidRPr="00B107AD" w:rsidRDefault="003776B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20A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378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5E0C603B" w14:textId="77777777" w:rsidR="00E1707E" w:rsidRPr="00B107AD" w:rsidRDefault="00427509" w:rsidP="00E1707E">
      <w:pPr>
        <w:pageBreakBefore/>
        <w:rPr>
          <w:color w:val="000000" w:themeColor="text1"/>
        </w:rPr>
      </w:pPr>
      <w:bookmarkStart w:id="79" w:name="_Toc405311377"/>
      <w:bookmarkStart w:id="80" w:name="_Toc408598353"/>
      <w:bookmarkStart w:id="81" w:name="_Toc408981085"/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1BD4B218" w14:textId="77777777" w:rsidR="00E1707E" w:rsidRPr="00B107AD" w:rsidRDefault="00E1707E" w:rsidP="00E1707E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1C15FAC8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10375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E76F3" w14:textId="77777777" w:rsidR="00E1707E" w:rsidRPr="00B107AD" w:rsidRDefault="00E1707E" w:rsidP="00072C7A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01068E79" w14:textId="77777777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28E78" w14:textId="77777777" w:rsidR="00E1707E" w:rsidRPr="00B107AD" w:rsidRDefault="00E1707E" w:rsidP="00072C7A">
            <w:pPr>
              <w:jc w:val="both"/>
              <w:rPr>
                <w:b/>
                <w:color w:val="000000" w:themeColor="text1"/>
              </w:rPr>
            </w:pPr>
          </w:p>
          <w:p w14:paraId="1E6053D5" w14:textId="77777777" w:rsidR="00E1707E" w:rsidRPr="00B107AD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707CDBBB" w14:textId="77777777" w:rsidR="00E1707E" w:rsidRPr="00B107AD" w:rsidRDefault="00E1707E" w:rsidP="00072C7A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46AF7A8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45D0B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C26BD5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44F20DC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D91EB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13" w:hanging="57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1ED3D9A3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21340282" w14:textId="23259860" w:rsidR="00187539" w:rsidRPr="00B107AD" w:rsidRDefault="00E1707E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14"/>
            </w:r>
          </w:p>
          <w:p w14:paraId="6350F3A4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39FC02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29C8A3E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A7024B9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1034C19" w14:textId="77777777" w:rsidR="00E1707E" w:rsidRPr="00B107AD" w:rsidRDefault="00E1707E" w:rsidP="00187539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B2D22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65DD6ED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518C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41" w:hanging="54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0FC10F20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74536EF1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FD40C1C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44E1720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7E13B6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6B1DB9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C0A5DAA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81A80" w14:textId="77777777" w:rsidR="00E1707E" w:rsidRPr="00B107AD" w:rsidRDefault="00E1707E" w:rsidP="00072C7A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AFEAD63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36110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99" w:hanging="56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D43100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65DF8CE9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604196D4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F442998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04FC794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4C4353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63B2659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F86846B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2DB95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2ECF934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E62AA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 partneri igényeket megismerő adatgyűjtést végez.</w:t>
            </w:r>
          </w:p>
          <w:p w14:paraId="452BFA56" w14:textId="77777777" w:rsidR="00E1707E" w:rsidRPr="00B107AD" w:rsidRDefault="00E1707E" w:rsidP="00072C7A">
            <w:pPr>
              <w:ind w:left="11"/>
              <w:jc w:val="both"/>
              <w:rPr>
                <w:color w:val="000000" w:themeColor="text1"/>
              </w:rPr>
            </w:pPr>
          </w:p>
          <w:p w14:paraId="363AFF39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05DEDD9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E7A63E3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856F54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B0D4BE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AC5B6E3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5E347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80A9511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14A2" w14:textId="77777777" w:rsidR="00E1707E" w:rsidRPr="00B107AD" w:rsidRDefault="006F4D21" w:rsidP="00E1707E">
            <w:pPr>
              <w:numPr>
                <w:ilvl w:val="1"/>
                <w:numId w:val="24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E1707E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58217566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4826FC2C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AA4F0A3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44B07016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FC8D1C9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624E50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6E7B0C6" w14:textId="77777777" w:rsidR="00E1707E" w:rsidRPr="00B107AD" w:rsidRDefault="00E1707E" w:rsidP="006C3B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59CBC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E1707E" w:rsidRPr="00B107AD" w14:paraId="157943DC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56C91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0022C3C8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20735C05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49DE5D1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88626A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D863A4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17571B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15CB63B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7BBB7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682D0372" w14:textId="77777777" w:rsidR="00E1707E" w:rsidRPr="00B107AD" w:rsidRDefault="00E1707E" w:rsidP="00E1707E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792C5A6E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A12EB" w14:textId="77777777" w:rsidR="00E1707E" w:rsidRPr="00B107AD" w:rsidRDefault="00E1707E" w:rsidP="00072C7A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4876E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5B80B896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61523" w14:textId="77777777" w:rsidR="00E1707E" w:rsidRPr="00B107AD" w:rsidRDefault="00E1707E" w:rsidP="00072C7A">
            <w:pPr>
              <w:jc w:val="both"/>
              <w:rPr>
                <w:b/>
                <w:color w:val="000000" w:themeColor="text1"/>
              </w:rPr>
            </w:pPr>
          </w:p>
          <w:p w14:paraId="59B5BE33" w14:textId="77777777" w:rsidR="00E1707E" w:rsidRPr="00B107AD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2C4E863E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42539B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637F1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D1681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3A3B5E6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4F08F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6B2D832D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4197F908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E397E72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EB4D3B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A2C3BC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DFEF33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06C0659" w14:textId="77777777" w:rsidR="009244E7" w:rsidRPr="00B107AD" w:rsidRDefault="009244E7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0B3C68D0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DBD4B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CF54C53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5EF41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</w:t>
            </w:r>
            <w:r w:rsidR="00D259EC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D259EC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innovációkról</w:t>
            </w:r>
            <w:r w:rsidR="00D259EC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</w:t>
            </w:r>
            <w:r w:rsidR="00D259EC" w:rsidRPr="00B107AD">
              <w:rPr>
                <w:color w:val="000000" w:themeColor="text1"/>
              </w:rPr>
              <w:t>ja</w:t>
            </w:r>
            <w:r w:rsidRPr="00B107AD">
              <w:rPr>
                <w:color w:val="000000" w:themeColor="text1"/>
              </w:rPr>
              <w:t xml:space="preserve"> </w:t>
            </w:r>
            <w:r w:rsidR="00D259EC" w:rsidRPr="00B107AD">
              <w:rPr>
                <w:color w:val="000000" w:themeColor="text1"/>
              </w:rPr>
              <w:t>azokat a tevékenység</w:t>
            </w:r>
            <w:r w:rsidRPr="00B107AD">
              <w:rPr>
                <w:color w:val="000000" w:themeColor="text1"/>
              </w:rPr>
              <w:t xml:space="preserve"> hatékonyabb és eredményesebb végzéséhez.</w:t>
            </w:r>
          </w:p>
          <w:p w14:paraId="3F385B04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08C5C420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601C11D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2C5A45E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E39B7D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74EA10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06E7D22" w14:textId="77777777" w:rsidR="009244E7" w:rsidRPr="00B107AD" w:rsidRDefault="009244E7" w:rsidP="00072C7A">
            <w:pPr>
              <w:jc w:val="both"/>
              <w:rPr>
                <w:color w:val="000000" w:themeColor="text1"/>
              </w:rPr>
            </w:pPr>
          </w:p>
          <w:p w14:paraId="09C3683B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261F9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8FB614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DCED6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más, hasonló adottságú intézmények tevékenységével és eredményeivel való összehasonlítással is értékeli a </w:t>
            </w:r>
            <w:r w:rsidR="00D259EC" w:rsidRPr="00B107AD">
              <w:rPr>
                <w:color w:val="000000" w:themeColor="text1"/>
              </w:rPr>
              <w:t>tevékenységi formát</w:t>
            </w:r>
            <w:r w:rsidRPr="00B107AD">
              <w:rPr>
                <w:color w:val="000000" w:themeColor="text1"/>
              </w:rPr>
              <w:t>.</w:t>
            </w:r>
          </w:p>
          <w:p w14:paraId="4A74DAE8" w14:textId="77777777" w:rsidR="00E1707E" w:rsidRPr="00B107AD" w:rsidRDefault="00E1707E" w:rsidP="00072C7A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0E844EE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4D4BB95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02D02A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9CC352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A20340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9608149" w14:textId="77777777" w:rsidR="00247B3D" w:rsidRPr="00B107AD" w:rsidRDefault="00247B3D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164C9CF2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DB813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E1707E" w:rsidRPr="00B107AD" w14:paraId="6FDFE90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0D437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4C6A0484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40797525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E8FDCB1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40123A62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656916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214E10E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82F308C" w14:textId="77777777" w:rsidR="00247B3D" w:rsidRPr="00B107AD" w:rsidRDefault="00247B3D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05664860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3325D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7BFCC507" w14:textId="77777777" w:rsidR="00E1707E" w:rsidRPr="00B107AD" w:rsidRDefault="00E1707E" w:rsidP="00E1707E">
      <w:pPr>
        <w:tabs>
          <w:tab w:val="left" w:pos="2500"/>
          <w:tab w:val="left" w:pos="7540"/>
          <w:tab w:val="left" w:pos="9210"/>
        </w:tabs>
        <w:rPr>
          <w:b/>
          <w:color w:val="000000" w:themeColor="text1"/>
        </w:rPr>
      </w:pPr>
    </w:p>
    <w:p w14:paraId="2B1FA2FE" w14:textId="77777777" w:rsidR="00E1707E" w:rsidRPr="00B107AD" w:rsidRDefault="00E1707E" w:rsidP="00E1707E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2E99E06B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CB114" w14:textId="77777777" w:rsidR="00E1707E" w:rsidRPr="00B107AD" w:rsidRDefault="00E1707E" w:rsidP="00072C7A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23F0F" w14:textId="77777777" w:rsidR="00E1707E" w:rsidRPr="00B107AD" w:rsidRDefault="00E1707E" w:rsidP="00072C7A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1D1417D9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24AA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  <w:p w14:paraId="0AE265A7" w14:textId="77777777" w:rsidR="00E1707E" w:rsidRPr="00B107AD" w:rsidRDefault="00E1707E" w:rsidP="00E1707E">
            <w:pPr>
              <w:numPr>
                <w:ilvl w:val="0"/>
                <w:numId w:val="24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2A626D9E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E7CF22B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3A451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06239205" w14:textId="77777777" w:rsidR="00E1707E" w:rsidRPr="00B107AD" w:rsidRDefault="00E1707E" w:rsidP="00072C7A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56E16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0FE177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353F5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259EC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5F98AD0D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  <w:p w14:paraId="460A983F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F7F91A4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C02F181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7F7D32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96C7196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74ECCC5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27ACF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801A1C7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7EA68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259EC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2C486303" w14:textId="77777777" w:rsidR="00E1707E" w:rsidRPr="00B107AD" w:rsidRDefault="00E1707E" w:rsidP="00072C7A">
            <w:pPr>
              <w:jc w:val="both"/>
              <w:rPr>
                <w:color w:val="000000" w:themeColor="text1"/>
              </w:rPr>
            </w:pPr>
          </w:p>
          <w:p w14:paraId="704E48FA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6529596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29414B39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8EF983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AAFF71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780E85D" w14:textId="77777777" w:rsidR="00247B3D" w:rsidRPr="00B107AD" w:rsidRDefault="00247B3D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375F0A95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5C4F4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B20FFED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820AB" w14:textId="77777777" w:rsidR="00E1707E" w:rsidRPr="00B107AD" w:rsidRDefault="00E1707E" w:rsidP="00E1707E">
            <w:pPr>
              <w:numPr>
                <w:ilvl w:val="1"/>
                <w:numId w:val="24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D259EC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29F9FDA4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3BA5DC4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5017EB7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05671F4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027B6B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E9A699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89444D7" w14:textId="77777777" w:rsidR="00247B3D" w:rsidRPr="00B107AD" w:rsidRDefault="00247B3D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6B21F4A0" w14:textId="77777777" w:rsidR="00E1707E" w:rsidRPr="00B107AD" w:rsidRDefault="00E1707E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B2818F" w14:textId="77777777" w:rsidR="00E1707E" w:rsidRPr="00B107AD" w:rsidRDefault="00E1707E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2C06EAAF" w14:textId="77777777" w:rsidR="00632317" w:rsidRPr="00B107AD" w:rsidRDefault="00E1707E" w:rsidP="00E1707E">
      <w:pPr>
        <w:suppressAutoHyphens w:val="0"/>
        <w:autoSpaceDN/>
        <w:spacing w:after="160" w:line="259" w:lineRule="auto"/>
        <w:textAlignment w:val="auto"/>
        <w:rPr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20660F45" w14:textId="77777777" w:rsidR="00632317" w:rsidRPr="00B107AD" w:rsidRDefault="00C5308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2" w:name="_Toc409331862"/>
      <w:bookmarkStart w:id="83" w:name="_Toc410720243"/>
      <w:bookmarkStart w:id="84" w:name="_Toc536376233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3.2.5.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32317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Művelődő közösség</w:t>
      </w:r>
      <w:bookmarkEnd w:id="79"/>
      <w:bookmarkEnd w:id="80"/>
      <w:bookmarkEnd w:id="81"/>
      <w:bookmarkEnd w:id="82"/>
      <w:bookmarkEnd w:id="83"/>
      <w:bookmarkEnd w:id="84"/>
    </w:p>
    <w:p w14:paraId="06649FCA" w14:textId="77777777" w:rsidR="00632317" w:rsidRPr="00B107AD" w:rsidRDefault="00632317" w:rsidP="00FE3F94">
      <w:pPr>
        <w:rPr>
          <w:color w:val="000000" w:themeColor="text1"/>
        </w:rPr>
      </w:pPr>
      <w:bookmarkStart w:id="85" w:name="_Toc286520371"/>
      <w:bookmarkStart w:id="86" w:name="_Toc286522099"/>
      <w:bookmarkStart w:id="87" w:name="_Toc286687980"/>
      <w:bookmarkStart w:id="88" w:name="_Toc286835219"/>
      <w:bookmarkStart w:id="89" w:name="_Toc286836536"/>
      <w:bookmarkStart w:id="90" w:name="_Toc289182114"/>
      <w:bookmarkStart w:id="91" w:name="_Toc386452686"/>
    </w:p>
    <w:p w14:paraId="5D52B411" w14:textId="77777777" w:rsidR="00632317" w:rsidRPr="00B107AD" w:rsidRDefault="00C668EC" w:rsidP="00632317">
      <w:pPr>
        <w:rPr>
          <w:b/>
          <w:color w:val="000000" w:themeColor="text1"/>
        </w:rPr>
      </w:pPr>
      <w:bookmarkStart w:id="92" w:name="_Toc405311378"/>
      <w:r w:rsidRPr="00B107AD">
        <w:rPr>
          <w:b/>
          <w:color w:val="000000" w:themeColor="text1"/>
        </w:rPr>
        <w:t xml:space="preserve">AZ ALAPKÖVETELMÉNYEK ELLENŐRZŐ 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B107AD">
        <w:rPr>
          <w:b/>
          <w:color w:val="000000" w:themeColor="text1"/>
        </w:rPr>
        <w:t>KÉRDÉSEI</w:t>
      </w:r>
    </w:p>
    <w:p w14:paraId="48D2C60B" w14:textId="77777777" w:rsidR="00632317" w:rsidRPr="00B107AD" w:rsidRDefault="00632317" w:rsidP="00632317">
      <w:pPr>
        <w:rPr>
          <w:color w:val="000000" w:themeColor="text1"/>
        </w:rPr>
      </w:pPr>
    </w:p>
    <w:p w14:paraId="590473FA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 háttérre vonatkozó nyilatkozat</w:t>
      </w:r>
    </w:p>
    <w:p w14:paraId="1AE231D0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959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87"/>
      </w:tblGrid>
      <w:tr w:rsidR="00DA5AEC" w:rsidRPr="00B107AD" w14:paraId="3559FA31" w14:textId="77777777" w:rsidTr="005850A7">
        <w:trPr>
          <w:tblHeader/>
        </w:trPr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DB2E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6416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810D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12650AF8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00297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03E0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9B22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9627C6C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624C1B24" w14:textId="77777777" w:rsidR="00632317" w:rsidRPr="00B107AD" w:rsidRDefault="00C668EC" w:rsidP="00C668EC">
      <w:pPr>
        <w:pStyle w:val="Listaszerbekezds"/>
        <w:numPr>
          <w:ilvl w:val="0"/>
          <w:numId w:val="38"/>
        </w:numPr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15"/>
      </w:r>
    </w:p>
    <w:p w14:paraId="1CBA211A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2B94A0F0" w14:textId="77777777" w:rsidR="00632317" w:rsidRPr="00B107AD" w:rsidRDefault="003776B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7FEEDD64" w14:textId="77777777" w:rsidR="00632317" w:rsidRPr="00B107AD" w:rsidRDefault="00632317" w:rsidP="00632317">
      <w:pPr>
        <w:jc w:val="both"/>
        <w:rPr>
          <w:color w:val="000000" w:themeColor="text1"/>
        </w:rPr>
      </w:pPr>
    </w:p>
    <w:tbl>
      <w:tblPr>
        <w:tblW w:w="8958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81"/>
      </w:tblGrid>
      <w:tr w:rsidR="00DA5AEC" w:rsidRPr="00B107AD" w14:paraId="39247BBD" w14:textId="77777777" w:rsidTr="005850A7">
        <w:trPr>
          <w:tblHeader/>
        </w:trPr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04D1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A970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0539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3649977" w14:textId="77777777" w:rsidTr="005850A7">
        <w:trPr>
          <w:trHeight w:val="206"/>
        </w:trPr>
        <w:tc>
          <w:tcPr>
            <w:tcW w:w="89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BC2FF" w14:textId="77777777" w:rsidR="00632317" w:rsidRPr="00B107AD" w:rsidRDefault="00632317" w:rsidP="005850A7">
            <w:pPr>
              <w:ind w:right="-192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animálásra, a csoport vezetésére felkért vagy megbízott személy</w:t>
            </w:r>
          </w:p>
        </w:tc>
      </w:tr>
      <w:tr w:rsidR="00DA5AEC" w:rsidRPr="00B107AD" w14:paraId="2308B41A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02220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adott területre vonatkozó kompetenciá</w:t>
            </w:r>
            <w:r w:rsidR="00FE3F94" w:rsidRPr="00B107AD">
              <w:rPr>
                <w:color w:val="000000" w:themeColor="text1"/>
              </w:rPr>
              <w:t>kk</w:t>
            </w:r>
            <w:r w:rsidRPr="00B107AD">
              <w:rPr>
                <w:color w:val="000000" w:themeColor="text1"/>
              </w:rPr>
              <w:t>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A12C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FE88A" w14:textId="77777777" w:rsidR="00632317" w:rsidRPr="00B107AD" w:rsidRDefault="00632317" w:rsidP="005850A7">
            <w:pPr>
              <w:ind w:right="-192"/>
              <w:jc w:val="both"/>
              <w:rPr>
                <w:color w:val="000000" w:themeColor="text1"/>
              </w:rPr>
            </w:pPr>
          </w:p>
        </w:tc>
      </w:tr>
      <w:tr w:rsidR="00DA5AEC" w:rsidRPr="00B107AD" w14:paraId="1752D0F0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2053E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alkalmas a közösség vezetésére, animálására?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FD8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3842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09562E0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6387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művelődő közösséggel kapcsolatot tartó közművelődési szakember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0913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0EA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1122793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EFD0C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 művelődő közösségek létrehozására, működtetésére vonatkozó kompetenciákkal?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E8EB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29F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174DD32C" w14:textId="77777777" w:rsidTr="005850A7"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4FE61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2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és alkalmazza a vonatkozó jogszabályi előírásokat?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FB01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469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FAB05F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7F0FC8E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Tárgyi feltételek</w:t>
      </w:r>
    </w:p>
    <w:p w14:paraId="1B9B9519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DA5AEC" w:rsidRPr="00B107AD" w14:paraId="2C320E22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B39CB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F56D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371C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FC5722A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4F29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olyan helyiséggel, amely alkalmas az adott típusú közösség tevékenységének végzésére?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C36B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C07D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014E6EA7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96B6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olyan felszerelésekkel, eszközökkel, amelyekkel a művelődő közösségek jellegének megfelelő munkavégzés feltételei biztosíthatók?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B414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5788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8F79D56" w14:textId="77777777" w:rsidR="001629E1" w:rsidRPr="00B107AD" w:rsidRDefault="001629E1" w:rsidP="00632317">
      <w:pPr>
        <w:jc w:val="both"/>
        <w:rPr>
          <w:color w:val="000000" w:themeColor="text1"/>
        </w:rPr>
      </w:pPr>
    </w:p>
    <w:p w14:paraId="0E5BCD94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 xml:space="preserve">Dokumentáció </w:t>
      </w:r>
    </w:p>
    <w:p w14:paraId="72EA63D4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2504BDA5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DA5AEC" w:rsidRPr="00B107AD" w14:paraId="28751CD6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C1FB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9488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F705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150CBA6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FFACF" w14:textId="77777777" w:rsidR="00632317" w:rsidRPr="00B107AD" w:rsidRDefault="00632317" w:rsidP="001629E1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az intézmény a művelődő közösségek tervezett tevékenységét tartalmazó </w:t>
            </w:r>
            <w:r w:rsidR="005850A7" w:rsidRPr="00B107AD">
              <w:rPr>
                <w:color w:val="000000" w:themeColor="text1"/>
              </w:rPr>
              <w:t>tervvel</w:t>
            </w:r>
            <w:r w:rsidR="0082281C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</w:t>
            </w:r>
            <w:r w:rsidR="0082281C" w:rsidRPr="00B107AD">
              <w:rPr>
                <w:color w:val="000000" w:themeColor="text1"/>
              </w:rPr>
              <w:t>a</w:t>
            </w:r>
            <w:r w:rsidRPr="00B107AD">
              <w:rPr>
                <w:color w:val="000000" w:themeColor="text1"/>
              </w:rPr>
              <w:t>mely a közművelődési intézmény éves munkatervének része vagy melléklete?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5B27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C3BD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E95B527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174A6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tevékenység végzéséhez költségvetést?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04D9E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72A7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0AB6AF1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39EC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művelődő közösségek</w:t>
            </w:r>
            <w:r w:rsidR="00BE0511" w:rsidRPr="00B107AD">
              <w:rPr>
                <w:color w:val="000000" w:themeColor="text1"/>
              </w:rPr>
              <w:t xml:space="preserve"> működését segítő dokumentummal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E99F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4C37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CB30FC8" w14:textId="77777777" w:rsidTr="005850A7"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2A11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művelődő közösségek tevékenys</w:t>
            </w:r>
            <w:r w:rsidR="00BE0511" w:rsidRPr="00B107AD">
              <w:rPr>
                <w:color w:val="000000" w:themeColor="text1"/>
              </w:rPr>
              <w:t>égéhez kapcsolódó szerződéseket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B3E8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ACA6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6C7140FF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br w:type="page"/>
      </w:r>
    </w:p>
    <w:p w14:paraId="4FD77291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lastRenderedPageBreak/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igazoló dokumentumok</w:t>
      </w:r>
    </w:p>
    <w:p w14:paraId="17530F4D" w14:textId="77777777" w:rsidR="00632317" w:rsidRPr="00B107AD" w:rsidRDefault="00632317" w:rsidP="00632317">
      <w:pPr>
        <w:rPr>
          <w:b/>
          <w:i/>
          <w:color w:val="000000" w:themeColor="text1"/>
        </w:rPr>
      </w:pPr>
    </w:p>
    <w:tbl>
      <w:tblPr>
        <w:tblW w:w="8923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1"/>
        <w:gridCol w:w="851"/>
        <w:gridCol w:w="851"/>
      </w:tblGrid>
      <w:tr w:rsidR="00DA5AEC" w:rsidRPr="00B107AD" w14:paraId="4EB9A71E" w14:textId="77777777" w:rsidTr="005850A7">
        <w:trPr>
          <w:tblHeader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EC2A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E7E05" w14:textId="77777777" w:rsidR="00632317" w:rsidRPr="00B107AD" w:rsidRDefault="003776B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5819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C75986E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D105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az </w:t>
            </w:r>
            <w:proofErr w:type="gramStart"/>
            <w:r w:rsidRPr="00B107AD">
              <w:rPr>
                <w:color w:val="000000" w:themeColor="text1"/>
              </w:rPr>
              <w:t>intézmény tájékoztató</w:t>
            </w:r>
            <w:proofErr w:type="gramEnd"/>
            <w:r w:rsidRPr="00B107AD">
              <w:rPr>
                <w:color w:val="000000" w:themeColor="text1"/>
              </w:rPr>
              <w:t xml:space="preserve">, információs anyaggal </w:t>
            </w:r>
            <w:r w:rsidRPr="00B107AD">
              <w:rPr>
                <w:color w:val="000000" w:themeColor="text1"/>
              </w:rPr>
              <w:br/>
              <w:t>a művelődő közösségekről, tevékenységükről?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259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782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FD6013C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59CD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F892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7D5FE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5A3C1AAC" w14:textId="77777777" w:rsidTr="005850A7">
        <w:tc>
          <w:tcPr>
            <w:tcW w:w="7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FA111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beszámolót a művelődő közösségek tevékenységéről?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FA03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127A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ED81804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531E41FF" w14:textId="77777777" w:rsidR="00632317" w:rsidRPr="00B107AD" w:rsidRDefault="00C668EC" w:rsidP="00632317">
      <w:pPr>
        <w:pStyle w:val="Listaszerbekezds"/>
        <w:numPr>
          <w:ilvl w:val="0"/>
          <w:numId w:val="38"/>
        </w:numPr>
        <w:ind w:right="-3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4AD6A6BB" w14:textId="77777777" w:rsidR="00632317" w:rsidRPr="00B107AD" w:rsidRDefault="00632317" w:rsidP="00632317">
      <w:pPr>
        <w:rPr>
          <w:color w:val="000000" w:themeColor="text1"/>
        </w:rPr>
      </w:pPr>
      <w:r w:rsidRPr="00B107AD">
        <w:rPr>
          <w:color w:val="000000" w:themeColor="text1"/>
        </w:rPr>
        <w:t>--</w:t>
      </w:r>
      <w:r w:rsidR="00C668EC" w:rsidRPr="00B107AD">
        <w:rPr>
          <w:color w:val="000000" w:themeColor="text1"/>
        </w:rPr>
        <w:t>-</w:t>
      </w:r>
    </w:p>
    <w:p w14:paraId="27C73EA2" w14:textId="77777777" w:rsidR="00632317" w:rsidRPr="00B107AD" w:rsidRDefault="00632317" w:rsidP="00632317">
      <w:pPr>
        <w:rPr>
          <w:color w:val="000000" w:themeColor="text1"/>
        </w:rPr>
      </w:pPr>
    </w:p>
    <w:p w14:paraId="21BA9981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3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16"/>
      </w:r>
    </w:p>
    <w:p w14:paraId="0E9FBCBD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8917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3"/>
        <w:gridCol w:w="854"/>
        <w:gridCol w:w="840"/>
      </w:tblGrid>
      <w:tr w:rsidR="00DA5AEC" w:rsidRPr="00B107AD" w14:paraId="20924356" w14:textId="77777777" w:rsidTr="005850A7">
        <w:trPr>
          <w:tblHeader/>
        </w:trPr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84E1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8A15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38B41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E6F5633" w14:textId="77777777" w:rsidTr="005850A7"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E047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</w:tr>
      <w:tr w:rsidR="00DA5AEC" w:rsidRPr="00B107AD" w14:paraId="34F39BFB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AC91B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művelődő közösségek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1DDD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82A1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F88AB1E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3CE1E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tagok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F717E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C21C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17F84D6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97BA3" w14:textId="77777777" w:rsidR="00632317" w:rsidRPr="00B107AD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bemutatkozások számát</w:t>
            </w:r>
            <w:r w:rsidR="00632317" w:rsidRPr="00B107AD">
              <w:rPr>
                <w:color w:val="000000" w:themeColor="text1"/>
              </w:rPr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8D89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A9B9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7A972E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7DA2F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bemutatkozásokon elért eredményeket?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A321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151B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742470F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AA37C6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összejövetelek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A8CC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6C28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EEAC433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CC7E3" w14:textId="77777777" w:rsidR="00632317" w:rsidRPr="00B107AD" w:rsidRDefault="00BE051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elégedettségét</w:t>
            </w:r>
            <w:r w:rsidR="00632317" w:rsidRPr="00B107AD">
              <w:rPr>
                <w:color w:val="000000" w:themeColor="text1"/>
              </w:rPr>
              <w:t>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4D9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5A86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55CBB9E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59C44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lemorzsolódást?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897F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AF8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E928CCD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69196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nemzetközi együttműködésben me</w:t>
            </w:r>
            <w:r w:rsidR="003776B7" w:rsidRPr="00B107AD">
              <w:rPr>
                <w:color w:val="000000" w:themeColor="text1"/>
              </w:rPr>
              <w:t>gvalósuló tevékenységek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C04A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A65D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29E405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0732E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FE3F94" w:rsidRPr="00B107AD">
              <w:rPr>
                <w:color w:val="000000" w:themeColor="text1"/>
              </w:rPr>
              <w:t xml:space="preserve">művelődő közösségekkel </w:t>
            </w:r>
            <w:r w:rsidRPr="00B107AD">
              <w:rPr>
                <w:color w:val="000000" w:themeColor="text1"/>
              </w:rPr>
              <w:t>kapcsolatos szakmai,</w:t>
            </w:r>
            <w:r w:rsidR="003776B7" w:rsidRPr="00B107AD">
              <w:rPr>
                <w:color w:val="000000" w:themeColor="text1"/>
              </w:rPr>
              <w:t xml:space="preserve"> módszertani tanácsadás számát?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F9C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D1C9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D3B222C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73D11" w14:textId="77777777" w:rsidR="001629E1" w:rsidRPr="00B107AD" w:rsidRDefault="001629E1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pénzügyi mutatóit?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EB1DC" w14:textId="77777777" w:rsidR="001629E1" w:rsidRPr="00B107AD" w:rsidRDefault="001629E1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A01FD" w14:textId="77777777" w:rsidR="001629E1" w:rsidRPr="00B107AD" w:rsidRDefault="001629E1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DB74788" w14:textId="77777777" w:rsidTr="005850A7"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D4F6" w14:textId="77777777" w:rsidR="00632317" w:rsidRPr="00B107AD" w:rsidRDefault="00632317" w:rsidP="00E9751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8DF8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4D33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B401DD9" w14:textId="77777777" w:rsidR="005850A7" w:rsidRPr="00B107AD" w:rsidRDefault="005850A7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55C5E7F8" w14:textId="77777777" w:rsidR="00632317" w:rsidRPr="00B107AD" w:rsidRDefault="00427509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246102A4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4D20039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F167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E62C6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1B3A2ECA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6CADD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311168A9" w14:textId="77777777" w:rsidR="00632317" w:rsidRPr="00B107AD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03E8F636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47DA987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1C59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4F86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D64D09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87356" w14:textId="77777777" w:rsidR="00632317" w:rsidRPr="00B107AD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4D0D7D1D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985975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17"/>
            </w:r>
          </w:p>
          <w:p w14:paraId="42C7A2A8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FB7EC7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DF828A3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43BDC1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A9CAC47" w14:textId="77777777" w:rsidR="00247B3D" w:rsidRPr="00B107AD" w:rsidRDefault="00247B3D" w:rsidP="005850A7">
            <w:pPr>
              <w:jc w:val="both"/>
              <w:rPr>
                <w:color w:val="000000" w:themeColor="text1"/>
              </w:rPr>
            </w:pPr>
          </w:p>
          <w:p w14:paraId="678A126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202D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4D0C06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432AA" w14:textId="77777777" w:rsidR="00632317" w:rsidRPr="00B107AD" w:rsidRDefault="00632317" w:rsidP="001629E1">
            <w:pPr>
              <w:numPr>
                <w:ilvl w:val="1"/>
                <w:numId w:val="16"/>
              </w:numPr>
              <w:ind w:left="541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7938619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45F56DD7" w14:textId="50491B5C" w:rsidR="00187539" w:rsidRPr="00B107AD" w:rsidRDefault="00187539" w:rsidP="00187539">
            <w:pPr>
              <w:ind w:left="14"/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FAB6E11" w14:textId="77777777" w:rsidR="00187539" w:rsidRPr="00B107AD" w:rsidRDefault="00187539" w:rsidP="00187539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7383BA2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F895D56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3CE66C2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3751ED6" w14:textId="77777777" w:rsidR="00247B3D" w:rsidRPr="00B107AD" w:rsidRDefault="00247B3D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4F2CD16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B6A11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4DCB661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1178A" w14:textId="77777777" w:rsidR="00632317" w:rsidRPr="00B107AD" w:rsidRDefault="00632317" w:rsidP="001629E1">
            <w:pPr>
              <w:numPr>
                <w:ilvl w:val="1"/>
                <w:numId w:val="16"/>
              </w:numPr>
              <w:ind w:left="499" w:hanging="48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8305E8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28A0DBD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0EAA4D42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662909A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E52438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4F66FB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D294E5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7DC7723" w14:textId="77777777" w:rsidR="00247B3D" w:rsidRPr="00B107AD" w:rsidRDefault="00247B3D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3FD3543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31F1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3F3C7D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D9F33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 partneri igényeket megismerő adatgyűjtést végez.</w:t>
            </w:r>
          </w:p>
          <w:p w14:paraId="06E13A07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64AF7802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A9BD040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0690F3D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1E6D7E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FF62C4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3756F69" w14:textId="77777777" w:rsidR="00247B3D" w:rsidRPr="00B107AD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  <w:u w:val="single"/>
              </w:rPr>
            </w:pPr>
          </w:p>
          <w:p w14:paraId="2B4003A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92F2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B8188F9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530B6" w14:textId="77777777" w:rsidR="00632317" w:rsidRPr="00B107AD" w:rsidRDefault="006F4D21" w:rsidP="005850A7">
            <w:pPr>
              <w:numPr>
                <w:ilvl w:val="1"/>
                <w:numId w:val="16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1B6A67CC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720DC529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551A22B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7C7113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AECD47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A9F660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ACE488A" w14:textId="77777777" w:rsidR="00247B3D" w:rsidRPr="00B107AD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  <w:u w:val="single"/>
              </w:rPr>
            </w:pPr>
          </w:p>
          <w:p w14:paraId="26C19586" w14:textId="77777777" w:rsidR="00632317" w:rsidRPr="00B107AD" w:rsidRDefault="00632317" w:rsidP="005850A7">
            <w:pPr>
              <w:ind w:left="487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202C7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74FAC79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09BE4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62192EB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06193869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095BA83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5B20E71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84D48D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76E81D6" w14:textId="45C8CA94" w:rsidR="00247B3D" w:rsidRPr="00B107AD" w:rsidRDefault="00187539" w:rsidP="00247B3D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577DC49" w14:textId="77777777" w:rsidR="00247B3D" w:rsidRPr="00B107AD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  <w:u w:val="single"/>
              </w:rPr>
            </w:pPr>
          </w:p>
          <w:p w14:paraId="424ACBF0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E93D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53C8E5CB" w14:textId="77777777" w:rsidR="00632317" w:rsidRPr="00B107AD" w:rsidRDefault="00632317" w:rsidP="00632317">
      <w:pPr>
        <w:jc w:val="both"/>
        <w:rPr>
          <w:b/>
          <w:caps/>
          <w:color w:val="000000" w:themeColor="text1"/>
        </w:rPr>
      </w:pPr>
    </w:p>
    <w:p w14:paraId="5D247E14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33FA10CF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59D3B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DC3B6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61A5BE05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39A10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571A0884" w14:textId="77777777" w:rsidR="00632317" w:rsidRPr="00B107AD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1CC58C5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04714F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7AC8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32B7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D7086C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C7CC1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2E4AF253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43105BB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59C68E7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C7160C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49B6E1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9DC3FF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5518146" w14:textId="77777777" w:rsidR="00247B3D" w:rsidRPr="00B107AD" w:rsidRDefault="00247B3D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52D9576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B301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6CCDE6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F1833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információkat gyűjt a </w:t>
            </w:r>
            <w:r w:rsidR="008305E8" w:rsidRPr="00B107AD">
              <w:rPr>
                <w:color w:val="000000" w:themeColor="text1"/>
              </w:rPr>
              <w:t>tevékenységi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8305E8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innovációkról</w:t>
            </w:r>
            <w:r w:rsidR="008305E8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</w:t>
            </w:r>
            <w:r w:rsidR="008305E8" w:rsidRPr="00B107AD">
              <w:rPr>
                <w:color w:val="000000" w:themeColor="text1"/>
              </w:rPr>
              <w:t xml:space="preserve">ja azokat a </w:t>
            </w:r>
            <w:r w:rsidRPr="00B107AD">
              <w:rPr>
                <w:color w:val="000000" w:themeColor="text1"/>
              </w:rPr>
              <w:t>tevékenység hatékonyabb és eredményesebb végzéséhez.</w:t>
            </w:r>
          </w:p>
          <w:p w14:paraId="6F800DD4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7DC36BC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D0BB559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5538E661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2EB094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AE5E9EE" w14:textId="3DE0D97D" w:rsidR="00247B3D" w:rsidRPr="00B107AD" w:rsidRDefault="00187539" w:rsidP="00247B3D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14C221B" w14:textId="77777777" w:rsidR="00247B3D" w:rsidRPr="00B107AD" w:rsidRDefault="00247B3D" w:rsidP="005850A7">
            <w:pPr>
              <w:jc w:val="both"/>
              <w:rPr>
                <w:color w:val="000000" w:themeColor="text1"/>
              </w:rPr>
            </w:pPr>
          </w:p>
          <w:p w14:paraId="10C54D1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A1DF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62A9E38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C1212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más, hasonló adottságú intézmények tevékenységével és eredményeivel való összehasonlítással is értékeli a </w:t>
            </w:r>
            <w:r w:rsidR="008305E8" w:rsidRPr="00B107AD">
              <w:rPr>
                <w:color w:val="000000" w:themeColor="text1"/>
              </w:rPr>
              <w:t>tevékenység</w:t>
            </w:r>
            <w:r w:rsidRPr="00B107AD">
              <w:rPr>
                <w:color w:val="000000" w:themeColor="text1"/>
              </w:rPr>
              <w:t xml:space="preserve">i </w:t>
            </w:r>
            <w:r w:rsidR="008305E8" w:rsidRPr="00B107AD">
              <w:rPr>
                <w:color w:val="000000" w:themeColor="text1"/>
              </w:rPr>
              <w:t>formát</w:t>
            </w:r>
            <w:r w:rsidRPr="00B107AD">
              <w:rPr>
                <w:color w:val="000000" w:themeColor="text1"/>
              </w:rPr>
              <w:t>.</w:t>
            </w:r>
          </w:p>
          <w:p w14:paraId="2ECE067F" w14:textId="77777777" w:rsidR="00632317" w:rsidRPr="00B107AD" w:rsidRDefault="00632317" w:rsidP="005850A7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760460A8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0FCFB7A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2448474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3E2F4A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4CFF18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299BC4C" w14:textId="77777777" w:rsidR="00247B3D" w:rsidRPr="00B107AD" w:rsidRDefault="00247B3D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0ED9955E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3DE0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25E3C95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A66DE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1A992EA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28707EA3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EB70376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4E0CB45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86E3103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65B12A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EFCF6BF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2F592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2EB0E122" w14:textId="77777777" w:rsidR="00632317" w:rsidRPr="00B107AD" w:rsidRDefault="00632317" w:rsidP="00632317">
      <w:pPr>
        <w:tabs>
          <w:tab w:val="left" w:pos="2500"/>
          <w:tab w:val="left" w:pos="7540"/>
          <w:tab w:val="left" w:pos="9210"/>
        </w:tabs>
        <w:rPr>
          <w:b/>
          <w:color w:val="000000" w:themeColor="text1"/>
        </w:rPr>
      </w:pPr>
    </w:p>
    <w:p w14:paraId="52B9A1DA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6AFF2B76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3137E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A6CF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1F1BD902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334D0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D1E9C18" w14:textId="77777777" w:rsidR="00632317" w:rsidRPr="00B107AD" w:rsidRDefault="00632317" w:rsidP="005850A7">
            <w:pPr>
              <w:numPr>
                <w:ilvl w:val="0"/>
                <w:numId w:val="16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1A57386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0766E1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0D26F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3F75A25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208C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EEC314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B2980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8305E8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3C23DA9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3EE7BDA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B647F58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976499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9F1A13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5C2646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C519FC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B06A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AA26FA4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C4CFB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8305E8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1C923CA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5D932181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0793A63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75C1D0B6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770D3E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E7EDDA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3373880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F671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F5BC99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1A658" w14:textId="77777777" w:rsidR="00632317" w:rsidRPr="00B107AD" w:rsidRDefault="00632317" w:rsidP="005850A7">
            <w:pPr>
              <w:numPr>
                <w:ilvl w:val="1"/>
                <w:numId w:val="16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8305E8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1877478D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540B00A0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523DE9B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0C1FAA0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5CB114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A62D43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E09AE13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7DB7A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F51597C" w14:textId="77777777" w:rsidR="005850A7" w:rsidRPr="00B107AD" w:rsidRDefault="005850A7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  <w:sz w:val="28"/>
          <w:szCs w:val="28"/>
        </w:rPr>
      </w:pPr>
      <w:bookmarkStart w:id="93" w:name="_Toc408598356"/>
      <w:bookmarkStart w:id="94" w:name="_Toc408981088"/>
      <w:r w:rsidRPr="00B107AD">
        <w:rPr>
          <w:b/>
          <w:color w:val="000000" w:themeColor="text1"/>
          <w:sz w:val="28"/>
          <w:szCs w:val="28"/>
        </w:rPr>
        <w:br w:type="page"/>
      </w:r>
    </w:p>
    <w:p w14:paraId="3EE2A34B" w14:textId="77777777" w:rsidR="00FD1E30" w:rsidRPr="00B107AD" w:rsidRDefault="00C5308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5" w:name="_Toc408598354"/>
      <w:bookmarkStart w:id="96" w:name="_Toc408981086"/>
      <w:bookmarkStart w:id="97" w:name="_Toc410720244"/>
      <w:bookmarkStart w:id="98" w:name="_Toc536376234"/>
      <w:bookmarkStart w:id="99" w:name="_Toc409331863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3.2.6.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D1E30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Rendezvény</w:t>
      </w:r>
      <w:bookmarkEnd w:id="95"/>
      <w:bookmarkEnd w:id="96"/>
      <w:bookmarkEnd w:id="97"/>
      <w:bookmarkEnd w:id="98"/>
    </w:p>
    <w:p w14:paraId="179F4565" w14:textId="77777777" w:rsidR="00FD1E30" w:rsidRPr="00B107AD" w:rsidRDefault="00FD1E30" w:rsidP="00FD1E30">
      <w:pPr>
        <w:rPr>
          <w:color w:val="000000" w:themeColor="text1"/>
        </w:rPr>
      </w:pPr>
    </w:p>
    <w:p w14:paraId="543602AA" w14:textId="77777777" w:rsidR="00FD1E30" w:rsidRPr="00B107AD" w:rsidRDefault="00C668EC" w:rsidP="00FD1E30">
      <w:pPr>
        <w:rPr>
          <w:b/>
          <w:color w:val="000000" w:themeColor="text1"/>
        </w:rPr>
      </w:pPr>
      <w:bookmarkStart w:id="100" w:name="_Toc286520375"/>
      <w:bookmarkStart w:id="101" w:name="_Toc286522102"/>
      <w:bookmarkStart w:id="102" w:name="_Toc286687983"/>
      <w:bookmarkStart w:id="103" w:name="_Toc286835222"/>
      <w:bookmarkStart w:id="104" w:name="_Toc286836539"/>
      <w:bookmarkStart w:id="105" w:name="_Toc289182117"/>
      <w:bookmarkStart w:id="106" w:name="_Toc386452689"/>
      <w:bookmarkStart w:id="107" w:name="_Toc405311382"/>
      <w:r w:rsidRPr="00B107AD">
        <w:rPr>
          <w:b/>
          <w:color w:val="000000" w:themeColor="text1"/>
        </w:rPr>
        <w:t>AZ ALAPKÖVETELMÉNYEK ELLENŐRZŐ KÉRDÉS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B107AD">
        <w:rPr>
          <w:b/>
          <w:color w:val="000000" w:themeColor="text1"/>
        </w:rPr>
        <w:t>EI</w:t>
      </w:r>
    </w:p>
    <w:p w14:paraId="37111ED5" w14:textId="77777777" w:rsidR="00FD1E30" w:rsidRPr="00B107AD" w:rsidRDefault="00FD1E30" w:rsidP="00FD1E30">
      <w:pPr>
        <w:rPr>
          <w:color w:val="000000" w:themeColor="text1"/>
        </w:rPr>
      </w:pPr>
    </w:p>
    <w:p w14:paraId="26D89A83" w14:textId="77777777" w:rsidR="00FD1E30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bookmarkStart w:id="108" w:name="_Toc286137818"/>
      <w:bookmarkStart w:id="109" w:name="_Toc286138174"/>
      <w:r w:rsidRPr="00B107AD">
        <w:rPr>
          <w:b/>
          <w:color w:val="000000" w:themeColor="text1"/>
        </w:rPr>
        <w:t xml:space="preserve">Jogszabályi háttérre vonatkozó </w:t>
      </w:r>
      <w:bookmarkEnd w:id="108"/>
      <w:bookmarkEnd w:id="109"/>
      <w:r w:rsidRPr="00B107AD">
        <w:rPr>
          <w:b/>
          <w:color w:val="000000" w:themeColor="text1"/>
        </w:rPr>
        <w:t>nyilatkozat</w:t>
      </w:r>
    </w:p>
    <w:p w14:paraId="5EAC51DB" w14:textId="77777777" w:rsidR="00FD1E30" w:rsidRPr="00B107AD" w:rsidRDefault="00FD1E30" w:rsidP="00FD1E30">
      <w:pPr>
        <w:rPr>
          <w:color w:val="000000" w:themeColor="text1"/>
        </w:rPr>
      </w:pPr>
    </w:p>
    <w:tbl>
      <w:tblPr>
        <w:tblW w:w="926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8"/>
        <w:gridCol w:w="994"/>
        <w:gridCol w:w="854"/>
      </w:tblGrid>
      <w:tr w:rsidR="00DA5AEC" w:rsidRPr="00B107AD" w14:paraId="78AB4FB5" w14:textId="77777777" w:rsidTr="00FA3992">
        <w:trPr>
          <w:tblHeader/>
        </w:trPr>
        <w:tc>
          <w:tcPr>
            <w:tcW w:w="7418" w:type="dxa"/>
          </w:tcPr>
          <w:p w14:paraId="13CD163A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994" w:type="dxa"/>
          </w:tcPr>
          <w:p w14:paraId="3DDA767A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4" w:type="dxa"/>
          </w:tcPr>
          <w:p w14:paraId="01000422" w14:textId="77777777" w:rsidR="00FD1E30" w:rsidRPr="00B107AD" w:rsidRDefault="00FD1E30" w:rsidP="00FA3992">
            <w:pPr>
              <w:ind w:left="-184" w:firstLine="184"/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FD1E30" w:rsidRPr="00B107AD" w14:paraId="22DFC42B" w14:textId="77777777" w:rsidTr="00FA3992">
        <w:tc>
          <w:tcPr>
            <w:tcW w:w="7418" w:type="dxa"/>
          </w:tcPr>
          <w:p w14:paraId="5F1DDE45" w14:textId="77777777" w:rsidR="00FD1E30" w:rsidRPr="00B107AD" w:rsidRDefault="00FD1E30" w:rsidP="00FE3F94">
            <w:pPr>
              <w:ind w:left="12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</w:t>
            </w:r>
            <w:r w:rsidR="00FE3F94" w:rsidRPr="00B107AD">
              <w:rPr>
                <w:color w:val="000000" w:themeColor="text1"/>
              </w:rPr>
              <w:t>i formára</w:t>
            </w:r>
            <w:r w:rsidRPr="00B107AD">
              <w:rPr>
                <w:color w:val="000000" w:themeColor="text1"/>
              </w:rPr>
              <w:t xml:space="preserve"> vonatkozó jogszabályokat.</w:t>
            </w:r>
          </w:p>
        </w:tc>
        <w:tc>
          <w:tcPr>
            <w:tcW w:w="994" w:type="dxa"/>
          </w:tcPr>
          <w:p w14:paraId="17E4EAB0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4" w:type="dxa"/>
          </w:tcPr>
          <w:p w14:paraId="440C31D0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</w:tbl>
    <w:p w14:paraId="7D7563A9" w14:textId="77777777" w:rsidR="00FD1E30" w:rsidRPr="00B107AD" w:rsidRDefault="00FD1E30" w:rsidP="00FD1E30">
      <w:pPr>
        <w:rPr>
          <w:b/>
          <w:color w:val="000000" w:themeColor="text1"/>
        </w:rPr>
      </w:pPr>
    </w:p>
    <w:p w14:paraId="1B7D3386" w14:textId="77777777" w:rsidR="00FD1E30" w:rsidRPr="00B107AD" w:rsidRDefault="00EA19EA" w:rsidP="00EA19EA">
      <w:pPr>
        <w:pStyle w:val="Listaszerbekezds"/>
        <w:numPr>
          <w:ilvl w:val="0"/>
          <w:numId w:val="38"/>
        </w:num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="00FD1E30" w:rsidRPr="00B107AD">
        <w:rPr>
          <w:rStyle w:val="Lbjegyzet-hivatkozs"/>
          <w:b/>
          <w:color w:val="000000" w:themeColor="text1"/>
        </w:rPr>
        <w:footnoteReference w:id="18"/>
      </w:r>
    </w:p>
    <w:p w14:paraId="2D2E492A" w14:textId="77777777" w:rsidR="00FD1E30" w:rsidRPr="00B107AD" w:rsidRDefault="00FD1E30" w:rsidP="00FD1E30">
      <w:pPr>
        <w:jc w:val="both"/>
        <w:rPr>
          <w:b/>
          <w:color w:val="000000" w:themeColor="text1"/>
        </w:rPr>
      </w:pPr>
    </w:p>
    <w:p w14:paraId="63B98D8C" w14:textId="77777777" w:rsidR="00FD1E30" w:rsidRPr="00B107AD" w:rsidRDefault="00FD1E30" w:rsidP="00FD1E30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60782406" w14:textId="77777777" w:rsidR="00FD1E30" w:rsidRPr="00B107AD" w:rsidRDefault="00FD1E30" w:rsidP="00FD1E30">
      <w:pPr>
        <w:jc w:val="both"/>
        <w:rPr>
          <w:b/>
          <w:color w:val="000000" w:themeColor="text1"/>
        </w:rPr>
      </w:pPr>
    </w:p>
    <w:tbl>
      <w:tblPr>
        <w:tblW w:w="9226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9"/>
      </w:tblGrid>
      <w:tr w:rsidR="00DA5AEC" w:rsidRPr="00B107AD" w14:paraId="3EF816AB" w14:textId="77777777" w:rsidTr="00072C7A">
        <w:trPr>
          <w:tblHeader/>
        </w:trPr>
        <w:tc>
          <w:tcPr>
            <w:tcW w:w="7426" w:type="dxa"/>
          </w:tcPr>
          <w:p w14:paraId="7C0AF728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31" w:type="dxa"/>
          </w:tcPr>
          <w:p w14:paraId="4BB8B8D6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69" w:type="dxa"/>
          </w:tcPr>
          <w:p w14:paraId="0897B499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E20CCF5" w14:textId="77777777" w:rsidTr="00072C7A">
        <w:tc>
          <w:tcPr>
            <w:tcW w:w="9226" w:type="dxa"/>
            <w:gridSpan w:val="3"/>
          </w:tcPr>
          <w:p w14:paraId="4E8A63BB" w14:textId="77777777" w:rsidR="00FD1E30" w:rsidRPr="00B107AD" w:rsidRDefault="00FD1E30" w:rsidP="00072C7A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color w:val="000000" w:themeColor="text1"/>
              </w:rPr>
              <w:t>A rendezv</w:t>
            </w:r>
            <w:r w:rsidR="000F1F5A" w:rsidRPr="00B107AD">
              <w:rPr>
                <w:color w:val="000000" w:themeColor="text1"/>
              </w:rPr>
              <w:t>ények szervezője, rendezője</w:t>
            </w:r>
          </w:p>
        </w:tc>
      </w:tr>
      <w:tr w:rsidR="00DA5AEC" w:rsidRPr="00B107AD" w14:paraId="66FF1B15" w14:textId="77777777" w:rsidTr="00072C7A">
        <w:tc>
          <w:tcPr>
            <w:tcW w:w="7426" w:type="dxa"/>
          </w:tcPr>
          <w:p w14:paraId="3B63AC8B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rendezvényszervezési kompetenciá</w:t>
            </w:r>
            <w:r w:rsidR="0044513F" w:rsidRPr="00B107AD">
              <w:rPr>
                <w:color w:val="000000" w:themeColor="text1"/>
              </w:rPr>
              <w:t>kkal</w:t>
            </w:r>
            <w:r w:rsidR="000F1F5A" w:rsidRPr="00B107AD">
              <w:rPr>
                <w:color w:val="000000" w:themeColor="text1"/>
              </w:rPr>
              <w:t>?</w:t>
            </w:r>
          </w:p>
        </w:tc>
        <w:tc>
          <w:tcPr>
            <w:tcW w:w="931" w:type="dxa"/>
          </w:tcPr>
          <w:p w14:paraId="79DF2CA8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14:paraId="01C112E9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847233D" w14:textId="77777777" w:rsidTr="00072C7A">
        <w:tc>
          <w:tcPr>
            <w:tcW w:w="7426" w:type="dxa"/>
          </w:tcPr>
          <w:p w14:paraId="63BED570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a műsoros rendezvényekre meghívható művészek, együttesek kínálatát, a programok, művek tartalmát?</w:t>
            </w:r>
          </w:p>
        </w:tc>
        <w:tc>
          <w:tcPr>
            <w:tcW w:w="931" w:type="dxa"/>
          </w:tcPr>
          <w:p w14:paraId="2B0F0E3E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14:paraId="7BA23138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CE82642" w14:textId="77777777" w:rsidTr="00072C7A">
        <w:tc>
          <w:tcPr>
            <w:tcW w:w="7426" w:type="dxa"/>
          </w:tcPr>
          <w:p w14:paraId="7C1F923B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tájékozott a bemutatható filmek köréről, azok tartalmáról?</w:t>
            </w:r>
          </w:p>
        </w:tc>
        <w:tc>
          <w:tcPr>
            <w:tcW w:w="931" w:type="dxa"/>
          </w:tcPr>
          <w:p w14:paraId="6239CEAD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14:paraId="5EBABCC1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5C81FE6" w14:textId="77777777" w:rsidTr="00072C7A">
        <w:tc>
          <w:tcPr>
            <w:tcW w:w="7426" w:type="dxa"/>
          </w:tcPr>
          <w:p w14:paraId="31108C44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a helyi hagyományokat?</w:t>
            </w:r>
          </w:p>
        </w:tc>
        <w:tc>
          <w:tcPr>
            <w:tcW w:w="931" w:type="dxa"/>
          </w:tcPr>
          <w:p w14:paraId="62E1E1D2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14:paraId="0EA11C52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FD1E30" w:rsidRPr="00B107AD" w14:paraId="1F4F3217" w14:textId="77777777" w:rsidTr="00072C7A">
        <w:tc>
          <w:tcPr>
            <w:tcW w:w="7426" w:type="dxa"/>
          </w:tcPr>
          <w:p w14:paraId="797C978A" w14:textId="77777777" w:rsidR="00FD1E30" w:rsidRPr="00B107AD" w:rsidRDefault="00FD1E30" w:rsidP="00072C7A">
            <w:pPr>
              <w:pStyle w:val="lfej"/>
              <w:jc w:val="both"/>
              <w:rPr>
                <w:strike/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gondoskodik a technikai feladatok ellátásáról, illetve szükség szerint segítő munkatársa</w:t>
            </w:r>
            <w:r w:rsidR="0082281C" w:rsidRPr="00B107AD">
              <w:rPr>
                <w:color w:val="000000" w:themeColor="text1"/>
              </w:rPr>
              <w:t>ka</w:t>
            </w:r>
            <w:r w:rsidRPr="00B107AD">
              <w:rPr>
                <w:color w:val="000000" w:themeColor="text1"/>
              </w:rPr>
              <w:t>t alkalmaz, akik betartják a kulturált megjelenés és kommunikáció szabályait?</w:t>
            </w:r>
          </w:p>
        </w:tc>
        <w:tc>
          <w:tcPr>
            <w:tcW w:w="931" w:type="dxa"/>
          </w:tcPr>
          <w:p w14:paraId="3BCE72EF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9" w:type="dxa"/>
          </w:tcPr>
          <w:p w14:paraId="7A1C0094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</w:tbl>
    <w:p w14:paraId="3C416DCE" w14:textId="77777777" w:rsidR="00FD1E30" w:rsidRPr="00B107AD" w:rsidRDefault="00FD1E30" w:rsidP="00FD1E30">
      <w:pPr>
        <w:jc w:val="both"/>
        <w:rPr>
          <w:b/>
          <w:color w:val="000000" w:themeColor="text1"/>
        </w:rPr>
      </w:pPr>
    </w:p>
    <w:p w14:paraId="351E3C52" w14:textId="77777777" w:rsidR="00FD1E30" w:rsidRPr="00B107AD" w:rsidRDefault="00FD1E30" w:rsidP="00FD1E30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Tárgyi feltételek</w:t>
      </w:r>
    </w:p>
    <w:p w14:paraId="63FCF060" w14:textId="77777777" w:rsidR="00FD1E30" w:rsidRPr="00B107AD" w:rsidRDefault="00FD1E30" w:rsidP="00FD1E30">
      <w:pPr>
        <w:jc w:val="both"/>
        <w:rPr>
          <w:b/>
          <w:color w:val="000000" w:themeColor="text1"/>
        </w:rPr>
      </w:pPr>
    </w:p>
    <w:tbl>
      <w:tblPr>
        <w:tblW w:w="9225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DA5AEC" w:rsidRPr="00B107AD" w14:paraId="252901B4" w14:textId="77777777" w:rsidTr="00072C7A">
        <w:trPr>
          <w:tblHeader/>
        </w:trPr>
        <w:tc>
          <w:tcPr>
            <w:tcW w:w="7426" w:type="dxa"/>
          </w:tcPr>
          <w:p w14:paraId="799E83DD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31" w:type="dxa"/>
          </w:tcPr>
          <w:p w14:paraId="5135B231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68" w:type="dxa"/>
          </w:tcPr>
          <w:p w14:paraId="1401D3DA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EFA10B8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25" w:type="dxa"/>
            <w:gridSpan w:val="3"/>
          </w:tcPr>
          <w:p w14:paraId="31331003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</w:t>
            </w:r>
          </w:p>
        </w:tc>
      </w:tr>
      <w:tr w:rsidR="00DA5AEC" w:rsidRPr="00B107AD" w14:paraId="28808DDC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2A601D37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adott típusú rendezvény megtartására alkalmas teremmel, térrel vagy bérelt helyiséggel?</w:t>
            </w:r>
          </w:p>
        </w:tc>
        <w:tc>
          <w:tcPr>
            <w:tcW w:w="931" w:type="dxa"/>
          </w:tcPr>
          <w:p w14:paraId="444D8D90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6E3CAB32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F57750F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66CEEB97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rendezvény jellegének, a fellépő művészek és csoportok szükségleteinek megfelelő hangosítással, fénytechnikával és egyéb eszközökkel (szükség esetén bérli)?</w:t>
            </w:r>
          </w:p>
        </w:tc>
        <w:tc>
          <w:tcPr>
            <w:tcW w:w="931" w:type="dxa"/>
          </w:tcPr>
          <w:p w14:paraId="2B30E250" w14:textId="77777777" w:rsidR="00FD1E30" w:rsidRPr="00B107AD" w:rsidRDefault="00FD1E30" w:rsidP="00072C7A">
            <w:pPr>
              <w:jc w:val="both"/>
              <w:rPr>
                <w:color w:val="000000" w:themeColor="text1"/>
                <w:u w:val="single"/>
              </w:rPr>
            </w:pPr>
          </w:p>
        </w:tc>
        <w:tc>
          <w:tcPr>
            <w:tcW w:w="868" w:type="dxa"/>
          </w:tcPr>
          <w:p w14:paraId="0D66E478" w14:textId="77777777" w:rsidR="00FD1E30" w:rsidRPr="00B107AD" w:rsidRDefault="00FD1E30" w:rsidP="00072C7A">
            <w:pPr>
              <w:jc w:val="both"/>
              <w:rPr>
                <w:color w:val="000000" w:themeColor="text1"/>
                <w:u w:val="single"/>
              </w:rPr>
            </w:pPr>
          </w:p>
        </w:tc>
      </w:tr>
      <w:tr w:rsidR="00DA5AEC" w:rsidRPr="00B107AD" w14:paraId="50453C64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</w:tcPr>
          <w:p w14:paraId="19329366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rendezvényen közreműködő </w:t>
            </w:r>
            <w:proofErr w:type="gramStart"/>
            <w:r w:rsidRPr="00B107AD">
              <w:rPr>
                <w:color w:val="000000" w:themeColor="text1"/>
              </w:rPr>
              <w:t>személy(</w:t>
            </w:r>
            <w:proofErr w:type="spellStart"/>
            <w:proofErr w:type="gramEnd"/>
            <w:r w:rsidRPr="00B107AD">
              <w:rPr>
                <w:color w:val="000000" w:themeColor="text1"/>
              </w:rPr>
              <w:t>ek</w:t>
            </w:r>
            <w:proofErr w:type="spellEnd"/>
            <w:r w:rsidRPr="00B107AD">
              <w:rPr>
                <w:color w:val="000000" w:themeColor="text1"/>
              </w:rPr>
              <w:t>), szervezetek a rendező intézménnyel kötött megállapodás szerint biztosítják a produkciók bemutatásához szükséges speciális eszközöket?</w:t>
            </w:r>
          </w:p>
        </w:tc>
        <w:tc>
          <w:tcPr>
            <w:tcW w:w="931" w:type="dxa"/>
          </w:tcPr>
          <w:p w14:paraId="444D6674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68604508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E1186A1" w14:textId="77777777" w:rsidTr="00072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A52B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rendezvények szervezésekor figyelembe veszik a </w:t>
            </w:r>
            <w:r w:rsidR="007D022A" w:rsidRPr="00B107AD">
              <w:rPr>
                <w:color w:val="000000" w:themeColor="text1"/>
              </w:rPr>
              <w:t>speciális helyzetben levők</w:t>
            </w:r>
            <w:r w:rsidRPr="00B107AD">
              <w:rPr>
                <w:color w:val="000000" w:themeColor="text1"/>
              </w:rPr>
              <w:t xml:space="preserve"> igényeit?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181E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2B44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</w:tbl>
    <w:p w14:paraId="5166876F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656688F6" w14:textId="77777777" w:rsidR="00FD1E30" w:rsidRPr="00B107AD" w:rsidRDefault="00FD1E30" w:rsidP="00FD1E30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Dokumentáció </w:t>
      </w:r>
    </w:p>
    <w:p w14:paraId="29A124D4" w14:textId="77777777" w:rsidR="00FD1E30" w:rsidRPr="00B107AD" w:rsidRDefault="00FD1E30" w:rsidP="00FD1E30">
      <w:pPr>
        <w:rPr>
          <w:b/>
          <w:color w:val="000000" w:themeColor="text1"/>
        </w:rPr>
      </w:pPr>
    </w:p>
    <w:p w14:paraId="260E9C3A" w14:textId="77777777" w:rsidR="00FD1E30" w:rsidRPr="00B107AD" w:rsidRDefault="00FD1E30" w:rsidP="00FD1E30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198C344A" w14:textId="77777777" w:rsidR="00FD1E30" w:rsidRPr="00B107AD" w:rsidRDefault="00FD1E30" w:rsidP="00FD1E30">
      <w:pPr>
        <w:rPr>
          <w:b/>
          <w:i/>
          <w:color w:val="000000" w:themeColor="text1"/>
        </w:rPr>
      </w:pPr>
    </w:p>
    <w:tbl>
      <w:tblPr>
        <w:tblW w:w="92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26"/>
        <w:gridCol w:w="931"/>
        <w:gridCol w:w="868"/>
      </w:tblGrid>
      <w:tr w:rsidR="00DA5AEC" w:rsidRPr="00B107AD" w14:paraId="27877002" w14:textId="77777777" w:rsidTr="00072C7A">
        <w:trPr>
          <w:tblHeader/>
        </w:trPr>
        <w:tc>
          <w:tcPr>
            <w:tcW w:w="7426" w:type="dxa"/>
          </w:tcPr>
          <w:p w14:paraId="32BEBED8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31" w:type="dxa"/>
          </w:tcPr>
          <w:p w14:paraId="5AAC34A4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68" w:type="dxa"/>
          </w:tcPr>
          <w:p w14:paraId="1B6C5F0F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6DB7A1C" w14:textId="77777777" w:rsidTr="00072C7A">
        <w:tc>
          <w:tcPr>
            <w:tcW w:w="7426" w:type="dxa"/>
          </w:tcPr>
          <w:p w14:paraId="11E0C0FD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a munkaterv részeként vagy mellékleteként éves rendezvénytervet?</w:t>
            </w:r>
          </w:p>
        </w:tc>
        <w:tc>
          <w:tcPr>
            <w:tcW w:w="931" w:type="dxa"/>
          </w:tcPr>
          <w:p w14:paraId="76586F97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39BDF136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A19B3B0" w14:textId="77777777" w:rsidTr="00072C7A">
        <w:tc>
          <w:tcPr>
            <w:tcW w:w="7426" w:type="dxa"/>
          </w:tcPr>
          <w:p w14:paraId="6CE867AD" w14:textId="77777777" w:rsidR="00FD1E30" w:rsidRPr="00B107AD" w:rsidRDefault="00FD1E30" w:rsidP="00072C7A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tevékenység</w:t>
            </w:r>
            <w:r w:rsidR="00BE0511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végzéséhez költségvetést?</w:t>
            </w:r>
          </w:p>
        </w:tc>
        <w:tc>
          <w:tcPr>
            <w:tcW w:w="931" w:type="dxa"/>
          </w:tcPr>
          <w:p w14:paraId="2ADE3A15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2A66F034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5CF36B7" w14:textId="77777777" w:rsidTr="00072C7A">
        <w:tc>
          <w:tcPr>
            <w:tcW w:w="7426" w:type="dxa"/>
          </w:tcPr>
          <w:p w14:paraId="570F34A3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a rendezvények szervezését segítő dokumentumot?</w:t>
            </w:r>
          </w:p>
        </w:tc>
        <w:tc>
          <w:tcPr>
            <w:tcW w:w="931" w:type="dxa"/>
          </w:tcPr>
          <w:p w14:paraId="7D6338EA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628B51D5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C63508E" w14:textId="77777777" w:rsidTr="00072C7A">
        <w:tc>
          <w:tcPr>
            <w:tcW w:w="7426" w:type="dxa"/>
          </w:tcPr>
          <w:p w14:paraId="4972D841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rendezvény megtartásához szükséges engedélyekkel?</w:t>
            </w:r>
          </w:p>
        </w:tc>
        <w:tc>
          <w:tcPr>
            <w:tcW w:w="931" w:type="dxa"/>
          </w:tcPr>
          <w:p w14:paraId="55DF2448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6C7FC2DC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FD1E30" w:rsidRPr="00B107AD" w14:paraId="5C892F9B" w14:textId="77777777" w:rsidTr="00072C7A">
        <w:tc>
          <w:tcPr>
            <w:tcW w:w="7426" w:type="dxa"/>
          </w:tcPr>
          <w:p w14:paraId="09164150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Készít az intézmény a rendezvényekhez kapcsolódó </w:t>
            </w:r>
            <w:r w:rsidR="00BE0511" w:rsidRPr="00B107AD">
              <w:rPr>
                <w:color w:val="000000" w:themeColor="text1"/>
              </w:rPr>
              <w:t>szerződéseket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31" w:type="dxa"/>
          </w:tcPr>
          <w:p w14:paraId="35D458EE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</w:tcPr>
          <w:p w14:paraId="2E646526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</w:tbl>
    <w:p w14:paraId="15F42E1E" w14:textId="77777777" w:rsidR="00FD1E30" w:rsidRPr="00B107AD" w:rsidRDefault="00FD1E30" w:rsidP="00FD1E30">
      <w:pPr>
        <w:rPr>
          <w:color w:val="000000" w:themeColor="text1"/>
        </w:rPr>
      </w:pPr>
    </w:p>
    <w:p w14:paraId="539A0273" w14:textId="77777777" w:rsidR="00FD1E30" w:rsidRPr="00B107AD" w:rsidRDefault="00FD1E30" w:rsidP="00FD1E30">
      <w:pPr>
        <w:pStyle w:val="lfej"/>
        <w:tabs>
          <w:tab w:val="clear" w:pos="4536"/>
          <w:tab w:val="clear" w:pos="9072"/>
        </w:tabs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végzésének igazolására szolgáló dokumentumok</w:t>
      </w:r>
    </w:p>
    <w:p w14:paraId="565CCF8A" w14:textId="77777777" w:rsidR="00FD1E30" w:rsidRPr="00B107AD" w:rsidRDefault="00FD1E30" w:rsidP="00FD1E30">
      <w:pPr>
        <w:rPr>
          <w:b/>
          <w:i/>
          <w:color w:val="000000" w:themeColor="text1"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DA5AEC" w:rsidRPr="00B107AD" w14:paraId="05C18953" w14:textId="77777777" w:rsidTr="00072C7A">
        <w:trPr>
          <w:tblHeader/>
        </w:trPr>
        <w:tc>
          <w:tcPr>
            <w:tcW w:w="7433" w:type="dxa"/>
          </w:tcPr>
          <w:p w14:paraId="4192D233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24" w:type="dxa"/>
          </w:tcPr>
          <w:p w14:paraId="3896CC0A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82" w:type="dxa"/>
          </w:tcPr>
          <w:p w14:paraId="0C1E697D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527C0FE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14:paraId="6CBDEF5F" w14:textId="77777777" w:rsidR="00FD1E30" w:rsidRPr="00B107AD" w:rsidRDefault="00FD1E30" w:rsidP="00072C7A">
            <w:pPr>
              <w:jc w:val="both"/>
              <w:rPr>
                <w:strike/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rendelkezik az érdeklődők tájékoztatására szolgáló tá</w:t>
            </w:r>
            <w:r w:rsidR="00BE0511" w:rsidRPr="00B107AD">
              <w:rPr>
                <w:color w:val="000000" w:themeColor="text1"/>
              </w:rPr>
              <w:t>jékoztató, információs anyaggal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4D94EE85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658F4A71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D50BCC4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00"/>
        </w:trPr>
        <w:tc>
          <w:tcPr>
            <w:tcW w:w="7433" w:type="dxa"/>
          </w:tcPr>
          <w:p w14:paraId="2123B85A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924" w:type="dxa"/>
          </w:tcPr>
          <w:p w14:paraId="726413A2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04521DE0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  <w:tr w:rsidR="00FD1E30" w:rsidRPr="00B107AD" w14:paraId="0322236B" w14:textId="77777777" w:rsidTr="00072C7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433" w:type="dxa"/>
          </w:tcPr>
          <w:p w14:paraId="7D66935A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beszámolót a rendezvények megvalósításáról?</w:t>
            </w:r>
          </w:p>
        </w:tc>
        <w:tc>
          <w:tcPr>
            <w:tcW w:w="924" w:type="dxa"/>
          </w:tcPr>
          <w:p w14:paraId="632FCFF7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3C4A22B4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</w:p>
        </w:tc>
      </w:tr>
    </w:tbl>
    <w:p w14:paraId="4FB5730C" w14:textId="77777777" w:rsidR="00FD1E30" w:rsidRPr="00B107AD" w:rsidRDefault="00FD1E30" w:rsidP="00FD1E30">
      <w:pPr>
        <w:jc w:val="both"/>
        <w:rPr>
          <w:b/>
          <w:color w:val="000000" w:themeColor="text1"/>
        </w:rPr>
      </w:pPr>
    </w:p>
    <w:p w14:paraId="7F0B6F85" w14:textId="77777777" w:rsidR="00FD1E30" w:rsidRPr="00B107AD" w:rsidRDefault="00C668EC" w:rsidP="00C668EC">
      <w:pPr>
        <w:pStyle w:val="Listaszerbekezds"/>
        <w:numPr>
          <w:ilvl w:val="0"/>
          <w:numId w:val="38"/>
        </w:numPr>
        <w:ind w:right="-468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74C24231" w14:textId="77777777" w:rsidR="00FD1E30" w:rsidRPr="00B107AD" w:rsidRDefault="00FD1E30" w:rsidP="00EA19EA">
      <w:pPr>
        <w:ind w:right="-468" w:firstLine="708"/>
        <w:rPr>
          <w:b/>
          <w:color w:val="000000" w:themeColor="text1"/>
        </w:rPr>
      </w:pPr>
      <w:r w:rsidRPr="00B107AD">
        <w:rPr>
          <w:b/>
          <w:color w:val="000000" w:themeColor="text1"/>
        </w:rPr>
        <w:t>-</w:t>
      </w:r>
      <w:r w:rsidR="00C668EC" w:rsidRPr="00B107AD">
        <w:rPr>
          <w:b/>
          <w:color w:val="000000" w:themeColor="text1"/>
        </w:rPr>
        <w:t>--</w:t>
      </w:r>
    </w:p>
    <w:p w14:paraId="5B723BD3" w14:textId="77777777" w:rsidR="00FD1E30" w:rsidRPr="00B107AD" w:rsidRDefault="00FD1E30" w:rsidP="00FD1E30">
      <w:pPr>
        <w:ind w:right="-288"/>
        <w:jc w:val="both"/>
        <w:rPr>
          <w:b/>
          <w:color w:val="000000" w:themeColor="text1"/>
        </w:rPr>
      </w:pPr>
    </w:p>
    <w:p w14:paraId="486DE864" w14:textId="77777777" w:rsidR="00FD1E30" w:rsidRPr="00B107AD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FD1E30" w:rsidRPr="00B107AD">
        <w:rPr>
          <w:rStyle w:val="Lbjegyzet-hivatkozs"/>
          <w:b/>
          <w:color w:val="000000" w:themeColor="text1"/>
        </w:rPr>
        <w:footnoteReference w:id="19"/>
      </w:r>
    </w:p>
    <w:p w14:paraId="3B791CE5" w14:textId="77777777" w:rsidR="00FD1E30" w:rsidRPr="00B107AD" w:rsidRDefault="00FD1E30" w:rsidP="00FD1E30">
      <w:pPr>
        <w:rPr>
          <w:b/>
          <w:color w:val="000000" w:themeColor="text1"/>
        </w:rPr>
      </w:pPr>
    </w:p>
    <w:tbl>
      <w:tblPr>
        <w:tblW w:w="92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3"/>
        <w:gridCol w:w="924"/>
        <w:gridCol w:w="882"/>
      </w:tblGrid>
      <w:tr w:rsidR="00DA5AEC" w:rsidRPr="00B107AD" w14:paraId="5B8AEF9B" w14:textId="77777777" w:rsidTr="00072C7A">
        <w:trPr>
          <w:tblHeader/>
        </w:trPr>
        <w:tc>
          <w:tcPr>
            <w:tcW w:w="7433" w:type="dxa"/>
          </w:tcPr>
          <w:p w14:paraId="30564B7E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24" w:type="dxa"/>
          </w:tcPr>
          <w:p w14:paraId="799AF37E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82" w:type="dxa"/>
          </w:tcPr>
          <w:p w14:paraId="487C16FE" w14:textId="77777777" w:rsidR="00FD1E30" w:rsidRPr="00B107AD" w:rsidRDefault="00FD1E30" w:rsidP="00072C7A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56691B6" w14:textId="77777777" w:rsidTr="00072C7A">
        <w:tc>
          <w:tcPr>
            <w:tcW w:w="9239" w:type="dxa"/>
            <w:gridSpan w:val="3"/>
          </w:tcPr>
          <w:p w14:paraId="7C16E545" w14:textId="77777777" w:rsidR="00FD1E30" w:rsidRPr="00B107AD" w:rsidRDefault="00FD1E30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 a rendezvények</w:t>
            </w:r>
          </w:p>
        </w:tc>
      </w:tr>
      <w:tr w:rsidR="00DA5AEC" w:rsidRPr="00B107AD" w14:paraId="4373A2BA" w14:textId="77777777" w:rsidTr="00072C7A">
        <w:tc>
          <w:tcPr>
            <w:tcW w:w="7433" w:type="dxa"/>
          </w:tcPr>
          <w:p w14:paraId="1AF0C085" w14:textId="77777777" w:rsidR="00FD1E30" w:rsidRPr="00B107AD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számát</w:t>
            </w:r>
            <w:r w:rsidR="00FD1E30"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21167A25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7658B062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70DF17AC" w14:textId="77777777" w:rsidTr="00072C7A">
        <w:tc>
          <w:tcPr>
            <w:tcW w:w="7433" w:type="dxa"/>
          </w:tcPr>
          <w:p w14:paraId="46368E9D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lát</w:t>
            </w:r>
            <w:r w:rsidR="00BE0511" w:rsidRPr="00B107AD">
              <w:rPr>
                <w:color w:val="000000" w:themeColor="text1"/>
              </w:rPr>
              <w:t>ogatóinak, résztvevőinek számát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3609FD18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383F5650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23C2DAD5" w14:textId="77777777" w:rsidTr="0041068C">
        <w:trPr>
          <w:trHeight w:val="287"/>
        </w:trPr>
        <w:tc>
          <w:tcPr>
            <w:tcW w:w="7433" w:type="dxa"/>
          </w:tcPr>
          <w:p w14:paraId="399C0ECE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időtartam szerint</w:t>
            </w:r>
            <w:r w:rsidR="00BE0511" w:rsidRPr="00B107AD">
              <w:rPr>
                <w:color w:val="000000" w:themeColor="text1"/>
              </w:rPr>
              <w:t>i számát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32F0CF47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5B4C937C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61CAC860" w14:textId="77777777" w:rsidTr="00072C7A">
        <w:tc>
          <w:tcPr>
            <w:tcW w:w="7433" w:type="dxa"/>
          </w:tcPr>
          <w:p w14:paraId="0551EE9B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pénzügyi mutatóit?</w:t>
            </w:r>
          </w:p>
        </w:tc>
        <w:tc>
          <w:tcPr>
            <w:tcW w:w="924" w:type="dxa"/>
          </w:tcPr>
          <w:p w14:paraId="333B5FE4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07DA6E6C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70E90ED7" w14:textId="77777777" w:rsidTr="00072C7A">
        <w:tc>
          <w:tcPr>
            <w:tcW w:w="7433" w:type="dxa"/>
          </w:tcPr>
          <w:p w14:paraId="3B75EBFC" w14:textId="77777777" w:rsidR="00FD1E30" w:rsidRPr="00B107AD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ismétlődésének számát</w:t>
            </w:r>
            <w:r w:rsidR="00FD1E30"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35EAE59C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0F775AF4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37A0EEF6" w14:textId="77777777" w:rsidTr="00072C7A">
        <w:tc>
          <w:tcPr>
            <w:tcW w:w="7433" w:type="dxa"/>
          </w:tcPr>
          <w:p w14:paraId="37EB43E5" w14:textId="77777777" w:rsidR="00FD1E30" w:rsidRPr="00B107AD" w:rsidRDefault="00BE0511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látogatóinak elégedettségét</w:t>
            </w:r>
            <w:r w:rsidR="00FD1E30" w:rsidRPr="00B107AD">
              <w:rPr>
                <w:color w:val="000000" w:themeColor="text1"/>
              </w:rPr>
              <w:t>?</w:t>
            </w:r>
          </w:p>
        </w:tc>
        <w:tc>
          <w:tcPr>
            <w:tcW w:w="924" w:type="dxa"/>
          </w:tcPr>
          <w:p w14:paraId="57987059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0E1ADD1A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1A651694" w14:textId="77777777" w:rsidTr="00072C7A">
        <w:tc>
          <w:tcPr>
            <w:tcW w:w="7433" w:type="dxa"/>
          </w:tcPr>
          <w:p w14:paraId="33FC15E8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PR megjelenéseinek számát?</w:t>
            </w:r>
          </w:p>
        </w:tc>
        <w:tc>
          <w:tcPr>
            <w:tcW w:w="924" w:type="dxa"/>
          </w:tcPr>
          <w:p w14:paraId="68E12425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2034887E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57082AAB" w14:textId="77777777" w:rsidTr="00072C7A">
        <w:tc>
          <w:tcPr>
            <w:tcW w:w="7433" w:type="dxa"/>
          </w:tcPr>
          <w:p w14:paraId="331FE636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nemzetközi együttműködésben megvalósuló rendezvények számát? </w:t>
            </w:r>
          </w:p>
        </w:tc>
        <w:tc>
          <w:tcPr>
            <w:tcW w:w="924" w:type="dxa"/>
          </w:tcPr>
          <w:p w14:paraId="69CF732A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56821262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33265136" w14:textId="77777777" w:rsidTr="00072C7A">
        <w:tc>
          <w:tcPr>
            <w:tcW w:w="7433" w:type="dxa"/>
          </w:tcPr>
          <w:p w14:paraId="6F59BFA1" w14:textId="77777777" w:rsidR="00FD1E30" w:rsidRPr="00B107AD" w:rsidRDefault="00FD1E30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BE0511" w:rsidRPr="00B107AD">
              <w:rPr>
                <w:color w:val="000000" w:themeColor="text1"/>
              </w:rPr>
              <w:t>rendezvénnye</w:t>
            </w:r>
            <w:r w:rsidRPr="00B107AD">
              <w:rPr>
                <w:color w:val="000000" w:themeColor="text1"/>
              </w:rPr>
              <w:t>l kapcsolatos szakmai,</w:t>
            </w:r>
            <w:r w:rsidR="00502E48" w:rsidRPr="00B107AD">
              <w:rPr>
                <w:color w:val="000000" w:themeColor="text1"/>
              </w:rPr>
              <w:t xml:space="preserve"> módszertani tanácsadás számát?</w:t>
            </w:r>
          </w:p>
        </w:tc>
        <w:tc>
          <w:tcPr>
            <w:tcW w:w="924" w:type="dxa"/>
          </w:tcPr>
          <w:p w14:paraId="611977B3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291203BE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  <w:tr w:rsidR="00DA5AEC" w:rsidRPr="00B107AD" w14:paraId="34B3DECD" w14:textId="77777777" w:rsidTr="00072C7A">
        <w:tc>
          <w:tcPr>
            <w:tcW w:w="7433" w:type="dxa"/>
          </w:tcPr>
          <w:p w14:paraId="60065F81" w14:textId="77777777" w:rsidR="00FD1E30" w:rsidRPr="00B107AD" w:rsidRDefault="00502E48" w:rsidP="0041068C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924" w:type="dxa"/>
          </w:tcPr>
          <w:p w14:paraId="6F8ABE5D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82" w:type="dxa"/>
          </w:tcPr>
          <w:p w14:paraId="38B5E235" w14:textId="77777777" w:rsidR="00FD1E30" w:rsidRPr="00B107AD" w:rsidRDefault="00FD1E30" w:rsidP="00072C7A">
            <w:pPr>
              <w:jc w:val="center"/>
              <w:rPr>
                <w:color w:val="000000" w:themeColor="text1"/>
              </w:rPr>
            </w:pPr>
          </w:p>
        </w:tc>
      </w:tr>
    </w:tbl>
    <w:p w14:paraId="73772640" w14:textId="77777777" w:rsidR="00FD1E30" w:rsidRPr="00B107AD" w:rsidRDefault="00FD1E30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3D0365E7" w14:textId="77777777" w:rsidR="00871B63" w:rsidRPr="00B107AD" w:rsidRDefault="00427509" w:rsidP="00871B63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4669241D" w14:textId="77777777" w:rsidR="00871B63" w:rsidRPr="00B107AD" w:rsidRDefault="00871B63" w:rsidP="00871B63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417D2AD1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B342B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D21F9" w14:textId="77777777" w:rsidR="00871B63" w:rsidRPr="00B107AD" w:rsidRDefault="00871B63" w:rsidP="00072C7A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59588216" w14:textId="77777777" w:rsidTr="00072C7A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07A33" w14:textId="77777777" w:rsidR="00871B63" w:rsidRPr="00B107AD" w:rsidRDefault="00871B63" w:rsidP="00072C7A">
            <w:pPr>
              <w:jc w:val="both"/>
              <w:rPr>
                <w:b/>
                <w:color w:val="000000" w:themeColor="text1"/>
              </w:rPr>
            </w:pPr>
          </w:p>
          <w:p w14:paraId="33BCF468" w14:textId="77777777" w:rsidR="00871B63" w:rsidRPr="00B107AD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72F9199D" w14:textId="77777777" w:rsidR="00871B63" w:rsidRPr="00B107AD" w:rsidRDefault="00871B63" w:rsidP="00072C7A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4EC26DCF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36F1E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AA5AB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FD97D1E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B6C21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2F6FDDDE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719F6A1B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20"/>
            </w:r>
          </w:p>
          <w:p w14:paraId="4F7770FC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436533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323D68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0EAAA1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2E1D03B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E24E0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24A0381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1CD46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541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0B4CED6B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358B865A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4ADF04E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5FE8B05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CC292F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F8CC38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9D73106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809111" w14:textId="77777777" w:rsidR="00871B63" w:rsidRPr="00B107AD" w:rsidRDefault="00871B63" w:rsidP="00072C7A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7E60375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54CE4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9" w:hanging="48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3B13CFA6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6635FC11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013F2D7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5857F3B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12D12D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93787E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ED15CFC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90EB6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CFF6D95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F60D8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 partneri igényeket megismerő adatgyűjtést végez.</w:t>
            </w:r>
          </w:p>
          <w:p w14:paraId="34D30C6F" w14:textId="77777777" w:rsidR="00871B63" w:rsidRPr="00B107AD" w:rsidRDefault="00871B63" w:rsidP="00072C7A">
            <w:pPr>
              <w:ind w:left="11"/>
              <w:jc w:val="both"/>
              <w:rPr>
                <w:color w:val="000000" w:themeColor="text1"/>
              </w:rPr>
            </w:pPr>
          </w:p>
          <w:p w14:paraId="6265C105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4AAD2D3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5866EC13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F7B85D1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0C998D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0303186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89740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09A336E" w14:textId="77777777" w:rsidTr="00072C7A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BC65F" w14:textId="77777777" w:rsidR="00871B63" w:rsidRPr="00B107AD" w:rsidRDefault="006F4D21" w:rsidP="00871B63">
            <w:pPr>
              <w:numPr>
                <w:ilvl w:val="1"/>
                <w:numId w:val="25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871B63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7A95EACC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10FA2C88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88B1381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A781B3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CBA227E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BCA171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71B3AEB" w14:textId="77777777" w:rsidR="00871B63" w:rsidRPr="00B107AD" w:rsidRDefault="00871B63" w:rsidP="00247B3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01820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871B63" w:rsidRPr="00B107AD" w14:paraId="70CCC6CF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B3D874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4C83BDA5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12E57720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817B41C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10655377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A3FC60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B9D1DE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27FEB78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9194E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7AF3EE9A" w14:textId="77777777" w:rsidR="00871B63" w:rsidRPr="00B107AD" w:rsidRDefault="00871B63" w:rsidP="00871B63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6033B178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59070" w14:textId="77777777" w:rsidR="00871B63" w:rsidRPr="00B107AD" w:rsidRDefault="00871B63" w:rsidP="00072C7A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31AB1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70C08D34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C3923" w14:textId="77777777" w:rsidR="00871B63" w:rsidRPr="00B107AD" w:rsidRDefault="00871B63" w:rsidP="00072C7A">
            <w:pPr>
              <w:jc w:val="both"/>
              <w:rPr>
                <w:b/>
                <w:color w:val="000000" w:themeColor="text1"/>
              </w:rPr>
            </w:pPr>
          </w:p>
          <w:p w14:paraId="4D98C6CF" w14:textId="77777777" w:rsidR="00871B63" w:rsidRPr="00B107AD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790FDDE5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9A04DA6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5FD34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F6A5C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526F50C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FA74F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0A52388D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75906667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FB56E8F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2E5F489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8702D6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28BC2BC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E58D2A4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592A2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AAE08C8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37692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D33DC7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innovációkról</w:t>
            </w:r>
            <w:r w:rsidR="00D33DC7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 </w:t>
            </w:r>
            <w:r w:rsidR="00D33DC7" w:rsidRPr="00B107AD">
              <w:rPr>
                <w:color w:val="000000" w:themeColor="text1"/>
              </w:rPr>
              <w:t xml:space="preserve">azokat </w:t>
            </w:r>
            <w:r w:rsidRPr="00B107AD">
              <w:rPr>
                <w:color w:val="000000" w:themeColor="text1"/>
              </w:rPr>
              <w:t>a tevékenység hatékonyabb és eredményesebb végzéséhez.</w:t>
            </w:r>
          </w:p>
          <w:p w14:paraId="2E38A0A1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66BA5DBE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6AB2BC0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3FBA238A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2F24736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3A2D9E8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7DE11A5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C1AE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D7A0ABE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938898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más, hasonló adottságú intézmények tevékenységével és eredményeivel való összehasonlítással is értékeli a tevékenység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23EC01F1" w14:textId="77777777" w:rsidR="00871B63" w:rsidRPr="00B107AD" w:rsidRDefault="00871B63" w:rsidP="00072C7A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198E535A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42074C6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6C2C7192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00DDD3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EED0F8E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A13B125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7FAF6F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871B63" w:rsidRPr="00B107AD" w14:paraId="1F6EE817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AF790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0FF80F4E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577A7C60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102426C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1EBAF10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4BD00B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1D24E2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BB09C14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088D9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7CCA8C8C" w14:textId="77777777" w:rsidR="00871B63" w:rsidRPr="00B107AD" w:rsidRDefault="00871B63" w:rsidP="00871B63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36B73BE6" w14:textId="77777777" w:rsidTr="00072C7A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EE108" w14:textId="77777777" w:rsidR="00871B63" w:rsidRPr="00B107AD" w:rsidRDefault="00871B63" w:rsidP="00072C7A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BA148" w14:textId="77777777" w:rsidR="00871B63" w:rsidRPr="00B107AD" w:rsidRDefault="00871B63" w:rsidP="00072C7A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48F31C94" w14:textId="77777777" w:rsidTr="00072C7A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1A56C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  <w:p w14:paraId="3EB3E2EC" w14:textId="77777777" w:rsidR="00871B63" w:rsidRPr="00B107AD" w:rsidRDefault="00871B63" w:rsidP="00871B63">
            <w:pPr>
              <w:numPr>
                <w:ilvl w:val="0"/>
                <w:numId w:val="25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1615448A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668F461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C2751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4E9D2830" w14:textId="77777777" w:rsidR="00871B63" w:rsidRPr="00B107AD" w:rsidRDefault="00871B63" w:rsidP="00072C7A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BAA80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3088A11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3D4BB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0DB4B2D9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  <w:p w14:paraId="5C0CA21A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BB3B647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6864C524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CEBDFF3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FFB605D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E14DFDC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CE9F8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51C0305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55FC6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forma fol</w:t>
            </w:r>
            <w:r w:rsidRPr="00B107AD">
              <w:rPr>
                <w:color w:val="000000" w:themeColor="text1"/>
              </w:rPr>
              <w:t>yamatát megtervezi, illetve szabályozza, melynek része a tevékenység elindítása előtt végzett helyzetfelmérés.</w:t>
            </w:r>
          </w:p>
          <w:p w14:paraId="58583893" w14:textId="77777777" w:rsidR="00871B63" w:rsidRPr="00B107AD" w:rsidRDefault="00871B63" w:rsidP="00072C7A">
            <w:pPr>
              <w:jc w:val="both"/>
              <w:rPr>
                <w:color w:val="000000" w:themeColor="text1"/>
              </w:rPr>
            </w:pPr>
          </w:p>
          <w:p w14:paraId="69ACCFFC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5B3EEA9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02D7836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0D85D6F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785377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19D6520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D6A18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7AFD015" w14:textId="77777777" w:rsidTr="00072C7A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CAAA9" w14:textId="77777777" w:rsidR="00871B63" w:rsidRPr="00B107AD" w:rsidRDefault="00871B63" w:rsidP="00871B63">
            <w:pPr>
              <w:numPr>
                <w:ilvl w:val="1"/>
                <w:numId w:val="25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211BF90D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  <w:p w14:paraId="3CAD3C9A" w14:textId="77777777" w:rsidR="00187539" w:rsidRPr="00B107AD" w:rsidRDefault="00187539" w:rsidP="00187539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CFAA328" w14:textId="77777777" w:rsidR="00187539" w:rsidRPr="00B107AD" w:rsidRDefault="00187539" w:rsidP="00187539">
            <w:pPr>
              <w:jc w:val="both"/>
              <w:rPr>
                <w:color w:val="000000" w:themeColor="text1"/>
              </w:rPr>
            </w:pPr>
          </w:p>
          <w:p w14:paraId="16520CC0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4BFE5B5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0DC474B" w14:textId="77777777" w:rsidR="00187539" w:rsidRPr="00B107AD" w:rsidRDefault="00187539" w:rsidP="00187539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FA381FC" w14:textId="77777777" w:rsidR="00871B63" w:rsidRPr="00B107AD" w:rsidRDefault="00871B63" w:rsidP="00072C7A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E5AD8" w14:textId="77777777" w:rsidR="00871B63" w:rsidRPr="00B107AD" w:rsidRDefault="00871B63" w:rsidP="00072C7A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ECE97A3" w14:textId="77777777" w:rsidR="00871B63" w:rsidRPr="00B107AD" w:rsidRDefault="00871B63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269C122C" w14:textId="77777777" w:rsidR="00632317" w:rsidRPr="00B107AD" w:rsidRDefault="00C5308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0" w:name="_Toc410720245"/>
      <w:bookmarkStart w:id="111" w:name="_Toc536376235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3.2.7.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32317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Tábor</w:t>
      </w:r>
      <w:bookmarkEnd w:id="93"/>
      <w:bookmarkEnd w:id="94"/>
      <w:bookmarkEnd w:id="99"/>
      <w:bookmarkEnd w:id="110"/>
      <w:bookmarkEnd w:id="111"/>
    </w:p>
    <w:p w14:paraId="4C71E02D" w14:textId="77777777" w:rsidR="00632317" w:rsidRPr="00B107AD" w:rsidRDefault="00632317" w:rsidP="00632317">
      <w:pPr>
        <w:rPr>
          <w:color w:val="000000" w:themeColor="text1"/>
        </w:rPr>
      </w:pPr>
    </w:p>
    <w:p w14:paraId="47B1EF0C" w14:textId="77777777" w:rsidR="00632317" w:rsidRPr="00B107AD" w:rsidRDefault="00C668EC" w:rsidP="00632317">
      <w:pPr>
        <w:rPr>
          <w:b/>
          <w:color w:val="000000" w:themeColor="text1"/>
        </w:rPr>
      </w:pPr>
      <w:bookmarkStart w:id="112" w:name="_Toc405311380"/>
      <w:r w:rsidRPr="00B107AD">
        <w:rPr>
          <w:b/>
          <w:color w:val="000000" w:themeColor="text1"/>
        </w:rPr>
        <w:t>AZ ALAPKÖVETELMÉNYEK ELLENŐRZŐ KÉRDÉSEK</w:t>
      </w:r>
      <w:bookmarkEnd w:id="112"/>
    </w:p>
    <w:p w14:paraId="102C6AE4" w14:textId="77777777" w:rsidR="00632317" w:rsidRPr="00B107AD" w:rsidRDefault="00632317" w:rsidP="00632317">
      <w:pPr>
        <w:rPr>
          <w:color w:val="000000" w:themeColor="text1"/>
        </w:rPr>
      </w:pPr>
    </w:p>
    <w:p w14:paraId="130D63E7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bCs/>
          <w:color w:val="000000" w:themeColor="text1"/>
        </w:rPr>
      </w:pPr>
      <w:r w:rsidRPr="00B107AD">
        <w:rPr>
          <w:b/>
          <w:bCs/>
          <w:color w:val="000000" w:themeColor="text1"/>
        </w:rPr>
        <w:t>Jogszabályi háttérre vonatkozó nyilatkozat</w:t>
      </w:r>
    </w:p>
    <w:p w14:paraId="03BE5BCE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362" w:type="dxa"/>
        <w:tblInd w:w="-1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1"/>
        <w:gridCol w:w="845"/>
        <w:gridCol w:w="846"/>
      </w:tblGrid>
      <w:tr w:rsidR="00DA5AEC" w:rsidRPr="00B107AD" w14:paraId="29A7F0BA" w14:textId="77777777" w:rsidTr="00FA3992">
        <w:trPr>
          <w:tblHeader/>
        </w:trPr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49AD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616D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7B21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1E50194" w14:textId="77777777" w:rsidTr="00FA3992">
        <w:tc>
          <w:tcPr>
            <w:tcW w:w="7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AD747" w14:textId="77777777" w:rsidR="00632317" w:rsidRPr="00B107AD" w:rsidRDefault="00FE3F94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921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F3BC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97A8520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5C51E7DA" w14:textId="77777777" w:rsidR="00632317" w:rsidRPr="00B107AD" w:rsidRDefault="00EA19EA" w:rsidP="00EA19EA">
      <w:pPr>
        <w:pStyle w:val="Listaszerbekezds"/>
        <w:numPr>
          <w:ilvl w:val="0"/>
          <w:numId w:val="38"/>
        </w:numPr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21"/>
      </w:r>
    </w:p>
    <w:p w14:paraId="4D387E1F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0B4B42A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6147EC6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361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6"/>
        <w:gridCol w:w="857"/>
        <w:gridCol w:w="858"/>
      </w:tblGrid>
      <w:tr w:rsidR="00DA5AEC" w:rsidRPr="00B107AD" w14:paraId="55476629" w14:textId="77777777" w:rsidTr="00FA3992">
        <w:trPr>
          <w:tblHeader/>
        </w:trPr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459E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8E6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6BB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B6A9414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722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tábor szervezője </w:t>
            </w:r>
          </w:p>
        </w:tc>
      </w:tr>
      <w:tr w:rsidR="00DA5AEC" w:rsidRPr="00B107AD" w14:paraId="72AF62A3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F8A73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művelődésszervező és/vagy pedagógiai </w:t>
            </w:r>
            <w:r w:rsidR="0044513F" w:rsidRPr="00B107AD">
              <w:rPr>
                <w:color w:val="000000" w:themeColor="text1"/>
              </w:rPr>
              <w:t>kompetenciákkal</w:t>
            </w:r>
            <w:r w:rsidR="00950C89" w:rsidRPr="00B107AD">
              <w:rPr>
                <w:color w:val="000000" w:themeColor="text1"/>
              </w:rPr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26A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D74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9BFE6EE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7F3DD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 tábor szervezéséhez szükséges alapismeretekkel?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32D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158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9C3190B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15F9" w14:textId="77777777" w:rsidR="00632317" w:rsidRPr="00B107AD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ismeri és </w:t>
            </w:r>
            <w:r w:rsidR="00632317" w:rsidRPr="00B107AD">
              <w:rPr>
                <w:color w:val="000000" w:themeColor="text1"/>
              </w:rPr>
              <w:t>alkalmazza a vonatkozó jogszabályokat?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6BF4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08F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BF82094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73B8" w14:textId="77777777" w:rsidR="00632317" w:rsidRPr="00B107AD" w:rsidRDefault="00632317" w:rsidP="00950C89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tábor vezetője rendelkezik</w:t>
            </w:r>
          </w:p>
        </w:tc>
      </w:tr>
      <w:tr w:rsidR="00DA5AEC" w:rsidRPr="00B107AD" w14:paraId="5DEB6279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9339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tábor jellegének megfelelő </w:t>
            </w:r>
            <w:r w:rsidR="00950C89" w:rsidRPr="00B107AD">
              <w:rPr>
                <w:color w:val="000000" w:themeColor="text1"/>
              </w:rPr>
              <w:t>k</w:t>
            </w:r>
            <w:r w:rsidR="0044513F" w:rsidRPr="00B107AD">
              <w:rPr>
                <w:color w:val="000000" w:themeColor="text1"/>
              </w:rPr>
              <w:t>ompetenciákkal</w:t>
            </w:r>
            <w:r w:rsidR="00950C89" w:rsidRPr="00B107AD">
              <w:rPr>
                <w:color w:val="000000" w:themeColor="text1"/>
              </w:rPr>
              <w:t>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ADA2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124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50D0709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ACE0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vezetői készség</w:t>
            </w:r>
            <w:r w:rsidR="00950C89" w:rsidRPr="00B107AD">
              <w:rPr>
                <w:color w:val="000000" w:themeColor="text1"/>
              </w:rPr>
              <w:t>ge</w:t>
            </w:r>
            <w:r w:rsidRPr="00B107AD">
              <w:rPr>
                <w:color w:val="000000" w:themeColor="text1"/>
              </w:rPr>
              <w:t>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DDCF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2C6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1C37775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3CBE6" w14:textId="77777777" w:rsidR="00632317" w:rsidRPr="00B107AD" w:rsidRDefault="00632317" w:rsidP="006F37A3">
            <w:pPr>
              <w:suppressAutoHyphens w:val="0"/>
              <w:autoSpaceDN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szakmai munkatársak, oktatók, akik a tábor életében folyamatosan részt vesznek</w:t>
            </w:r>
            <w:r w:rsidR="00BE0511" w:rsidRPr="00B107AD">
              <w:rPr>
                <w:color w:val="000000" w:themeColor="text1"/>
              </w:rPr>
              <w:t xml:space="preserve">, </w:t>
            </w:r>
            <w:r w:rsidRPr="00B107AD">
              <w:rPr>
                <w:color w:val="000000" w:themeColor="text1"/>
              </w:rPr>
              <w:t xml:space="preserve">rendelkeznek a tábor jellegének megfelelő kompetenciákkal?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F20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98B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0879BB6" w14:textId="77777777" w:rsidTr="00FA3992">
        <w:tc>
          <w:tcPr>
            <w:tcW w:w="93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A9375" w14:textId="77777777" w:rsidR="00632317" w:rsidRPr="00B107AD" w:rsidRDefault="00BE0511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tábori személyzet</w:t>
            </w:r>
          </w:p>
        </w:tc>
      </w:tr>
      <w:tr w:rsidR="00DA5AEC" w:rsidRPr="00B107AD" w14:paraId="7202BC41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D7567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 feladat ellátásához szükséges kompetenciákkal?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CA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0972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1D1492E" w14:textId="77777777" w:rsidTr="00FA3992"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CFFB3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– egyes esetekben – a jogszabályokban előírt végzettséggel vagy igazolással?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5A0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DB7C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64F14067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16408F54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 xml:space="preserve">Tárgyi feltételek </w:t>
      </w:r>
    </w:p>
    <w:p w14:paraId="45C7502C" w14:textId="77777777" w:rsidR="00632317" w:rsidRPr="00B107AD" w:rsidRDefault="00632317" w:rsidP="00632317">
      <w:pPr>
        <w:jc w:val="both"/>
        <w:rPr>
          <w:color w:val="000000" w:themeColor="text1"/>
        </w:rPr>
      </w:pPr>
    </w:p>
    <w:tbl>
      <w:tblPr>
        <w:tblW w:w="9235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4"/>
        <w:gridCol w:w="845"/>
      </w:tblGrid>
      <w:tr w:rsidR="00DA5AEC" w:rsidRPr="00B107AD" w14:paraId="511EAA87" w14:textId="77777777" w:rsidTr="00FA3992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8CD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DA4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107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3F023C69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DC3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tábor jellegének, létszámának, a résztvevők speciális igényeinek megfelelően rendelkezik megfelelő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849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77C8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B2A817C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6667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szálláshellyel?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96A9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EF4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B35D58A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65433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egészségügyi és higiénés feltételekkel?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26C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A2F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0F721A7" w14:textId="77777777" w:rsidTr="00FA3992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F9FC" w14:textId="77777777" w:rsidR="00632317" w:rsidRPr="00B107AD" w:rsidRDefault="00950C89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biztonságos eszközökkel?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F85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DEA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3D2E8FA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4D40621C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Dokumentáció </w:t>
      </w:r>
    </w:p>
    <w:p w14:paraId="3A00BB37" w14:textId="77777777" w:rsidR="00632317" w:rsidRPr="00B107AD" w:rsidRDefault="00632317" w:rsidP="00632317">
      <w:pPr>
        <w:rPr>
          <w:b/>
          <w:color w:val="000000" w:themeColor="text1"/>
        </w:rPr>
      </w:pPr>
    </w:p>
    <w:p w14:paraId="491B0E2A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2DFB2B4A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22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0"/>
        <w:gridCol w:w="841"/>
      </w:tblGrid>
      <w:tr w:rsidR="00DA5AEC" w:rsidRPr="00B107AD" w14:paraId="10451A41" w14:textId="7777777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7B0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52193" w14:textId="77777777" w:rsidR="00632317" w:rsidRPr="00B107AD" w:rsidRDefault="00632317" w:rsidP="005850A7">
            <w:pPr>
              <w:ind w:left="-108" w:right="-140" w:firstLine="108"/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5D04E" w14:textId="77777777" w:rsidR="00632317" w:rsidRPr="00B107AD" w:rsidRDefault="00632317" w:rsidP="005850A7">
            <w:pPr>
              <w:ind w:left="-108" w:right="-140" w:firstLine="108"/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1079FE1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CE1E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az éves munkaterv részeként vagy mellékleteként készít táborozási tervet?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BD18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36AE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  <w:tr w:rsidR="00DA5AEC" w:rsidRPr="00B107AD" w14:paraId="2338EFE5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D5F72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tevékenység</w:t>
            </w:r>
            <w:r w:rsidR="00BE0511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végzéséhez költségvetést?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350AF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B333A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  <w:tr w:rsidR="00DA5AEC" w:rsidRPr="00B107AD" w14:paraId="2082BB8C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E40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 tábor működéséhez kapcsolódó szerződéseket, együttműködési megállapodásokat</w:t>
            </w:r>
            <w:r w:rsidR="00DC2030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pénzügyi kötelezettségv</w:t>
            </w:r>
            <w:r w:rsidR="00BE0511" w:rsidRPr="00B107AD">
              <w:rPr>
                <w:color w:val="000000" w:themeColor="text1"/>
              </w:rPr>
              <w:t>állalás esetén írásban rögzítve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D773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6118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  <w:tr w:rsidR="00DA5AEC" w:rsidRPr="00B107AD" w14:paraId="08DB16B1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1BE0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tábor működését szabályozó dokumentummal, a résztvevőknek készített tábori tájékoztatóval, részlet</w:t>
            </w:r>
            <w:r w:rsidR="00502E48" w:rsidRPr="00B107AD">
              <w:rPr>
                <w:color w:val="000000" w:themeColor="text1"/>
              </w:rPr>
              <w:t>es programmal és tudnivalókkal?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0588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EBB9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  <w:tr w:rsidR="00DA5AEC" w:rsidRPr="00B107AD" w14:paraId="033221F0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28CA" w14:textId="77777777" w:rsidR="00632317" w:rsidRPr="00B107AD" w:rsidRDefault="00632317" w:rsidP="0066728D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tábor szervezését segít</w:t>
            </w:r>
            <w:r w:rsidR="00BE0511" w:rsidRPr="00B107AD">
              <w:rPr>
                <w:color w:val="000000" w:themeColor="text1"/>
              </w:rPr>
              <w:t>ő dokumentumot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3B8D4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688FC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  <w:tr w:rsidR="00632317" w:rsidRPr="00B107AD" w14:paraId="63088968" w14:textId="77777777" w:rsidTr="005850A7"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CA75D" w14:textId="77777777" w:rsidR="00632317" w:rsidRPr="00B107AD" w:rsidRDefault="00632317" w:rsidP="0066728D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tábor megtartásához szükséges engedélyekkel?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76F3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22CA" w14:textId="77777777" w:rsidR="00632317" w:rsidRPr="00B107AD" w:rsidRDefault="00632317" w:rsidP="005850A7">
            <w:pPr>
              <w:ind w:left="-108" w:right="-140" w:firstLine="108"/>
              <w:jc w:val="both"/>
              <w:rPr>
                <w:color w:val="000000" w:themeColor="text1"/>
              </w:rPr>
            </w:pPr>
          </w:p>
        </w:tc>
      </w:tr>
    </w:tbl>
    <w:p w14:paraId="598C3585" w14:textId="77777777" w:rsidR="00632317" w:rsidRPr="00B107AD" w:rsidRDefault="00632317" w:rsidP="00632317">
      <w:pPr>
        <w:rPr>
          <w:color w:val="000000" w:themeColor="text1"/>
        </w:rPr>
      </w:pPr>
    </w:p>
    <w:p w14:paraId="72EE07E1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igazoló dokumentumok</w:t>
      </w:r>
    </w:p>
    <w:p w14:paraId="30B13767" w14:textId="77777777" w:rsidR="00632317" w:rsidRPr="00B107AD" w:rsidRDefault="00632317" w:rsidP="00632317">
      <w:pPr>
        <w:rPr>
          <w:b/>
          <w:i/>
          <w:color w:val="000000" w:themeColor="text1"/>
        </w:rPr>
      </w:pPr>
    </w:p>
    <w:tbl>
      <w:tblPr>
        <w:tblW w:w="9237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6"/>
        <w:gridCol w:w="845"/>
        <w:gridCol w:w="846"/>
      </w:tblGrid>
      <w:tr w:rsidR="00DA5AEC" w:rsidRPr="00B107AD" w14:paraId="2825ADD5" w14:textId="77777777" w:rsidTr="005850A7">
        <w:trPr>
          <w:tblHeader/>
        </w:trPr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73D3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35C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0FCF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35F7A60D" w14:textId="7777777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81E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készít szakmai beszámolót a táborozási tevékenységéről?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0CE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C42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99B7B36" w14:textId="77777777" w:rsidTr="005850A7">
        <w:tc>
          <w:tcPr>
            <w:tcW w:w="7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011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83F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B154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CD2B895" w14:textId="77777777" w:rsidR="00BE0511" w:rsidRPr="00B107AD" w:rsidRDefault="00C668EC" w:rsidP="00C668EC">
      <w:pPr>
        <w:pStyle w:val="Listaszerbekezds"/>
        <w:numPr>
          <w:ilvl w:val="0"/>
          <w:numId w:val="38"/>
        </w:numPr>
        <w:spacing w:before="240"/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7C3E2A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7B001088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178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4"/>
        <w:gridCol w:w="845"/>
      </w:tblGrid>
      <w:tr w:rsidR="00DA5AEC" w:rsidRPr="00B107AD" w14:paraId="1D9CFF3D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1A8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1A73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25E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CD0C5C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8855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által s</w:t>
            </w:r>
            <w:r w:rsidR="00E915A2" w:rsidRPr="00B107AD">
              <w:rPr>
                <w:color w:val="000000" w:themeColor="text1"/>
              </w:rPr>
              <w:t xml:space="preserve">zervezett táborok programjai </w:t>
            </w:r>
            <w:r w:rsidRPr="00B107AD">
              <w:rPr>
                <w:color w:val="000000" w:themeColor="text1"/>
              </w:rPr>
              <w:t>tervezettek, aktivitásra ösztönzők, élményt adók, ismeretszerző és önismeretet segítők?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9E6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543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686C21C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508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által szervezett táborok közösségfejlesztők?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E918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1C84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1758CA07" w14:textId="77777777" w:rsidR="00632317" w:rsidRPr="00B107AD" w:rsidRDefault="00632317" w:rsidP="00632317">
      <w:pPr>
        <w:ind w:right="-288"/>
        <w:jc w:val="both"/>
        <w:rPr>
          <w:b/>
          <w:color w:val="000000" w:themeColor="text1"/>
        </w:rPr>
      </w:pPr>
    </w:p>
    <w:p w14:paraId="444B3640" w14:textId="77777777" w:rsidR="00632317" w:rsidRPr="00B107AD" w:rsidRDefault="00C668EC" w:rsidP="00C668EC">
      <w:pPr>
        <w:pStyle w:val="Listaszerbekezds"/>
        <w:numPr>
          <w:ilvl w:val="0"/>
          <w:numId w:val="38"/>
        </w:numPr>
        <w:ind w:right="-288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22"/>
      </w:r>
    </w:p>
    <w:p w14:paraId="146D0893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80" w:type="dxa"/>
        <w:tblInd w:w="1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845"/>
        <w:gridCol w:w="846"/>
      </w:tblGrid>
      <w:tr w:rsidR="00DA5AEC" w:rsidRPr="00B107AD" w14:paraId="0426B060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24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647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3D6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DA1E40E" w14:textId="77777777" w:rsidTr="005850A7"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147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</w:tr>
      <w:tr w:rsidR="00DA5AEC" w:rsidRPr="00B107AD" w14:paraId="56E610B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EFB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pénzügyi mutatóit?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991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EDD8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5540801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CE412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táborok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765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6750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DDECF61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3B10F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számát?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C43C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D22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E9EDE0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69D91" w14:textId="77777777" w:rsidR="00632317" w:rsidRPr="00B107AD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résztvevők elégedettségét</w:t>
            </w:r>
            <w:r w:rsidR="00632317" w:rsidRPr="00B107AD">
              <w:rPr>
                <w:color w:val="000000" w:themeColor="text1"/>
              </w:rPr>
              <w:t>?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C20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83C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D151B65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D5DB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nemzetközi együttműködésben megvalósuló táborok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184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825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0A9D3F3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8AD7C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tábor</w:t>
            </w:r>
            <w:r w:rsidR="0059277B" w:rsidRPr="00B107AD">
              <w:rPr>
                <w:color w:val="000000" w:themeColor="text1"/>
              </w:rPr>
              <w:t>ral</w:t>
            </w:r>
            <w:r w:rsidRPr="00B107AD">
              <w:rPr>
                <w:color w:val="000000" w:themeColor="text1"/>
              </w:rPr>
              <w:t xml:space="preserve"> kapcsolatos szakmai, módszertani tanácsadás számát?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45F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BE47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DFC095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D5D5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C544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AD4A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8FF3B2D" w14:textId="77777777" w:rsidR="00632317" w:rsidRPr="00B107AD" w:rsidRDefault="00632317" w:rsidP="00632317">
      <w:pPr>
        <w:rPr>
          <w:color w:val="000000" w:themeColor="text1"/>
        </w:rPr>
        <w:sectPr w:rsidR="00632317" w:rsidRPr="00B107AD" w:rsidSect="00ED3CFB">
          <w:pgSz w:w="11905" w:h="16837" w:code="9"/>
          <w:pgMar w:top="1418" w:right="1418" w:bottom="1418" w:left="1418" w:header="709" w:footer="709" w:gutter="0"/>
          <w:cols w:space="708"/>
        </w:sectPr>
      </w:pPr>
    </w:p>
    <w:p w14:paraId="328E0EC1" w14:textId="77777777" w:rsidR="00632317" w:rsidRPr="00B107AD" w:rsidRDefault="00427509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0ED8E10D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26A1752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E688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C8404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7BC47330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841FF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0CA88B89" w14:textId="77777777" w:rsidR="00632317" w:rsidRPr="00B107AD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38FDCD94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3AE4A234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40321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8EB3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59B164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F7D3A" w14:textId="77777777" w:rsidR="00632317" w:rsidRPr="00B107AD" w:rsidRDefault="00632317" w:rsidP="0066728D">
            <w:pPr>
              <w:numPr>
                <w:ilvl w:val="1"/>
                <w:numId w:val="17"/>
              </w:numPr>
              <w:ind w:left="513" w:hanging="49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68E42031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2B3D70A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23"/>
            </w:r>
          </w:p>
          <w:p w14:paraId="34D441DB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4DEF50F0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100F3FB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C9CDA7F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1C1CC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AB55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57A9B6E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3906B" w14:textId="77777777" w:rsidR="00632317" w:rsidRPr="00B107AD" w:rsidRDefault="00632317" w:rsidP="0066728D">
            <w:pPr>
              <w:numPr>
                <w:ilvl w:val="1"/>
                <w:numId w:val="17"/>
              </w:numPr>
              <w:ind w:left="513" w:hanging="54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68B829CB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38770CC9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A323BE8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043118AA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A8BDC04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2847061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2AACD3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FECC2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46EFD4D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99358" w14:textId="77777777" w:rsidR="00632317" w:rsidRPr="00B107AD" w:rsidRDefault="00632317" w:rsidP="0066728D">
            <w:pPr>
              <w:numPr>
                <w:ilvl w:val="1"/>
                <w:numId w:val="17"/>
              </w:numPr>
              <w:ind w:left="541" w:hanging="52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73865C46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7DD7F46E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0C90CD4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1BFE1E60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EDFF7ED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13741FF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F18DAD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118B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3AA3DD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8495D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 partneri igényeket megismerő adatgyűjtést végez.</w:t>
            </w:r>
          </w:p>
          <w:p w14:paraId="60235F2F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6FEBBA10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14DDD57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6331313D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13ADACE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9E91562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EA14889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8985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5648B7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440E5" w14:textId="77777777" w:rsidR="00632317" w:rsidRPr="00B107AD" w:rsidRDefault="006F4D21" w:rsidP="005850A7">
            <w:pPr>
              <w:numPr>
                <w:ilvl w:val="1"/>
                <w:numId w:val="17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650A6376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7DE636E0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3D42D55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7DDBD664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5BCA33A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0CECD4C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9A333D5" w14:textId="77777777" w:rsidR="00632317" w:rsidRPr="00B107AD" w:rsidRDefault="00632317" w:rsidP="00247B3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82AF3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3770B0F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61563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34AF5EA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78A6C5BB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0FC9111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6456160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5974CF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86FFAA5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995573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03652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7942EBDE" w14:textId="77777777" w:rsidR="00632317" w:rsidRPr="00B107AD" w:rsidRDefault="00632317" w:rsidP="00632317">
      <w:pPr>
        <w:jc w:val="both"/>
        <w:rPr>
          <w:b/>
          <w:caps/>
          <w:color w:val="000000" w:themeColor="text1"/>
        </w:rPr>
      </w:pPr>
    </w:p>
    <w:p w14:paraId="175F9D8F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20F7D7B8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C3ECE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2461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7948E6E6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B6EE1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3A79A10E" w14:textId="77777777" w:rsidR="00632317" w:rsidRPr="00B107AD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67245E7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1D8054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F066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93F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A156BDE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F9A15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43D70C4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6AEF42C9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7E217B8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37B4F40B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40309C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39A476B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E319FE4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FAC6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91647DA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800F0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D33DC7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innovációkról</w:t>
            </w:r>
            <w:r w:rsidR="00D33DC7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</w:t>
            </w:r>
            <w:r w:rsidR="00D33DC7" w:rsidRPr="00B107AD">
              <w:rPr>
                <w:color w:val="000000" w:themeColor="text1"/>
              </w:rPr>
              <w:t xml:space="preserve">ja azokat </w:t>
            </w:r>
            <w:r w:rsidRPr="00B107AD">
              <w:rPr>
                <w:color w:val="000000" w:themeColor="text1"/>
              </w:rPr>
              <w:t>a tevékenység hatékonyabb és eredményesebb végzéséhez.</w:t>
            </w:r>
          </w:p>
          <w:p w14:paraId="33A8B02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00B2BBF3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3E1184A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4D6DC5DF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74CCC0A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83C4ED0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C8B2F0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78000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C40B13C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F7DD0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más, hasonló adottságú intézmények tevékenységével és eredményeivel való összehasonlítással is értékeli a tevékenység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411A8C13" w14:textId="77777777" w:rsidR="00632317" w:rsidRPr="00B107AD" w:rsidRDefault="00632317" w:rsidP="005850A7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2CA8375D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C60AE4C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340B6656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461CB15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6B8B64D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7EC8268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3932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79681A00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C0683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2BF2C6E1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736815D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10D9B03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22008DD8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A4E637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C49ED4B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7317C5B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CA8E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29BA76D9" w14:textId="77777777" w:rsidR="00632317" w:rsidRPr="00B107AD" w:rsidRDefault="00632317" w:rsidP="00632317">
      <w:pPr>
        <w:tabs>
          <w:tab w:val="left" w:pos="2500"/>
          <w:tab w:val="left" w:pos="7540"/>
          <w:tab w:val="left" w:pos="9210"/>
        </w:tabs>
        <w:rPr>
          <w:b/>
          <w:color w:val="000000" w:themeColor="text1"/>
        </w:rPr>
      </w:pPr>
    </w:p>
    <w:p w14:paraId="716E3E9E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143EF03C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520CC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7ED15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2E4BCB84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2EAB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18433BCF" w14:textId="77777777" w:rsidR="00632317" w:rsidRPr="00B107AD" w:rsidRDefault="00632317" w:rsidP="005850A7">
            <w:pPr>
              <w:numPr>
                <w:ilvl w:val="0"/>
                <w:numId w:val="17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665A390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5385E7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B635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11AED906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87B8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3A05426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C9C1F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234E478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3B215121" w14:textId="77777777" w:rsidR="004732D0" w:rsidRPr="00B107AD" w:rsidRDefault="004732D0" w:rsidP="004732D0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83234A3" w14:textId="77777777" w:rsidR="004732D0" w:rsidRPr="00B107AD" w:rsidRDefault="004732D0" w:rsidP="004732D0">
            <w:pPr>
              <w:jc w:val="both"/>
              <w:rPr>
                <w:color w:val="000000" w:themeColor="text1"/>
              </w:rPr>
            </w:pPr>
          </w:p>
          <w:p w14:paraId="0919F5EF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3FC857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9986C63" w14:textId="77777777" w:rsidR="004732D0" w:rsidRPr="00B107AD" w:rsidRDefault="004732D0" w:rsidP="004732D0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C053EB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5EF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9D6EA9F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904C8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22C9315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4764F8BF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7A79B45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43FC5E6A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3BED2C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AA85CE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86FAA82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D1F4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75C178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3B632" w14:textId="77777777" w:rsidR="00632317" w:rsidRPr="00B107AD" w:rsidRDefault="00632317" w:rsidP="005850A7">
            <w:pPr>
              <w:numPr>
                <w:ilvl w:val="1"/>
                <w:numId w:val="17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34A16D3D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7800F07E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7170529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292DEB9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1B480D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4C052CF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9EF227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ACCB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12FFF688" w14:textId="77777777" w:rsidR="005850A7" w:rsidRPr="00B107AD" w:rsidRDefault="005850A7">
      <w:pPr>
        <w:suppressAutoHyphens w:val="0"/>
        <w:autoSpaceDN/>
        <w:spacing w:after="160" w:line="259" w:lineRule="auto"/>
        <w:textAlignment w:val="auto"/>
        <w:rPr>
          <w:color w:val="000000" w:themeColor="text1"/>
        </w:rPr>
      </w:pPr>
      <w:bookmarkStart w:id="113" w:name="_Toc405311387"/>
      <w:bookmarkStart w:id="114" w:name="_Toc408598355"/>
      <w:bookmarkStart w:id="115" w:name="_Toc408981087"/>
      <w:r w:rsidRPr="00B107AD">
        <w:rPr>
          <w:color w:val="000000" w:themeColor="text1"/>
        </w:rPr>
        <w:br w:type="page"/>
      </w:r>
    </w:p>
    <w:p w14:paraId="00A17A61" w14:textId="77777777" w:rsidR="00632317" w:rsidRPr="00B107AD" w:rsidRDefault="00C5308A" w:rsidP="00C5308A">
      <w:pPr>
        <w:pStyle w:val="Cmsor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6" w:name="_Toc409331864"/>
      <w:bookmarkStart w:id="117" w:name="_Toc410720246"/>
      <w:bookmarkStart w:id="118" w:name="_Toc536376236"/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3.2.8.</w:t>
      </w:r>
      <w:r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632317" w:rsidRPr="00B107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Származtatott szolgáltatás</w:t>
      </w:r>
      <w:bookmarkEnd w:id="113"/>
      <w:bookmarkEnd w:id="114"/>
      <w:bookmarkEnd w:id="115"/>
      <w:bookmarkEnd w:id="116"/>
      <w:bookmarkEnd w:id="117"/>
      <w:bookmarkEnd w:id="118"/>
    </w:p>
    <w:p w14:paraId="4DE08CD7" w14:textId="77777777" w:rsidR="00632317" w:rsidRPr="00B107AD" w:rsidRDefault="00632317" w:rsidP="00632317">
      <w:pPr>
        <w:rPr>
          <w:color w:val="000000" w:themeColor="text1"/>
        </w:rPr>
      </w:pPr>
    </w:p>
    <w:p w14:paraId="3A87F763" w14:textId="77777777" w:rsidR="00632317" w:rsidRPr="00B107AD" w:rsidRDefault="00632317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t>Tipológi</w:t>
      </w:r>
      <w:r w:rsidR="0059277B" w:rsidRPr="00B107AD">
        <w:rPr>
          <w:b/>
          <w:color w:val="000000" w:themeColor="text1"/>
        </w:rPr>
        <w:t>a</w:t>
      </w:r>
    </w:p>
    <w:p w14:paraId="0D2A69C2" w14:textId="77777777" w:rsidR="00632317" w:rsidRPr="00B107AD" w:rsidRDefault="00632317" w:rsidP="00632317">
      <w:pPr>
        <w:jc w:val="both"/>
        <w:rPr>
          <w:color w:val="000000" w:themeColor="text1"/>
        </w:rPr>
      </w:pPr>
    </w:p>
    <w:p w14:paraId="2F27F452" w14:textId="77777777" w:rsidR="00632317" w:rsidRPr="00B107AD" w:rsidRDefault="00632317" w:rsidP="00632317">
      <w:pPr>
        <w:jc w:val="both"/>
        <w:rPr>
          <w:color w:val="000000" w:themeColor="text1"/>
        </w:rPr>
      </w:pPr>
      <w:r w:rsidRPr="00B107AD">
        <w:rPr>
          <w:color w:val="000000" w:themeColor="text1"/>
        </w:rPr>
        <w:t>Kérjük, jelölje meg, hogy az alábbiak közül melyek azok a származtatott szolgáltatások, amelyek az intézményben saját tevékenységként, ille</w:t>
      </w:r>
      <w:r w:rsidR="00E915A2" w:rsidRPr="00B107AD">
        <w:rPr>
          <w:color w:val="000000" w:themeColor="text1"/>
        </w:rPr>
        <w:t>tve vállalkozó/vállalkozás közreműködésével</w:t>
      </w:r>
      <w:r w:rsidR="00502E48" w:rsidRPr="00B107AD">
        <w:rPr>
          <w:color w:val="000000" w:themeColor="text1"/>
        </w:rPr>
        <w:t xml:space="preserve"> biztosítottak.</w:t>
      </w:r>
    </w:p>
    <w:p w14:paraId="2AD4B426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281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2"/>
        <w:gridCol w:w="1989"/>
      </w:tblGrid>
      <w:tr w:rsidR="00DA5AEC" w:rsidRPr="00B107AD" w14:paraId="24E29BB7" w14:textId="7777777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DEC9" w14:textId="77777777" w:rsidR="00632317" w:rsidRPr="00B107AD" w:rsidRDefault="00632317" w:rsidP="005850A7">
            <w:pPr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INTÉZMÉNYI SZOLGÁLTATÁS</w:t>
            </w:r>
          </w:p>
        </w:tc>
      </w:tr>
      <w:tr w:rsidR="00DA5AEC" w:rsidRPr="00B107AD" w14:paraId="4F850D61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7507" w14:textId="77777777" w:rsidR="00632317" w:rsidRPr="00B107AD" w:rsidRDefault="00632317" w:rsidP="00871B63">
            <w:pPr>
              <w:ind w:left="495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Bérelhető eszközök, helyiségek (terem, technika, eszköz bérbeadás)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25433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0DEBC53F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2ECF" w14:textId="77777777" w:rsidR="00632317" w:rsidRPr="00B107AD" w:rsidRDefault="00632317" w:rsidP="00871B63">
            <w:pPr>
              <w:ind w:left="495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Rendezvényszervezés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9C9B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517CFA21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BAAF" w14:textId="77777777" w:rsidR="00871B63" w:rsidRPr="00B107AD" w:rsidRDefault="00871B63" w:rsidP="00871B63">
            <w:pPr>
              <w:ind w:left="495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Nyomdatechnikai szolgáltatások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9947" w14:textId="77777777" w:rsidR="00871B63" w:rsidRPr="00B107AD" w:rsidRDefault="00871B63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6138B675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4ACD0" w14:textId="77777777" w:rsidR="00632317" w:rsidRPr="00B107AD" w:rsidRDefault="00632317" w:rsidP="00871B63">
            <w:pPr>
              <w:ind w:left="495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85D2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7951B692" w14:textId="77777777" w:rsidTr="00FA3992">
        <w:tc>
          <w:tcPr>
            <w:tcW w:w="9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C994B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VÁLLALKOZÓ/VÁLLALKOZÁS ÁLTAL BIZTOSÍTOTT SZOLGÁLTATÁS</w:t>
            </w:r>
          </w:p>
        </w:tc>
      </w:tr>
      <w:tr w:rsidR="00DA5AEC" w:rsidRPr="00B107AD" w14:paraId="2F1A6429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078F" w14:textId="77777777" w:rsidR="00632317" w:rsidRPr="00B107AD" w:rsidRDefault="00632317" w:rsidP="00871B63">
            <w:pPr>
              <w:ind w:left="509"/>
              <w:rPr>
                <w:color w:val="000000" w:themeColor="text1"/>
              </w:rPr>
            </w:pPr>
            <w:proofErr w:type="spellStart"/>
            <w:r w:rsidRPr="00B107AD">
              <w:rPr>
                <w:color w:val="000000" w:themeColor="text1"/>
              </w:rPr>
              <w:t>Kultúrcikk</w:t>
            </w:r>
            <w:proofErr w:type="spellEnd"/>
            <w:r w:rsidRPr="00B107AD">
              <w:rPr>
                <w:color w:val="000000" w:themeColor="text1"/>
              </w:rPr>
              <w:t xml:space="preserve"> árusítás, kölcsönzés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D0FE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2CA77AC2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1421A" w14:textId="77777777" w:rsidR="00632317" w:rsidRPr="00B107AD" w:rsidRDefault="00632317" w:rsidP="00871B63">
            <w:pPr>
              <w:ind w:left="509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Étterem, kávézó, büfé üzemeltetése az épületben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1A4AE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DA5AEC" w:rsidRPr="00B107AD" w14:paraId="76F197D2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2C42" w14:textId="77777777" w:rsidR="00632317" w:rsidRPr="00B107AD" w:rsidRDefault="00632317" w:rsidP="00871B63">
            <w:pPr>
              <w:ind w:left="50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Bankjegy automata, étel/ital automata működtetése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BA43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  <w:tr w:rsidR="00632317" w:rsidRPr="00B107AD" w14:paraId="25FE056A" w14:textId="77777777" w:rsidTr="00FA3992">
        <w:tc>
          <w:tcPr>
            <w:tcW w:w="7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3A51" w14:textId="77777777" w:rsidR="00632317" w:rsidRPr="00B107AD" w:rsidRDefault="00632317" w:rsidP="00871B63">
            <w:pPr>
              <w:ind w:left="50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pl.: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C05F8" w14:textId="77777777" w:rsidR="00632317" w:rsidRPr="00B107AD" w:rsidRDefault="00632317" w:rsidP="005850A7">
            <w:pPr>
              <w:rPr>
                <w:color w:val="000000" w:themeColor="text1"/>
              </w:rPr>
            </w:pPr>
          </w:p>
        </w:tc>
      </w:tr>
    </w:tbl>
    <w:p w14:paraId="1D2272F9" w14:textId="77777777" w:rsidR="00632317" w:rsidRPr="00B107AD" w:rsidRDefault="00632317" w:rsidP="00632317">
      <w:pPr>
        <w:rPr>
          <w:color w:val="000000" w:themeColor="text1"/>
        </w:rPr>
      </w:pPr>
    </w:p>
    <w:p w14:paraId="4DA18E87" w14:textId="77777777" w:rsidR="00632317" w:rsidRPr="00B107AD" w:rsidRDefault="00632317" w:rsidP="00EA19EA">
      <w:pPr>
        <w:jc w:val="center"/>
        <w:rPr>
          <w:b/>
          <w:bCs/>
          <w:color w:val="000000" w:themeColor="text1"/>
          <w:u w:val="single"/>
        </w:rPr>
      </w:pPr>
      <w:r w:rsidRPr="00B107AD">
        <w:rPr>
          <w:b/>
          <w:bCs/>
          <w:color w:val="000000" w:themeColor="text1"/>
          <w:u w:val="single"/>
        </w:rPr>
        <w:t>INTÉZMÉNYI SZOLGÁLTATÁS</w:t>
      </w:r>
    </w:p>
    <w:p w14:paraId="49E5A33D" w14:textId="77777777" w:rsidR="00632317" w:rsidRPr="00B107AD" w:rsidRDefault="00632317" w:rsidP="00632317">
      <w:pPr>
        <w:rPr>
          <w:b/>
          <w:color w:val="000000" w:themeColor="text1"/>
        </w:rPr>
      </w:pPr>
    </w:p>
    <w:p w14:paraId="09B43EF8" w14:textId="77777777" w:rsidR="00632317" w:rsidRPr="00B107AD" w:rsidRDefault="00C668EC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t>AZ ALAPKÖVETELMÉNYEK ELLENŐRZŐ KÉRDÉSEI</w:t>
      </w:r>
    </w:p>
    <w:p w14:paraId="62E06178" w14:textId="77777777" w:rsidR="00632317" w:rsidRPr="00B107AD" w:rsidRDefault="00632317" w:rsidP="00632317">
      <w:pPr>
        <w:rPr>
          <w:b/>
          <w:color w:val="000000" w:themeColor="text1"/>
        </w:rPr>
      </w:pPr>
    </w:p>
    <w:p w14:paraId="55082D55" w14:textId="77777777" w:rsidR="00632317" w:rsidRPr="00B107AD" w:rsidRDefault="00C668EC" w:rsidP="00C668EC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 háttérre vonatkozó nyilatkozat</w:t>
      </w:r>
    </w:p>
    <w:p w14:paraId="35BFEF92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294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72"/>
        <w:gridCol w:w="910"/>
        <w:gridCol w:w="812"/>
      </w:tblGrid>
      <w:tr w:rsidR="00DA5AEC" w:rsidRPr="00B107AD" w14:paraId="41385D2E" w14:textId="77777777" w:rsidTr="00FA3992">
        <w:trPr>
          <w:tblHeader/>
        </w:trPr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77C7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Nyilatkozat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DC88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409C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632317" w:rsidRPr="00B107AD" w14:paraId="1C41FB8D" w14:textId="77777777" w:rsidTr="00FA3992">
        <w:tc>
          <w:tcPr>
            <w:tcW w:w="7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7C8A" w14:textId="77777777" w:rsidR="00632317" w:rsidRPr="00B107AD" w:rsidRDefault="00FE3F94" w:rsidP="005850A7">
            <w:pPr>
              <w:ind w:left="12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betartja a tevékenységi formára vonatkozó jogszabályokat.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70E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945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2A5C089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27C1934B" w14:textId="77777777" w:rsidR="00632317" w:rsidRPr="00B107AD" w:rsidRDefault="00C668EC" w:rsidP="00C668EC">
      <w:pPr>
        <w:pStyle w:val="Listaszerbekezds"/>
        <w:numPr>
          <w:ilvl w:val="0"/>
          <w:numId w:val="38"/>
        </w:numPr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24"/>
      </w:r>
    </w:p>
    <w:p w14:paraId="483C7E4F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53C68346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01A707D3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283" w:type="dxa"/>
        <w:tblInd w:w="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9"/>
        <w:gridCol w:w="876"/>
        <w:gridCol w:w="868"/>
        <w:gridCol w:w="40"/>
      </w:tblGrid>
      <w:tr w:rsidR="00DA5AEC" w:rsidRPr="00B107AD" w14:paraId="3A5A0925" w14:textId="77777777" w:rsidTr="00FA3992">
        <w:trPr>
          <w:tblHeader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D2A2" w14:textId="77777777" w:rsidR="00FA3992" w:rsidRPr="00B107AD" w:rsidRDefault="00FA3992" w:rsidP="00FA3992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149EC4" w14:textId="77777777" w:rsidR="00FA3992" w:rsidRPr="00B107AD" w:rsidRDefault="00FA3992" w:rsidP="00FA3992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BABA1" w14:textId="77777777" w:rsidR="00FA3992" w:rsidRPr="00B107AD" w:rsidRDefault="00FA3992" w:rsidP="00FA3992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424F1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3502E79" w14:textId="77777777" w:rsidTr="00FA3992">
        <w:tc>
          <w:tcPr>
            <w:tcW w:w="9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D90E2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rendezvények szervezője, rendezője (szakmai munkatárs és/vagy a feladatra felkért, megbízott szakember)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BE9AC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F9A5CD1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39A45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rendezvényszervezési kompetenciá</w:t>
            </w:r>
            <w:r w:rsidR="0059277B" w:rsidRPr="00B107AD">
              <w:rPr>
                <w:color w:val="000000" w:themeColor="text1"/>
              </w:rPr>
              <w:t>kk</w:t>
            </w:r>
            <w:r w:rsidRPr="00B107AD">
              <w:rPr>
                <w:color w:val="000000" w:themeColor="text1"/>
              </w:rPr>
              <w:t xml:space="preserve">al?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2196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F7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732D3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844D766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77C7E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a műsoros rendezvényekre meghívható művészek, együttesek kínálatát, a programok, művek tartalmát?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FBAF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3D99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E489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4351255" w14:textId="77777777" w:rsidTr="00FA3992"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84383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ismeri a helyi hagyományokat?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2E22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3C7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BD84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DE06D26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0D07F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gondoskodik a technikai feladatok ellátásáról, illetve szükség szerint segítő munkatársa</w:t>
            </w:r>
            <w:r w:rsidR="00332A24" w:rsidRPr="00B107AD">
              <w:rPr>
                <w:color w:val="000000" w:themeColor="text1"/>
              </w:rPr>
              <w:t>ka</w:t>
            </w:r>
            <w:r w:rsidRPr="00B107AD">
              <w:rPr>
                <w:color w:val="000000" w:themeColor="text1"/>
              </w:rPr>
              <w:t>t alkalmaz, akik betartják a kulturált megjele</w:t>
            </w:r>
            <w:r w:rsidR="00502E48" w:rsidRPr="00B107AD">
              <w:rPr>
                <w:color w:val="000000" w:themeColor="text1"/>
              </w:rPr>
              <w:t>nés és kommunikáció szabályait?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86F32" w14:textId="77777777" w:rsidR="00632317" w:rsidRPr="00B107AD" w:rsidRDefault="00632317" w:rsidP="006F37A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E956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473C4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786F9A3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8203A" w14:textId="77777777" w:rsidR="00FA3992" w:rsidRPr="00B107AD" w:rsidRDefault="00FA3992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az intézmény </w:t>
            </w:r>
            <w:r w:rsidR="002176C4" w:rsidRPr="00B107AD">
              <w:rPr>
                <w:color w:val="000000" w:themeColor="text1"/>
              </w:rPr>
              <w:t xml:space="preserve">– </w:t>
            </w:r>
            <w:r w:rsidRPr="00B107AD">
              <w:rPr>
                <w:color w:val="000000" w:themeColor="text1"/>
              </w:rPr>
              <w:t xml:space="preserve">bérbeadás esetén </w:t>
            </w:r>
            <w:r w:rsidR="002176C4" w:rsidRPr="00B107AD">
              <w:rPr>
                <w:color w:val="000000" w:themeColor="text1"/>
              </w:rPr>
              <w:t xml:space="preserve">– </w:t>
            </w:r>
            <w:r w:rsidRPr="00B107AD">
              <w:rPr>
                <w:color w:val="000000" w:themeColor="text1"/>
              </w:rPr>
              <w:t>bérbeadásra feljogosított személlyel?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9073E" w14:textId="77777777" w:rsidR="00FA3992" w:rsidRPr="00B107AD" w:rsidRDefault="00FA3992" w:rsidP="006F37A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7BBE0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1F5EDB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EC9282F" w14:textId="77777777" w:rsidTr="00FA3992">
        <w:trPr>
          <w:trHeight w:val="432"/>
        </w:trPr>
        <w:tc>
          <w:tcPr>
            <w:tcW w:w="7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3A247" w14:textId="77777777" w:rsidR="00FA3992" w:rsidRPr="00B107AD" w:rsidRDefault="00FA3992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nyomdász és/vagy grafikus rendelkezik nyomdai és számítástechnikai kompetenciákkal?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56340" w14:textId="77777777" w:rsidR="00FA3992" w:rsidRPr="00B107AD" w:rsidRDefault="00FA3992" w:rsidP="006F37A3">
            <w:pPr>
              <w:jc w:val="both"/>
              <w:rPr>
                <w:color w:val="000000" w:themeColor="text1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D3F7B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91221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66178A76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Tárgyi feltételek</w:t>
      </w:r>
    </w:p>
    <w:p w14:paraId="3027BFB0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2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1"/>
      </w:tblGrid>
      <w:tr w:rsidR="00DA5AEC" w:rsidRPr="00B107AD" w14:paraId="4F73EEBB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8F3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075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B1F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6B3A944" w14:textId="7777777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6223" w14:textId="77777777" w:rsidR="00632317" w:rsidRPr="00B107AD" w:rsidRDefault="00DF4760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Biztosított</w:t>
            </w:r>
          </w:p>
        </w:tc>
      </w:tr>
      <w:tr w:rsidR="00DA5AEC" w:rsidRPr="00B107AD" w14:paraId="28B7E4E0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534C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adott típusú rendezvén</w:t>
            </w:r>
            <w:r w:rsidR="00DF4760" w:rsidRPr="00B107AD">
              <w:rPr>
                <w:color w:val="000000" w:themeColor="text1"/>
              </w:rPr>
              <w:t>y megtartására alkalmas terem, tér vagy bérelt helyiség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49E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CF3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C1490C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42211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rendezvény jellegének, a fellépő művészek és csoportok szükségleteinek megfelelő, szükség</w:t>
            </w:r>
            <w:r w:rsidR="00DF4760" w:rsidRPr="00B107AD">
              <w:rPr>
                <w:color w:val="000000" w:themeColor="text1"/>
              </w:rPr>
              <w:t xml:space="preserve"> esetén bérelt hangosítás, fénytechnika és egyéb eszközök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C4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FE29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B8992D4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C90F" w14:textId="77777777" w:rsidR="0059277B" w:rsidRPr="00B107AD" w:rsidRDefault="0059277B" w:rsidP="0059277B">
            <w:pPr>
              <w:ind w:left="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rendezvényen közreműködő </w:t>
            </w:r>
            <w:proofErr w:type="gramStart"/>
            <w:r w:rsidRPr="00B107AD">
              <w:rPr>
                <w:color w:val="000000" w:themeColor="text1"/>
              </w:rPr>
              <w:t>személy(</w:t>
            </w:r>
            <w:proofErr w:type="spellStart"/>
            <w:proofErr w:type="gramEnd"/>
            <w:r w:rsidRPr="00B107AD">
              <w:rPr>
                <w:color w:val="000000" w:themeColor="text1"/>
              </w:rPr>
              <w:t>ek</w:t>
            </w:r>
            <w:proofErr w:type="spellEnd"/>
            <w:r w:rsidRPr="00B107AD">
              <w:rPr>
                <w:color w:val="000000" w:themeColor="text1"/>
              </w:rPr>
              <w:t>), szervezetek a rendező szervvel kötött megállapodás szerint biztosítják a produkciók bemutatásához szükséges speciális eszközöket?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3451" w14:textId="77777777" w:rsidR="0059277B" w:rsidRPr="00B107AD" w:rsidRDefault="0059277B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E889" w14:textId="77777777" w:rsidR="0059277B" w:rsidRPr="00B107AD" w:rsidRDefault="0059277B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AE92598" w14:textId="77777777" w:rsidTr="005850A7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2BEA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Bérbeadás esetén rendelkeznek</w:t>
            </w:r>
          </w:p>
        </w:tc>
      </w:tr>
      <w:tr w:rsidR="00DA5AEC" w:rsidRPr="00B107AD" w14:paraId="1D0DE39F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2E16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bérbe adható helyiségek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8AAD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E60A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5E3AB0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20A27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bérbe adható eszközök leírásával?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474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F8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0B815F7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2D2B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meghatározott díjszabással?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DC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848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5933EA9" w14:textId="77777777" w:rsidTr="00FA3992"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F7B1F" w14:textId="77777777" w:rsidR="00FA3992" w:rsidRPr="00B107AD" w:rsidRDefault="00FA3992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</w:t>
            </w:r>
          </w:p>
        </w:tc>
      </w:tr>
      <w:tr w:rsidR="00DA5AEC" w:rsidRPr="00B107AD" w14:paraId="7E235478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B08A" w14:textId="77777777" w:rsidR="00FA3992" w:rsidRPr="00B107AD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nyomdai eszközökkel, gépekkel?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5B21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AEEC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2037DFC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7D66" w14:textId="77777777" w:rsidR="00FA3992" w:rsidRPr="00B107AD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grafikai tervezéshez szükséges számítógéppel és szoftverrel?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38AFE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236A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565BFC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1CA4" w14:textId="77777777" w:rsidR="00FA3992" w:rsidRPr="00B107AD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tevékenységi forma végzésére alkalmas helyiséggel?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8F3A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B8123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</w:tr>
      <w:tr w:rsidR="00FA3992" w:rsidRPr="00B107AD" w14:paraId="6001DEB0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A371D" w14:textId="77777777" w:rsidR="00FA3992" w:rsidRPr="00B107AD" w:rsidRDefault="00FA3992" w:rsidP="00FA3992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nyomdai termékek tárolására alkalmas tárolókkal?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131DF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05CB" w14:textId="77777777" w:rsidR="00FA3992" w:rsidRPr="00B107AD" w:rsidRDefault="00FA3992" w:rsidP="00FA3992">
            <w:pPr>
              <w:jc w:val="both"/>
              <w:rPr>
                <w:color w:val="000000" w:themeColor="text1"/>
              </w:rPr>
            </w:pPr>
          </w:p>
        </w:tc>
      </w:tr>
    </w:tbl>
    <w:p w14:paraId="42C8EAA4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p w14:paraId="30DE7437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Dokumentáció</w:t>
      </w:r>
    </w:p>
    <w:p w14:paraId="611D2544" w14:textId="77777777" w:rsidR="00632317" w:rsidRPr="00B107AD" w:rsidRDefault="00632317" w:rsidP="00632317">
      <w:pPr>
        <w:rPr>
          <w:color w:val="000000" w:themeColor="text1"/>
        </w:rPr>
      </w:pPr>
    </w:p>
    <w:p w14:paraId="362B7FE4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3DD60DAB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2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9"/>
        <w:gridCol w:w="910"/>
        <w:gridCol w:w="847"/>
      </w:tblGrid>
      <w:tr w:rsidR="00DA5AEC" w:rsidRPr="00B107AD" w14:paraId="1CFC9157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729A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691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E39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35A5A7E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71A7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Készít az intézmény a munkaterve részeként vagy annak mellékleteként a </w:t>
            </w:r>
            <w:r w:rsidR="005E1815" w:rsidRPr="00B107AD">
              <w:rPr>
                <w:color w:val="000000" w:themeColor="text1"/>
              </w:rPr>
              <w:t>tevékenységi forma végzéséről</w:t>
            </w:r>
            <w:r w:rsidRPr="00B107AD">
              <w:rPr>
                <w:color w:val="000000" w:themeColor="text1"/>
              </w:rPr>
              <w:t xml:space="preserve"> tervet?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CC3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C1F5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A5AEC" w:rsidRPr="00B107AD" w14:paraId="67680E75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551D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az intézmény a tevékenység</w:t>
            </w:r>
            <w:r w:rsidR="005E1815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végzéséhez költségvetést?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40A5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A12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A5AEC" w:rsidRPr="00B107AD" w14:paraId="3AD5B367" w14:textId="77777777" w:rsidTr="005850A7">
        <w:trPr>
          <w:tblHeader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F836F" w14:textId="77777777" w:rsidR="00632317" w:rsidRPr="00B107AD" w:rsidRDefault="00632317" w:rsidP="005850A7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Rendelkezik az intézmény a </w:t>
            </w:r>
            <w:r w:rsidR="005E1815" w:rsidRPr="00B107AD">
              <w:rPr>
                <w:color w:val="000000" w:themeColor="text1"/>
              </w:rPr>
              <w:t xml:space="preserve">tevékenységi forma végzését </w:t>
            </w:r>
            <w:r w:rsidRPr="00B107AD">
              <w:rPr>
                <w:color w:val="000000" w:themeColor="text1"/>
              </w:rPr>
              <w:t>szabályozó dokumentummal?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2067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039C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A5AEC" w:rsidRPr="00B107AD" w14:paraId="55B9049D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0590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Készít az intézmény a rendezvények </w:t>
            </w:r>
            <w:r w:rsidR="005E1815" w:rsidRPr="00B107AD">
              <w:rPr>
                <w:color w:val="000000" w:themeColor="text1"/>
              </w:rPr>
              <w:t>szervezését segítő dokumentumot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168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AF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CC17906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2D0D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az intézmény a rendezvény megtartásához szükséges engedélyekkel?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2E0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BA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313E4A02" w14:textId="77777777" w:rsidTr="005850A7"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CBA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Készít a tevékenység</w:t>
            </w:r>
            <w:r w:rsidR="005E1815" w:rsidRPr="00B107AD">
              <w:rPr>
                <w:color w:val="000000" w:themeColor="text1"/>
              </w:rPr>
              <w:t>i formához</w:t>
            </w:r>
            <w:r w:rsidRPr="00B107AD">
              <w:rPr>
                <w:color w:val="000000" w:themeColor="text1"/>
              </w:rPr>
              <w:t xml:space="preserve"> kapcsolódó szerződéseket, </w:t>
            </w:r>
            <w:r w:rsidR="005E1815" w:rsidRPr="00B107AD">
              <w:rPr>
                <w:color w:val="000000" w:themeColor="text1"/>
              </w:rPr>
              <w:t>együttműködési megállapodásokat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6B6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49C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DAA0C16" w14:textId="77777777" w:rsidR="00632317" w:rsidRPr="00B107AD" w:rsidRDefault="00632317" w:rsidP="00632317">
      <w:pPr>
        <w:rPr>
          <w:color w:val="000000" w:themeColor="text1"/>
        </w:rPr>
      </w:pPr>
    </w:p>
    <w:p w14:paraId="3F9E8E45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igazoló dokumentumok</w:t>
      </w:r>
    </w:p>
    <w:p w14:paraId="40C4C495" w14:textId="77777777" w:rsidR="00632317" w:rsidRPr="00B107AD" w:rsidRDefault="00632317" w:rsidP="00632317">
      <w:pPr>
        <w:rPr>
          <w:b/>
          <w:i/>
          <w:color w:val="000000" w:themeColor="text1"/>
        </w:rPr>
      </w:pPr>
    </w:p>
    <w:tbl>
      <w:tblPr>
        <w:tblW w:w="917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1"/>
        <w:gridCol w:w="850"/>
        <w:gridCol w:w="816"/>
      </w:tblGrid>
      <w:tr w:rsidR="00DA5AEC" w:rsidRPr="00B107AD" w14:paraId="7087F5AA" w14:textId="77777777" w:rsidTr="00FA3992">
        <w:trPr>
          <w:tblHeader/>
        </w:trPr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67F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F2E6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4A7D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B4E327C" w14:textId="7777777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85F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Készít az intézmény információs, tájékoztató anyagokat a </w:t>
            </w:r>
            <w:proofErr w:type="gramStart"/>
            <w:r w:rsidRPr="00B107AD">
              <w:rPr>
                <w:color w:val="000000" w:themeColor="text1"/>
              </w:rPr>
              <w:t>tevékenység</w:t>
            </w:r>
            <w:r w:rsidR="00332A24" w:rsidRPr="00B107AD">
              <w:rPr>
                <w:color w:val="000000" w:themeColor="text1"/>
              </w:rPr>
              <w:t>(</w:t>
            </w:r>
            <w:proofErr w:type="spellStart"/>
            <w:proofErr w:type="gramEnd"/>
            <w:r w:rsidR="00332A24" w:rsidRPr="00B107AD">
              <w:rPr>
                <w:color w:val="000000" w:themeColor="text1"/>
              </w:rPr>
              <w:t>ek</w:t>
            </w:r>
            <w:proofErr w:type="spellEnd"/>
            <w:r w:rsidR="00332A24" w:rsidRPr="00B107AD">
              <w:rPr>
                <w:color w:val="000000" w:themeColor="text1"/>
              </w:rPr>
              <w:t>)</w:t>
            </w:r>
            <w:proofErr w:type="spellStart"/>
            <w:r w:rsidRPr="00B107AD">
              <w:rPr>
                <w:color w:val="000000" w:themeColor="text1"/>
              </w:rPr>
              <w:t>ről</w:t>
            </w:r>
            <w:proofErr w:type="spellEnd"/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BB03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05B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EBF0DE1" w14:textId="77777777" w:rsidTr="00FA3992">
        <w:tc>
          <w:tcPr>
            <w:tcW w:w="7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3C16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Vezeti az intézmény a statisztikai célú adatszolgáltatáshoz szükséges nyilvántartást?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282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F4F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2845777" w14:textId="77777777" w:rsidR="00EA19EA" w:rsidRPr="00B107AD" w:rsidRDefault="00EA19EA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6A1C4B31" w14:textId="77777777" w:rsidR="00632317" w:rsidRPr="00B107AD" w:rsidRDefault="00C668EC" w:rsidP="00EA19EA">
      <w:pPr>
        <w:pStyle w:val="Listaszerbekezds"/>
        <w:numPr>
          <w:ilvl w:val="0"/>
          <w:numId w:val="38"/>
        </w:numPr>
        <w:ind w:right="-468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Tevékenység</w:t>
      </w:r>
      <w:r w:rsidR="00626B34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5A7D8445" w14:textId="77777777" w:rsidR="00632317" w:rsidRPr="00B107AD" w:rsidRDefault="00632317" w:rsidP="00EA19EA">
      <w:pPr>
        <w:ind w:right="-288" w:firstLine="708"/>
        <w:jc w:val="both"/>
        <w:rPr>
          <w:color w:val="000000" w:themeColor="text1"/>
        </w:rPr>
      </w:pPr>
      <w:r w:rsidRPr="00B107AD">
        <w:rPr>
          <w:color w:val="000000" w:themeColor="text1"/>
        </w:rPr>
        <w:t>--</w:t>
      </w:r>
      <w:r w:rsidR="00EA19EA" w:rsidRPr="00B107AD">
        <w:rPr>
          <w:color w:val="000000" w:themeColor="text1"/>
        </w:rPr>
        <w:t>-</w:t>
      </w:r>
    </w:p>
    <w:p w14:paraId="1C48335E" w14:textId="77777777" w:rsidR="00632317" w:rsidRPr="00B107AD" w:rsidRDefault="00632317" w:rsidP="00632317">
      <w:pPr>
        <w:ind w:right="-288"/>
        <w:jc w:val="both"/>
        <w:rPr>
          <w:color w:val="000000" w:themeColor="text1"/>
        </w:rPr>
      </w:pPr>
    </w:p>
    <w:p w14:paraId="18E770FF" w14:textId="77777777" w:rsidR="00632317" w:rsidRPr="00B107AD" w:rsidRDefault="00EA19EA" w:rsidP="00EA19EA">
      <w:pPr>
        <w:pStyle w:val="Listaszerbekezds"/>
        <w:numPr>
          <w:ilvl w:val="0"/>
          <w:numId w:val="38"/>
        </w:numPr>
        <w:ind w:right="-288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25"/>
      </w:r>
    </w:p>
    <w:p w14:paraId="01E6A3EF" w14:textId="77777777" w:rsidR="00632317" w:rsidRPr="00B107AD" w:rsidRDefault="00632317" w:rsidP="00632317">
      <w:pPr>
        <w:rPr>
          <w:color w:val="000000" w:themeColor="text1"/>
        </w:rPr>
      </w:pPr>
    </w:p>
    <w:tbl>
      <w:tblPr>
        <w:tblW w:w="9267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8"/>
        <w:gridCol w:w="809"/>
        <w:gridCol w:w="840"/>
      </w:tblGrid>
      <w:tr w:rsidR="00DA5AEC" w:rsidRPr="00B107AD" w14:paraId="677A1D08" w14:textId="77777777" w:rsidTr="00FA3992">
        <w:trPr>
          <w:tblHeader/>
        </w:trPr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AB45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265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907BA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024583F6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B5C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6AD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670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9748413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36FB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szolgáltatási alkalmak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010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F2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10F3C8DF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BAB03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szolgáltatásokat igénybevevők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C71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451D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389DD7A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D5D8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megrendelések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C09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79A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7EC2EB1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28649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kiadványok számát és példányszámát?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66D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915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840355D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82606" w14:textId="77777777" w:rsidR="00632317" w:rsidRPr="00B107AD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pénzügyi mutató</w:t>
            </w:r>
            <w:r w:rsidRPr="00B107AD">
              <w:rPr>
                <w:color w:val="000000" w:themeColor="text1"/>
              </w:rPr>
              <w:t>i</w:t>
            </w:r>
            <w:r w:rsidR="00632317" w:rsidRPr="00B107AD">
              <w:rPr>
                <w:color w:val="000000" w:themeColor="text1"/>
              </w:rPr>
              <w:t>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995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33F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0CB256D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C182F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résztve</w:t>
            </w:r>
            <w:r w:rsidR="005E1815" w:rsidRPr="00B107AD">
              <w:rPr>
                <w:color w:val="000000" w:themeColor="text1"/>
              </w:rPr>
              <w:t>vők, megrendelők elégedettségét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B66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E2B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389AF9C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A11C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nemzetközi együttműködésben megvalósuló </w:t>
            </w:r>
            <w:r w:rsidR="0059277B" w:rsidRPr="00B107AD">
              <w:rPr>
                <w:color w:val="000000" w:themeColor="text1"/>
              </w:rPr>
              <w:t xml:space="preserve">származtatott szolgáltatások </w:t>
            </w:r>
            <w:r w:rsidRPr="00B107AD">
              <w:rPr>
                <w:color w:val="000000" w:themeColor="text1"/>
              </w:rPr>
              <w:t>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993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EDD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47FFAE6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EC75" w14:textId="77777777" w:rsidR="00632317" w:rsidRPr="00B107AD" w:rsidRDefault="005E1815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</w:t>
            </w:r>
            <w:r w:rsidR="00632317" w:rsidRPr="00B107AD">
              <w:rPr>
                <w:color w:val="000000" w:themeColor="text1"/>
              </w:rPr>
              <w:t xml:space="preserve"> </w:t>
            </w:r>
            <w:r w:rsidR="0059277B" w:rsidRPr="00B107AD">
              <w:rPr>
                <w:color w:val="000000" w:themeColor="text1"/>
              </w:rPr>
              <w:t xml:space="preserve">származtatott szolgáltatásokkal </w:t>
            </w:r>
            <w:r w:rsidR="00632317" w:rsidRPr="00B107AD">
              <w:rPr>
                <w:color w:val="000000" w:themeColor="text1"/>
              </w:rPr>
              <w:t>kapcsolatos szakmai,</w:t>
            </w:r>
            <w:r w:rsidR="000F1F5A" w:rsidRPr="00B107AD">
              <w:rPr>
                <w:color w:val="000000" w:themeColor="text1"/>
              </w:rPr>
              <w:t xml:space="preserve"> módszertani tanácsadás számát?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16D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749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3006F8B" w14:textId="77777777" w:rsidTr="00FA3992"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3F0B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45BA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89D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2C4060F" w14:textId="77777777" w:rsidR="004B225E" w:rsidRPr="00B107AD" w:rsidRDefault="004B225E" w:rsidP="00632317">
      <w:pPr>
        <w:rPr>
          <w:b/>
          <w:color w:val="000000" w:themeColor="text1"/>
          <w:u w:val="single"/>
        </w:rPr>
      </w:pPr>
    </w:p>
    <w:p w14:paraId="252929C5" w14:textId="77777777" w:rsidR="004B225E" w:rsidRPr="00B107AD" w:rsidRDefault="004B225E" w:rsidP="00632317">
      <w:pPr>
        <w:rPr>
          <w:b/>
          <w:color w:val="000000" w:themeColor="text1"/>
          <w:u w:val="single"/>
        </w:rPr>
      </w:pPr>
    </w:p>
    <w:p w14:paraId="37342683" w14:textId="77777777" w:rsidR="00632317" w:rsidRPr="00B107AD" w:rsidRDefault="00632317" w:rsidP="00EA19EA">
      <w:pPr>
        <w:jc w:val="center"/>
        <w:rPr>
          <w:color w:val="000000" w:themeColor="text1"/>
          <w:u w:val="single"/>
        </w:rPr>
      </w:pPr>
      <w:r w:rsidRPr="00B107AD">
        <w:rPr>
          <w:b/>
          <w:bCs/>
          <w:color w:val="000000" w:themeColor="text1"/>
          <w:u w:val="single"/>
        </w:rPr>
        <w:t>VÁLLALKOZÓ/VÁLLALKOZÁS ÁLTAL BIZTOSÍTOTT SZOLGÁLTATÁS</w:t>
      </w:r>
    </w:p>
    <w:p w14:paraId="66B62F0D" w14:textId="77777777" w:rsidR="00632317" w:rsidRPr="00B107AD" w:rsidRDefault="00632317" w:rsidP="00632317">
      <w:pPr>
        <w:jc w:val="both"/>
        <w:rPr>
          <w:b/>
          <w:color w:val="000000" w:themeColor="text1"/>
          <w:u w:val="single"/>
        </w:rPr>
      </w:pPr>
    </w:p>
    <w:p w14:paraId="76380027" w14:textId="77777777" w:rsidR="00632317" w:rsidRPr="00B107AD" w:rsidRDefault="00EA19EA" w:rsidP="00EA19EA">
      <w:pPr>
        <w:pStyle w:val="Listaszerbekezds"/>
        <w:numPr>
          <w:ilvl w:val="0"/>
          <w:numId w:val="38"/>
        </w:numPr>
        <w:rPr>
          <w:b/>
          <w:color w:val="000000" w:themeColor="text1"/>
        </w:rPr>
      </w:pPr>
      <w:r w:rsidRPr="00B107AD">
        <w:rPr>
          <w:b/>
          <w:color w:val="000000" w:themeColor="text1"/>
        </w:rPr>
        <w:t>Jogszabályi háttérre vonatkozó ellenőrző kérdések</w:t>
      </w:r>
    </w:p>
    <w:p w14:paraId="5D6AD0BA" w14:textId="77777777" w:rsidR="00632317" w:rsidRPr="00B107AD" w:rsidRDefault="00632317" w:rsidP="00632317">
      <w:pPr>
        <w:rPr>
          <w:strike/>
          <w:color w:val="000000" w:themeColor="text1"/>
        </w:rPr>
      </w:pPr>
    </w:p>
    <w:tbl>
      <w:tblPr>
        <w:tblW w:w="9267" w:type="dxa"/>
        <w:tblInd w:w="-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5"/>
        <w:gridCol w:w="874"/>
        <w:gridCol w:w="778"/>
      </w:tblGrid>
      <w:tr w:rsidR="00DA5AEC" w:rsidRPr="00B107AD" w14:paraId="6433ADD2" w14:textId="77777777" w:rsidTr="00FA3992">
        <w:trPr>
          <w:tblHeader/>
        </w:trPr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537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C417C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922A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24E01DCB" w14:textId="77777777" w:rsidTr="00FA3992">
        <w:tc>
          <w:tcPr>
            <w:tcW w:w="7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037D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ellenőrzi, hogy a szolgáltató a tevékenység</w:t>
            </w:r>
            <w:r w:rsidR="0059277B" w:rsidRPr="00B107AD">
              <w:rPr>
                <w:color w:val="000000" w:themeColor="text1"/>
              </w:rPr>
              <w:t>é</w:t>
            </w:r>
            <w:r w:rsidRPr="00B107AD">
              <w:rPr>
                <w:color w:val="000000" w:themeColor="text1"/>
              </w:rPr>
              <w:t>re vo</w:t>
            </w:r>
            <w:r w:rsidR="005E1815" w:rsidRPr="00B107AD">
              <w:rPr>
                <w:color w:val="000000" w:themeColor="text1"/>
              </w:rPr>
              <w:t>natkozó jogszabályokat betartja?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C0CA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F183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4E3B050" w14:textId="77777777" w:rsidR="00632317" w:rsidRPr="00B107AD" w:rsidRDefault="00632317" w:rsidP="00632317">
      <w:pPr>
        <w:jc w:val="both"/>
        <w:rPr>
          <w:b/>
          <w:color w:val="000000" w:themeColor="text1"/>
          <w:sz w:val="20"/>
          <w:szCs w:val="20"/>
        </w:rPr>
      </w:pPr>
    </w:p>
    <w:p w14:paraId="6DEFD669" w14:textId="77777777" w:rsidR="00632317" w:rsidRPr="00B107AD" w:rsidRDefault="00EA19EA" w:rsidP="00EA19EA">
      <w:pPr>
        <w:pStyle w:val="Listaszerbekezds"/>
        <w:numPr>
          <w:ilvl w:val="0"/>
          <w:numId w:val="38"/>
        </w:num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Szükséges feltételek meglétére vonatkozó ellenőrző kérdések</w:t>
      </w:r>
    </w:p>
    <w:p w14:paraId="250162D2" w14:textId="77777777" w:rsidR="00632317" w:rsidRPr="00B107AD" w:rsidRDefault="00632317" w:rsidP="00632317">
      <w:pPr>
        <w:jc w:val="both"/>
        <w:rPr>
          <w:b/>
          <w:color w:val="000000" w:themeColor="text1"/>
          <w:sz w:val="20"/>
          <w:szCs w:val="20"/>
        </w:rPr>
      </w:pPr>
    </w:p>
    <w:p w14:paraId="4138E2B0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Személyi feltételek</w:t>
      </w:r>
    </w:p>
    <w:p w14:paraId="3E5D4FF5" w14:textId="77777777" w:rsidR="00632317" w:rsidRPr="00B107AD" w:rsidRDefault="00632317" w:rsidP="00632317">
      <w:pPr>
        <w:jc w:val="both"/>
        <w:rPr>
          <w:b/>
          <w:color w:val="000000" w:themeColor="text1"/>
          <w:sz w:val="20"/>
          <w:szCs w:val="20"/>
        </w:rPr>
      </w:pPr>
    </w:p>
    <w:tbl>
      <w:tblPr>
        <w:tblW w:w="9239" w:type="dxa"/>
        <w:tblInd w:w="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7"/>
        <w:gridCol w:w="778"/>
      </w:tblGrid>
      <w:tr w:rsidR="00DA5AEC" w:rsidRPr="00B107AD" w14:paraId="498FDD58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319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26B3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5C2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441994E3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B540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szolgáltatást végző rendelkezik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9E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302A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686A828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A89A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jogszabályokban előírt végzettséggel, engedélyekkel?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D12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D50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E7D4D6C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DD60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kommunikatív képességekkel?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735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04ED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9AB08DA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FEE72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biztons</w:t>
            </w:r>
            <w:r w:rsidR="000F1F5A" w:rsidRPr="00B107AD">
              <w:rPr>
                <w:color w:val="000000" w:themeColor="text1"/>
              </w:rPr>
              <w:t>ágos üzemeltetés feltételeivel?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B467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D57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017F3A89" w14:textId="77777777" w:rsidR="004B225E" w:rsidRPr="00B107AD" w:rsidRDefault="004B225E">
      <w:pPr>
        <w:suppressAutoHyphens w:val="0"/>
        <w:autoSpaceDN/>
        <w:spacing w:after="160" w:line="259" w:lineRule="auto"/>
        <w:textAlignment w:val="auto"/>
        <w:rPr>
          <w:b/>
          <w:color w:val="000000" w:themeColor="text1"/>
        </w:rPr>
      </w:pPr>
      <w:r w:rsidRPr="00B107AD">
        <w:rPr>
          <w:b/>
          <w:color w:val="000000" w:themeColor="text1"/>
        </w:rPr>
        <w:br w:type="page"/>
      </w:r>
    </w:p>
    <w:p w14:paraId="08F55B1C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>Tárgyi feltételek</w:t>
      </w:r>
    </w:p>
    <w:p w14:paraId="47B503A2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253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776"/>
      </w:tblGrid>
      <w:tr w:rsidR="00DA5AEC" w:rsidRPr="00B107AD" w14:paraId="2205F834" w14:textId="7777777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479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277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69A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69EA0801" w14:textId="7777777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9B0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 rendelkezik a jogszabályban meghatározott tárgyi feltételekkel?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A9D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A7E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776A6659" w14:textId="77777777" w:rsidTr="000B5F60"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0C5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szolgáltatás megszervezésekor figyelembe vették a speciális helyzetben </w:t>
            </w:r>
            <w:r w:rsidR="00DF4760" w:rsidRPr="00B107AD">
              <w:rPr>
                <w:color w:val="000000" w:themeColor="text1"/>
              </w:rPr>
              <w:t>lévők</w:t>
            </w:r>
            <w:r w:rsidRPr="00B107AD">
              <w:rPr>
                <w:color w:val="000000" w:themeColor="text1"/>
              </w:rPr>
              <w:t xml:space="preserve"> igényeit?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F663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1A10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47E54D28" w14:textId="77777777" w:rsidR="00632317" w:rsidRPr="00B107AD" w:rsidRDefault="00632317" w:rsidP="00632317">
      <w:pPr>
        <w:jc w:val="both"/>
        <w:rPr>
          <w:strike/>
          <w:color w:val="000000" w:themeColor="text1"/>
        </w:rPr>
      </w:pPr>
    </w:p>
    <w:p w14:paraId="42CDD5DE" w14:textId="77777777" w:rsidR="00632317" w:rsidRPr="00B107AD" w:rsidRDefault="00632317" w:rsidP="00632317">
      <w:pPr>
        <w:jc w:val="both"/>
        <w:rPr>
          <w:b/>
          <w:color w:val="000000" w:themeColor="text1"/>
        </w:rPr>
      </w:pPr>
      <w:r w:rsidRPr="00B107AD">
        <w:rPr>
          <w:b/>
          <w:color w:val="000000" w:themeColor="text1"/>
        </w:rPr>
        <w:t>Dokumentáció</w:t>
      </w:r>
    </w:p>
    <w:p w14:paraId="6D92736C" w14:textId="77777777" w:rsidR="00632317" w:rsidRPr="00B107AD" w:rsidRDefault="00632317" w:rsidP="00632317">
      <w:pPr>
        <w:rPr>
          <w:bCs/>
          <w:color w:val="000000" w:themeColor="text1"/>
        </w:rPr>
      </w:pPr>
    </w:p>
    <w:p w14:paraId="2662E4E8" w14:textId="77777777" w:rsidR="00632317" w:rsidRPr="00B107AD" w:rsidRDefault="00632317" w:rsidP="00632317">
      <w:pPr>
        <w:rPr>
          <w:b/>
          <w:i/>
          <w:color w:val="000000" w:themeColor="text1"/>
        </w:rPr>
      </w:pPr>
      <w:r w:rsidRPr="00B107AD">
        <w:rPr>
          <w:b/>
          <w:i/>
          <w:color w:val="000000" w:themeColor="text1"/>
        </w:rPr>
        <w:t>A tevékenység</w:t>
      </w:r>
      <w:r w:rsidR="00811D63" w:rsidRPr="00B107AD">
        <w:rPr>
          <w:b/>
          <w:i/>
          <w:color w:val="000000" w:themeColor="text1"/>
        </w:rPr>
        <w:t>i forma</w:t>
      </w:r>
      <w:r w:rsidRPr="00B107AD">
        <w:rPr>
          <w:b/>
          <w:i/>
          <w:color w:val="000000" w:themeColor="text1"/>
        </w:rPr>
        <w:t xml:space="preserve"> végzését szabályozó dokumentumok</w:t>
      </w:r>
    </w:p>
    <w:p w14:paraId="3AF456B2" w14:textId="77777777" w:rsidR="00632317" w:rsidRPr="00B107AD" w:rsidRDefault="00632317" w:rsidP="00632317">
      <w:pPr>
        <w:rPr>
          <w:bCs/>
          <w:color w:val="000000" w:themeColor="text1"/>
        </w:rPr>
      </w:pPr>
    </w:p>
    <w:tbl>
      <w:tblPr>
        <w:tblW w:w="9307" w:type="dxa"/>
        <w:tblInd w:w="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4"/>
        <w:gridCol w:w="846"/>
        <w:gridCol w:w="847"/>
      </w:tblGrid>
      <w:tr w:rsidR="00DA5AEC" w:rsidRPr="00B107AD" w14:paraId="5D3C09F4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D04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8A63B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03FE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5B0727EA" w14:textId="77777777" w:rsidTr="000B5F60">
        <w:trPr>
          <w:tblHeader/>
        </w:trPr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6B7F2" w14:textId="77777777" w:rsidR="00632317" w:rsidRPr="00B107AD" w:rsidRDefault="00632317" w:rsidP="0059277B">
            <w:pPr>
              <w:ind w:right="-468"/>
              <w:rPr>
                <w:bCs/>
                <w:color w:val="000000" w:themeColor="text1"/>
              </w:rPr>
            </w:pPr>
            <w:r w:rsidRPr="00B107AD">
              <w:rPr>
                <w:bCs/>
                <w:color w:val="000000" w:themeColor="text1"/>
              </w:rPr>
              <w:t>Készít az intézmény a munkaterve részeként vagy annak mellékleteként a vállalkozóval biztosított szolgáltatási tevékenységről tervet?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A4B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E118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A5AEC" w:rsidRPr="00B107AD" w14:paraId="529EDBF5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1FD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közművelődési intézmény köt szerződést a vállalkozóval?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8464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ECB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6FA574B7" w14:textId="77777777" w:rsidTr="000B5F60">
        <w:tc>
          <w:tcPr>
            <w:tcW w:w="7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917A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szerződésben rögzítették</w:t>
            </w:r>
            <w:r w:rsidR="00CE736C" w:rsidRPr="00B107AD">
              <w:rPr>
                <w:color w:val="000000" w:themeColor="text1"/>
              </w:rPr>
              <w:t>,</w:t>
            </w:r>
            <w:r w:rsidRPr="00B107AD">
              <w:rPr>
                <w:color w:val="000000" w:themeColor="text1"/>
              </w:rPr>
              <w:t xml:space="preserve"> hogy a vállalkozót terheli a tevékenység végzésére vonatkozó jogszabályok betartása?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213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EF6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97B82D2" w14:textId="77777777" w:rsidR="00632317" w:rsidRPr="00B107AD" w:rsidRDefault="00632317" w:rsidP="00632317">
      <w:pPr>
        <w:ind w:right="-468"/>
        <w:rPr>
          <w:bCs/>
          <w:color w:val="000000" w:themeColor="text1"/>
        </w:rPr>
      </w:pPr>
    </w:p>
    <w:p w14:paraId="52569352" w14:textId="77777777" w:rsidR="00632317" w:rsidRPr="00B107AD" w:rsidRDefault="00EA19EA" w:rsidP="00EA19EA">
      <w:pPr>
        <w:pStyle w:val="Listaszerbekezds"/>
        <w:numPr>
          <w:ilvl w:val="0"/>
          <w:numId w:val="38"/>
        </w:numPr>
        <w:ind w:right="-468"/>
        <w:rPr>
          <w:b/>
          <w:color w:val="000000" w:themeColor="text1"/>
        </w:rPr>
      </w:pPr>
      <w:r w:rsidRPr="00B107AD">
        <w:rPr>
          <w:b/>
          <w:color w:val="000000" w:themeColor="text1"/>
        </w:rPr>
        <w:t>Tevékenység</w:t>
      </w:r>
      <w:r w:rsidR="00626B34" w:rsidRPr="00B107AD">
        <w:rPr>
          <w:b/>
          <w:color w:val="000000" w:themeColor="text1"/>
        </w:rPr>
        <w:t xml:space="preserve"> </w:t>
      </w:r>
      <w:r w:rsidRPr="00B107AD">
        <w:rPr>
          <w:b/>
          <w:color w:val="000000" w:themeColor="text1"/>
        </w:rPr>
        <w:t>specifikus elemek meglétére vonatkozó ellenőrző kérdések</w:t>
      </w:r>
    </w:p>
    <w:p w14:paraId="5E5E933E" w14:textId="77777777" w:rsidR="00632317" w:rsidRPr="00B107AD" w:rsidRDefault="00632317" w:rsidP="00632317">
      <w:pPr>
        <w:jc w:val="both"/>
        <w:rPr>
          <w:b/>
          <w:color w:val="000000" w:themeColor="text1"/>
          <w:sz w:val="20"/>
          <w:szCs w:val="20"/>
        </w:rPr>
      </w:pPr>
    </w:p>
    <w:tbl>
      <w:tblPr>
        <w:tblW w:w="9324" w:type="dxa"/>
        <w:tblInd w:w="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0"/>
        <w:gridCol w:w="847"/>
        <w:gridCol w:w="847"/>
      </w:tblGrid>
      <w:tr w:rsidR="00DA5AEC" w:rsidRPr="00B107AD" w14:paraId="6C2B0292" w14:textId="77777777" w:rsidTr="000B5F60">
        <w:trPr>
          <w:tblHeader/>
        </w:trPr>
        <w:tc>
          <w:tcPr>
            <w:tcW w:w="7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A549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D3B6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EC010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1D727052" w14:textId="7777777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964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nyitva tartási idejében rendelkezésre áll a szolgáltatás?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8B3C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6C9A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632317" w:rsidRPr="00B107AD" w14:paraId="081536BA" w14:textId="77777777" w:rsidTr="000B5F60">
        <w:tc>
          <w:tcPr>
            <w:tcW w:w="7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C82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szolgáltatás kínálatát az intézmény programjaihoz, látogatói köréhez igazítják?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ACCF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4A0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0E124AF" w14:textId="77777777" w:rsidR="00632317" w:rsidRPr="00B107AD" w:rsidRDefault="00632317" w:rsidP="00632317">
      <w:pPr>
        <w:jc w:val="both"/>
        <w:rPr>
          <w:b/>
          <w:color w:val="000000" w:themeColor="text1"/>
          <w:sz w:val="20"/>
          <w:szCs w:val="20"/>
        </w:rPr>
      </w:pPr>
    </w:p>
    <w:p w14:paraId="4849205F" w14:textId="77777777" w:rsidR="00632317" w:rsidRPr="00B107AD" w:rsidRDefault="00EA19EA" w:rsidP="00EA19EA">
      <w:pPr>
        <w:pStyle w:val="Listaszerbekezds"/>
        <w:numPr>
          <w:ilvl w:val="0"/>
          <w:numId w:val="38"/>
        </w:numPr>
        <w:ind w:right="-288"/>
        <w:jc w:val="both"/>
        <w:rPr>
          <w:color w:val="000000" w:themeColor="text1"/>
        </w:rPr>
      </w:pPr>
      <w:r w:rsidRPr="00B107AD">
        <w:rPr>
          <w:b/>
          <w:color w:val="000000" w:themeColor="text1"/>
        </w:rPr>
        <w:t>Javasolt indikátorok meglétére vonatkozó ellenőrző kérdések</w:t>
      </w:r>
      <w:r w:rsidR="00632317" w:rsidRPr="00B107AD">
        <w:rPr>
          <w:color w:val="000000" w:themeColor="text1"/>
          <w:vertAlign w:val="superscript"/>
        </w:rPr>
        <w:footnoteReference w:id="26"/>
      </w:r>
    </w:p>
    <w:p w14:paraId="386BAB56" w14:textId="77777777" w:rsidR="00632317" w:rsidRPr="00B107AD" w:rsidRDefault="00632317" w:rsidP="00632317">
      <w:pPr>
        <w:rPr>
          <w:b/>
          <w:color w:val="000000" w:themeColor="text1"/>
        </w:rPr>
      </w:pPr>
    </w:p>
    <w:tbl>
      <w:tblPr>
        <w:tblW w:w="92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7"/>
        <w:gridCol w:w="847"/>
        <w:gridCol w:w="848"/>
      </w:tblGrid>
      <w:tr w:rsidR="00DA5AEC" w:rsidRPr="00B107AD" w14:paraId="2086B8EF" w14:textId="77777777" w:rsidTr="000B5F60">
        <w:trPr>
          <w:tblHeader/>
        </w:trPr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DF62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Kérdés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5D9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Igen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0D8D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Nem</w:t>
            </w:r>
          </w:p>
        </w:tc>
      </w:tr>
      <w:tr w:rsidR="00DA5AEC" w:rsidRPr="00B107AD" w14:paraId="7A58A054" w14:textId="77777777" w:rsidTr="000B5F60">
        <w:tc>
          <w:tcPr>
            <w:tcW w:w="9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731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dokumentálja</w:t>
            </w:r>
          </w:p>
        </w:tc>
      </w:tr>
      <w:tr w:rsidR="00DA5AEC" w:rsidRPr="00B107AD" w14:paraId="4CBB7225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B9D3E" w14:textId="77777777" w:rsidR="00632317" w:rsidRPr="00B107AD" w:rsidRDefault="0066728D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632317" w:rsidRPr="00B107AD">
              <w:rPr>
                <w:color w:val="000000" w:themeColor="text1"/>
              </w:rPr>
              <w:t>pénzügyi mutató</w:t>
            </w:r>
            <w:r w:rsidRPr="00B107AD">
              <w:rPr>
                <w:color w:val="000000" w:themeColor="text1"/>
              </w:rPr>
              <w:t>i</w:t>
            </w:r>
            <w:r w:rsidR="00632317" w:rsidRPr="00B107AD">
              <w:rPr>
                <w:color w:val="000000" w:themeColor="text1"/>
              </w:rPr>
              <w:t>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C2E9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186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6F8C08CC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6C9A9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szolgáltatá</w:t>
            </w:r>
            <w:r w:rsidR="00CE736C" w:rsidRPr="00B107AD">
              <w:rPr>
                <w:color w:val="000000" w:themeColor="text1"/>
              </w:rPr>
              <w:t>ssal kapcsolatos elégedettséget</w:t>
            </w:r>
            <w:r w:rsidRPr="00B107AD">
              <w:rPr>
                <w:color w:val="000000" w:themeColor="text1"/>
              </w:rPr>
              <w:t>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388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C6E9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7A2EBD13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67CD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a </w:t>
            </w:r>
            <w:r w:rsidR="00CE736C" w:rsidRPr="00B107AD">
              <w:rPr>
                <w:color w:val="000000" w:themeColor="text1"/>
              </w:rPr>
              <w:t>származtatott szolgáltatással</w:t>
            </w:r>
            <w:r w:rsidRPr="00B107AD">
              <w:rPr>
                <w:color w:val="000000" w:themeColor="text1"/>
              </w:rPr>
              <w:t xml:space="preserve"> kapcsolatos szakmai,</w:t>
            </w:r>
            <w:r w:rsidR="00502E48" w:rsidRPr="00B107AD">
              <w:rPr>
                <w:color w:val="000000" w:themeColor="text1"/>
              </w:rPr>
              <w:t xml:space="preserve"> módszertani tanácsadás számát?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20A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B7AB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285DEDD6" w14:textId="77777777" w:rsidTr="000B5F60">
        <w:tc>
          <w:tcPr>
            <w:tcW w:w="7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88DDE" w14:textId="77777777" w:rsidR="00632317" w:rsidRPr="00B107AD" w:rsidRDefault="00632317" w:rsidP="006F37A3">
            <w:pPr>
              <w:pStyle w:val="Listaszerbekezds"/>
              <w:numPr>
                <w:ilvl w:val="0"/>
                <w:numId w:val="28"/>
              </w:numPr>
              <w:suppressAutoHyphens w:val="0"/>
              <w:autoSpaceDN/>
              <w:ind w:left="607" w:hanging="323"/>
              <w:jc w:val="both"/>
              <w:textAlignment w:val="auto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egyéb, éspedig: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7632D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93F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</w:tbl>
    <w:p w14:paraId="3679E291" w14:textId="77777777" w:rsidR="00632317" w:rsidRPr="00B107AD" w:rsidRDefault="00632317" w:rsidP="00632317">
      <w:pPr>
        <w:rPr>
          <w:color w:val="000000" w:themeColor="text1"/>
        </w:rPr>
        <w:sectPr w:rsidR="00632317" w:rsidRPr="00B107AD" w:rsidSect="00ED3CFB">
          <w:pgSz w:w="11905" w:h="16837"/>
          <w:pgMar w:top="1418" w:right="1418" w:bottom="1418" w:left="1418" w:header="708" w:footer="708" w:gutter="0"/>
          <w:cols w:space="708"/>
          <w:titlePg/>
        </w:sectPr>
      </w:pPr>
    </w:p>
    <w:p w14:paraId="7CF59483" w14:textId="77777777" w:rsidR="00632317" w:rsidRPr="00B107AD" w:rsidRDefault="00427509" w:rsidP="00632317">
      <w:pPr>
        <w:rPr>
          <w:b/>
          <w:color w:val="000000" w:themeColor="text1"/>
        </w:rPr>
      </w:pPr>
      <w:r w:rsidRPr="00B107AD">
        <w:rPr>
          <w:b/>
          <w:color w:val="000000" w:themeColor="text1"/>
        </w:rPr>
        <w:lastRenderedPageBreak/>
        <w:t xml:space="preserve">ÉRTÉKELŐLAP </w:t>
      </w:r>
      <w:proofErr w:type="gramStart"/>
      <w:r w:rsidRPr="00B107AD">
        <w:rPr>
          <w:b/>
          <w:color w:val="000000" w:themeColor="text1"/>
        </w:rPr>
        <w:t>A</w:t>
      </w:r>
      <w:proofErr w:type="gramEnd"/>
      <w:r w:rsidRPr="00B107AD">
        <w:rPr>
          <w:b/>
          <w:color w:val="000000" w:themeColor="text1"/>
        </w:rPr>
        <w:t xml:space="preserve"> KÖZMŰVELŐDÉSI INTÉZMÉNY MINŐSÉGFEJLESZTŐ MUNKÁJÁRÓL</w:t>
      </w:r>
    </w:p>
    <w:p w14:paraId="744F5C80" w14:textId="77777777" w:rsidR="00632317" w:rsidRPr="00B107AD" w:rsidRDefault="00632317" w:rsidP="00632317">
      <w:pPr>
        <w:jc w:val="both"/>
        <w:rPr>
          <w:b/>
          <w:color w:val="000000" w:themeColor="text1"/>
        </w:rPr>
      </w:pPr>
    </w:p>
    <w:tbl>
      <w:tblPr>
        <w:tblW w:w="9113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23"/>
      </w:tblGrid>
      <w:tr w:rsidR="00DA5AEC" w:rsidRPr="00B107AD" w14:paraId="62E4412E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C7E8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  <w:r w:rsidRPr="00B107AD">
              <w:rPr>
                <w:b/>
                <w:color w:val="000000" w:themeColor="text1"/>
                <w:sz w:val="16"/>
                <w:szCs w:val="16"/>
                <w:shd w:val="clear" w:color="auto" w:fill="FFFF00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EEDC4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35406CA8" w14:textId="77777777" w:rsidTr="005850A7">
        <w:trPr>
          <w:cantSplit/>
          <w:trHeight w:val="200"/>
          <w:tblHeader/>
        </w:trPr>
        <w:tc>
          <w:tcPr>
            <w:tcW w:w="9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57EC4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0CFD051D" w14:textId="77777777" w:rsidR="00632317" w:rsidRPr="00B107AD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PARTNERKÖZPONTÚSÁG</w:t>
            </w:r>
          </w:p>
          <w:p w14:paraId="61B9F031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DA5AEC" w:rsidRPr="00B107AD" w14:paraId="3BB5519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52F3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2189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37371F02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8ACD5" w14:textId="77777777" w:rsidR="00632317" w:rsidRPr="00B107AD" w:rsidRDefault="00632317" w:rsidP="005850A7">
            <w:pPr>
              <w:numPr>
                <w:ilvl w:val="1"/>
                <w:numId w:val="18"/>
              </w:numPr>
              <w:ind w:hanging="77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 körét azonosítja.</w:t>
            </w:r>
          </w:p>
          <w:p w14:paraId="05DB351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13D4B4FE" w14:textId="198355B6" w:rsidR="00E31C56" w:rsidRPr="00B107AD" w:rsidRDefault="00632317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  <w:r w:rsidRPr="00B107AD">
              <w:rPr>
                <w:b/>
                <w:color w:val="000000" w:themeColor="text1"/>
                <w:vertAlign w:val="superscript"/>
              </w:rPr>
              <w:footnoteReference w:id="27"/>
            </w:r>
          </w:p>
          <w:p w14:paraId="62303CF4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F9F3DD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B1391AE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8C8ABB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221617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49D66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E5437E0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D581B" w14:textId="77777777" w:rsidR="00632317" w:rsidRPr="00B107AD" w:rsidRDefault="00632317" w:rsidP="005850A7">
            <w:pPr>
              <w:numPr>
                <w:ilvl w:val="1"/>
                <w:numId w:val="18"/>
              </w:numPr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partnereivel tartandó kapcsolatok rendjét kialakítja.</w:t>
            </w:r>
          </w:p>
          <w:p w14:paraId="0D19EF7C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5E7BD964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04FCCF6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2076C7F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7E23D5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D5776E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A0859B9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6DDB5" w14:textId="77777777" w:rsidR="00632317" w:rsidRPr="00B107AD" w:rsidRDefault="00632317" w:rsidP="005850A7">
            <w:pPr>
              <w:ind w:left="14"/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BE1116C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08561" w14:textId="77777777" w:rsidR="00632317" w:rsidRPr="00B107AD" w:rsidRDefault="00632317" w:rsidP="005850A7">
            <w:pPr>
              <w:numPr>
                <w:ilvl w:val="1"/>
                <w:numId w:val="18"/>
              </w:numPr>
              <w:ind w:hanging="77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partnereit tájékoztatja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tudnivalókról.</w:t>
            </w:r>
          </w:p>
          <w:p w14:paraId="4939E7E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  <w:p w14:paraId="6F78C538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732DE9F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4593352E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B6C0120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973F32E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9B52DDC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27EA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6DF1D58B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65F23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487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partneri igényeket megismerő adatgyűjtést végez.</w:t>
            </w:r>
          </w:p>
          <w:p w14:paraId="665C81C7" w14:textId="77777777" w:rsidR="00632317" w:rsidRPr="00B107AD" w:rsidRDefault="00632317" w:rsidP="005850A7">
            <w:pPr>
              <w:ind w:left="11"/>
              <w:jc w:val="both"/>
              <w:rPr>
                <w:color w:val="000000" w:themeColor="text1"/>
              </w:rPr>
            </w:pPr>
          </w:p>
          <w:p w14:paraId="3044FB49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168F59C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12A35690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F3C939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1F6504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B796481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19E46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901C72F" w14:textId="77777777" w:rsidTr="005850A7">
        <w:trPr>
          <w:cantSplit/>
          <w:trHeight w:val="200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A27E9" w14:textId="77777777" w:rsidR="00632317" w:rsidRPr="00B107AD" w:rsidRDefault="006F4D21" w:rsidP="005850A7">
            <w:pPr>
              <w:numPr>
                <w:ilvl w:val="1"/>
                <w:numId w:val="18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 xml:space="preserve">a </w:t>
            </w:r>
            <w:r w:rsidR="00632317" w:rsidRPr="00B107AD">
              <w:rPr>
                <w:color w:val="000000" w:themeColor="text1"/>
              </w:rPr>
              <w:t>partneri vélemények és elégedettség megismerését célzó adatgyűjtést végez.</w:t>
            </w:r>
          </w:p>
          <w:p w14:paraId="41F9FD9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1171D65C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7394DEE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4C6F7A61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BB6A9B0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998A59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8EFD46E" w14:textId="77777777" w:rsidR="00632317" w:rsidRPr="00B107AD" w:rsidRDefault="00632317" w:rsidP="00247B3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53011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4E074EE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302BB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partnerek igényeire reagál (javító, fejlesztő intézkedést tesz, törekszik partnerei látens igényeinek a kielégítésére is).</w:t>
            </w:r>
          </w:p>
          <w:p w14:paraId="49CCA3AA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50159E58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86885E9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0CE623B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3F52F25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01E8E76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356CEA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2B42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96B0056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180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0"/>
        <w:gridCol w:w="1890"/>
      </w:tblGrid>
      <w:tr w:rsidR="00DA5AEC" w:rsidRPr="00B107AD" w14:paraId="57204941" w14:textId="77777777" w:rsidTr="005850A7">
        <w:trPr>
          <w:trHeight w:val="620"/>
          <w:tblHeader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8A5DA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F886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7286DF69" w14:textId="77777777" w:rsidTr="005850A7">
        <w:trPr>
          <w:cantSplit/>
          <w:trHeight w:val="197"/>
          <w:tblHeader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73628" w14:textId="77777777" w:rsidR="00632317" w:rsidRPr="00B107AD" w:rsidRDefault="00632317" w:rsidP="005850A7">
            <w:pPr>
              <w:jc w:val="both"/>
              <w:rPr>
                <w:b/>
                <w:color w:val="000000" w:themeColor="text1"/>
              </w:rPr>
            </w:pPr>
          </w:p>
          <w:p w14:paraId="05D55375" w14:textId="77777777" w:rsidR="00632317" w:rsidRPr="00B107AD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TANULÁS, BENCHMARKING</w:t>
            </w:r>
          </w:p>
          <w:p w14:paraId="63EF687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05A444B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5C4F8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2217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5D766488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AD354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530" w:hanging="53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bemutatja, publikálja, illetve más módon továbbadja bevált módszereit, jó gyakorlatát, eredményeit.</w:t>
            </w:r>
          </w:p>
          <w:p w14:paraId="7E8A0E6F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4F4C0D9F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3B374EA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0698FAEB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5DECEE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FB46356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D160DE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12ADE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605EE38D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BA61A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497" w:hanging="49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információkat gyűjt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kapcsolatos tapasztalatokról, legjobb gyakorlatokról</w:t>
            </w:r>
            <w:r w:rsidR="00D33DC7" w:rsidRPr="00B107AD">
              <w:rPr>
                <w:color w:val="000000" w:themeColor="text1"/>
              </w:rPr>
              <w:t xml:space="preserve">, </w:t>
            </w:r>
            <w:r w:rsidRPr="00B107AD">
              <w:rPr>
                <w:color w:val="000000" w:themeColor="text1"/>
              </w:rPr>
              <w:t>innovációkról</w:t>
            </w:r>
            <w:r w:rsidR="00D33DC7" w:rsidRPr="00B107AD">
              <w:rPr>
                <w:color w:val="000000" w:themeColor="text1"/>
              </w:rPr>
              <w:t xml:space="preserve"> és</w:t>
            </w:r>
            <w:r w:rsidRPr="00B107AD">
              <w:rPr>
                <w:color w:val="000000" w:themeColor="text1"/>
              </w:rPr>
              <w:t xml:space="preserve"> adaptál</w:t>
            </w:r>
            <w:r w:rsidR="00D33DC7" w:rsidRPr="00B107AD">
              <w:rPr>
                <w:color w:val="000000" w:themeColor="text1"/>
              </w:rPr>
              <w:t>ja azokat</w:t>
            </w:r>
            <w:r w:rsidRPr="00B107AD">
              <w:rPr>
                <w:color w:val="000000" w:themeColor="text1"/>
              </w:rPr>
              <w:t xml:space="preserve"> a tevékenység hatékonyabb és eredményesebb végzéséhez.</w:t>
            </w:r>
          </w:p>
          <w:p w14:paraId="4E1FEE1D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color w:val="000000" w:themeColor="text1"/>
              </w:rPr>
            </w:pPr>
          </w:p>
          <w:p w14:paraId="0653B7E8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4C2F4B4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56328AC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C03225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F49AEA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2B1CB6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44B6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590D0A5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C7D4D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más, hasonló adottságú intézmények tevékenységével és eredményeivel való összehasonlítással is értékeli a </w:t>
            </w:r>
            <w:r w:rsidR="00D33DC7" w:rsidRPr="00B107AD">
              <w:rPr>
                <w:color w:val="000000" w:themeColor="text1"/>
              </w:rPr>
              <w:t>te</w:t>
            </w:r>
            <w:r w:rsidRPr="00B107AD">
              <w:rPr>
                <w:color w:val="000000" w:themeColor="text1"/>
              </w:rPr>
              <w:t>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>.</w:t>
            </w:r>
          </w:p>
          <w:p w14:paraId="186FCE17" w14:textId="77777777" w:rsidR="00632317" w:rsidRPr="00B107AD" w:rsidRDefault="00632317" w:rsidP="005850A7">
            <w:pPr>
              <w:ind w:left="14"/>
              <w:jc w:val="both"/>
              <w:rPr>
                <w:b/>
                <w:color w:val="000000" w:themeColor="text1"/>
              </w:rPr>
            </w:pPr>
          </w:p>
          <w:p w14:paraId="58BE6CD3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C61B5EB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B8CB4F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00825BB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39C25EA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F5ABD3E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AADF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632317" w:rsidRPr="00B107AD" w14:paraId="19516691" w14:textId="77777777" w:rsidTr="005850A7">
        <w:trPr>
          <w:cantSplit/>
          <w:trHeight w:val="197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123B4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490" w:hanging="47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részt vesz szervezeti együttműködésre épülő projektekben és/vagy az egymástól való tanulást (is) segítő hálózatszerű együttműködésben.</w:t>
            </w:r>
          </w:p>
          <w:p w14:paraId="43E3A175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38675794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F978CDF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24044B7D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3D0B34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87AA5D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F56BFE4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C4F77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62D89673" w14:textId="77777777" w:rsidR="00632317" w:rsidRPr="00B107AD" w:rsidRDefault="00632317" w:rsidP="00632317">
      <w:pPr>
        <w:pageBreakBefore/>
        <w:rPr>
          <w:color w:val="000000" w:themeColor="text1"/>
        </w:rPr>
      </w:pPr>
    </w:p>
    <w:tbl>
      <w:tblPr>
        <w:tblW w:w="90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8"/>
        <w:gridCol w:w="1872"/>
      </w:tblGrid>
      <w:tr w:rsidR="00DA5AEC" w:rsidRPr="00B107AD" w14:paraId="132D1789" w14:textId="77777777" w:rsidTr="005850A7">
        <w:trPr>
          <w:trHeight w:val="558"/>
          <w:tblHeader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0A873" w14:textId="77777777" w:rsidR="00632317" w:rsidRPr="00B107AD" w:rsidRDefault="00632317" w:rsidP="005850A7">
            <w:pPr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Minőségorientációt jelző tevékenységek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B021E" w14:textId="77777777" w:rsidR="00632317" w:rsidRPr="00B107AD" w:rsidRDefault="00632317" w:rsidP="005850A7">
            <w:pPr>
              <w:jc w:val="center"/>
              <w:rPr>
                <w:b/>
                <w:bCs/>
                <w:color w:val="000000" w:themeColor="text1"/>
              </w:rPr>
            </w:pPr>
            <w:r w:rsidRPr="00B107AD">
              <w:rPr>
                <w:b/>
                <w:bCs/>
                <w:color w:val="000000" w:themeColor="text1"/>
              </w:rPr>
              <w:t>Az állítás értékelése</w:t>
            </w:r>
          </w:p>
        </w:tc>
      </w:tr>
      <w:tr w:rsidR="00DA5AEC" w:rsidRPr="00B107AD" w14:paraId="01007D9E" w14:textId="77777777" w:rsidTr="005850A7">
        <w:trPr>
          <w:cantSplit/>
          <w:trHeight w:val="177"/>
          <w:tblHeader/>
        </w:trPr>
        <w:tc>
          <w:tcPr>
            <w:tcW w:w="9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CA60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68AB4545" w14:textId="77777777" w:rsidR="00632317" w:rsidRPr="00B107AD" w:rsidRDefault="00632317" w:rsidP="005850A7">
            <w:pPr>
              <w:numPr>
                <w:ilvl w:val="0"/>
                <w:numId w:val="18"/>
              </w:num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FOLYAMATOS FEJLESZTÉS</w:t>
            </w:r>
          </w:p>
          <w:p w14:paraId="0D8D4E46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04DAB477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FD3FE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  <w:p w14:paraId="47D47697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rPr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6507E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</w:tr>
      <w:tr w:rsidR="00DA5AEC" w:rsidRPr="00B107AD" w14:paraId="4D3990E0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9DFAB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formát</w:t>
            </w:r>
            <w:r w:rsidRPr="00B107AD">
              <w:rPr>
                <w:color w:val="000000" w:themeColor="text1"/>
              </w:rPr>
              <w:t xml:space="preserve"> az intézményi stratégia alapján tervezi, szervezi.</w:t>
            </w:r>
          </w:p>
          <w:p w14:paraId="0E1683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6438733B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64A987A2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56C52C97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54C756B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1417E8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80A2970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46668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D4F67CC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7CD33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tevékenység</w:t>
            </w:r>
            <w:r w:rsidR="00D33DC7" w:rsidRPr="00B107AD">
              <w:rPr>
                <w:color w:val="000000" w:themeColor="text1"/>
              </w:rPr>
              <w:t>i forma</w:t>
            </w:r>
            <w:r w:rsidRPr="00B107AD">
              <w:rPr>
                <w:color w:val="000000" w:themeColor="text1"/>
              </w:rPr>
              <w:t xml:space="preserve"> folyamatát megtervezi, illetve szabályozza, melynek része a tevékenység elindítása előtt végzett helyzetfelmérés.</w:t>
            </w:r>
          </w:p>
          <w:p w14:paraId="7307DF9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08A0207E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20B49A2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061486C0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C821E6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6D49400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1EA9C66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ED8C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56D0073C" w14:textId="77777777" w:rsidTr="005850A7">
        <w:trPr>
          <w:cantSplit/>
          <w:trHeight w:val="177"/>
        </w:trPr>
        <w:tc>
          <w:tcPr>
            <w:tcW w:w="7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DA93E" w14:textId="77777777" w:rsidR="00632317" w:rsidRPr="00B107AD" w:rsidRDefault="00632317" w:rsidP="005850A7">
            <w:pPr>
              <w:numPr>
                <w:ilvl w:val="1"/>
                <w:numId w:val="18"/>
              </w:numPr>
              <w:ind w:left="518" w:hanging="518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tevékenység</w:t>
            </w:r>
            <w:r w:rsidR="00D33DC7" w:rsidRPr="00B107AD">
              <w:rPr>
                <w:color w:val="000000" w:themeColor="text1"/>
              </w:rPr>
              <w:t>i formával</w:t>
            </w:r>
            <w:r w:rsidRPr="00B107AD">
              <w:rPr>
                <w:color w:val="000000" w:themeColor="text1"/>
              </w:rPr>
              <w:t xml:space="preserve"> elérni kívánt célokat és elvárt eredményeket, ezek teljesülését indikátorok, mutatók alapján méri.</w:t>
            </w:r>
          </w:p>
          <w:p w14:paraId="506288D6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  <w:p w14:paraId="243E789A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BA5730E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53BA205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BC39406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59128DD5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1096983" w14:textId="77777777" w:rsidR="00632317" w:rsidRPr="00B107AD" w:rsidRDefault="00632317" w:rsidP="005850A7">
            <w:pPr>
              <w:ind w:left="14"/>
              <w:jc w:val="both"/>
              <w:rPr>
                <w:color w:val="000000" w:themeColor="text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1C00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5B261F7" w14:textId="77777777" w:rsidR="00286E74" w:rsidRPr="00B107AD" w:rsidRDefault="00286E74">
      <w:pPr>
        <w:suppressAutoHyphens w:val="0"/>
        <w:autoSpaceDN/>
        <w:spacing w:after="160" w:line="259" w:lineRule="auto"/>
        <w:textAlignment w:val="auto"/>
        <w:rPr>
          <w:color w:val="000000" w:themeColor="text1"/>
        </w:rPr>
      </w:pPr>
      <w:r w:rsidRPr="00B107AD">
        <w:rPr>
          <w:color w:val="000000" w:themeColor="text1"/>
        </w:rPr>
        <w:br w:type="page"/>
      </w:r>
    </w:p>
    <w:p w14:paraId="2764FA0D" w14:textId="77777777" w:rsidR="00286E74" w:rsidRPr="00B107AD" w:rsidRDefault="001D4382" w:rsidP="00286E74">
      <w:pPr>
        <w:pStyle w:val="Cmsor1"/>
        <w:numPr>
          <w:ilvl w:val="1"/>
          <w:numId w:val="37"/>
        </w:numPr>
        <w:spacing w:before="0"/>
        <w:ind w:left="567" w:hanging="567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119" w:name="_Toc536376237"/>
      <w:r w:rsidRPr="00B107A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A </w:t>
      </w:r>
      <w:r w:rsidR="00286E74" w:rsidRPr="00B107AD">
        <w:rPr>
          <w:rFonts w:ascii="Times New Roman" w:hAnsi="Times New Roman"/>
          <w:b/>
          <w:color w:val="000000" w:themeColor="text1"/>
          <w:sz w:val="24"/>
          <w:szCs w:val="24"/>
        </w:rPr>
        <w:t>szervezeti adottságo</w:t>
      </w:r>
      <w:r w:rsidRPr="00B107AD">
        <w:rPr>
          <w:rFonts w:ascii="Times New Roman" w:hAnsi="Times New Roman"/>
          <w:b/>
          <w:color w:val="000000" w:themeColor="text1"/>
          <w:sz w:val="24"/>
          <w:szCs w:val="24"/>
        </w:rPr>
        <w:t>k értékelése</w:t>
      </w:r>
      <w:bookmarkEnd w:id="119"/>
    </w:p>
    <w:p w14:paraId="67D99CD6" w14:textId="77777777" w:rsidR="00632317" w:rsidRPr="00B107AD" w:rsidRDefault="00632317" w:rsidP="00632317">
      <w:pPr>
        <w:rPr>
          <w:color w:val="000000" w:themeColor="text1"/>
        </w:rPr>
      </w:pPr>
    </w:p>
    <w:p w14:paraId="2262AEF6" w14:textId="77777777" w:rsidR="00286E74" w:rsidRPr="00B107AD" w:rsidRDefault="00286E74" w:rsidP="00632317">
      <w:pPr>
        <w:rPr>
          <w:color w:val="000000" w:themeColor="text1"/>
        </w:r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DA5AEC" w:rsidRPr="00B107AD" w14:paraId="795758C5" w14:textId="77777777" w:rsidTr="005850A7">
        <w:trPr>
          <w:cantSplit/>
          <w:trHeight w:hRule="exact" w:val="907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ED874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ADOTTSÁGOK</w:t>
            </w:r>
          </w:p>
          <w:p w14:paraId="06229FC1" w14:textId="77777777" w:rsidR="00632317" w:rsidRPr="00B107AD" w:rsidRDefault="00055AA0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 xml:space="preserve">1. </w:t>
            </w:r>
            <w:r w:rsidR="00632317" w:rsidRPr="00B107AD">
              <w:rPr>
                <w:b/>
                <w:color w:val="000000" w:themeColor="text1"/>
              </w:rPr>
              <w:t>VEZETÉS</w:t>
            </w:r>
          </w:p>
        </w:tc>
      </w:tr>
      <w:tr w:rsidR="00DA5AEC" w:rsidRPr="00B107AD" w14:paraId="2052F5DC" w14:textId="77777777" w:rsidTr="005850A7">
        <w:trPr>
          <w:cantSplit/>
          <w:trHeight w:hRule="exact" w:val="907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57D79" w14:textId="77777777" w:rsidR="00632317" w:rsidRPr="00B107AD" w:rsidRDefault="00055AA0" w:rsidP="00736E9F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 vezetése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B40D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állítás értékelése</w:t>
            </w:r>
          </w:p>
        </w:tc>
      </w:tr>
      <w:tr w:rsidR="00DA5AEC" w:rsidRPr="00B107AD" w14:paraId="380CDE68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EC187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értékeli és felülvizsgálja vezetési módszereit és stílusát.</w:t>
            </w:r>
          </w:p>
          <w:p w14:paraId="3043324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1CEBDC21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</w:t>
            </w:r>
            <w:r w:rsidR="00AE3CE6" w:rsidRPr="00B107AD">
              <w:rPr>
                <w:b/>
                <w:color w:val="000000" w:themeColor="text1"/>
              </w:rPr>
              <w:t>*</w:t>
            </w:r>
            <w:r w:rsidR="00AE3CE6" w:rsidRPr="00B107AD">
              <w:rPr>
                <w:b/>
                <w:color w:val="000000" w:themeColor="text1"/>
                <w:vertAlign w:val="superscript"/>
              </w:rPr>
              <w:footnoteReference w:id="28"/>
            </w:r>
          </w:p>
          <w:p w14:paraId="77991579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46D9C24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AFE4F3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930F63F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626639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6508C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80802DF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D0390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kialakítja az intézményen belüli információáramlás rendjét</w:t>
            </w:r>
            <w:r w:rsidR="005E57F6" w:rsidRPr="00B107AD">
              <w:rPr>
                <w:color w:val="000000" w:themeColor="text1"/>
              </w:rPr>
              <w:t>.</w:t>
            </w:r>
          </w:p>
          <w:p w14:paraId="4E3E859A" w14:textId="77777777" w:rsidR="00632317" w:rsidRPr="00B107AD" w:rsidRDefault="00632317" w:rsidP="005850A7">
            <w:pPr>
              <w:ind w:left="792"/>
              <w:jc w:val="both"/>
              <w:rPr>
                <w:color w:val="000000" w:themeColor="text1"/>
              </w:rPr>
            </w:pPr>
          </w:p>
          <w:p w14:paraId="4F983A10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0FE4A88D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222D475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1D3D5EED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66F7C71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E05ECC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971CCB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84B93" w14:textId="77777777" w:rsidR="00632317" w:rsidRPr="00B107AD" w:rsidRDefault="00632317" w:rsidP="00A50CD6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CDDB1F1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EEE4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feltételeket biztosít a szakmai közéletben, szakmai programokon való részvételhez.</w:t>
            </w:r>
          </w:p>
          <w:p w14:paraId="2C737E6A" w14:textId="77777777" w:rsidR="00632317" w:rsidRPr="00B107AD" w:rsidRDefault="00632317" w:rsidP="005850A7">
            <w:pPr>
              <w:ind w:left="792"/>
              <w:jc w:val="both"/>
              <w:rPr>
                <w:color w:val="000000" w:themeColor="text1"/>
              </w:rPr>
            </w:pPr>
          </w:p>
          <w:p w14:paraId="1459F73F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A6EFB02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EA074B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CAB378D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F7EDB6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3D3C898" w14:textId="77777777" w:rsidR="00632317" w:rsidRPr="00B107AD" w:rsidRDefault="00632317" w:rsidP="00247B3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313DB" w14:textId="77777777" w:rsidR="00632317" w:rsidRPr="00B107AD" w:rsidRDefault="00A50CD6" w:rsidP="00A50CD6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AE528CA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04E47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meghatározza az erőforrások elosztási elvét</w:t>
            </w:r>
            <w:r w:rsidR="00332A24" w:rsidRPr="00B107AD">
              <w:rPr>
                <w:color w:val="000000" w:themeColor="text1"/>
              </w:rPr>
              <w:t>.</w:t>
            </w:r>
          </w:p>
          <w:p w14:paraId="56C7F0EE" w14:textId="77777777" w:rsidR="00632317" w:rsidRPr="00B107AD" w:rsidRDefault="00632317" w:rsidP="005850A7">
            <w:pPr>
              <w:ind w:left="792"/>
              <w:jc w:val="both"/>
              <w:rPr>
                <w:color w:val="000000" w:themeColor="text1"/>
              </w:rPr>
            </w:pPr>
          </w:p>
          <w:p w14:paraId="4F72AD1B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70B34386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8324E83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2CFAC18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ADFD60D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823816B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03CB97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4372A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C0704A8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AA1C2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59" w:hanging="559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meghatározza a partnerek körét, és prioritásokat határoz meg a partnerkapcsolatokban.</w:t>
            </w:r>
          </w:p>
          <w:p w14:paraId="23FC30D2" w14:textId="77777777" w:rsidR="00632317" w:rsidRPr="00B107AD" w:rsidRDefault="00632317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3528D7C3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AEA3146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057137AE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371BB6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D2ED97A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3F79801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464AD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9BCDB84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A89A2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73" w:hanging="54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irányítja és koordinálja a belső szabályozók és/vagy a folyamatszabályozások elkészítését.</w:t>
            </w:r>
          </w:p>
          <w:p w14:paraId="2A8ED53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2959D13F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5BD3301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765A946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BFB90E1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CF1C567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09208D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1539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3F621CD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E0616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59" w:hanging="546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 xml:space="preserve">részt vesz az intézmény teljesítményének értékelésében. </w:t>
            </w:r>
          </w:p>
          <w:p w14:paraId="3F7C372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22EED10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D496731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5408775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63D691A7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99EA017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2810F334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ED2B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D1E6442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B8A37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45" w:hanging="545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példát mutat a minőségkultúra elterjesztésében, részt vesz az intézményen belüli minőségfejlesztési tevékenységekben.</w:t>
            </w:r>
          </w:p>
          <w:p w14:paraId="22724A88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157065D4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13FF36D5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40E7416D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02C5C75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87D3F26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93F57E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ACD0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775ACBB0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8F066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59" w:hanging="560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munkatársak észrevételeit figyelembe veszi, törekszik a dolgozók minél szélesebb körű bevonására az eredményes működés érdekében.</w:t>
            </w:r>
          </w:p>
          <w:p w14:paraId="362B4A47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7ECA03F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BCC8301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7FCA896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18068F5C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EB68CF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187F70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CE3C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714517F2" w14:textId="77777777" w:rsidR="00632317" w:rsidRPr="00B107AD" w:rsidRDefault="00632317" w:rsidP="00632317">
      <w:pPr>
        <w:rPr>
          <w:vanish/>
          <w:color w:val="000000" w:themeColor="text1"/>
        </w:rPr>
        <w:sectPr w:rsidR="00632317" w:rsidRPr="00B107AD" w:rsidSect="00ED3CFB">
          <w:pgSz w:w="11905" w:h="16837"/>
          <w:pgMar w:top="1418" w:right="1418" w:bottom="1418" w:left="1418" w:header="708" w:footer="708" w:gutter="0"/>
          <w:cols w:space="708"/>
        </w:sectPr>
      </w:pPr>
    </w:p>
    <w:tbl>
      <w:tblPr>
        <w:tblW w:w="91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0"/>
        <w:gridCol w:w="1800"/>
      </w:tblGrid>
      <w:tr w:rsidR="00DA5AEC" w:rsidRPr="00B107AD" w14:paraId="19322D9B" w14:textId="77777777" w:rsidTr="005850A7">
        <w:trPr>
          <w:cantSplit/>
          <w:trHeight w:hRule="exact" w:val="794"/>
          <w:tblHeader/>
        </w:trPr>
        <w:tc>
          <w:tcPr>
            <w:tcW w:w="9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4863F" w14:textId="77777777" w:rsidR="00632317" w:rsidRPr="00B107AD" w:rsidRDefault="00632317" w:rsidP="005850A7">
            <w:pPr>
              <w:jc w:val="center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lastRenderedPageBreak/>
              <w:t>ADOTTSÁGOK</w:t>
            </w:r>
          </w:p>
          <w:p w14:paraId="628EBE94" w14:textId="77777777" w:rsidR="00632317" w:rsidRPr="00B107AD" w:rsidRDefault="00632317" w:rsidP="005850A7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STRATÉGIAI TERVEZÉS</w:t>
            </w:r>
          </w:p>
        </w:tc>
      </w:tr>
      <w:tr w:rsidR="00DA5AEC" w:rsidRPr="00B107AD" w14:paraId="28445AA5" w14:textId="77777777" w:rsidTr="005850A7">
        <w:trPr>
          <w:cantSplit/>
          <w:trHeight w:hRule="exact" w:val="794"/>
          <w:tblHeader/>
        </w:trPr>
        <w:tc>
          <w:tcPr>
            <w:tcW w:w="73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C44C3" w14:textId="77777777" w:rsidR="00632317" w:rsidRPr="00B107AD" w:rsidRDefault="00055AA0" w:rsidP="00736E9F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6C22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állítás értékelése</w:t>
            </w:r>
          </w:p>
        </w:tc>
      </w:tr>
      <w:tr w:rsidR="00DA5AEC" w:rsidRPr="00B107AD" w14:paraId="5F3C54A9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6300D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végez olyan adatgyűjtést, amely az intézmény működését befolyásoló gazdasági, szociokulturális és más külső tényezők felmérésére és értelmezésére irányul.</w:t>
            </w:r>
          </w:p>
          <w:p w14:paraId="427E40D5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4C4AEA0C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7101B409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964A9C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55D19EA4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65BFDCA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4A1504EF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B1CCB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1F094D75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8CB16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vizsgál a szervezet működésének teljesítményére vonatkozó mutatókat (költséggazdálkodási adatok, tervek teljesülésére vonatkozó adatok stb.).</w:t>
            </w:r>
          </w:p>
          <w:p w14:paraId="22E3CFDA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0C8011A4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28316B70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0AF37DA2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3A277071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1611688F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89A8B7B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EEDC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3F67B001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D4BAF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gyűjtött adatokat, információkat felhasználja az intézményi stratégia alakításához.</w:t>
            </w:r>
          </w:p>
          <w:p w14:paraId="247D4BAC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34E4F0B2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DF29FB9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FE66BD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5C45665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0833568F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56C7924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2EC15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2391E993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7F00E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rendelkezik a stratégia kialakítására és időközönkénti felülvizsgálatára vonatkozó eljárásrenddel, módszerrel</w:t>
            </w:r>
            <w:r w:rsidR="00332A24" w:rsidRPr="00B107AD">
              <w:rPr>
                <w:color w:val="000000" w:themeColor="text1"/>
              </w:rPr>
              <w:t>.</w:t>
            </w:r>
          </w:p>
          <w:p w14:paraId="02210CD3" w14:textId="77777777" w:rsidR="00AE3CE6" w:rsidRPr="00B107AD" w:rsidRDefault="00AE3CE6" w:rsidP="005850A7">
            <w:pPr>
              <w:tabs>
                <w:tab w:val="center" w:pos="4536"/>
                <w:tab w:val="right" w:pos="9072"/>
              </w:tabs>
              <w:jc w:val="both"/>
              <w:rPr>
                <w:b/>
                <w:color w:val="000000" w:themeColor="text1"/>
              </w:rPr>
            </w:pPr>
          </w:p>
          <w:p w14:paraId="348C54C9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69D7CA3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62C335FB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75FAC3EF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03B9B4A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FC12FD1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42164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5B6936E" w14:textId="77777777" w:rsidTr="005850A7">
        <w:trPr>
          <w:cantSplit/>
        </w:trPr>
        <w:tc>
          <w:tcPr>
            <w:tcW w:w="73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A63A0" w14:textId="77777777" w:rsidR="00632317" w:rsidRPr="00B107AD" w:rsidRDefault="00632317" w:rsidP="00871B63">
            <w:pPr>
              <w:numPr>
                <w:ilvl w:val="1"/>
                <w:numId w:val="19"/>
              </w:numPr>
              <w:ind w:left="517" w:hanging="517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lastRenderedPageBreak/>
              <w:t>az éves munkaterv kapcsolódik az intézmény stratégiájához (van olyan eljárás vagy gyakorlat, amely a stratégiai célokhoz rendeli az éves munkatervben rögzített feladatokat).</w:t>
            </w:r>
          </w:p>
          <w:p w14:paraId="1C8CC5F2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  <w:p w14:paraId="79C13C46" w14:textId="77777777" w:rsidR="00E31C56" w:rsidRPr="00B107AD" w:rsidRDefault="00E31C56" w:rsidP="00E31C56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053233D5" w14:textId="77777777" w:rsidR="00E31C56" w:rsidRPr="00B107AD" w:rsidRDefault="00E31C56" w:rsidP="00E31C56">
            <w:pPr>
              <w:jc w:val="both"/>
              <w:rPr>
                <w:color w:val="000000" w:themeColor="text1"/>
              </w:rPr>
            </w:pPr>
          </w:p>
          <w:p w14:paraId="71FB2328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A8098E3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427610E9" w14:textId="77777777" w:rsidR="00E31C56" w:rsidRPr="00B107AD" w:rsidRDefault="00E31C56" w:rsidP="00E31C56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0984CAD3" w14:textId="77777777" w:rsidR="00632317" w:rsidRPr="00B107AD" w:rsidRDefault="00632317" w:rsidP="005850A7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5AD4F" w14:textId="77777777" w:rsidR="00632317" w:rsidRPr="00B107AD" w:rsidRDefault="00632317" w:rsidP="005850A7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</w:tbl>
    <w:p w14:paraId="0842B3BD" w14:textId="77777777" w:rsidR="00632317" w:rsidRPr="00B107AD" w:rsidRDefault="00632317" w:rsidP="00632317">
      <w:pPr>
        <w:rPr>
          <w:color w:val="000000" w:themeColor="text1"/>
        </w:rPr>
        <w:sectPr w:rsidR="00632317" w:rsidRPr="00B107AD" w:rsidSect="00ED3CFB">
          <w:footerReference w:type="default" r:id="rId14"/>
          <w:pgSz w:w="11905" w:h="16837"/>
          <w:pgMar w:top="1418" w:right="1418" w:bottom="1418" w:left="1418" w:header="708" w:footer="708" w:gutter="0"/>
          <w:cols w:space="708"/>
          <w:titlePg/>
        </w:sectPr>
      </w:pPr>
    </w:p>
    <w:tbl>
      <w:tblPr>
        <w:tblpPr w:leftFromText="141" w:rightFromText="141" w:vertAnchor="page" w:horzAnchor="margin" w:tblpY="411"/>
        <w:tblW w:w="91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9"/>
        <w:gridCol w:w="1764"/>
      </w:tblGrid>
      <w:tr w:rsidR="00DA5AEC" w:rsidRPr="00B107AD" w14:paraId="4CE02B12" w14:textId="77777777" w:rsidTr="001C4314">
        <w:trPr>
          <w:cantSplit/>
          <w:trHeight w:hRule="exact" w:val="794"/>
          <w:tblHeader/>
        </w:trPr>
        <w:tc>
          <w:tcPr>
            <w:tcW w:w="91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605CC" w14:textId="77777777" w:rsidR="00055AA0" w:rsidRPr="00B107AD" w:rsidRDefault="00055AA0" w:rsidP="001C4314">
            <w:pPr>
              <w:jc w:val="center"/>
              <w:rPr>
                <w:b/>
                <w:color w:val="000000" w:themeColor="text1"/>
              </w:rPr>
            </w:pPr>
            <w:bookmarkStart w:id="120" w:name="_Toc386452710"/>
            <w:bookmarkStart w:id="121" w:name="_Toc405311395"/>
            <w:bookmarkStart w:id="122" w:name="_Toc408598358"/>
            <w:bookmarkStart w:id="123" w:name="_Toc408981090"/>
            <w:bookmarkStart w:id="124" w:name="_Toc409331866"/>
            <w:r w:rsidRPr="00B107AD">
              <w:rPr>
                <w:b/>
                <w:color w:val="000000" w:themeColor="text1"/>
              </w:rPr>
              <w:lastRenderedPageBreak/>
              <w:t>ADOTTSÁGOK</w:t>
            </w:r>
          </w:p>
          <w:p w14:paraId="5649160F" w14:textId="77777777" w:rsidR="00055AA0" w:rsidRPr="00B107AD" w:rsidRDefault="00055AA0" w:rsidP="001C4314">
            <w:pPr>
              <w:numPr>
                <w:ilvl w:val="0"/>
                <w:numId w:val="19"/>
              </w:numPr>
              <w:jc w:val="center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EMBERI ERŐFORRÁSOK MENEDZSELÉSE</w:t>
            </w:r>
          </w:p>
        </w:tc>
      </w:tr>
      <w:tr w:rsidR="00DA5AEC" w:rsidRPr="00B107AD" w14:paraId="37E13203" w14:textId="77777777" w:rsidTr="001C4314">
        <w:trPr>
          <w:cantSplit/>
          <w:trHeight w:hRule="exact" w:val="794"/>
          <w:tblHeader/>
        </w:trPr>
        <w:tc>
          <w:tcPr>
            <w:tcW w:w="74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1386A" w14:textId="77777777" w:rsidR="00055AA0" w:rsidRPr="00B107AD" w:rsidRDefault="00055AA0" w:rsidP="001C4314">
            <w:pPr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intézmény</w:t>
            </w:r>
          </w:p>
        </w:tc>
        <w:tc>
          <w:tcPr>
            <w:tcW w:w="17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E2369" w14:textId="77777777" w:rsidR="00055AA0" w:rsidRPr="00B107AD" w:rsidRDefault="00055AA0" w:rsidP="001C4314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Az állítás értékelése</w:t>
            </w:r>
          </w:p>
        </w:tc>
      </w:tr>
      <w:tr w:rsidR="00DA5AEC" w:rsidRPr="00B107AD" w14:paraId="0E958DA2" w14:textId="77777777" w:rsidTr="001C4314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85FC6" w14:textId="77777777" w:rsidR="00055AA0" w:rsidRPr="00B107AD" w:rsidRDefault="00055AA0" w:rsidP="001C4314">
            <w:pPr>
              <w:numPr>
                <w:ilvl w:val="1"/>
                <w:numId w:val="19"/>
              </w:numPr>
              <w:ind w:left="503" w:hanging="462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 munkatársi körre kiterjedő értékelési rendszert működtet.</w:t>
            </w:r>
          </w:p>
          <w:p w14:paraId="548F2218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  <w:p w14:paraId="46738952" w14:textId="77777777" w:rsidR="00E31C56" w:rsidRPr="00B107AD" w:rsidRDefault="00E31C56" w:rsidP="001C4314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967DDFD" w14:textId="77777777" w:rsidR="00E31C56" w:rsidRPr="00B107AD" w:rsidRDefault="00E31C56" w:rsidP="001C4314">
            <w:pPr>
              <w:jc w:val="both"/>
              <w:rPr>
                <w:color w:val="000000" w:themeColor="text1"/>
              </w:rPr>
            </w:pPr>
          </w:p>
          <w:p w14:paraId="00BC0C87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493953CF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375111F4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77930092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9E7FC" w14:textId="77777777" w:rsidR="00055AA0" w:rsidRPr="00B107AD" w:rsidRDefault="00055AA0" w:rsidP="001C4314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0DB50F47" w14:textId="77777777" w:rsidTr="001C4314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74696" w14:textId="77777777" w:rsidR="00055AA0" w:rsidRPr="00B107AD" w:rsidRDefault="00055AA0" w:rsidP="001C4314">
            <w:pPr>
              <w:numPr>
                <w:ilvl w:val="1"/>
                <w:numId w:val="19"/>
              </w:numPr>
              <w:ind w:left="503" w:hanging="503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alkalmaz olyan eljárást és/vagy gyakorlatot, amelyben a munkatársak értékelése összekapcsolódik az ösztönzést szolgáló anyagi és/vagy erkölcsi elismeréssel.</w:t>
            </w:r>
          </w:p>
          <w:p w14:paraId="070BADF4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  <w:p w14:paraId="3C2A9635" w14:textId="77777777" w:rsidR="00E31C56" w:rsidRPr="00B107AD" w:rsidRDefault="00E31C56" w:rsidP="001C4314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48D13D8E" w14:textId="77777777" w:rsidR="00E31C56" w:rsidRPr="00B107AD" w:rsidRDefault="00E31C56" w:rsidP="001C4314">
            <w:pPr>
              <w:jc w:val="both"/>
              <w:rPr>
                <w:color w:val="000000" w:themeColor="text1"/>
              </w:rPr>
            </w:pPr>
          </w:p>
          <w:p w14:paraId="1E33434F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FA9F58F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63E29D8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15BD5E0A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D5EA8" w14:textId="77777777" w:rsidR="00055AA0" w:rsidRPr="00B107AD" w:rsidRDefault="00055AA0" w:rsidP="001C4314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DA5AEC" w:rsidRPr="00B107AD" w14:paraId="4CA94312" w14:textId="77777777" w:rsidTr="001C4314">
        <w:trPr>
          <w:cantSplit/>
        </w:trPr>
        <w:tc>
          <w:tcPr>
            <w:tcW w:w="7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7CBC4" w14:textId="77777777" w:rsidR="00055AA0" w:rsidRPr="00B107AD" w:rsidRDefault="00055AA0" w:rsidP="001C4314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végez a munkatársak elégedettségének és igényeinek megismerését célzó felmérést, vizsgálatot.</w:t>
            </w:r>
          </w:p>
          <w:p w14:paraId="09F10828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  <w:p w14:paraId="39D81478" w14:textId="77777777" w:rsidR="00E31C56" w:rsidRPr="00B107AD" w:rsidRDefault="00E31C56" w:rsidP="001C4314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319600A2" w14:textId="77777777" w:rsidR="00E31C56" w:rsidRPr="00B107AD" w:rsidRDefault="00E31C56" w:rsidP="001C4314">
            <w:pPr>
              <w:jc w:val="both"/>
              <w:rPr>
                <w:color w:val="000000" w:themeColor="text1"/>
              </w:rPr>
            </w:pPr>
          </w:p>
          <w:p w14:paraId="62A313CD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53B8E38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78CBBFA6" w14:textId="77777777" w:rsidR="00E31C56" w:rsidRPr="00B107AD" w:rsidRDefault="00E31C56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  <w:p w14:paraId="60A1A506" w14:textId="77777777" w:rsidR="00055AA0" w:rsidRPr="00B107AD" w:rsidRDefault="00055AA0" w:rsidP="001C43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4C0E8" w14:textId="77777777" w:rsidR="00055AA0" w:rsidRPr="00B107AD" w:rsidRDefault="00055AA0" w:rsidP="001C4314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1C4314" w:rsidRPr="00B107AD" w14:paraId="672BDF4C" w14:textId="77777777" w:rsidTr="00B67442">
        <w:trPr>
          <w:cantSplit/>
        </w:trPr>
        <w:tc>
          <w:tcPr>
            <w:tcW w:w="741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EEBA0" w14:textId="77777777" w:rsidR="001C4314" w:rsidRPr="00B107AD" w:rsidRDefault="001C4314" w:rsidP="001C4314">
            <w:pPr>
              <w:numPr>
                <w:ilvl w:val="1"/>
                <w:numId w:val="19"/>
              </w:numPr>
              <w:ind w:left="531" w:hanging="531"/>
              <w:jc w:val="both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alkalmaz olyan eljárást és/vagy gyakorlatot, amely a továbbképzési terv (intézményi célok) és a munkatársak egyéni (képzési) elképzeléseinek összehangolását célozza.</w:t>
            </w:r>
          </w:p>
          <w:p w14:paraId="642203AF" w14:textId="77777777" w:rsidR="001C4314" w:rsidRPr="00B107AD" w:rsidRDefault="001C4314" w:rsidP="001C4314">
            <w:pPr>
              <w:jc w:val="both"/>
              <w:rPr>
                <w:color w:val="000000" w:themeColor="text1"/>
              </w:rPr>
            </w:pPr>
          </w:p>
          <w:p w14:paraId="3B84442F" w14:textId="77777777" w:rsidR="001C4314" w:rsidRPr="00B107AD" w:rsidRDefault="001C4314" w:rsidP="001C4314">
            <w:pPr>
              <w:ind w:left="14"/>
              <w:jc w:val="both"/>
              <w:rPr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Szöveges értékelés*</w:t>
            </w:r>
          </w:p>
          <w:p w14:paraId="5C3882BC" w14:textId="77777777" w:rsidR="001C4314" w:rsidRPr="00B107AD" w:rsidRDefault="001C4314" w:rsidP="001C4314">
            <w:pPr>
              <w:jc w:val="both"/>
              <w:rPr>
                <w:color w:val="000000" w:themeColor="text1"/>
              </w:rPr>
            </w:pPr>
          </w:p>
          <w:p w14:paraId="7EFC40F5" w14:textId="77777777" w:rsidR="001C4314" w:rsidRPr="00B107AD" w:rsidRDefault="001C4314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Igazoló dokumentáció:</w:t>
            </w:r>
          </w:p>
          <w:p w14:paraId="2E54EEF7" w14:textId="77777777" w:rsidR="001C4314" w:rsidRPr="00B107AD" w:rsidRDefault="001C4314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Fejlesztési javaslat:</w:t>
            </w:r>
          </w:p>
          <w:p w14:paraId="25555A31" w14:textId="124F4F97" w:rsidR="001C4314" w:rsidRPr="00B107AD" w:rsidRDefault="001C4314" w:rsidP="001C4314">
            <w:pPr>
              <w:jc w:val="both"/>
              <w:rPr>
                <w:b/>
                <w:color w:val="000000" w:themeColor="text1"/>
              </w:rPr>
            </w:pPr>
            <w:r w:rsidRPr="00B107AD">
              <w:rPr>
                <w:b/>
                <w:color w:val="000000" w:themeColor="text1"/>
              </w:rPr>
              <w:t>Felelős: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1CF55" w14:textId="77777777" w:rsidR="001C4314" w:rsidRPr="00B107AD" w:rsidRDefault="001C4314" w:rsidP="001C4314">
            <w:pPr>
              <w:jc w:val="center"/>
              <w:rPr>
                <w:color w:val="000000" w:themeColor="text1"/>
              </w:rPr>
            </w:pPr>
            <w:r w:rsidRPr="00B107AD">
              <w:rPr>
                <w:color w:val="000000" w:themeColor="text1"/>
              </w:rPr>
              <w:t>0   1   2   3   4</w:t>
            </w:r>
          </w:p>
        </w:tc>
      </w:tr>
      <w:tr w:rsidR="001C4314" w:rsidRPr="00B107AD" w14:paraId="775F9E51" w14:textId="77777777" w:rsidTr="00B67442">
        <w:trPr>
          <w:cantSplit/>
        </w:trPr>
        <w:tc>
          <w:tcPr>
            <w:tcW w:w="7419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31C70" w14:textId="77777777" w:rsidR="001C4314" w:rsidRPr="00B107AD" w:rsidRDefault="001C4314" w:rsidP="001C4314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6D113" w14:textId="07AD11E6" w:rsidR="001C4314" w:rsidRPr="00B107AD" w:rsidRDefault="001C4314" w:rsidP="001C4314">
            <w:pPr>
              <w:jc w:val="center"/>
              <w:rPr>
                <w:color w:val="000000" w:themeColor="text1"/>
              </w:rPr>
            </w:pPr>
          </w:p>
        </w:tc>
      </w:tr>
    </w:tbl>
    <w:p w14:paraId="7C391926" w14:textId="77777777" w:rsidR="001C4314" w:rsidRPr="00B107AD" w:rsidRDefault="001C4314" w:rsidP="00522793">
      <w:pPr>
        <w:pStyle w:val="Cmsor1"/>
        <w:numPr>
          <w:ilvl w:val="0"/>
          <w:numId w:val="18"/>
        </w:num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  <w:sectPr w:rsidR="001C4314" w:rsidRPr="00B107AD" w:rsidSect="00ED3CFB">
          <w:pgSz w:w="11906" w:h="16838"/>
          <w:pgMar w:top="1418" w:right="1418" w:bottom="1418" w:left="1418" w:header="709" w:footer="709" w:gutter="0"/>
          <w:pgNumType w:chapStyle="1"/>
          <w:cols w:space="708"/>
          <w:vAlign w:val="center"/>
          <w:titlePg/>
        </w:sectPr>
      </w:pPr>
      <w:bookmarkStart w:id="125" w:name="_Toc410720248"/>
    </w:p>
    <w:p w14:paraId="5EDD85F0" w14:textId="4BA7B78A" w:rsidR="00522793" w:rsidRPr="00B107AD" w:rsidRDefault="00632317" w:rsidP="00522793">
      <w:pPr>
        <w:pStyle w:val="Cmsor1"/>
        <w:numPr>
          <w:ilvl w:val="0"/>
          <w:numId w:val="18"/>
        </w:num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  <w:sectPr w:rsidR="00522793" w:rsidRPr="00B107AD" w:rsidSect="00ED3CFB">
          <w:pgSz w:w="11906" w:h="16838"/>
          <w:pgMar w:top="1418" w:right="1418" w:bottom="1418" w:left="1418" w:header="709" w:footer="709" w:gutter="0"/>
          <w:pgNumType w:chapStyle="1"/>
          <w:cols w:space="708"/>
          <w:vAlign w:val="center"/>
          <w:titlePg/>
        </w:sectPr>
      </w:pPr>
      <w:bookmarkStart w:id="126" w:name="_Toc536376238"/>
      <w:r w:rsidRPr="00B107AD">
        <w:rPr>
          <w:rFonts w:ascii="Times New Roman" w:hAnsi="Times New Roman"/>
          <w:b/>
          <w:color w:val="000000" w:themeColor="text1"/>
          <w:sz w:val="36"/>
          <w:szCs w:val="36"/>
        </w:rPr>
        <w:lastRenderedPageBreak/>
        <w:t>Egyéb dokumentumo</w:t>
      </w:r>
      <w:bookmarkEnd w:id="120"/>
      <w:bookmarkEnd w:id="121"/>
      <w:bookmarkEnd w:id="122"/>
      <w:bookmarkEnd w:id="123"/>
      <w:bookmarkEnd w:id="124"/>
      <w:bookmarkEnd w:id="125"/>
      <w:r w:rsidR="00522793" w:rsidRPr="00B107AD">
        <w:rPr>
          <w:rFonts w:ascii="Times New Roman" w:hAnsi="Times New Roman"/>
          <w:b/>
          <w:color w:val="000000" w:themeColor="text1"/>
          <w:sz w:val="36"/>
          <w:szCs w:val="36"/>
        </w:rPr>
        <w:t>k</w:t>
      </w:r>
      <w:bookmarkEnd w:id="126"/>
    </w:p>
    <w:p w14:paraId="496B267B" w14:textId="77777777" w:rsidR="00522793" w:rsidRPr="00B107AD" w:rsidRDefault="00522793" w:rsidP="00522793">
      <w:pPr>
        <w:suppressAutoHyphens w:val="0"/>
        <w:autoSpaceDN/>
        <w:spacing w:line="259" w:lineRule="auto"/>
        <w:textAlignment w:val="auto"/>
        <w:rPr>
          <w:color w:val="000000" w:themeColor="text1"/>
          <w:szCs w:val="36"/>
        </w:rPr>
      </w:pPr>
      <w:r w:rsidRPr="00B107AD">
        <w:rPr>
          <w:color w:val="000000" w:themeColor="text1"/>
          <w:szCs w:val="36"/>
        </w:rPr>
        <w:lastRenderedPageBreak/>
        <w:t>Megjegyzés</w:t>
      </w:r>
    </w:p>
    <w:p w14:paraId="2EB01BFE" w14:textId="1B0694C7" w:rsidR="00522793" w:rsidRPr="00B107AD" w:rsidRDefault="00A20E35" w:rsidP="00522793">
      <w:pPr>
        <w:suppressAutoHyphens w:val="0"/>
        <w:autoSpaceDN/>
        <w:spacing w:line="259" w:lineRule="auto"/>
        <w:textAlignment w:val="auto"/>
        <w:rPr>
          <w:color w:val="000000" w:themeColor="text1"/>
          <w:szCs w:val="36"/>
        </w:rPr>
      </w:pPr>
      <w:r w:rsidRPr="00B107AD">
        <w:rPr>
          <w:color w:val="000000" w:themeColor="text1"/>
          <w:szCs w:val="36"/>
        </w:rPr>
        <w:t>Tartalma:</w:t>
      </w:r>
    </w:p>
    <w:p w14:paraId="352EBAE9" w14:textId="7DE41008" w:rsidR="00522793" w:rsidRPr="00B107AD" w:rsidRDefault="001C5DA8" w:rsidP="00A20E35">
      <w:pPr>
        <w:pStyle w:val="Listaszerbekezds"/>
        <w:numPr>
          <w:ilvl w:val="0"/>
          <w:numId w:val="45"/>
        </w:numPr>
        <w:suppressAutoHyphens w:val="0"/>
        <w:autoSpaceDN/>
        <w:spacing w:line="259" w:lineRule="auto"/>
        <w:textAlignment w:val="auto"/>
        <w:rPr>
          <w:i/>
          <w:color w:val="000000" w:themeColor="text1"/>
          <w:szCs w:val="36"/>
        </w:rPr>
      </w:pPr>
      <w:r w:rsidRPr="00B107AD">
        <w:rPr>
          <w:i/>
          <w:color w:val="000000" w:themeColor="text1"/>
          <w:szCs w:val="36"/>
        </w:rPr>
        <w:t>Az intézmény szervezeti ábrája</w:t>
      </w:r>
    </w:p>
    <w:p w14:paraId="4DD79391" w14:textId="77777777" w:rsidR="00A20E35" w:rsidRPr="00B107AD" w:rsidRDefault="00A20E35" w:rsidP="00A20E35">
      <w:pPr>
        <w:pStyle w:val="Listaszerbekezds"/>
        <w:numPr>
          <w:ilvl w:val="0"/>
          <w:numId w:val="45"/>
        </w:numPr>
        <w:rPr>
          <w:i/>
        </w:rPr>
      </w:pPr>
      <w:r w:rsidRPr="00B107AD">
        <w:rPr>
          <w:i/>
        </w:rPr>
        <w:t>Alapító Okirat/Létesítő Okirat</w:t>
      </w:r>
    </w:p>
    <w:p w14:paraId="62450780" w14:textId="77777777" w:rsidR="00A20E35" w:rsidRPr="00B107AD" w:rsidRDefault="00A20E35" w:rsidP="00A20E35">
      <w:pPr>
        <w:pStyle w:val="Listaszerbekezds"/>
        <w:numPr>
          <w:ilvl w:val="0"/>
          <w:numId w:val="45"/>
        </w:numPr>
        <w:rPr>
          <w:i/>
        </w:rPr>
      </w:pPr>
      <w:r w:rsidRPr="00B107AD">
        <w:rPr>
          <w:i/>
        </w:rPr>
        <w:t>Közművelődési megállapodás</w:t>
      </w:r>
    </w:p>
    <w:p w14:paraId="6C19431F" w14:textId="03BB5323" w:rsidR="00632317" w:rsidRPr="00522793" w:rsidRDefault="00522793" w:rsidP="00522793">
      <w:pPr>
        <w:suppressAutoHyphens w:val="0"/>
        <w:autoSpaceDN/>
        <w:spacing w:line="259" w:lineRule="auto"/>
        <w:textAlignment w:val="auto"/>
        <w:rPr>
          <w:color w:val="000000" w:themeColor="text1"/>
          <w:szCs w:val="36"/>
        </w:rPr>
      </w:pPr>
      <w:r w:rsidRPr="00B107AD">
        <w:rPr>
          <w:color w:val="000000" w:themeColor="text1"/>
          <w:szCs w:val="36"/>
        </w:rPr>
        <w:t>-</w:t>
      </w:r>
      <w:r w:rsidRPr="00B107AD">
        <w:rPr>
          <w:color w:val="000000" w:themeColor="text1"/>
          <w:szCs w:val="36"/>
        </w:rPr>
        <w:tab/>
        <w:t xml:space="preserve">A pályázat szakmai megalapozását szolgáló adatok, ábrák és egyéb fontos információk (pl. ISO 9001 és más tanúsítványok, illetve oklevelek másolata, az utóbbi 5 évben nyertes pályázatok felsorolása stb.). Maximum 40 000 karakter, vagy 20 </w:t>
      </w:r>
      <w:proofErr w:type="gramStart"/>
      <w:r w:rsidRPr="00B107AD">
        <w:rPr>
          <w:color w:val="000000" w:themeColor="text1"/>
          <w:szCs w:val="36"/>
        </w:rPr>
        <w:t>A</w:t>
      </w:r>
      <w:proofErr w:type="gramEnd"/>
      <w:r w:rsidRPr="00B107AD">
        <w:rPr>
          <w:color w:val="000000" w:themeColor="text1"/>
          <w:szCs w:val="36"/>
        </w:rPr>
        <w:t xml:space="preserve">/4-es oldal terjedelemben. A mellékelt képek mérete darabonként az 500 KB méretet nem </w:t>
      </w:r>
      <w:r w:rsidRPr="00B107AD">
        <w:rPr>
          <w:szCs w:val="36"/>
        </w:rPr>
        <w:t>haladhatja meg</w:t>
      </w:r>
      <w:r w:rsidR="00EF190F" w:rsidRPr="00B107AD">
        <w:rPr>
          <w:szCs w:val="36"/>
        </w:rPr>
        <w:t>.</w:t>
      </w:r>
    </w:p>
    <w:sectPr w:rsidR="00632317" w:rsidRPr="00522793" w:rsidSect="00ED3CFB">
      <w:pgSz w:w="11906" w:h="16838"/>
      <w:pgMar w:top="1418" w:right="1418" w:bottom="1418" w:left="1418" w:header="709" w:footer="709" w:gutter="0"/>
      <w:pgNumType w:chapStyle="1"/>
      <w:cols w:space="708"/>
      <w:vAlign w:val="center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95FD4" w14:textId="77777777" w:rsidR="006D61E5" w:rsidRDefault="006D61E5" w:rsidP="00632317">
      <w:r>
        <w:separator/>
      </w:r>
    </w:p>
  </w:endnote>
  <w:endnote w:type="continuationSeparator" w:id="0">
    <w:p w14:paraId="15073054" w14:textId="77777777" w:rsidR="006D61E5" w:rsidRDefault="006D61E5" w:rsidP="006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975369"/>
      <w:docPartObj>
        <w:docPartGallery w:val="Page Numbers (Bottom of Page)"/>
        <w:docPartUnique/>
      </w:docPartObj>
    </w:sdtPr>
    <w:sdtEndPr/>
    <w:sdtContent>
      <w:p w14:paraId="10A98FFF" w14:textId="66A07507" w:rsidR="0053572E" w:rsidRDefault="005357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08B">
          <w:rPr>
            <w:noProof/>
          </w:rPr>
          <w:t>2</w:t>
        </w:r>
        <w:r>
          <w:fldChar w:fldCharType="end"/>
        </w:r>
        <w:r>
          <w:t>/</w:t>
        </w:r>
        <w:r w:rsidR="004B008B">
          <w:t>73</w:t>
        </w:r>
      </w:p>
    </w:sdtContent>
  </w:sdt>
  <w:p w14:paraId="5405E14F" w14:textId="77777777" w:rsidR="0053572E" w:rsidRDefault="0053572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491167342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B7BB85" w14:textId="77777777" w:rsidR="0053572E" w:rsidRPr="00965486" w:rsidRDefault="0053572E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1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73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2A1C085" w14:textId="77777777" w:rsidR="0053572E" w:rsidRDefault="0053572E" w:rsidP="008B36B2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72418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152702030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73F763D3" w14:textId="77777777" w:rsidR="0053572E" w:rsidRPr="00965486" w:rsidRDefault="0053572E">
            <w:pPr>
              <w:pStyle w:val="llb"/>
              <w:jc w:val="center"/>
              <w:rPr>
                <w:sz w:val="22"/>
                <w:szCs w:val="22"/>
              </w:rPr>
            </w:pP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PAGE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9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  <w:r w:rsidRPr="00965486">
              <w:rPr>
                <w:sz w:val="22"/>
                <w:szCs w:val="22"/>
              </w:rPr>
              <w:t>/</w:t>
            </w:r>
            <w:r w:rsidRPr="00965486">
              <w:rPr>
                <w:bCs/>
                <w:sz w:val="22"/>
                <w:szCs w:val="22"/>
              </w:rPr>
              <w:fldChar w:fldCharType="begin"/>
            </w:r>
            <w:r w:rsidRPr="00965486">
              <w:rPr>
                <w:bCs/>
                <w:sz w:val="22"/>
                <w:szCs w:val="22"/>
              </w:rPr>
              <w:instrText>NUMPAGES</w:instrText>
            </w:r>
            <w:r w:rsidRPr="0096548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74</w:t>
            </w:r>
            <w:r w:rsidRPr="0096548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4BD8212" w14:textId="77777777" w:rsidR="0053572E" w:rsidRDefault="0053572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08992268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271975827"/>
          <w:docPartObj>
            <w:docPartGallery w:val="Page Numbers (Top of Page)"/>
            <w:docPartUnique/>
          </w:docPartObj>
        </w:sdtPr>
        <w:sdtEndPr/>
        <w:sdtContent>
          <w:p w14:paraId="531C91A2" w14:textId="77777777" w:rsidR="0053572E" w:rsidRPr="005E57F6" w:rsidRDefault="0053572E" w:rsidP="005E57F6">
            <w:pPr>
              <w:pStyle w:val="llb"/>
              <w:jc w:val="center"/>
              <w:rPr>
                <w:sz w:val="22"/>
                <w:szCs w:val="22"/>
              </w:rPr>
            </w:pP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PAGE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68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  <w:r w:rsidRPr="005E57F6">
              <w:rPr>
                <w:sz w:val="22"/>
                <w:szCs w:val="22"/>
              </w:rPr>
              <w:t>/</w:t>
            </w:r>
            <w:r w:rsidRPr="005E57F6">
              <w:rPr>
                <w:bCs/>
                <w:sz w:val="22"/>
                <w:szCs w:val="22"/>
              </w:rPr>
              <w:fldChar w:fldCharType="begin"/>
            </w:r>
            <w:r w:rsidRPr="005E57F6">
              <w:rPr>
                <w:bCs/>
                <w:sz w:val="22"/>
                <w:szCs w:val="22"/>
              </w:rPr>
              <w:instrText>NUMPAGES</w:instrText>
            </w:r>
            <w:r w:rsidRPr="005E57F6">
              <w:rPr>
                <w:bCs/>
                <w:sz w:val="22"/>
                <w:szCs w:val="22"/>
              </w:rPr>
              <w:fldChar w:fldCharType="separate"/>
            </w:r>
            <w:r w:rsidR="004B008B">
              <w:rPr>
                <w:bCs/>
                <w:noProof/>
                <w:sz w:val="22"/>
                <w:szCs w:val="22"/>
              </w:rPr>
              <w:t>74</w:t>
            </w:r>
            <w:r w:rsidRPr="005E57F6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0BD51D" w14:textId="77777777" w:rsidR="0053572E" w:rsidRDefault="0053572E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65439"/>
      <w:docPartObj>
        <w:docPartGallery w:val="Page Numbers (Bottom of Page)"/>
        <w:docPartUnique/>
      </w:docPartObj>
    </w:sdtPr>
    <w:sdtEndPr/>
    <w:sdtContent>
      <w:sdt>
        <w:sdtPr>
          <w:id w:val="667296839"/>
          <w:docPartObj>
            <w:docPartGallery w:val="Page Numbers (Top of Page)"/>
            <w:docPartUnique/>
          </w:docPartObj>
        </w:sdtPr>
        <w:sdtEndPr/>
        <w:sdtContent>
          <w:p w14:paraId="013EAD07" w14:textId="77777777" w:rsidR="0053572E" w:rsidRPr="005E57F6" w:rsidRDefault="0053572E" w:rsidP="005E57F6">
            <w:pPr>
              <w:pStyle w:val="llb"/>
              <w:jc w:val="center"/>
            </w:pP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PAGE</w:instrText>
            </w:r>
            <w:r w:rsidRPr="005E57F6">
              <w:rPr>
                <w:bCs/>
              </w:rPr>
              <w:fldChar w:fldCharType="separate"/>
            </w:r>
            <w:r w:rsidR="004B008B">
              <w:rPr>
                <w:bCs/>
                <w:noProof/>
              </w:rPr>
              <w:t>70</w:t>
            </w:r>
            <w:r w:rsidRPr="005E57F6">
              <w:rPr>
                <w:bCs/>
              </w:rPr>
              <w:fldChar w:fldCharType="end"/>
            </w:r>
            <w:r w:rsidRPr="005E57F6">
              <w:t>/</w:t>
            </w:r>
            <w:r w:rsidRPr="005E57F6">
              <w:rPr>
                <w:bCs/>
              </w:rPr>
              <w:fldChar w:fldCharType="begin"/>
            </w:r>
            <w:r w:rsidRPr="005E57F6">
              <w:rPr>
                <w:bCs/>
              </w:rPr>
              <w:instrText>NUMPAGES</w:instrText>
            </w:r>
            <w:r w:rsidRPr="005E57F6">
              <w:rPr>
                <w:bCs/>
              </w:rPr>
              <w:fldChar w:fldCharType="separate"/>
            </w:r>
            <w:r w:rsidR="004B008B">
              <w:rPr>
                <w:bCs/>
                <w:noProof/>
              </w:rPr>
              <w:t>74</w:t>
            </w:r>
            <w:r w:rsidRPr="005E57F6">
              <w:rPr>
                <w:bCs/>
              </w:rPr>
              <w:fldChar w:fldCharType="end"/>
            </w:r>
          </w:p>
        </w:sdtContent>
      </w:sdt>
    </w:sdtContent>
  </w:sdt>
  <w:p w14:paraId="5C808C22" w14:textId="77777777" w:rsidR="0053572E" w:rsidRDefault="005357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2B728" w14:textId="77777777" w:rsidR="006D61E5" w:rsidRDefault="006D61E5" w:rsidP="00632317">
      <w:r>
        <w:separator/>
      </w:r>
    </w:p>
  </w:footnote>
  <w:footnote w:type="continuationSeparator" w:id="0">
    <w:p w14:paraId="5FA443B9" w14:textId="77777777" w:rsidR="006D61E5" w:rsidRDefault="006D61E5" w:rsidP="00632317">
      <w:r>
        <w:continuationSeparator/>
      </w:r>
    </w:p>
  </w:footnote>
  <w:footnote w:id="1">
    <w:p w14:paraId="75E97D72" w14:textId="4A14BA9F" w:rsidR="0053572E" w:rsidRPr="00615025" w:rsidRDefault="0053572E" w:rsidP="00632317">
      <w:pPr>
        <w:pStyle w:val="Lbjegyzetszveg"/>
      </w:pPr>
      <w:r w:rsidRPr="00615025">
        <w:rPr>
          <w:rStyle w:val="Lbjegyzet-hivatkozs"/>
        </w:rPr>
        <w:footnoteRef/>
      </w:r>
      <w:r>
        <w:t xml:space="preserve"> </w:t>
      </w:r>
      <w:r w:rsidRPr="00615025">
        <w:t>Csak abban az esetben kell kitölteni, ha nem egyezik meg a székhelynél megadott adatokkal!</w:t>
      </w:r>
    </w:p>
  </w:footnote>
  <w:footnote w:id="2">
    <w:p w14:paraId="197E776D" w14:textId="2929ACAF" w:rsidR="0053572E" w:rsidRPr="00615025" w:rsidRDefault="0053572E" w:rsidP="00632317">
      <w:pPr>
        <w:pStyle w:val="Lbjegyzetszveg"/>
      </w:pPr>
      <w:r>
        <w:rPr>
          <w:rStyle w:val="Lbjegyzet-hivatkozs"/>
        </w:rPr>
        <w:t>2-3</w:t>
      </w:r>
      <w:r w:rsidRPr="00AC0469">
        <w:t xml:space="preserve"> </w:t>
      </w:r>
      <w:r w:rsidRPr="00615025">
        <w:t>Szükség esetén sorokkal bővíthető. Kitöltése a közhiteles nyilvántartással egyezően!</w:t>
      </w:r>
    </w:p>
    <w:p w14:paraId="21AB3A81" w14:textId="2D987568" w:rsidR="0053572E" w:rsidRPr="00615025" w:rsidRDefault="0053572E" w:rsidP="00632317">
      <w:pPr>
        <w:pStyle w:val="Lbjegyzetszveg"/>
      </w:pPr>
      <w:r w:rsidRPr="00DE195E">
        <w:rPr>
          <w:szCs w:val="24"/>
          <w:vertAlign w:val="superscript"/>
        </w:rPr>
        <w:t>4</w:t>
      </w:r>
      <w:r w:rsidRPr="00DE195E">
        <w:rPr>
          <w:rStyle w:val="Lbjegyzet-hivatkozs"/>
          <w:szCs w:val="24"/>
        </w:rPr>
        <w:t>-11</w:t>
      </w:r>
      <w:r>
        <w:rPr>
          <w:sz w:val="16"/>
        </w:rPr>
        <w:t xml:space="preserve"> </w:t>
      </w:r>
      <w:r w:rsidRPr="00615025">
        <w:t>Megfelelő szövegrész aláhúzandó.</w:t>
      </w:r>
    </w:p>
  </w:footnote>
  <w:footnote w:id="3">
    <w:p w14:paraId="1E737B1D" w14:textId="77777777" w:rsidR="0053572E" w:rsidRPr="00615025" w:rsidRDefault="0053572E" w:rsidP="00F452F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 benyújtásra kerülő kitöltött pályázati dokumentáció csak a címre pályázott és a végzett tevékenységi formákat tartalmazhatja. A nem végzett tevékenységi formákhoz tartozó értékelő táblákat törölni kell. A </w:t>
      </w:r>
      <w:proofErr w:type="gramStart"/>
      <w:r w:rsidRPr="00615025">
        <w:t>dokumentum változtatást</w:t>
      </w:r>
      <w:proofErr w:type="gramEnd"/>
      <w:r w:rsidRPr="00615025">
        <w:t xml:space="preserve"> követően szükséges a tartalomjegyzék frissítése.</w:t>
      </w:r>
    </w:p>
  </w:footnote>
  <w:footnote w:id="4">
    <w:p w14:paraId="4F46CC8B" w14:textId="77777777" w:rsidR="0053572E" w:rsidRPr="00615025" w:rsidRDefault="0053572E" w:rsidP="00F452F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</w:t>
      </w:r>
      <w:proofErr w:type="spellStart"/>
      <w:r w:rsidRPr="00615025">
        <w:t>nemmegfelelőség</w:t>
      </w:r>
      <w:proofErr w:type="spellEnd"/>
      <w:r w:rsidRPr="00615025">
        <w:t>, hanem csak az a tény, hogy az adott kérdés nem releváns, nem értelmezhető az intézmény vonatkozásában, az adott kérdés alatt „Megjegyzés” kiegészítést, magyarázatot kell adni.</w:t>
      </w:r>
    </w:p>
  </w:footnote>
  <w:footnote w:id="5">
    <w:p w14:paraId="6A21D57F" w14:textId="77777777" w:rsidR="0053572E" w:rsidRPr="00615025" w:rsidRDefault="0053572E" w:rsidP="00632317">
      <w:pPr>
        <w:pStyle w:val="Lbjegyzetszveg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6">
    <w:p w14:paraId="2F0863A5" w14:textId="2DD3DE58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</w:t>
      </w:r>
      <w:r>
        <w:rPr>
          <w:sz w:val="20"/>
          <w:szCs w:val="20"/>
        </w:rPr>
        <w:t xml:space="preserve">. Nevezze meg a </w:t>
      </w:r>
      <w:r w:rsidRPr="004233E1">
        <w:rPr>
          <w:sz w:val="20"/>
          <w:szCs w:val="20"/>
        </w:rPr>
        <w:t>felelős személyt 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  <w:footnote w:id="7">
    <w:p w14:paraId="6FE38A1A" w14:textId="77777777" w:rsidR="0053572E" w:rsidRPr="00615025" w:rsidRDefault="0053572E" w:rsidP="00632317">
      <w:pPr>
        <w:pStyle w:val="Lbjegyzetszveg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8">
    <w:p w14:paraId="07360D7F" w14:textId="689CF516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</w:t>
      </w:r>
    </w:p>
  </w:footnote>
  <w:footnote w:id="9">
    <w:p w14:paraId="3FB072F7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0">
    <w:p w14:paraId="6F373F8D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11">
    <w:p w14:paraId="358DEB8D" w14:textId="594A4BBD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</w:t>
      </w:r>
    </w:p>
    <w:p w14:paraId="20924648" w14:textId="77777777" w:rsidR="0053572E" w:rsidRPr="00615025" w:rsidRDefault="0053572E" w:rsidP="003776B7">
      <w:pPr>
        <w:pStyle w:val="Lbjegyzetszveg"/>
        <w:jc w:val="both"/>
      </w:pPr>
    </w:p>
  </w:footnote>
  <w:footnote w:id="12">
    <w:p w14:paraId="269F0BA1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3">
    <w:p w14:paraId="3E8DE04D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Legalább egy indikátor alkalmazása kötelező, hogy a minősítési követelményeknek megfeleljen az intézmény.</w:t>
      </w:r>
    </w:p>
  </w:footnote>
  <w:footnote w:id="14">
    <w:p w14:paraId="63E2C861" w14:textId="00539389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E2E2C59" w14:textId="77777777" w:rsidR="0053572E" w:rsidRPr="00615025" w:rsidRDefault="0053572E" w:rsidP="003776B7">
      <w:pPr>
        <w:pStyle w:val="Lbjegyzetszveg"/>
        <w:jc w:val="both"/>
      </w:pPr>
    </w:p>
  </w:footnote>
  <w:footnote w:id="15">
    <w:p w14:paraId="1C681685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6">
    <w:p w14:paraId="6034AB08" w14:textId="77777777" w:rsidR="0053572E" w:rsidRPr="00615025" w:rsidRDefault="0053572E" w:rsidP="003776B7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17">
    <w:p w14:paraId="5F922D04" w14:textId="08E7875B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5D5EDDD" w14:textId="77777777" w:rsidR="0053572E" w:rsidRPr="00615025" w:rsidRDefault="0053572E" w:rsidP="003776B7">
      <w:pPr>
        <w:pStyle w:val="Lbjegyzetszveg"/>
        <w:jc w:val="both"/>
      </w:pPr>
    </w:p>
  </w:footnote>
  <w:footnote w:id="18">
    <w:p w14:paraId="7B12F0FA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19">
    <w:p w14:paraId="20B3A1C8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20">
    <w:p w14:paraId="26522BFB" w14:textId="0074E742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396E0A1C" w14:textId="77777777" w:rsidR="0053572E" w:rsidRPr="00615025" w:rsidRDefault="0053572E" w:rsidP="00502E48">
      <w:pPr>
        <w:pStyle w:val="Lbjegyzetszveg"/>
        <w:jc w:val="both"/>
      </w:pPr>
    </w:p>
  </w:footnote>
  <w:footnote w:id="21">
    <w:p w14:paraId="4D86AA6A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2">
    <w:p w14:paraId="424480F8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23">
    <w:p w14:paraId="5914897A" w14:textId="4FCC70EB" w:rsidR="0053572E" w:rsidRPr="00615025" w:rsidRDefault="0053572E" w:rsidP="007C3E2A">
      <w:pPr>
        <w:jc w:val="both"/>
        <w:rPr>
          <w:sz w:val="20"/>
          <w:szCs w:val="20"/>
        </w:rPr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  <w:p w14:paraId="03EAEFEE" w14:textId="77777777" w:rsidR="0053572E" w:rsidRPr="00615025" w:rsidRDefault="0053572E" w:rsidP="00502E48">
      <w:pPr>
        <w:pStyle w:val="Lbjegyzetszveg"/>
        <w:jc w:val="both"/>
      </w:pPr>
    </w:p>
  </w:footnote>
  <w:footnote w:id="24">
    <w:p w14:paraId="6703326F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Amennyiben a kérdésre adott nemleges válasz oka nem a nem megfelelőség, hanem csak az a tény, hogy az adott kérdés nem releváns, nem értelmezhető az intézmény vonatkozásában, az adott kérdés alatt „Megjegyzés” kiegészítést, magyarázatot kell adni.</w:t>
      </w:r>
    </w:p>
  </w:footnote>
  <w:footnote w:id="25">
    <w:p w14:paraId="00B2B647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26">
    <w:p w14:paraId="63076F1F" w14:textId="77777777" w:rsidR="0053572E" w:rsidRPr="00615025" w:rsidRDefault="0053572E" w:rsidP="00502E48">
      <w:pPr>
        <w:pStyle w:val="Lbjegyzetszveg"/>
        <w:jc w:val="both"/>
      </w:pP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bCs/>
        </w:rPr>
        <w:t>Legalább egy indikátor alkalmazása kötelező, hogy a minősítési követelményeknek megfeleljen az intézmény.</w:t>
      </w:r>
    </w:p>
  </w:footnote>
  <w:footnote w:id="27">
    <w:p w14:paraId="1D30B17B" w14:textId="43801F2F" w:rsidR="0053572E" w:rsidRPr="00615025" w:rsidRDefault="0053572E" w:rsidP="00E31C56">
      <w:pPr>
        <w:jc w:val="both"/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</w:t>
      </w:r>
      <w:r w:rsidRPr="004233E1">
        <w:rPr>
          <w:sz w:val="20"/>
          <w:szCs w:val="20"/>
        </w:rPr>
        <w:t>személyt 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  <w:footnote w:id="28">
    <w:p w14:paraId="054A1C0C" w14:textId="1F40F0B7" w:rsidR="0053572E" w:rsidRDefault="0053572E" w:rsidP="00E31C56">
      <w:pPr>
        <w:jc w:val="both"/>
      </w:pPr>
      <w:r w:rsidRPr="00615025">
        <w:t>*</w:t>
      </w:r>
      <w:r w:rsidRPr="00615025">
        <w:rPr>
          <w:rStyle w:val="Lbjegyzet-hivatkozs"/>
        </w:rPr>
        <w:footnoteRef/>
      </w:r>
      <w:r w:rsidRPr="00615025">
        <w:t xml:space="preserve"> </w:t>
      </w:r>
      <w:r w:rsidRPr="00615025">
        <w:rPr>
          <w:sz w:val="20"/>
          <w:szCs w:val="20"/>
        </w:rPr>
        <w:t xml:space="preserve">Csak az állításhoz szorosan kapcsolódóan vegye számba, és csak a tevékenységi formához közvetlenül kapcsolódóan írja le a PDCA ciklus lépéseit követve az állítással kapcsolatban végzett tevékenység jellemzőit. A leírásnak legalább egy konkrét példával igazolt eredményt is kell tartalmaznia. A szöveges indoklásnak összhangban kell lennie az állítás értékelési skáláján adott besorolással. Sorolja fel azokat az igazoló dokumentumokat, melyek a leírásban </w:t>
      </w:r>
      <w:proofErr w:type="gramStart"/>
      <w:r w:rsidRPr="00615025">
        <w:rPr>
          <w:sz w:val="20"/>
          <w:szCs w:val="20"/>
        </w:rPr>
        <w:t>szereplő állításokat</w:t>
      </w:r>
      <w:proofErr w:type="gramEnd"/>
      <w:r w:rsidRPr="00615025">
        <w:rPr>
          <w:sz w:val="20"/>
          <w:szCs w:val="20"/>
        </w:rPr>
        <w:t xml:space="preserve"> igazolják. Amennyiben az állítás értékelése a 4-esnél alacsonyabb, fogalmazza meg a következő egy évben tervezett fejlesztési tevékenységet, melytől az várható, hogy az értékelési skálán a most rögzített értékhez képes legalább eggyel magasabb értéket érhet el. Nevezze meg a felelős személyt</w:t>
      </w:r>
      <w:r>
        <w:rPr>
          <w:sz w:val="20"/>
          <w:szCs w:val="20"/>
        </w:rPr>
        <w:t xml:space="preserve"> </w:t>
      </w:r>
      <w:r w:rsidRPr="004233E1">
        <w:rPr>
          <w:sz w:val="20"/>
          <w:szCs w:val="20"/>
        </w:rPr>
        <w:t>és munkakörét</w:t>
      </w:r>
      <w:r w:rsidRPr="00615025">
        <w:rPr>
          <w:sz w:val="20"/>
          <w:szCs w:val="20"/>
        </w:rPr>
        <w:t>. A szöveges kifejtés terjedelme maximum 2500 karakter lehet.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302"/>
    <w:multiLevelType w:val="hybridMultilevel"/>
    <w:tmpl w:val="2550E3AC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0E0C"/>
    <w:multiLevelType w:val="multilevel"/>
    <w:tmpl w:val="1FA2E2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F206F3"/>
    <w:multiLevelType w:val="hybridMultilevel"/>
    <w:tmpl w:val="9FB44D8C"/>
    <w:lvl w:ilvl="0" w:tplc="904C2D3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A5E10"/>
    <w:multiLevelType w:val="multilevel"/>
    <w:tmpl w:val="8A14B340"/>
    <w:styleLink w:val="Sajt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A0851A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E542BD"/>
    <w:multiLevelType w:val="hybridMultilevel"/>
    <w:tmpl w:val="A5D0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A186C"/>
    <w:multiLevelType w:val="multilevel"/>
    <w:tmpl w:val="3BC43DB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E3A5BEF"/>
    <w:multiLevelType w:val="multilevel"/>
    <w:tmpl w:val="2CEA5B82"/>
    <w:styleLink w:val="Sajt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01A333B"/>
    <w:multiLevelType w:val="multilevel"/>
    <w:tmpl w:val="4BBE3A4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2F42AAE"/>
    <w:multiLevelType w:val="multilevel"/>
    <w:tmpl w:val="06E02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5AE2BD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841D77"/>
    <w:multiLevelType w:val="multilevel"/>
    <w:tmpl w:val="14741166"/>
    <w:styleLink w:val="Sajt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C52C0F"/>
    <w:multiLevelType w:val="multilevel"/>
    <w:tmpl w:val="88B88B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CA719E"/>
    <w:multiLevelType w:val="hybridMultilevel"/>
    <w:tmpl w:val="2C0C2C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60E9C"/>
    <w:multiLevelType w:val="hybridMultilevel"/>
    <w:tmpl w:val="07D85B2C"/>
    <w:lvl w:ilvl="0" w:tplc="040E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>
    <w:nsid w:val="2CF61970"/>
    <w:multiLevelType w:val="multilevel"/>
    <w:tmpl w:val="0CD48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F3B284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CC0EC2"/>
    <w:multiLevelType w:val="multilevel"/>
    <w:tmpl w:val="9AAE9B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4B6631F"/>
    <w:multiLevelType w:val="hybridMultilevel"/>
    <w:tmpl w:val="F4481B18"/>
    <w:lvl w:ilvl="0" w:tplc="040E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37B72FD4"/>
    <w:multiLevelType w:val="hybridMultilevel"/>
    <w:tmpl w:val="1054B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715DE"/>
    <w:multiLevelType w:val="multilevel"/>
    <w:tmpl w:val="269C9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3DBC1BA5"/>
    <w:multiLevelType w:val="multilevel"/>
    <w:tmpl w:val="5AF03F84"/>
    <w:styleLink w:val="Sajt"/>
    <w:lvl w:ilvl="0">
      <w:start w:val="1"/>
      <w:numFmt w:val="decimal"/>
      <w:lvlText w:val="%1."/>
      <w:lvlJc w:val="left"/>
    </w:lvl>
    <w:lvl w:ilvl="1">
      <w:start w:val="1"/>
      <w:numFmt w:val="none"/>
      <w:lvlText w:val="1.1.%2"/>
      <w:lvlJc w:val="left"/>
      <w:pPr>
        <w:ind w:left="540" w:hanging="540"/>
      </w:pPr>
    </w:lvl>
    <w:lvl w:ilvl="2">
      <w:start w:val="3"/>
      <w:numFmt w:val="none"/>
      <w:lvlText w:val="2.1.1.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3DE949B2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1B3203A"/>
    <w:multiLevelType w:val="hybridMultilevel"/>
    <w:tmpl w:val="009A8792"/>
    <w:lvl w:ilvl="0" w:tplc="20F24136">
      <w:start w:val="1"/>
      <w:numFmt w:val="lowerLetter"/>
      <w:lvlText w:val="%1)"/>
      <w:lvlJc w:val="left"/>
      <w:pPr>
        <w:ind w:left="5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45DA749D"/>
    <w:multiLevelType w:val="multilevel"/>
    <w:tmpl w:val="F350DACE"/>
    <w:lvl w:ilvl="0">
      <w:numFmt w:val="bullet"/>
      <w:lvlText w:val="-"/>
      <w:lvlJc w:val="left"/>
      <w:pPr>
        <w:ind w:left="502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471942AD"/>
    <w:multiLevelType w:val="multilevel"/>
    <w:tmpl w:val="5D3AF3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74141A8"/>
    <w:multiLevelType w:val="hybridMultilevel"/>
    <w:tmpl w:val="EA7AD3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987422"/>
    <w:multiLevelType w:val="multilevel"/>
    <w:tmpl w:val="1C1CE4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9C63D26"/>
    <w:multiLevelType w:val="multilevel"/>
    <w:tmpl w:val="46022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0E0306"/>
    <w:multiLevelType w:val="multilevel"/>
    <w:tmpl w:val="35B00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1">
    <w:nsid w:val="5C405E43"/>
    <w:multiLevelType w:val="multilevel"/>
    <w:tmpl w:val="E390B9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2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004BCE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4">
    <w:nsid w:val="64D63D59"/>
    <w:multiLevelType w:val="hybridMultilevel"/>
    <w:tmpl w:val="950EC2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242D8"/>
    <w:multiLevelType w:val="multilevel"/>
    <w:tmpl w:val="26DC42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70E3026B"/>
    <w:multiLevelType w:val="multilevel"/>
    <w:tmpl w:val="F2705742"/>
    <w:styleLink w:val="Sajt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134310E"/>
    <w:multiLevelType w:val="hybridMultilevel"/>
    <w:tmpl w:val="3E5A7C4C"/>
    <w:lvl w:ilvl="0" w:tplc="040E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8">
    <w:nsid w:val="775B3458"/>
    <w:multiLevelType w:val="multilevel"/>
    <w:tmpl w:val="FF587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9882512"/>
    <w:multiLevelType w:val="multilevel"/>
    <w:tmpl w:val="B92EBE10"/>
    <w:styleLink w:val="LFO2"/>
    <w:lvl w:ilvl="0">
      <w:numFmt w:val="bullet"/>
      <w:pStyle w:val="Stlus3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A0D16D2"/>
    <w:multiLevelType w:val="multilevel"/>
    <w:tmpl w:val="63820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AD20C33"/>
    <w:multiLevelType w:val="multilevel"/>
    <w:tmpl w:val="48682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017D4E"/>
    <w:multiLevelType w:val="multilevel"/>
    <w:tmpl w:val="BDA4B5E2"/>
    <w:styleLink w:val="Sajt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nsid w:val="7E7C2164"/>
    <w:multiLevelType w:val="multilevel"/>
    <w:tmpl w:val="465473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FB81144"/>
    <w:multiLevelType w:val="hybridMultilevel"/>
    <w:tmpl w:val="A6EC60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7"/>
  </w:num>
  <w:num w:numId="4">
    <w:abstractNumId w:val="36"/>
  </w:num>
  <w:num w:numId="5">
    <w:abstractNumId w:val="42"/>
  </w:num>
  <w:num w:numId="6">
    <w:abstractNumId w:val="11"/>
  </w:num>
  <w:num w:numId="7">
    <w:abstractNumId w:val="39"/>
  </w:num>
  <w:num w:numId="8">
    <w:abstractNumId w:val="17"/>
  </w:num>
  <w:num w:numId="9">
    <w:abstractNumId w:val="8"/>
  </w:num>
  <w:num w:numId="10">
    <w:abstractNumId w:val="41"/>
  </w:num>
  <w:num w:numId="11">
    <w:abstractNumId w:val="20"/>
  </w:num>
  <w:num w:numId="12">
    <w:abstractNumId w:val="9"/>
  </w:num>
  <w:num w:numId="13">
    <w:abstractNumId w:val="28"/>
  </w:num>
  <w:num w:numId="14">
    <w:abstractNumId w:val="35"/>
  </w:num>
  <w:num w:numId="15">
    <w:abstractNumId w:val="30"/>
  </w:num>
  <w:num w:numId="16">
    <w:abstractNumId w:val="29"/>
  </w:num>
  <w:num w:numId="17">
    <w:abstractNumId w:val="43"/>
  </w:num>
  <w:num w:numId="18">
    <w:abstractNumId w:val="15"/>
  </w:num>
  <w:num w:numId="19">
    <w:abstractNumId w:val="6"/>
  </w:num>
  <w:num w:numId="20">
    <w:abstractNumId w:val="5"/>
  </w:num>
  <w:num w:numId="21">
    <w:abstractNumId w:val="19"/>
  </w:num>
  <w:num w:numId="22">
    <w:abstractNumId w:val="34"/>
  </w:num>
  <w:num w:numId="23">
    <w:abstractNumId w:val="13"/>
  </w:num>
  <w:num w:numId="24">
    <w:abstractNumId w:val="26"/>
  </w:num>
  <w:num w:numId="25">
    <w:abstractNumId w:val="40"/>
  </w:num>
  <w:num w:numId="26">
    <w:abstractNumId w:val="23"/>
  </w:num>
  <w:num w:numId="27">
    <w:abstractNumId w:val="2"/>
  </w:num>
  <w:num w:numId="28">
    <w:abstractNumId w:val="37"/>
  </w:num>
  <w:num w:numId="29">
    <w:abstractNumId w:val="14"/>
  </w:num>
  <w:num w:numId="30">
    <w:abstractNumId w:val="38"/>
  </w:num>
  <w:num w:numId="31">
    <w:abstractNumId w:val="33"/>
  </w:num>
  <w:num w:numId="32">
    <w:abstractNumId w:val="31"/>
  </w:num>
  <w:num w:numId="33">
    <w:abstractNumId w:val="1"/>
  </w:num>
  <w:num w:numId="34">
    <w:abstractNumId w:val="16"/>
  </w:num>
  <w:num w:numId="35">
    <w:abstractNumId w:val="4"/>
  </w:num>
  <w:num w:numId="36">
    <w:abstractNumId w:val="10"/>
  </w:num>
  <w:num w:numId="37">
    <w:abstractNumId w:val="12"/>
  </w:num>
  <w:num w:numId="38">
    <w:abstractNumId w:val="27"/>
  </w:num>
  <w:num w:numId="39">
    <w:abstractNumId w:val="24"/>
  </w:num>
  <w:num w:numId="40">
    <w:abstractNumId w:val="18"/>
  </w:num>
  <w:num w:numId="41">
    <w:abstractNumId w:val="21"/>
  </w:num>
  <w:num w:numId="42">
    <w:abstractNumId w:val="32"/>
  </w:num>
  <w:num w:numId="43">
    <w:abstractNumId w:val="44"/>
  </w:num>
  <w:num w:numId="44">
    <w:abstractNumId w:val="25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13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17"/>
    <w:rsid w:val="0001121B"/>
    <w:rsid w:val="00016FB8"/>
    <w:rsid w:val="00021310"/>
    <w:rsid w:val="00040BCC"/>
    <w:rsid w:val="00040F52"/>
    <w:rsid w:val="000454BA"/>
    <w:rsid w:val="00050669"/>
    <w:rsid w:val="00055AA0"/>
    <w:rsid w:val="00056541"/>
    <w:rsid w:val="00057DD5"/>
    <w:rsid w:val="00061C17"/>
    <w:rsid w:val="00072C7A"/>
    <w:rsid w:val="000819C6"/>
    <w:rsid w:val="00082158"/>
    <w:rsid w:val="0008572C"/>
    <w:rsid w:val="000A7E7E"/>
    <w:rsid w:val="000B5846"/>
    <w:rsid w:val="000B5F60"/>
    <w:rsid w:val="000E6A76"/>
    <w:rsid w:val="000F1F5A"/>
    <w:rsid w:val="00102174"/>
    <w:rsid w:val="00103460"/>
    <w:rsid w:val="0010630E"/>
    <w:rsid w:val="00156F95"/>
    <w:rsid w:val="00160288"/>
    <w:rsid w:val="001629E1"/>
    <w:rsid w:val="00170B5D"/>
    <w:rsid w:val="00187539"/>
    <w:rsid w:val="00194950"/>
    <w:rsid w:val="001C4314"/>
    <w:rsid w:val="001C5DA8"/>
    <w:rsid w:val="001C6626"/>
    <w:rsid w:val="001D4382"/>
    <w:rsid w:val="001D5365"/>
    <w:rsid w:val="001D7BA7"/>
    <w:rsid w:val="001F3827"/>
    <w:rsid w:val="00201D7F"/>
    <w:rsid w:val="00201E80"/>
    <w:rsid w:val="00205FB7"/>
    <w:rsid w:val="002067F8"/>
    <w:rsid w:val="00207DF9"/>
    <w:rsid w:val="0021749B"/>
    <w:rsid w:val="002176C4"/>
    <w:rsid w:val="00221DE4"/>
    <w:rsid w:val="00235D7B"/>
    <w:rsid w:val="00247B3D"/>
    <w:rsid w:val="00250F2E"/>
    <w:rsid w:val="00260F9F"/>
    <w:rsid w:val="002869F7"/>
    <w:rsid w:val="00286E74"/>
    <w:rsid w:val="00287E8A"/>
    <w:rsid w:val="002A3E9A"/>
    <w:rsid w:val="002B55E2"/>
    <w:rsid w:val="002B6932"/>
    <w:rsid w:val="002B7069"/>
    <w:rsid w:val="002C608C"/>
    <w:rsid w:val="002C64EC"/>
    <w:rsid w:val="002E16A1"/>
    <w:rsid w:val="002E3C2E"/>
    <w:rsid w:val="00307D03"/>
    <w:rsid w:val="00313C11"/>
    <w:rsid w:val="003212BC"/>
    <w:rsid w:val="00322436"/>
    <w:rsid w:val="00332A24"/>
    <w:rsid w:val="003408D5"/>
    <w:rsid w:val="003435ED"/>
    <w:rsid w:val="003457A8"/>
    <w:rsid w:val="00355964"/>
    <w:rsid w:val="00357725"/>
    <w:rsid w:val="00364EA8"/>
    <w:rsid w:val="00372E0A"/>
    <w:rsid w:val="00373155"/>
    <w:rsid w:val="003776B7"/>
    <w:rsid w:val="00387010"/>
    <w:rsid w:val="003909A3"/>
    <w:rsid w:val="0039117E"/>
    <w:rsid w:val="003B4BC7"/>
    <w:rsid w:val="003B6926"/>
    <w:rsid w:val="003C155F"/>
    <w:rsid w:val="003C478D"/>
    <w:rsid w:val="003C578B"/>
    <w:rsid w:val="003D57F7"/>
    <w:rsid w:val="003E6C48"/>
    <w:rsid w:val="0041068C"/>
    <w:rsid w:val="004212D0"/>
    <w:rsid w:val="004233E1"/>
    <w:rsid w:val="00424990"/>
    <w:rsid w:val="00427509"/>
    <w:rsid w:val="0044278D"/>
    <w:rsid w:val="0044513F"/>
    <w:rsid w:val="004549CE"/>
    <w:rsid w:val="004579CB"/>
    <w:rsid w:val="00464152"/>
    <w:rsid w:val="004732D0"/>
    <w:rsid w:val="00480C0D"/>
    <w:rsid w:val="00495014"/>
    <w:rsid w:val="00496EF5"/>
    <w:rsid w:val="00497B31"/>
    <w:rsid w:val="004A0FFA"/>
    <w:rsid w:val="004A104A"/>
    <w:rsid w:val="004B008B"/>
    <w:rsid w:val="004B1E0A"/>
    <w:rsid w:val="004B225E"/>
    <w:rsid w:val="004B44E8"/>
    <w:rsid w:val="004D08D9"/>
    <w:rsid w:val="004E55DF"/>
    <w:rsid w:val="004E5609"/>
    <w:rsid w:val="004E6485"/>
    <w:rsid w:val="00502E48"/>
    <w:rsid w:val="00513646"/>
    <w:rsid w:val="00522793"/>
    <w:rsid w:val="00526224"/>
    <w:rsid w:val="0053572E"/>
    <w:rsid w:val="00537882"/>
    <w:rsid w:val="00543EF9"/>
    <w:rsid w:val="00560A31"/>
    <w:rsid w:val="00564C80"/>
    <w:rsid w:val="005850A7"/>
    <w:rsid w:val="0059277B"/>
    <w:rsid w:val="00597E62"/>
    <w:rsid w:val="005C212A"/>
    <w:rsid w:val="005D08FB"/>
    <w:rsid w:val="005D50E3"/>
    <w:rsid w:val="005D5158"/>
    <w:rsid w:val="005D7088"/>
    <w:rsid w:val="005E1815"/>
    <w:rsid w:val="005E57F6"/>
    <w:rsid w:val="00613C62"/>
    <w:rsid w:val="00615025"/>
    <w:rsid w:val="00624053"/>
    <w:rsid w:val="00626B34"/>
    <w:rsid w:val="00632317"/>
    <w:rsid w:val="00643555"/>
    <w:rsid w:val="006439A7"/>
    <w:rsid w:val="0066728D"/>
    <w:rsid w:val="00675950"/>
    <w:rsid w:val="006B06D2"/>
    <w:rsid w:val="006C3BAC"/>
    <w:rsid w:val="006D61E5"/>
    <w:rsid w:val="006E2A56"/>
    <w:rsid w:val="006E2B50"/>
    <w:rsid w:val="006F1A69"/>
    <w:rsid w:val="006F20DC"/>
    <w:rsid w:val="006F37A3"/>
    <w:rsid w:val="006F4D21"/>
    <w:rsid w:val="00722219"/>
    <w:rsid w:val="00724B17"/>
    <w:rsid w:val="007256C8"/>
    <w:rsid w:val="00736E9F"/>
    <w:rsid w:val="00753498"/>
    <w:rsid w:val="00753AE4"/>
    <w:rsid w:val="00761C33"/>
    <w:rsid w:val="00784F62"/>
    <w:rsid w:val="00785724"/>
    <w:rsid w:val="007877B9"/>
    <w:rsid w:val="007A0C0A"/>
    <w:rsid w:val="007A3447"/>
    <w:rsid w:val="007C0B9A"/>
    <w:rsid w:val="007C3E2A"/>
    <w:rsid w:val="007D022A"/>
    <w:rsid w:val="007D1735"/>
    <w:rsid w:val="007D29C8"/>
    <w:rsid w:val="007D66AC"/>
    <w:rsid w:val="007F173C"/>
    <w:rsid w:val="007F1C95"/>
    <w:rsid w:val="007F4233"/>
    <w:rsid w:val="007F46D4"/>
    <w:rsid w:val="008038EB"/>
    <w:rsid w:val="00811D63"/>
    <w:rsid w:val="0082281C"/>
    <w:rsid w:val="00822FD0"/>
    <w:rsid w:val="008305E8"/>
    <w:rsid w:val="008343C7"/>
    <w:rsid w:val="00843A3C"/>
    <w:rsid w:val="00850C51"/>
    <w:rsid w:val="008629CB"/>
    <w:rsid w:val="008714D5"/>
    <w:rsid w:val="00871B63"/>
    <w:rsid w:val="008858E3"/>
    <w:rsid w:val="00890A35"/>
    <w:rsid w:val="008917C9"/>
    <w:rsid w:val="00895FB4"/>
    <w:rsid w:val="008A014C"/>
    <w:rsid w:val="008B35D4"/>
    <w:rsid w:val="008B36B2"/>
    <w:rsid w:val="008D3E01"/>
    <w:rsid w:val="008D7E20"/>
    <w:rsid w:val="00904B89"/>
    <w:rsid w:val="00910035"/>
    <w:rsid w:val="00920530"/>
    <w:rsid w:val="009244E7"/>
    <w:rsid w:val="0095094D"/>
    <w:rsid w:val="00950C89"/>
    <w:rsid w:val="00965486"/>
    <w:rsid w:val="00972ADF"/>
    <w:rsid w:val="009800F0"/>
    <w:rsid w:val="00983566"/>
    <w:rsid w:val="00983B8C"/>
    <w:rsid w:val="009A4206"/>
    <w:rsid w:val="009B61C1"/>
    <w:rsid w:val="009D14AA"/>
    <w:rsid w:val="009D53BC"/>
    <w:rsid w:val="009E0C48"/>
    <w:rsid w:val="009E6C14"/>
    <w:rsid w:val="009F01FE"/>
    <w:rsid w:val="009F714E"/>
    <w:rsid w:val="00A10CF9"/>
    <w:rsid w:val="00A20E35"/>
    <w:rsid w:val="00A21EC6"/>
    <w:rsid w:val="00A37639"/>
    <w:rsid w:val="00A50CD6"/>
    <w:rsid w:val="00A85B8D"/>
    <w:rsid w:val="00A94819"/>
    <w:rsid w:val="00AA6AF6"/>
    <w:rsid w:val="00AB7561"/>
    <w:rsid w:val="00AC0469"/>
    <w:rsid w:val="00AE2704"/>
    <w:rsid w:val="00AE3CE6"/>
    <w:rsid w:val="00AE7247"/>
    <w:rsid w:val="00B00BDB"/>
    <w:rsid w:val="00B107AD"/>
    <w:rsid w:val="00B12D25"/>
    <w:rsid w:val="00B15384"/>
    <w:rsid w:val="00B219F4"/>
    <w:rsid w:val="00B274DF"/>
    <w:rsid w:val="00B33A43"/>
    <w:rsid w:val="00B4432C"/>
    <w:rsid w:val="00B557A1"/>
    <w:rsid w:val="00B662D6"/>
    <w:rsid w:val="00B67442"/>
    <w:rsid w:val="00B719A2"/>
    <w:rsid w:val="00B7210E"/>
    <w:rsid w:val="00B83D3A"/>
    <w:rsid w:val="00BA14F4"/>
    <w:rsid w:val="00BB32A8"/>
    <w:rsid w:val="00BC6E68"/>
    <w:rsid w:val="00BC78DC"/>
    <w:rsid w:val="00BD23A6"/>
    <w:rsid w:val="00BD6B3F"/>
    <w:rsid w:val="00BE0511"/>
    <w:rsid w:val="00BE0671"/>
    <w:rsid w:val="00C15B90"/>
    <w:rsid w:val="00C16FDC"/>
    <w:rsid w:val="00C43CBB"/>
    <w:rsid w:val="00C5308A"/>
    <w:rsid w:val="00C60E29"/>
    <w:rsid w:val="00C64795"/>
    <w:rsid w:val="00C668EC"/>
    <w:rsid w:val="00C724DF"/>
    <w:rsid w:val="00C7782F"/>
    <w:rsid w:val="00C81862"/>
    <w:rsid w:val="00C96001"/>
    <w:rsid w:val="00CA4563"/>
    <w:rsid w:val="00CA7B8A"/>
    <w:rsid w:val="00CB6066"/>
    <w:rsid w:val="00CD3450"/>
    <w:rsid w:val="00CE0827"/>
    <w:rsid w:val="00CE0AFC"/>
    <w:rsid w:val="00CE4B6D"/>
    <w:rsid w:val="00CE736C"/>
    <w:rsid w:val="00CF0034"/>
    <w:rsid w:val="00D05FA2"/>
    <w:rsid w:val="00D16899"/>
    <w:rsid w:val="00D259EC"/>
    <w:rsid w:val="00D33DC7"/>
    <w:rsid w:val="00D43100"/>
    <w:rsid w:val="00D65734"/>
    <w:rsid w:val="00D6587C"/>
    <w:rsid w:val="00D73878"/>
    <w:rsid w:val="00D73EA8"/>
    <w:rsid w:val="00D846FE"/>
    <w:rsid w:val="00DA3454"/>
    <w:rsid w:val="00DA5AEC"/>
    <w:rsid w:val="00DB6906"/>
    <w:rsid w:val="00DC2030"/>
    <w:rsid w:val="00DE195E"/>
    <w:rsid w:val="00DF4760"/>
    <w:rsid w:val="00E1256D"/>
    <w:rsid w:val="00E16D84"/>
    <w:rsid w:val="00E1707E"/>
    <w:rsid w:val="00E25761"/>
    <w:rsid w:val="00E31C56"/>
    <w:rsid w:val="00E34D9F"/>
    <w:rsid w:val="00E40E0F"/>
    <w:rsid w:val="00E52F7B"/>
    <w:rsid w:val="00E61E96"/>
    <w:rsid w:val="00E70953"/>
    <w:rsid w:val="00E915A2"/>
    <w:rsid w:val="00E97512"/>
    <w:rsid w:val="00EA19EA"/>
    <w:rsid w:val="00EC4E42"/>
    <w:rsid w:val="00ED3CFB"/>
    <w:rsid w:val="00EE15ED"/>
    <w:rsid w:val="00EF0CE0"/>
    <w:rsid w:val="00EF190F"/>
    <w:rsid w:val="00EF2FDA"/>
    <w:rsid w:val="00EF77D1"/>
    <w:rsid w:val="00F247B6"/>
    <w:rsid w:val="00F4409B"/>
    <w:rsid w:val="00F452F7"/>
    <w:rsid w:val="00F51F06"/>
    <w:rsid w:val="00F5404C"/>
    <w:rsid w:val="00F71C1F"/>
    <w:rsid w:val="00F74FA3"/>
    <w:rsid w:val="00F82DFA"/>
    <w:rsid w:val="00F90D1A"/>
    <w:rsid w:val="00F92197"/>
    <w:rsid w:val="00FA3992"/>
    <w:rsid w:val="00FC5699"/>
    <w:rsid w:val="00FD1546"/>
    <w:rsid w:val="00FD1E30"/>
    <w:rsid w:val="00FD389B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FA4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632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  <w:style w:type="paragraph" w:styleId="NormlWeb">
    <w:name w:val="Normal (Web)"/>
    <w:basedOn w:val="Norml"/>
    <w:uiPriority w:val="99"/>
    <w:unhideWhenUsed/>
    <w:rsid w:val="00C43CBB"/>
    <w:pPr>
      <w:suppressAutoHyphens w:val="0"/>
      <w:autoSpaceDN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632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rsid w:val="0063231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30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231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paragraph" w:styleId="llb">
    <w:name w:val="footer"/>
    <w:basedOn w:val="Norml"/>
    <w:link w:val="llbChar"/>
    <w:uiPriority w:val="99"/>
    <w:rsid w:val="0063231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63231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632317"/>
    <w:rPr>
      <w:position w:val="0"/>
      <w:vertAlign w:val="superscript"/>
    </w:rPr>
  </w:style>
  <w:style w:type="paragraph" w:customStyle="1" w:styleId="Stlus3">
    <w:name w:val="Stílus3"/>
    <w:basedOn w:val="Norml"/>
    <w:rsid w:val="00632317"/>
    <w:pPr>
      <w:numPr>
        <w:numId w:val="7"/>
      </w:numPr>
      <w:tabs>
        <w:tab w:val="left" w:pos="-1368"/>
        <w:tab w:val="left" w:pos="185"/>
        <w:tab w:val="left" w:leader="dot" w:pos="2340"/>
        <w:tab w:val="right" w:leader="dot" w:pos="7479"/>
      </w:tabs>
      <w:spacing w:line="360" w:lineRule="auto"/>
    </w:pPr>
    <w:rPr>
      <w:lang w:eastAsia="en-GB"/>
    </w:rPr>
  </w:style>
  <w:style w:type="character" w:customStyle="1" w:styleId="Stlus3Char">
    <w:name w:val="Stílus3 Char"/>
    <w:basedOn w:val="Bekezdsalapbettpusa"/>
    <w:rsid w:val="006323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Jegyzethivatkozs">
    <w:name w:val="annotation reference"/>
    <w:rsid w:val="0063231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323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3231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63231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3231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qFormat/>
    <w:rsid w:val="00632317"/>
    <w:pPr>
      <w:spacing w:line="249" w:lineRule="auto"/>
    </w:pPr>
  </w:style>
  <w:style w:type="paragraph" w:styleId="TJ1">
    <w:name w:val="toc 1"/>
    <w:basedOn w:val="Norml"/>
    <w:next w:val="Norml"/>
    <w:autoRedefine/>
    <w:uiPriority w:val="39"/>
    <w:rsid w:val="00EC4E42"/>
    <w:pPr>
      <w:tabs>
        <w:tab w:val="left" w:pos="709"/>
        <w:tab w:val="right" w:leader="dot" w:pos="9355"/>
      </w:tabs>
      <w:ind w:left="709" w:hanging="709"/>
    </w:pPr>
    <w:rPr>
      <w:noProof/>
    </w:rPr>
  </w:style>
  <w:style w:type="character" w:styleId="Hiperhivatkozs">
    <w:name w:val="Hyperlink"/>
    <w:basedOn w:val="Bekezdsalapbettpusa"/>
    <w:uiPriority w:val="99"/>
    <w:rsid w:val="00632317"/>
    <w:rPr>
      <w:color w:val="0563C1"/>
      <w:u w:val="single"/>
    </w:rPr>
  </w:style>
  <w:style w:type="paragraph" w:styleId="Listaszerbekezds">
    <w:name w:val="List Paragraph"/>
    <w:basedOn w:val="Norml"/>
    <w:rsid w:val="00632317"/>
    <w:pPr>
      <w:ind w:left="720"/>
    </w:pPr>
  </w:style>
  <w:style w:type="paragraph" w:styleId="Buborkszveg">
    <w:name w:val="Balloon Text"/>
    <w:basedOn w:val="Norml"/>
    <w:link w:val="BuborkszvegChar"/>
    <w:rsid w:val="006323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632317"/>
    <w:rPr>
      <w:rFonts w:ascii="Segoe UI" w:eastAsia="Times New Roman" w:hAnsi="Segoe UI" w:cs="Segoe UI"/>
      <w:sz w:val="18"/>
      <w:szCs w:val="18"/>
      <w:lang w:eastAsia="hu-HU"/>
    </w:rPr>
  </w:style>
  <w:style w:type="numbering" w:customStyle="1" w:styleId="Sajt">
    <w:name w:val="Saját"/>
    <w:basedOn w:val="Nemlista"/>
    <w:rsid w:val="00632317"/>
    <w:pPr>
      <w:numPr>
        <w:numId w:val="1"/>
      </w:numPr>
    </w:pPr>
  </w:style>
  <w:style w:type="numbering" w:customStyle="1" w:styleId="Sajt1">
    <w:name w:val="Saját1"/>
    <w:basedOn w:val="Nemlista"/>
    <w:rsid w:val="00632317"/>
    <w:pPr>
      <w:numPr>
        <w:numId w:val="2"/>
      </w:numPr>
    </w:pPr>
  </w:style>
  <w:style w:type="numbering" w:customStyle="1" w:styleId="Sajt2">
    <w:name w:val="Saját2"/>
    <w:basedOn w:val="Nemlista"/>
    <w:rsid w:val="00632317"/>
    <w:pPr>
      <w:numPr>
        <w:numId w:val="3"/>
      </w:numPr>
    </w:pPr>
  </w:style>
  <w:style w:type="numbering" w:customStyle="1" w:styleId="Sajt3">
    <w:name w:val="Saját3"/>
    <w:basedOn w:val="Nemlista"/>
    <w:rsid w:val="00632317"/>
    <w:pPr>
      <w:numPr>
        <w:numId w:val="4"/>
      </w:numPr>
    </w:pPr>
  </w:style>
  <w:style w:type="numbering" w:customStyle="1" w:styleId="Sajt4">
    <w:name w:val="Saját4"/>
    <w:basedOn w:val="Nemlista"/>
    <w:rsid w:val="00632317"/>
    <w:pPr>
      <w:numPr>
        <w:numId w:val="5"/>
      </w:numPr>
    </w:pPr>
  </w:style>
  <w:style w:type="numbering" w:customStyle="1" w:styleId="Sajt5">
    <w:name w:val="Saját5"/>
    <w:basedOn w:val="Nemlista"/>
    <w:rsid w:val="00632317"/>
    <w:pPr>
      <w:numPr>
        <w:numId w:val="6"/>
      </w:numPr>
    </w:pPr>
  </w:style>
  <w:style w:type="numbering" w:customStyle="1" w:styleId="LFO2">
    <w:name w:val="LFO2"/>
    <w:basedOn w:val="Nemlista"/>
    <w:rsid w:val="00632317"/>
    <w:pPr>
      <w:numPr>
        <w:numId w:val="7"/>
      </w:numPr>
    </w:pPr>
  </w:style>
  <w:style w:type="paragraph" w:styleId="TJ2">
    <w:name w:val="toc 2"/>
    <w:basedOn w:val="Norml"/>
    <w:next w:val="Norml"/>
    <w:autoRedefine/>
    <w:uiPriority w:val="39"/>
    <w:unhideWhenUsed/>
    <w:rsid w:val="00EC4E42"/>
    <w:pPr>
      <w:tabs>
        <w:tab w:val="left" w:pos="709"/>
        <w:tab w:val="right" w:leader="dot" w:pos="9355"/>
      </w:tabs>
      <w:suppressAutoHyphens w:val="0"/>
      <w:autoSpaceDN/>
      <w:spacing w:line="259" w:lineRule="auto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4B1E0A"/>
    <w:pPr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Nincstrkz">
    <w:name w:val="No Spacing"/>
    <w:uiPriority w:val="1"/>
    <w:qFormat/>
    <w:rsid w:val="00DA3454"/>
    <w:pPr>
      <w:spacing w:after="0" w:line="240" w:lineRule="auto"/>
    </w:pPr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34D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34D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EF2F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2FDA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C530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C5308A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530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styleId="Oldalszm">
    <w:name w:val="page number"/>
    <w:basedOn w:val="Bekezdsalapbettpusa"/>
    <w:rsid w:val="006F20DC"/>
  </w:style>
  <w:style w:type="paragraph" w:customStyle="1" w:styleId="msolistparagraph0">
    <w:name w:val="msolistparagraph"/>
    <w:basedOn w:val="Norml"/>
    <w:rsid w:val="006F20DC"/>
    <w:pPr>
      <w:suppressAutoHyphens w:val="0"/>
      <w:autoSpaceDN/>
      <w:ind w:left="720"/>
      <w:textAlignment w:val="auto"/>
    </w:pPr>
  </w:style>
  <w:style w:type="paragraph" w:styleId="NormlWeb">
    <w:name w:val="Normal (Web)"/>
    <w:basedOn w:val="Norml"/>
    <w:uiPriority w:val="99"/>
    <w:unhideWhenUsed/>
    <w:rsid w:val="00C43CBB"/>
    <w:pPr>
      <w:suppressAutoHyphens w:val="0"/>
      <w:autoSpaceDN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A357-5FC2-4DE5-8746-A5FBAD7C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73</Pages>
  <Words>8491</Words>
  <Characters>58593</Characters>
  <Application>Microsoft Office Word</Application>
  <DocSecurity>0</DocSecurity>
  <Lines>488</Lines>
  <Paragraphs>133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66951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Felhasználó</dc:creator>
  <cp:lastModifiedBy>Rónai Anikó Mária</cp:lastModifiedBy>
  <cp:revision>8</cp:revision>
  <cp:lastPrinted>2019-02-21T10:17:00Z</cp:lastPrinted>
  <dcterms:created xsi:type="dcterms:W3CDTF">2019-02-20T11:47:00Z</dcterms:created>
  <dcterms:modified xsi:type="dcterms:W3CDTF">2019-02-21T11:00:00Z</dcterms:modified>
</cp:coreProperties>
</file>