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83" w:rsidRPr="00617A5B" w:rsidRDefault="00106E83" w:rsidP="00106E83">
      <w:pPr>
        <w:keepNext/>
        <w:jc w:val="center"/>
        <w:rPr>
          <w:b/>
          <w:caps/>
          <w:color w:val="000000" w:themeColor="text1"/>
          <w:spacing w:val="100"/>
        </w:rPr>
      </w:pPr>
      <w:r w:rsidRPr="00617A5B">
        <w:rPr>
          <w:b/>
          <w:caps/>
          <w:color w:val="000000" w:themeColor="text1"/>
          <w:spacing w:val="100"/>
        </w:rPr>
        <w:t>hatásvizsgálati lap</w:t>
      </w:r>
    </w:p>
    <w:p w:rsidR="00106E83" w:rsidRPr="00D2439F" w:rsidRDefault="00106E83" w:rsidP="00106E83">
      <w:pPr>
        <w:suppressAutoHyphens/>
        <w:jc w:val="center"/>
        <w:rPr>
          <w:lang w:eastAsia="ar-SA"/>
        </w:rPr>
      </w:pPr>
      <w:bookmarkStart w:id="0" w:name="_GoBack"/>
      <w:bookmarkEnd w:id="0"/>
    </w:p>
    <w:p w:rsidR="00106E83" w:rsidRPr="00D2439F" w:rsidRDefault="00106E83" w:rsidP="00106E83">
      <w:pPr>
        <w:suppressAutoHyphens/>
        <w:jc w:val="center"/>
        <w:rPr>
          <w:lang w:eastAsia="ar-SA"/>
        </w:rPr>
      </w:pPr>
    </w:p>
    <w:p w:rsidR="00106E83" w:rsidRPr="00D2439F" w:rsidRDefault="00106E83" w:rsidP="00106E83">
      <w:pPr>
        <w:suppressAutoHyphens/>
        <w:jc w:val="both"/>
        <w:rPr>
          <w:lang w:eastAsia="ar-SA"/>
        </w:rPr>
      </w:pPr>
    </w:p>
    <w:p w:rsidR="00106E83" w:rsidRPr="00D2439F" w:rsidRDefault="00106E83" w:rsidP="00106E83">
      <w:pPr>
        <w:suppressAutoHyphens/>
        <w:jc w:val="both"/>
        <w:rPr>
          <w:lang w:eastAsia="ar-SA"/>
        </w:rPr>
      </w:pPr>
      <w:r w:rsidRPr="00D2439F">
        <w:rPr>
          <w:lang w:eastAsia="ar-SA"/>
        </w:rPr>
        <w:t>I. Költségvetési hatások:</w:t>
      </w:r>
    </w:p>
    <w:p w:rsidR="00106E83" w:rsidRPr="00D2439F" w:rsidRDefault="00106E83" w:rsidP="00106E83">
      <w:pPr>
        <w:suppressAutoHyphens/>
        <w:jc w:val="both"/>
        <w:rPr>
          <w:lang w:eastAsia="ar-SA"/>
        </w:rPr>
      </w:pPr>
    </w:p>
    <w:p w:rsidR="00106E83" w:rsidRPr="00D2439F" w:rsidRDefault="00106E83" w:rsidP="00106E83">
      <w:pPr>
        <w:suppressAutoHyphens/>
        <w:jc w:val="both"/>
        <w:rPr>
          <w:lang w:eastAsia="ar-SA"/>
        </w:rPr>
      </w:pPr>
      <w:r>
        <w:rPr>
          <w:lang w:eastAsia="ar-SA"/>
        </w:rPr>
        <w:t>A tervezet az új jövedéki törvény végrehajtási szabályainak kialakítására irányul, költségvetési hatása nincs.</w:t>
      </w:r>
    </w:p>
    <w:p w:rsidR="00106E83" w:rsidRPr="00D2439F" w:rsidRDefault="00106E83" w:rsidP="00106E83">
      <w:pPr>
        <w:suppressAutoHyphens/>
        <w:jc w:val="both"/>
        <w:rPr>
          <w:lang w:eastAsia="ar-SA"/>
        </w:rPr>
      </w:pPr>
    </w:p>
    <w:p w:rsidR="00106E83" w:rsidRPr="00D2439F" w:rsidRDefault="00106E83" w:rsidP="00106E83">
      <w:pPr>
        <w:suppressAutoHyphens/>
        <w:jc w:val="both"/>
        <w:rPr>
          <w:lang w:eastAsia="ar-SA"/>
        </w:rPr>
      </w:pPr>
      <w:r w:rsidRPr="00D2439F">
        <w:rPr>
          <w:lang w:eastAsia="ar-SA"/>
        </w:rPr>
        <w:t>II. Adminisztratív terhek:</w:t>
      </w:r>
    </w:p>
    <w:p w:rsidR="00106E83" w:rsidRPr="00D2439F" w:rsidRDefault="00106E83" w:rsidP="00106E83">
      <w:pPr>
        <w:suppressAutoHyphens/>
        <w:jc w:val="both"/>
        <w:rPr>
          <w:lang w:eastAsia="ar-SA"/>
        </w:rPr>
      </w:pPr>
    </w:p>
    <w:p w:rsidR="00106E83" w:rsidRPr="00D2439F" w:rsidRDefault="00106E83" w:rsidP="00106E83">
      <w:pPr>
        <w:suppressAutoHyphens/>
        <w:jc w:val="both"/>
        <w:rPr>
          <w:lang w:eastAsia="ar-SA"/>
        </w:rPr>
      </w:pPr>
      <w:r>
        <w:rPr>
          <w:lang w:eastAsia="ar-SA"/>
        </w:rPr>
        <w:t>Az adminisztratív terhek nem változnak.</w:t>
      </w:r>
    </w:p>
    <w:p w:rsidR="00106E83" w:rsidRPr="00D2439F" w:rsidRDefault="00106E83" w:rsidP="00106E83">
      <w:pPr>
        <w:suppressAutoHyphens/>
        <w:jc w:val="both"/>
        <w:rPr>
          <w:lang w:eastAsia="ar-SA"/>
        </w:rPr>
      </w:pPr>
    </w:p>
    <w:p w:rsidR="00106E83" w:rsidRDefault="00106E83" w:rsidP="00106E83">
      <w:pPr>
        <w:suppressAutoHyphens/>
        <w:jc w:val="both"/>
        <w:rPr>
          <w:lang w:eastAsia="ar-SA"/>
        </w:rPr>
      </w:pPr>
      <w:r w:rsidRPr="00D2439F">
        <w:rPr>
          <w:lang w:eastAsia="ar-SA"/>
        </w:rPr>
        <w:t>III. Egyéb hatások:</w:t>
      </w:r>
    </w:p>
    <w:p w:rsidR="00106E83" w:rsidRDefault="00106E83" w:rsidP="00106E83">
      <w:pPr>
        <w:suppressAutoHyphens/>
        <w:jc w:val="both"/>
        <w:rPr>
          <w:lang w:eastAsia="ar-SA"/>
        </w:rPr>
      </w:pPr>
    </w:p>
    <w:p w:rsidR="00106E83" w:rsidRDefault="00106E83" w:rsidP="00106E83">
      <w:pPr>
        <w:suppressAutoHyphens/>
        <w:jc w:val="both"/>
        <w:rPr>
          <w:lang w:eastAsia="ar-SA"/>
        </w:rPr>
      </w:pPr>
      <w:r>
        <w:rPr>
          <w:lang w:eastAsia="ar-SA"/>
        </w:rPr>
        <w:t>A modernizált jövedéki törvény rendelkezéseihez illeszkedő végrehajtási szabályok kerülnek kialakításra.</w:t>
      </w:r>
    </w:p>
    <w:p w:rsidR="00617C50" w:rsidRDefault="00617C50"/>
    <w:sectPr w:rsidR="00617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0FF"/>
    <w:rsid w:val="000860C1"/>
    <w:rsid w:val="000A38A7"/>
    <w:rsid w:val="000C04A8"/>
    <w:rsid w:val="00106E83"/>
    <w:rsid w:val="00145561"/>
    <w:rsid w:val="00151772"/>
    <w:rsid w:val="00185B7B"/>
    <w:rsid w:val="001860DF"/>
    <w:rsid w:val="001A132B"/>
    <w:rsid w:val="001F6153"/>
    <w:rsid w:val="00284616"/>
    <w:rsid w:val="00321FEC"/>
    <w:rsid w:val="00323C70"/>
    <w:rsid w:val="00331C97"/>
    <w:rsid w:val="0034752D"/>
    <w:rsid w:val="00352070"/>
    <w:rsid w:val="00374A2B"/>
    <w:rsid w:val="003D3179"/>
    <w:rsid w:val="00400908"/>
    <w:rsid w:val="0044073B"/>
    <w:rsid w:val="004425A1"/>
    <w:rsid w:val="00490A09"/>
    <w:rsid w:val="004C17BB"/>
    <w:rsid w:val="004E7124"/>
    <w:rsid w:val="00553EC7"/>
    <w:rsid w:val="00574839"/>
    <w:rsid w:val="00593DCE"/>
    <w:rsid w:val="005D1EB2"/>
    <w:rsid w:val="00604064"/>
    <w:rsid w:val="00614BBB"/>
    <w:rsid w:val="00617C50"/>
    <w:rsid w:val="00621B5E"/>
    <w:rsid w:val="00671D74"/>
    <w:rsid w:val="0069052C"/>
    <w:rsid w:val="00697873"/>
    <w:rsid w:val="006A02F4"/>
    <w:rsid w:val="00716142"/>
    <w:rsid w:val="0073216E"/>
    <w:rsid w:val="00745729"/>
    <w:rsid w:val="0079695D"/>
    <w:rsid w:val="007D1B65"/>
    <w:rsid w:val="007F2DB3"/>
    <w:rsid w:val="00840026"/>
    <w:rsid w:val="00884D19"/>
    <w:rsid w:val="008A47B0"/>
    <w:rsid w:val="008B5CD1"/>
    <w:rsid w:val="008B7F31"/>
    <w:rsid w:val="00972365"/>
    <w:rsid w:val="00972FDB"/>
    <w:rsid w:val="00976BE0"/>
    <w:rsid w:val="00980FDD"/>
    <w:rsid w:val="009D3113"/>
    <w:rsid w:val="009D50FF"/>
    <w:rsid w:val="00A00F18"/>
    <w:rsid w:val="00A3272F"/>
    <w:rsid w:val="00A43DE7"/>
    <w:rsid w:val="00A766A8"/>
    <w:rsid w:val="00A9030A"/>
    <w:rsid w:val="00B03B39"/>
    <w:rsid w:val="00B34CB5"/>
    <w:rsid w:val="00B84373"/>
    <w:rsid w:val="00BB30D9"/>
    <w:rsid w:val="00BD2535"/>
    <w:rsid w:val="00BE54F9"/>
    <w:rsid w:val="00C1339F"/>
    <w:rsid w:val="00D41C23"/>
    <w:rsid w:val="00D51E30"/>
    <w:rsid w:val="00D727C4"/>
    <w:rsid w:val="00D74A11"/>
    <w:rsid w:val="00D835F3"/>
    <w:rsid w:val="00E738A4"/>
    <w:rsid w:val="00EA2EEC"/>
    <w:rsid w:val="00EC40CC"/>
    <w:rsid w:val="00EE11E2"/>
    <w:rsid w:val="00EE4294"/>
    <w:rsid w:val="00EF4869"/>
    <w:rsid w:val="00F161DB"/>
    <w:rsid w:val="00F33FEF"/>
    <w:rsid w:val="00F83529"/>
    <w:rsid w:val="00F90F00"/>
    <w:rsid w:val="00FE2EEA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313</Characters>
  <Application>Microsoft Office Word</Application>
  <DocSecurity>0</DocSecurity>
  <Lines>2</Lines>
  <Paragraphs>1</Paragraphs>
  <ScaleCrop>false</ScaleCrop>
  <Company>KD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János</dc:creator>
  <cp:keywords/>
  <dc:description/>
  <cp:lastModifiedBy>Kovács János</cp:lastModifiedBy>
  <cp:revision>2</cp:revision>
  <dcterms:created xsi:type="dcterms:W3CDTF">2016-12-29T13:58:00Z</dcterms:created>
  <dcterms:modified xsi:type="dcterms:W3CDTF">2016-12-29T13:58:00Z</dcterms:modified>
</cp:coreProperties>
</file>