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6E" w:rsidRDefault="006B406E">
      <w:pPr>
        <w:jc w:val="center"/>
        <w:rPr>
          <w:color w:val="808000"/>
        </w:rPr>
      </w:pPr>
      <w:bookmarkStart w:id="0" w:name="_GoBack"/>
      <w:bookmarkEnd w:id="0"/>
    </w:p>
    <w:p w:rsidR="007467E7" w:rsidRPr="006B406E" w:rsidRDefault="007467E7">
      <w:pPr>
        <w:pStyle w:val="Cmsor1"/>
        <w:tabs>
          <w:tab w:val="center" w:pos="4896"/>
          <w:tab w:val="right" w:pos="9432"/>
        </w:tabs>
        <w:jc w:val="center"/>
        <w:rPr>
          <w:color w:val="808000"/>
          <w:sz w:val="24"/>
          <w:szCs w:val="24"/>
        </w:rPr>
      </w:pPr>
      <w:r w:rsidRPr="006B406E">
        <w:rPr>
          <w:color w:val="808000"/>
          <w:sz w:val="24"/>
          <w:szCs w:val="24"/>
        </w:rPr>
        <w:t>Pályázati felhívás</w:t>
      </w:r>
    </w:p>
    <w:p w:rsidR="007842E1" w:rsidRPr="006B406E" w:rsidRDefault="007842E1">
      <w:pPr>
        <w:rPr>
          <w:sz w:val="24"/>
          <w:szCs w:val="24"/>
        </w:rPr>
      </w:pPr>
    </w:p>
    <w:p w:rsidR="001107A2" w:rsidRPr="006B406E" w:rsidRDefault="00793573" w:rsidP="00036853">
      <w:pPr>
        <w:tabs>
          <w:tab w:val="center" w:pos="4896"/>
          <w:tab w:val="right" w:pos="9432"/>
        </w:tabs>
        <w:spacing w:before="120"/>
        <w:jc w:val="center"/>
        <w:rPr>
          <w:b/>
          <w:sz w:val="24"/>
          <w:szCs w:val="24"/>
        </w:rPr>
      </w:pPr>
      <w:r>
        <w:rPr>
          <w:b/>
          <w:sz w:val="24"/>
          <w:szCs w:val="24"/>
        </w:rPr>
        <w:t>a 201</w:t>
      </w:r>
      <w:r w:rsidR="004877B0">
        <w:rPr>
          <w:b/>
          <w:sz w:val="24"/>
          <w:szCs w:val="24"/>
        </w:rPr>
        <w:t>5</w:t>
      </w:r>
      <w:r w:rsidR="007467E7" w:rsidRPr="006B406E">
        <w:rPr>
          <w:b/>
          <w:sz w:val="24"/>
          <w:szCs w:val="24"/>
        </w:rPr>
        <w:t>. évi Moholy-Nagy László Formatervezési Ösztöndíj elnyerésére</w:t>
      </w:r>
    </w:p>
    <w:p w:rsidR="00036853" w:rsidRDefault="00036853">
      <w:pPr>
        <w:pStyle w:val="Szvegtrzs"/>
        <w:tabs>
          <w:tab w:val="center" w:pos="4896"/>
          <w:tab w:val="right" w:pos="9432"/>
        </w:tabs>
        <w:spacing w:before="120"/>
        <w:jc w:val="both"/>
        <w:rPr>
          <w:color w:val="000000"/>
          <w:szCs w:val="24"/>
        </w:rPr>
      </w:pPr>
    </w:p>
    <w:p w:rsidR="0089133E" w:rsidRPr="00FD657F" w:rsidRDefault="0089133E">
      <w:pPr>
        <w:pStyle w:val="Szvegtrzs"/>
        <w:tabs>
          <w:tab w:val="center" w:pos="4896"/>
          <w:tab w:val="right" w:pos="9432"/>
        </w:tabs>
        <w:spacing w:before="120"/>
        <w:jc w:val="both"/>
        <w:rPr>
          <w:color w:val="000000"/>
          <w:szCs w:val="24"/>
        </w:rPr>
      </w:pPr>
      <w:r w:rsidRPr="00FD657F">
        <w:rPr>
          <w:color w:val="000000"/>
          <w:szCs w:val="24"/>
        </w:rPr>
        <w:t>A Magyar Formatervezési Tanács nevében eljáró Szellemi Tulajdon Ne</w:t>
      </w:r>
      <w:r w:rsidR="00793573">
        <w:rPr>
          <w:color w:val="000000"/>
          <w:szCs w:val="24"/>
        </w:rPr>
        <w:t>mzeti Hivatala meghirdeti a 201</w:t>
      </w:r>
      <w:r w:rsidR="004877B0">
        <w:rPr>
          <w:color w:val="000000"/>
          <w:szCs w:val="24"/>
        </w:rPr>
        <w:t>5</w:t>
      </w:r>
      <w:r w:rsidRPr="00FD657F">
        <w:rPr>
          <w:color w:val="000000"/>
          <w:szCs w:val="24"/>
        </w:rPr>
        <w:t xml:space="preserve">. évi Moholy-Nagy László Formatervezési Ösztöndíjpályázatot az Emberi Erőforrások Minisztériuma, a Szellemi Tulajdon Nemzeti Hivatala, és </w:t>
      </w:r>
      <w:r w:rsidRPr="008629F3">
        <w:rPr>
          <w:szCs w:val="24"/>
        </w:rPr>
        <w:t>a Herendi Porcelánmanufaktúr</w:t>
      </w:r>
      <w:r w:rsidR="001107A2" w:rsidRPr="008629F3">
        <w:rPr>
          <w:szCs w:val="24"/>
        </w:rPr>
        <w:t xml:space="preserve">a Zrt. társfinanszírozásában, </w:t>
      </w:r>
      <w:r w:rsidRPr="008629F3">
        <w:rPr>
          <w:szCs w:val="24"/>
        </w:rPr>
        <w:t>a Magyar Alkotóművészeti</w:t>
      </w:r>
      <w:r w:rsidRPr="00FD657F">
        <w:rPr>
          <w:color w:val="000000"/>
          <w:szCs w:val="24"/>
        </w:rPr>
        <w:t xml:space="preserve"> </w:t>
      </w:r>
      <w:r w:rsidR="001107A2">
        <w:rPr>
          <w:color w:val="000000"/>
          <w:szCs w:val="24"/>
        </w:rPr>
        <w:t xml:space="preserve">Közhasznú </w:t>
      </w:r>
      <w:r w:rsidRPr="00FD657F">
        <w:rPr>
          <w:color w:val="000000"/>
          <w:szCs w:val="24"/>
        </w:rPr>
        <w:t>Nonprofit Kft. pénzügyi lebonyolítói közreműködésével.</w:t>
      </w:r>
    </w:p>
    <w:p w:rsidR="006B406E" w:rsidRPr="006B406E" w:rsidRDefault="006B406E">
      <w:pPr>
        <w:pStyle w:val="Szvegtrzs"/>
        <w:tabs>
          <w:tab w:val="center" w:pos="4896"/>
          <w:tab w:val="right" w:pos="9432"/>
        </w:tabs>
        <w:jc w:val="both"/>
        <w:rPr>
          <w:szCs w:val="24"/>
        </w:rPr>
      </w:pPr>
    </w:p>
    <w:p w:rsidR="007467E7" w:rsidRPr="006B406E" w:rsidRDefault="009F3730" w:rsidP="009F3730">
      <w:pPr>
        <w:pStyle w:val="WW-Szvegtrzs2"/>
        <w:tabs>
          <w:tab w:val="center" w:pos="4896"/>
          <w:tab w:val="right" w:pos="9432"/>
        </w:tabs>
        <w:rPr>
          <w:b/>
          <w:i w:val="0"/>
          <w:szCs w:val="24"/>
        </w:rPr>
      </w:pPr>
      <w:r>
        <w:rPr>
          <w:b/>
          <w:i w:val="0"/>
          <w:szCs w:val="24"/>
        </w:rPr>
        <w:t>1)</w:t>
      </w:r>
      <w:r w:rsidR="00F02F14">
        <w:rPr>
          <w:b/>
          <w:i w:val="0"/>
          <w:szCs w:val="24"/>
        </w:rPr>
        <w:t xml:space="preserve"> </w:t>
      </w:r>
      <w:r w:rsidR="006B406E" w:rsidRPr="006B406E">
        <w:rPr>
          <w:b/>
          <w:i w:val="0"/>
          <w:szCs w:val="24"/>
        </w:rPr>
        <w:t>AZ ÖSZTÖNDÍJPÁLYÁZAT CÉLJA:</w:t>
      </w:r>
    </w:p>
    <w:p w:rsidR="007467E7" w:rsidRPr="006B406E" w:rsidRDefault="007467E7">
      <w:pPr>
        <w:pStyle w:val="WW-Szvegtrzs2"/>
        <w:tabs>
          <w:tab w:val="center" w:pos="4896"/>
          <w:tab w:val="right" w:pos="9432"/>
        </w:tabs>
        <w:rPr>
          <w:szCs w:val="24"/>
        </w:rPr>
      </w:pPr>
      <w:r w:rsidRPr="006B406E">
        <w:rPr>
          <w:szCs w:val="24"/>
        </w:rPr>
        <w:t xml:space="preserve">Elősegíteni a hazai formakultúra fejlődését és elterjedését, a design integrációját az innovációs folyamatokba, a gazdaságba. Segíteni az önálló alkotói munkát folytató tervezők szakmai fejlődését, tehetségük kibontakoztatását. Lehetőséget biztosítani saját kezdeményezésű, vagy meghatározott témával, </w:t>
      </w:r>
      <w:r w:rsidR="00D23A7D" w:rsidRPr="006B406E">
        <w:rPr>
          <w:szCs w:val="24"/>
        </w:rPr>
        <w:t>és</w:t>
      </w:r>
      <w:r w:rsidR="00825341" w:rsidRPr="006B406E">
        <w:rPr>
          <w:szCs w:val="24"/>
        </w:rPr>
        <w:t>/vagy</w:t>
      </w:r>
      <w:r w:rsidR="00D23A7D" w:rsidRPr="006B406E">
        <w:rPr>
          <w:szCs w:val="24"/>
        </w:rPr>
        <w:t xml:space="preserve"> </w:t>
      </w:r>
      <w:r w:rsidRPr="006B406E">
        <w:rPr>
          <w:szCs w:val="24"/>
        </w:rPr>
        <w:t>gyártói háttérrel együtt pályázók munkáinak, illetve teoretikus, oktatásfejlesztéssel, kutatással</w:t>
      </w:r>
      <w:r w:rsidR="00D23A7D" w:rsidRPr="006B406E">
        <w:rPr>
          <w:szCs w:val="24"/>
        </w:rPr>
        <w:t>, innovációval</w:t>
      </w:r>
      <w:r w:rsidR="006B406E" w:rsidRPr="006B406E">
        <w:rPr>
          <w:szCs w:val="24"/>
        </w:rPr>
        <w:t xml:space="preserve"> foglalkozó pályázatok</w:t>
      </w:r>
      <w:r w:rsidRPr="006B406E">
        <w:rPr>
          <w:szCs w:val="24"/>
        </w:rPr>
        <w:t xml:space="preserve"> megvalósítására. </w:t>
      </w:r>
    </w:p>
    <w:p w:rsidR="007467E7" w:rsidRPr="006B406E" w:rsidRDefault="007467E7">
      <w:pPr>
        <w:tabs>
          <w:tab w:val="center" w:pos="4896"/>
          <w:tab w:val="right" w:pos="9432"/>
        </w:tabs>
        <w:jc w:val="both"/>
        <w:rPr>
          <w:sz w:val="24"/>
          <w:szCs w:val="24"/>
        </w:rPr>
      </w:pPr>
    </w:p>
    <w:p w:rsidR="007467E7" w:rsidRPr="00334E7E" w:rsidRDefault="009F3730" w:rsidP="00BB263D">
      <w:pPr>
        <w:tabs>
          <w:tab w:val="center" w:pos="4896"/>
          <w:tab w:val="right" w:pos="9432"/>
        </w:tabs>
        <w:spacing w:after="120"/>
        <w:jc w:val="both"/>
        <w:rPr>
          <w:color w:val="000000"/>
          <w:sz w:val="24"/>
          <w:szCs w:val="24"/>
        </w:rPr>
      </w:pPr>
      <w:r>
        <w:rPr>
          <w:b/>
          <w:sz w:val="24"/>
          <w:szCs w:val="24"/>
        </w:rPr>
        <w:t xml:space="preserve">2) </w:t>
      </w:r>
      <w:r w:rsidR="007467E7" w:rsidRPr="006B406E">
        <w:rPr>
          <w:b/>
          <w:sz w:val="24"/>
          <w:szCs w:val="24"/>
        </w:rPr>
        <w:t>AZ ÖSZTÖNDÍJ ÖSSZEGE</w:t>
      </w:r>
      <w:r w:rsidR="007467E7" w:rsidRPr="006B406E">
        <w:rPr>
          <w:sz w:val="24"/>
          <w:szCs w:val="24"/>
        </w:rPr>
        <w:t xml:space="preserve">: </w:t>
      </w:r>
      <w:r w:rsidR="007467E7" w:rsidRPr="00793573">
        <w:rPr>
          <w:color w:val="000000"/>
          <w:sz w:val="24"/>
          <w:szCs w:val="24"/>
        </w:rPr>
        <w:t xml:space="preserve">bruttó </w:t>
      </w:r>
      <w:r w:rsidR="00D23A7D" w:rsidRPr="00793573">
        <w:rPr>
          <w:color w:val="000000"/>
          <w:sz w:val="24"/>
          <w:szCs w:val="24"/>
        </w:rPr>
        <w:t>9</w:t>
      </w:r>
      <w:r w:rsidR="006B406E" w:rsidRPr="00793573">
        <w:rPr>
          <w:color w:val="000000"/>
          <w:sz w:val="24"/>
          <w:szCs w:val="24"/>
        </w:rPr>
        <w:t xml:space="preserve">00.000.-Ft (a kifizetés </w:t>
      </w:r>
      <w:r w:rsidR="00A31ED9" w:rsidRPr="00793573">
        <w:rPr>
          <w:color w:val="000000"/>
          <w:sz w:val="24"/>
          <w:szCs w:val="24"/>
        </w:rPr>
        <w:t>2</w:t>
      </w:r>
      <w:r w:rsidR="008B644D" w:rsidRPr="00793573">
        <w:rPr>
          <w:color w:val="000000"/>
          <w:sz w:val="24"/>
          <w:szCs w:val="24"/>
        </w:rPr>
        <w:t xml:space="preserve">x </w:t>
      </w:r>
      <w:r w:rsidR="006B406E" w:rsidRPr="00793573">
        <w:rPr>
          <w:color w:val="000000"/>
          <w:sz w:val="24"/>
          <w:szCs w:val="24"/>
        </w:rPr>
        <w:t xml:space="preserve">háromhavi </w:t>
      </w:r>
      <w:r w:rsidR="007467E7" w:rsidRPr="00793573">
        <w:rPr>
          <w:color w:val="000000"/>
          <w:sz w:val="24"/>
          <w:szCs w:val="24"/>
        </w:rPr>
        <w:t>bontásban történik).</w:t>
      </w:r>
    </w:p>
    <w:p w:rsidR="002E302C" w:rsidRPr="00334E7E" w:rsidRDefault="00334E7E" w:rsidP="00334E7E">
      <w:pPr>
        <w:tabs>
          <w:tab w:val="center" w:pos="4896"/>
          <w:tab w:val="right" w:pos="9432"/>
        </w:tabs>
        <w:jc w:val="both"/>
        <w:rPr>
          <w:b/>
          <w:color w:val="000000"/>
          <w:sz w:val="24"/>
          <w:szCs w:val="24"/>
        </w:rPr>
      </w:pPr>
      <w:r w:rsidRPr="00334E7E">
        <w:rPr>
          <w:color w:val="000000"/>
          <w:sz w:val="24"/>
          <w:szCs w:val="24"/>
        </w:rPr>
        <w:t>A</w:t>
      </w:r>
      <w:r w:rsidR="002E302C" w:rsidRPr="00334E7E">
        <w:rPr>
          <w:color w:val="000000"/>
          <w:sz w:val="24"/>
          <w:szCs w:val="24"/>
        </w:rPr>
        <w:t xml:space="preserve">z ösztöndíjast megillető fenti díj összegéből a vonatkozó </w:t>
      </w:r>
      <w:r w:rsidR="001107A2">
        <w:rPr>
          <w:color w:val="000000"/>
          <w:sz w:val="24"/>
          <w:szCs w:val="24"/>
        </w:rPr>
        <w:t>jogszabályok szerint adóelőleg</w:t>
      </w:r>
      <w:r w:rsidR="002E302C" w:rsidRPr="00334E7E">
        <w:rPr>
          <w:color w:val="000000"/>
          <w:sz w:val="24"/>
          <w:szCs w:val="24"/>
        </w:rPr>
        <w:t xml:space="preserve"> és egyéb hatályos jogszabályok szerinti közterhek</w:t>
      </w:r>
      <w:r w:rsidRPr="00334E7E">
        <w:rPr>
          <w:color w:val="000000"/>
          <w:sz w:val="24"/>
          <w:szCs w:val="24"/>
        </w:rPr>
        <w:t xml:space="preserve"> kerülnek</w:t>
      </w:r>
      <w:r w:rsidR="002E302C" w:rsidRPr="00334E7E">
        <w:rPr>
          <w:color w:val="000000"/>
          <w:sz w:val="24"/>
          <w:szCs w:val="24"/>
        </w:rPr>
        <w:t xml:space="preserve"> </w:t>
      </w:r>
      <w:r w:rsidRPr="00334E7E">
        <w:rPr>
          <w:color w:val="000000"/>
          <w:sz w:val="24"/>
          <w:szCs w:val="24"/>
        </w:rPr>
        <w:t>le</w:t>
      </w:r>
      <w:r w:rsidR="002E302C" w:rsidRPr="00334E7E">
        <w:rPr>
          <w:color w:val="000000"/>
          <w:sz w:val="24"/>
          <w:szCs w:val="24"/>
        </w:rPr>
        <w:t>von</w:t>
      </w:r>
      <w:r w:rsidRPr="00334E7E">
        <w:rPr>
          <w:color w:val="000000"/>
          <w:sz w:val="24"/>
          <w:szCs w:val="24"/>
        </w:rPr>
        <w:t>ásra</w:t>
      </w:r>
      <w:r w:rsidR="002E302C" w:rsidRPr="00334E7E">
        <w:rPr>
          <w:color w:val="000000"/>
          <w:sz w:val="24"/>
          <w:szCs w:val="24"/>
        </w:rPr>
        <w:t xml:space="preserve">; ösztöndíjas részére </w:t>
      </w:r>
      <w:r w:rsidR="002E302C" w:rsidRPr="00334E7E">
        <w:rPr>
          <w:color w:val="000000"/>
          <w:sz w:val="24"/>
          <w:szCs w:val="24"/>
          <w:lang w:eastAsia="hu-HU"/>
        </w:rPr>
        <w:t xml:space="preserve">a levonásokkal csökkentett összeg kerül kifizetésre, </w:t>
      </w:r>
      <w:r w:rsidR="008B644D">
        <w:rPr>
          <w:color w:val="000000"/>
          <w:sz w:val="24"/>
          <w:szCs w:val="24"/>
          <w:lang w:eastAsia="hu-HU"/>
        </w:rPr>
        <w:t xml:space="preserve">az </w:t>
      </w:r>
      <w:r w:rsidR="002E302C" w:rsidRPr="00334E7E">
        <w:rPr>
          <w:color w:val="000000"/>
          <w:sz w:val="24"/>
          <w:szCs w:val="24"/>
          <w:lang w:eastAsia="hu-HU"/>
        </w:rPr>
        <w:t>ösztöndíjas bankszámlájára történő banki átutalással.</w:t>
      </w:r>
    </w:p>
    <w:p w:rsidR="002E302C" w:rsidRDefault="002E302C">
      <w:pPr>
        <w:tabs>
          <w:tab w:val="center" w:pos="4896"/>
          <w:tab w:val="right" w:pos="9432"/>
        </w:tabs>
        <w:rPr>
          <w:b/>
          <w:sz w:val="24"/>
          <w:szCs w:val="24"/>
        </w:rPr>
      </w:pPr>
    </w:p>
    <w:p w:rsidR="007467E7" w:rsidRPr="00334E7E" w:rsidRDefault="009F3730">
      <w:pPr>
        <w:tabs>
          <w:tab w:val="center" w:pos="4896"/>
          <w:tab w:val="right" w:pos="9432"/>
        </w:tabs>
        <w:rPr>
          <w:color w:val="000000"/>
          <w:sz w:val="24"/>
          <w:szCs w:val="24"/>
        </w:rPr>
      </w:pPr>
      <w:r>
        <w:rPr>
          <w:b/>
          <w:sz w:val="24"/>
          <w:szCs w:val="24"/>
        </w:rPr>
        <w:t xml:space="preserve">3) </w:t>
      </w:r>
      <w:r w:rsidR="007467E7" w:rsidRPr="006B406E">
        <w:rPr>
          <w:b/>
          <w:sz w:val="24"/>
          <w:szCs w:val="24"/>
        </w:rPr>
        <w:t>AZ ÖSZTÖNDÍJ IDŐTARTAMA</w:t>
      </w:r>
      <w:r w:rsidR="007467E7" w:rsidRPr="006B406E">
        <w:rPr>
          <w:sz w:val="24"/>
          <w:szCs w:val="24"/>
        </w:rPr>
        <w:t xml:space="preserve">: </w:t>
      </w:r>
      <w:r w:rsidR="00613FC7" w:rsidRPr="00793573">
        <w:rPr>
          <w:color w:val="000000"/>
          <w:sz w:val="24"/>
          <w:szCs w:val="24"/>
        </w:rPr>
        <w:t>6 hónap</w:t>
      </w:r>
      <w:r w:rsidR="00613FC7">
        <w:rPr>
          <w:color w:val="000000"/>
          <w:sz w:val="24"/>
          <w:szCs w:val="24"/>
        </w:rPr>
        <w:t xml:space="preserve"> </w:t>
      </w:r>
    </w:p>
    <w:p w:rsidR="007467E7" w:rsidRPr="006B406E" w:rsidRDefault="007467E7">
      <w:pPr>
        <w:tabs>
          <w:tab w:val="center" w:pos="4896"/>
          <w:tab w:val="right" w:pos="9432"/>
        </w:tabs>
        <w:spacing w:after="120"/>
        <w:jc w:val="both"/>
        <w:rPr>
          <w:sz w:val="24"/>
          <w:szCs w:val="24"/>
        </w:rPr>
      </w:pPr>
      <w:r w:rsidRPr="006B406E">
        <w:rPr>
          <w:sz w:val="24"/>
          <w:szCs w:val="24"/>
        </w:rPr>
        <w:t xml:space="preserve">Az ösztöndíjas ismételten benyújtott pályázatának elbírálásával indokolt esetben, a befejezett program </w:t>
      </w:r>
      <w:r w:rsidR="008B644D">
        <w:rPr>
          <w:sz w:val="24"/>
          <w:szCs w:val="24"/>
        </w:rPr>
        <w:t>ta</w:t>
      </w:r>
      <w:r w:rsidR="00A31ED9">
        <w:rPr>
          <w:sz w:val="24"/>
          <w:szCs w:val="24"/>
        </w:rPr>
        <w:t>r</w:t>
      </w:r>
      <w:r w:rsidR="008B644D">
        <w:rPr>
          <w:sz w:val="24"/>
          <w:szCs w:val="24"/>
        </w:rPr>
        <w:t xml:space="preserve">talmi bővítésére, </w:t>
      </w:r>
      <w:r w:rsidRPr="006B406E">
        <w:rPr>
          <w:sz w:val="24"/>
          <w:szCs w:val="24"/>
        </w:rPr>
        <w:t xml:space="preserve">továbbfejlesztésére az Ösztöndíjbizottság újabb ösztöndíjat ítélhet meg. </w:t>
      </w:r>
    </w:p>
    <w:p w:rsidR="007467E7" w:rsidRPr="006B406E" w:rsidRDefault="007467E7">
      <w:pPr>
        <w:tabs>
          <w:tab w:val="center" w:pos="4896"/>
          <w:tab w:val="right" w:pos="9432"/>
        </w:tabs>
        <w:spacing w:after="120"/>
        <w:jc w:val="both"/>
        <w:rPr>
          <w:sz w:val="24"/>
          <w:szCs w:val="24"/>
        </w:rPr>
      </w:pPr>
      <w:r w:rsidRPr="006B406E">
        <w:rPr>
          <w:sz w:val="24"/>
          <w:szCs w:val="24"/>
        </w:rPr>
        <w:t>Az ösztöndíj odaítéléséről az Ösztöndíjbizottság dönt. A döntés ellen jogorvoslatnak helye nincs. Az Ösztöndíjbizottság a pályázati anyagokat, dokumentumokat titkosan kezeli, a nyertes pályamunkákat archiválja.</w:t>
      </w:r>
    </w:p>
    <w:p w:rsidR="007467E7" w:rsidRDefault="007467E7">
      <w:pPr>
        <w:tabs>
          <w:tab w:val="center" w:pos="4896"/>
          <w:tab w:val="right" w:pos="9432"/>
        </w:tabs>
        <w:jc w:val="both"/>
        <w:rPr>
          <w:sz w:val="24"/>
          <w:szCs w:val="24"/>
        </w:rPr>
      </w:pPr>
      <w:r w:rsidRPr="006B406E">
        <w:rPr>
          <w:sz w:val="24"/>
          <w:szCs w:val="24"/>
        </w:rPr>
        <w:t xml:space="preserve">Az Ösztöndíjbizottság figyelemmel kíséri és </w:t>
      </w:r>
      <w:r w:rsidR="00D23A7D" w:rsidRPr="006B406E">
        <w:rPr>
          <w:sz w:val="24"/>
          <w:szCs w:val="24"/>
        </w:rPr>
        <w:t xml:space="preserve">az ösztöndíj </w:t>
      </w:r>
      <w:r w:rsidRPr="006B406E">
        <w:rPr>
          <w:sz w:val="24"/>
          <w:szCs w:val="24"/>
        </w:rPr>
        <w:t xml:space="preserve">végén </w:t>
      </w:r>
      <w:r w:rsidR="00702FCD">
        <w:rPr>
          <w:sz w:val="24"/>
          <w:szCs w:val="24"/>
        </w:rPr>
        <w:t xml:space="preserve">az opponensek bevonásával </w:t>
      </w:r>
      <w:r w:rsidRPr="006B406E">
        <w:rPr>
          <w:sz w:val="24"/>
          <w:szCs w:val="24"/>
        </w:rPr>
        <w:t>értékeli az ösztöndíjasok munkáját. Az Ösztöndíjbizottság jogosult dönteni az ösztöndíj meghosszabbításáról, illetve vis</w:t>
      </w:r>
      <w:r w:rsidR="002C2A5E">
        <w:rPr>
          <w:sz w:val="24"/>
          <w:szCs w:val="24"/>
        </w:rPr>
        <w:t xml:space="preserve">szavonásáról, </w:t>
      </w:r>
      <w:r w:rsidR="002C2A5E" w:rsidRPr="002C2A5E">
        <w:rPr>
          <w:color w:val="000000"/>
          <w:sz w:val="24"/>
          <w:szCs w:val="24"/>
        </w:rPr>
        <w:t xml:space="preserve">amennyiben </w:t>
      </w:r>
      <w:r w:rsidR="0064522C">
        <w:rPr>
          <w:color w:val="000000"/>
          <w:sz w:val="24"/>
          <w:szCs w:val="24"/>
        </w:rPr>
        <w:t xml:space="preserve">az </w:t>
      </w:r>
      <w:r w:rsidR="002C2A5E" w:rsidRPr="002C2A5E">
        <w:rPr>
          <w:color w:val="000000"/>
          <w:sz w:val="24"/>
          <w:szCs w:val="24"/>
        </w:rPr>
        <w:t xml:space="preserve">ösztöndíjas a jelen pályázati felhívásban vagy Pályázati Szabályzatban foglaltakat </w:t>
      </w:r>
      <w:r w:rsidR="002C2A5E">
        <w:rPr>
          <w:color w:val="000000"/>
          <w:sz w:val="24"/>
          <w:szCs w:val="24"/>
        </w:rPr>
        <w:t xml:space="preserve">és/vagy pályázatában </w:t>
      </w:r>
      <w:r w:rsidR="002C2A5E" w:rsidRPr="002C2A5E">
        <w:rPr>
          <w:color w:val="000000"/>
          <w:sz w:val="24"/>
          <w:szCs w:val="24"/>
        </w:rPr>
        <w:t>vállaltakat</w:t>
      </w:r>
      <w:r w:rsidR="002C2A5E">
        <w:rPr>
          <w:color w:val="000000"/>
          <w:sz w:val="24"/>
          <w:szCs w:val="24"/>
        </w:rPr>
        <w:t xml:space="preserve"> </w:t>
      </w:r>
      <w:r w:rsidR="002C2A5E" w:rsidRPr="002C2A5E">
        <w:rPr>
          <w:color w:val="000000"/>
          <w:sz w:val="24"/>
          <w:szCs w:val="24"/>
        </w:rPr>
        <w:t>nem teljesíti</w:t>
      </w:r>
      <w:r w:rsidR="002C2A5E">
        <w:rPr>
          <w:color w:val="000000"/>
          <w:sz w:val="24"/>
          <w:szCs w:val="24"/>
        </w:rPr>
        <w:t>.</w:t>
      </w:r>
    </w:p>
    <w:p w:rsidR="002E302C" w:rsidRDefault="002E302C">
      <w:pPr>
        <w:tabs>
          <w:tab w:val="center" w:pos="4896"/>
          <w:tab w:val="right" w:pos="9432"/>
        </w:tabs>
        <w:jc w:val="both"/>
        <w:rPr>
          <w:sz w:val="24"/>
          <w:szCs w:val="24"/>
        </w:rPr>
      </w:pPr>
    </w:p>
    <w:p w:rsidR="002C2A5E" w:rsidRPr="002C2A5E" w:rsidRDefault="002E302C" w:rsidP="002C2A5E">
      <w:pPr>
        <w:pStyle w:val="WW-Szvegtrzs3"/>
        <w:tabs>
          <w:tab w:val="center" w:pos="4896"/>
          <w:tab w:val="right" w:pos="9432"/>
        </w:tabs>
        <w:rPr>
          <w:i/>
          <w:color w:val="000000"/>
          <w:szCs w:val="24"/>
        </w:rPr>
      </w:pPr>
      <w:r w:rsidRPr="00334E7E">
        <w:rPr>
          <w:color w:val="000000"/>
          <w:szCs w:val="24"/>
        </w:rPr>
        <w:t>Ösztöndíjasnak az ösztöndíj</w:t>
      </w:r>
      <w:r w:rsidR="00037ACE">
        <w:rPr>
          <w:color w:val="000000"/>
          <w:szCs w:val="24"/>
        </w:rPr>
        <w:t>at lezáró</w:t>
      </w:r>
      <w:r w:rsidRPr="00334E7E">
        <w:rPr>
          <w:color w:val="000000"/>
          <w:szCs w:val="24"/>
        </w:rPr>
        <w:t xml:space="preserve"> </w:t>
      </w:r>
      <w:r w:rsidR="00334E7E" w:rsidRPr="00334E7E">
        <w:rPr>
          <w:color w:val="000000"/>
          <w:szCs w:val="24"/>
        </w:rPr>
        <w:t xml:space="preserve">beszámolóján, az </w:t>
      </w:r>
      <w:r w:rsidR="002C2A5E">
        <w:rPr>
          <w:color w:val="000000"/>
          <w:szCs w:val="24"/>
        </w:rPr>
        <w:t xml:space="preserve">ösztöndíjprogram jellegének </w:t>
      </w:r>
      <w:r w:rsidR="00334E7E" w:rsidRPr="00334E7E">
        <w:rPr>
          <w:color w:val="000000"/>
          <w:szCs w:val="24"/>
        </w:rPr>
        <w:t xml:space="preserve">megfelelő </w:t>
      </w:r>
      <w:r w:rsidRPr="00334E7E">
        <w:rPr>
          <w:color w:val="000000"/>
          <w:szCs w:val="24"/>
        </w:rPr>
        <w:t>prototípust</w:t>
      </w:r>
      <w:r w:rsidR="00702FCD">
        <w:rPr>
          <w:color w:val="000000"/>
          <w:szCs w:val="24"/>
        </w:rPr>
        <w:t xml:space="preserve">, modellt, tanulmányt </w:t>
      </w:r>
      <w:r w:rsidRPr="00334E7E">
        <w:rPr>
          <w:color w:val="000000"/>
          <w:szCs w:val="24"/>
        </w:rPr>
        <w:t xml:space="preserve">kell bemutatnia az Ösztöndíjbizottság részére. </w:t>
      </w:r>
    </w:p>
    <w:p w:rsidR="002C2A5E" w:rsidRPr="006B406E" w:rsidRDefault="002C2A5E">
      <w:pPr>
        <w:tabs>
          <w:tab w:val="center" w:pos="4896"/>
          <w:tab w:val="right" w:pos="9432"/>
        </w:tabs>
        <w:jc w:val="both"/>
        <w:rPr>
          <w:sz w:val="24"/>
          <w:szCs w:val="24"/>
        </w:rPr>
      </w:pPr>
    </w:p>
    <w:p w:rsidR="007467E7" w:rsidRPr="006B406E" w:rsidRDefault="009F3730">
      <w:pPr>
        <w:pStyle w:val="Cmsor2"/>
        <w:tabs>
          <w:tab w:val="center" w:pos="4896"/>
          <w:tab w:val="right" w:pos="9432"/>
        </w:tabs>
        <w:spacing w:after="120"/>
        <w:rPr>
          <w:caps/>
          <w:szCs w:val="24"/>
        </w:rPr>
      </w:pPr>
      <w:r>
        <w:rPr>
          <w:caps/>
          <w:szCs w:val="24"/>
        </w:rPr>
        <w:t xml:space="preserve">4) </w:t>
      </w:r>
      <w:r w:rsidR="007467E7" w:rsidRPr="006B406E">
        <w:rPr>
          <w:caps/>
          <w:szCs w:val="24"/>
        </w:rPr>
        <w:t>Pályázati kategóriák</w:t>
      </w:r>
    </w:p>
    <w:p w:rsidR="006F37D4" w:rsidRPr="000604CF" w:rsidRDefault="006F37D4">
      <w:pPr>
        <w:numPr>
          <w:ilvl w:val="1"/>
          <w:numId w:val="10"/>
        </w:numPr>
        <w:tabs>
          <w:tab w:val="center" w:pos="7056"/>
          <w:tab w:val="right" w:pos="11592"/>
        </w:tabs>
        <w:spacing w:before="120"/>
        <w:ind w:left="1434" w:hanging="357"/>
        <w:jc w:val="both"/>
        <w:rPr>
          <w:color w:val="000000"/>
          <w:sz w:val="24"/>
          <w:szCs w:val="24"/>
        </w:rPr>
      </w:pPr>
      <w:r w:rsidRPr="000604CF">
        <w:rPr>
          <w:color w:val="000000"/>
          <w:sz w:val="24"/>
          <w:szCs w:val="24"/>
        </w:rPr>
        <w:t xml:space="preserve">a pályázati </w:t>
      </w:r>
      <w:r w:rsidR="00AB6064">
        <w:rPr>
          <w:color w:val="000000"/>
          <w:sz w:val="24"/>
          <w:szCs w:val="24"/>
        </w:rPr>
        <w:t>felhívás</w:t>
      </w:r>
      <w:r w:rsidR="00AB6064" w:rsidRPr="000604CF">
        <w:rPr>
          <w:color w:val="000000"/>
          <w:sz w:val="24"/>
          <w:szCs w:val="24"/>
        </w:rPr>
        <w:t xml:space="preserve"> </w:t>
      </w:r>
      <w:r w:rsidR="00AB6064">
        <w:rPr>
          <w:color w:val="000000"/>
          <w:sz w:val="24"/>
          <w:szCs w:val="24"/>
        </w:rPr>
        <w:t xml:space="preserve">1. sz. </w:t>
      </w:r>
      <w:r w:rsidR="00B36941" w:rsidRPr="006B406E">
        <w:rPr>
          <w:sz w:val="24"/>
          <w:szCs w:val="24"/>
        </w:rPr>
        <w:t>mellékletében</w:t>
      </w:r>
      <w:r w:rsidR="00B36941" w:rsidRPr="000604CF">
        <w:rPr>
          <w:color w:val="000000"/>
          <w:sz w:val="24"/>
          <w:szCs w:val="24"/>
        </w:rPr>
        <w:t xml:space="preserve"> </w:t>
      </w:r>
      <w:r w:rsidR="006B406E" w:rsidRPr="000604CF">
        <w:rPr>
          <w:color w:val="000000"/>
          <w:sz w:val="24"/>
          <w:szCs w:val="24"/>
        </w:rPr>
        <w:t>meghatározott témakörhöz kötött</w:t>
      </w:r>
      <w:r w:rsidRPr="000604CF">
        <w:rPr>
          <w:color w:val="000000"/>
          <w:sz w:val="24"/>
          <w:szCs w:val="24"/>
        </w:rPr>
        <w:t xml:space="preserve"> tervezői </w:t>
      </w:r>
      <w:r w:rsidR="00825341" w:rsidRPr="000604CF">
        <w:rPr>
          <w:color w:val="000000"/>
          <w:sz w:val="24"/>
          <w:szCs w:val="24"/>
        </w:rPr>
        <w:t>feladat</w:t>
      </w:r>
      <w:r w:rsidR="006B406E" w:rsidRPr="000604CF">
        <w:rPr>
          <w:color w:val="000000"/>
          <w:sz w:val="24"/>
          <w:szCs w:val="24"/>
        </w:rPr>
        <w:t>;</w:t>
      </w:r>
      <w:r w:rsidR="00825341" w:rsidRPr="000604CF">
        <w:rPr>
          <w:color w:val="000000"/>
          <w:sz w:val="24"/>
          <w:szCs w:val="24"/>
        </w:rPr>
        <w:t xml:space="preserve"> </w:t>
      </w:r>
    </w:p>
    <w:p w:rsidR="007467E7" w:rsidRPr="006B406E" w:rsidRDefault="00AB6064">
      <w:pPr>
        <w:numPr>
          <w:ilvl w:val="1"/>
          <w:numId w:val="10"/>
        </w:numPr>
        <w:tabs>
          <w:tab w:val="center" w:pos="7056"/>
          <w:tab w:val="right" w:pos="11592"/>
        </w:tabs>
        <w:spacing w:before="120"/>
        <w:ind w:left="1434" w:hanging="357"/>
        <w:jc w:val="both"/>
        <w:rPr>
          <w:sz w:val="24"/>
          <w:szCs w:val="24"/>
        </w:rPr>
      </w:pPr>
      <w:r>
        <w:rPr>
          <w:color w:val="000000"/>
          <w:sz w:val="24"/>
          <w:szCs w:val="24"/>
        </w:rPr>
        <w:t>a pályázati felhívás</w:t>
      </w:r>
      <w:r w:rsidRPr="000604CF">
        <w:rPr>
          <w:color w:val="000000"/>
          <w:sz w:val="24"/>
          <w:szCs w:val="24"/>
        </w:rPr>
        <w:t xml:space="preserve"> </w:t>
      </w:r>
      <w:r>
        <w:rPr>
          <w:color w:val="000000"/>
          <w:sz w:val="24"/>
          <w:szCs w:val="24"/>
        </w:rPr>
        <w:t xml:space="preserve">1. sz. mellékletében </w:t>
      </w:r>
      <w:r w:rsidRPr="000604CF">
        <w:rPr>
          <w:color w:val="000000"/>
          <w:sz w:val="24"/>
          <w:szCs w:val="24"/>
        </w:rPr>
        <w:t xml:space="preserve">meghatározott témakörhöz kötött </w:t>
      </w:r>
      <w:r w:rsidRPr="006B406E">
        <w:rPr>
          <w:sz w:val="24"/>
          <w:szCs w:val="24"/>
        </w:rPr>
        <w:t>elméleti, kutatási témafeldolgozás</w:t>
      </w:r>
      <w:r w:rsidR="006B406E">
        <w:rPr>
          <w:sz w:val="24"/>
          <w:szCs w:val="24"/>
        </w:rPr>
        <w:t>;</w:t>
      </w:r>
    </w:p>
    <w:p w:rsidR="006F37D4" w:rsidRDefault="00AB6064" w:rsidP="00877B01">
      <w:pPr>
        <w:numPr>
          <w:ilvl w:val="1"/>
          <w:numId w:val="10"/>
        </w:numPr>
        <w:tabs>
          <w:tab w:val="center" w:pos="7056"/>
          <w:tab w:val="right" w:pos="11592"/>
        </w:tabs>
        <w:spacing w:before="120"/>
        <w:ind w:left="1434" w:hanging="357"/>
        <w:jc w:val="both"/>
        <w:rPr>
          <w:sz w:val="24"/>
          <w:szCs w:val="24"/>
        </w:rPr>
      </w:pPr>
      <w:r w:rsidRPr="006B406E">
        <w:rPr>
          <w:sz w:val="24"/>
          <w:szCs w:val="24"/>
        </w:rPr>
        <w:lastRenderedPageBreak/>
        <w:t xml:space="preserve">a pályázati </w:t>
      </w:r>
      <w:r>
        <w:rPr>
          <w:sz w:val="24"/>
          <w:szCs w:val="24"/>
        </w:rPr>
        <w:t>felhívás</w:t>
      </w:r>
      <w:r w:rsidRPr="006B406E">
        <w:rPr>
          <w:sz w:val="24"/>
          <w:szCs w:val="24"/>
        </w:rPr>
        <w:t xml:space="preserve"> </w:t>
      </w:r>
      <w:r>
        <w:rPr>
          <w:sz w:val="24"/>
          <w:szCs w:val="24"/>
        </w:rPr>
        <w:t xml:space="preserve">2. sz. </w:t>
      </w:r>
      <w:r w:rsidRPr="006B406E">
        <w:rPr>
          <w:sz w:val="24"/>
          <w:szCs w:val="24"/>
        </w:rPr>
        <w:t>mellékletében megadott, gyártói együttműködéssel megvalósuló feladat</w:t>
      </w:r>
      <w:r w:rsidR="007467E7" w:rsidRPr="006B406E">
        <w:rPr>
          <w:sz w:val="24"/>
          <w:szCs w:val="24"/>
        </w:rPr>
        <w:t>.</w:t>
      </w:r>
    </w:p>
    <w:p w:rsidR="002C2A5E" w:rsidRDefault="002C2A5E" w:rsidP="003E7486">
      <w:pPr>
        <w:rPr>
          <w:b/>
          <w:bCs/>
          <w:color w:val="000000"/>
          <w:sz w:val="24"/>
          <w:szCs w:val="24"/>
        </w:rPr>
      </w:pPr>
    </w:p>
    <w:p w:rsidR="002C2A5E" w:rsidRPr="0080323B" w:rsidRDefault="002C2A5E" w:rsidP="00EE4480">
      <w:pPr>
        <w:rPr>
          <w:bCs/>
          <w:color w:val="000000"/>
          <w:sz w:val="18"/>
          <w:szCs w:val="18"/>
        </w:rPr>
      </w:pPr>
    </w:p>
    <w:p w:rsidR="007467E7" w:rsidRPr="006B406E" w:rsidRDefault="009F3730">
      <w:pPr>
        <w:pStyle w:val="Cmsor2"/>
        <w:tabs>
          <w:tab w:val="center" w:pos="4896"/>
          <w:tab w:val="right" w:pos="9432"/>
        </w:tabs>
        <w:spacing w:after="120"/>
        <w:rPr>
          <w:szCs w:val="24"/>
        </w:rPr>
      </w:pPr>
      <w:r>
        <w:rPr>
          <w:caps/>
          <w:szCs w:val="24"/>
        </w:rPr>
        <w:t xml:space="preserve">5) </w:t>
      </w:r>
      <w:r w:rsidR="007467E7" w:rsidRPr="006B406E">
        <w:rPr>
          <w:caps/>
          <w:szCs w:val="24"/>
        </w:rPr>
        <w:t>Pályázati feltételek</w:t>
      </w:r>
    </w:p>
    <w:p w:rsidR="007467E7" w:rsidRDefault="007467E7">
      <w:pPr>
        <w:pStyle w:val="Cmsor1"/>
        <w:numPr>
          <w:ilvl w:val="0"/>
          <w:numId w:val="0"/>
        </w:numPr>
        <w:tabs>
          <w:tab w:val="center" w:pos="4896"/>
          <w:tab w:val="right" w:pos="9432"/>
        </w:tabs>
        <w:rPr>
          <w:b w:val="0"/>
          <w:caps w:val="0"/>
          <w:sz w:val="24"/>
          <w:szCs w:val="24"/>
        </w:rPr>
      </w:pPr>
      <w:r w:rsidRPr="006B406E">
        <w:rPr>
          <w:b w:val="0"/>
          <w:caps w:val="0"/>
          <w:sz w:val="24"/>
          <w:szCs w:val="24"/>
        </w:rPr>
        <w:t xml:space="preserve">Az ösztöndíjra pályázhat minden </w:t>
      </w:r>
      <w:r w:rsidRPr="00E62D06">
        <w:rPr>
          <w:b w:val="0"/>
          <w:caps w:val="0"/>
          <w:sz w:val="24"/>
          <w:szCs w:val="24"/>
        </w:rPr>
        <w:t>3</w:t>
      </w:r>
      <w:r w:rsidR="00E62D06">
        <w:rPr>
          <w:b w:val="0"/>
          <w:caps w:val="0"/>
          <w:sz w:val="24"/>
          <w:szCs w:val="24"/>
        </w:rPr>
        <w:t>5</w:t>
      </w:r>
      <w:r w:rsidR="00036853" w:rsidRPr="00793573">
        <w:rPr>
          <w:b w:val="0"/>
          <w:caps w:val="0"/>
          <w:sz w:val="24"/>
          <w:szCs w:val="24"/>
        </w:rPr>
        <w:t xml:space="preserve"> év alatti</w:t>
      </w:r>
      <w:r w:rsidRPr="006B406E">
        <w:rPr>
          <w:b w:val="0"/>
          <w:caps w:val="0"/>
          <w:sz w:val="24"/>
          <w:szCs w:val="24"/>
        </w:rPr>
        <w:t xml:space="preserve"> természetes személy, aki Magyarország területén folytat alkotói tevékenységet, és szakirányú (MA) művészeti, illetve designer egyetemi diplomával rendelkezik. Osztott (többciklusú) képzés esetén a pályázat benyújtásának a feltétele: lezárt mesterképzés (MA) diploma. </w:t>
      </w:r>
    </w:p>
    <w:p w:rsidR="006B406E" w:rsidRDefault="006B406E" w:rsidP="006B406E"/>
    <w:p w:rsidR="00C5147A" w:rsidRPr="00793573" w:rsidRDefault="00C5147A" w:rsidP="00C5147A">
      <w:pPr>
        <w:pStyle w:val="WW-Szvegtrzs2"/>
        <w:tabs>
          <w:tab w:val="center" w:pos="4896"/>
          <w:tab w:val="right" w:pos="9432"/>
        </w:tabs>
        <w:rPr>
          <w:i w:val="0"/>
          <w:color w:val="000000"/>
          <w:szCs w:val="24"/>
        </w:rPr>
      </w:pPr>
      <w:r w:rsidRPr="00793573">
        <w:rPr>
          <w:i w:val="0"/>
          <w:color w:val="000000"/>
          <w:szCs w:val="24"/>
        </w:rPr>
        <w:t>Diplomamunka továbbfejlesztésével nem lehet pályázni!</w:t>
      </w:r>
    </w:p>
    <w:p w:rsidR="00C5147A" w:rsidRPr="00793573" w:rsidRDefault="00C5147A" w:rsidP="006B406E"/>
    <w:p w:rsidR="00406ED1" w:rsidRPr="002F4ED5" w:rsidRDefault="00406ED1" w:rsidP="00406ED1">
      <w:pPr>
        <w:suppressAutoHyphens w:val="0"/>
        <w:autoSpaceDE w:val="0"/>
        <w:autoSpaceDN w:val="0"/>
        <w:adjustRightInd w:val="0"/>
        <w:rPr>
          <w:color w:val="000000"/>
          <w:sz w:val="24"/>
          <w:szCs w:val="24"/>
          <w:lang w:eastAsia="hu-HU"/>
        </w:rPr>
      </w:pPr>
      <w:r w:rsidRPr="00793573">
        <w:rPr>
          <w:color w:val="000000"/>
          <w:sz w:val="24"/>
          <w:szCs w:val="24"/>
          <w:lang w:eastAsia="hu-HU"/>
        </w:rPr>
        <w:t>A pályázat részben nyilvános, részben meghívásos</w:t>
      </w:r>
      <w:r w:rsidR="002E302C" w:rsidRPr="00793573">
        <w:rPr>
          <w:color w:val="000000"/>
          <w:sz w:val="24"/>
          <w:szCs w:val="24"/>
          <w:lang w:eastAsia="hu-HU"/>
        </w:rPr>
        <w:t>.</w:t>
      </w:r>
    </w:p>
    <w:p w:rsidR="00406ED1" w:rsidRPr="006B406E" w:rsidRDefault="00406ED1" w:rsidP="006B406E"/>
    <w:p w:rsidR="007467E7" w:rsidRPr="006B406E" w:rsidRDefault="007467E7">
      <w:pPr>
        <w:jc w:val="both"/>
        <w:rPr>
          <w:sz w:val="24"/>
          <w:szCs w:val="24"/>
        </w:rPr>
      </w:pPr>
      <w:r w:rsidRPr="006B406E">
        <w:rPr>
          <w:sz w:val="24"/>
          <w:szCs w:val="24"/>
        </w:rPr>
        <w:t>Az Ösztöndíjbizottság kiemelkedő tehetségű pályázó kimagasló színvonalú pályázatát, a program sikeres teljesítésének megfelelő referenciával való alátámasztottsága, vélelmezhetősége esetén</w:t>
      </w:r>
      <w:r w:rsidR="008B644D">
        <w:rPr>
          <w:sz w:val="24"/>
          <w:szCs w:val="24"/>
        </w:rPr>
        <w:t>, kivételesen</w:t>
      </w:r>
      <w:r w:rsidRPr="006B406E">
        <w:rPr>
          <w:sz w:val="24"/>
          <w:szCs w:val="24"/>
        </w:rPr>
        <w:t xml:space="preserve"> az előírt képesítés hiányában is elfogadásra javasolhatja. A pályázat időtartamát követő időre benyújtott</w:t>
      </w:r>
      <w:r w:rsidR="008B644D">
        <w:rPr>
          <w:sz w:val="24"/>
          <w:szCs w:val="24"/>
        </w:rPr>
        <w:t>,</w:t>
      </w:r>
      <w:r w:rsidRPr="006B406E">
        <w:rPr>
          <w:sz w:val="24"/>
          <w:szCs w:val="24"/>
        </w:rPr>
        <w:t xml:space="preserve"> meghosszabbított pályázat értékelése során is a pályázati feltételek irányadóak (pl.: a benyújtást és a korhatárt illetően is).</w:t>
      </w:r>
    </w:p>
    <w:p w:rsidR="007467E7" w:rsidRPr="006B406E" w:rsidRDefault="007467E7">
      <w:pPr>
        <w:pStyle w:val="WW-Szvegtrzs3"/>
        <w:tabs>
          <w:tab w:val="center" w:pos="4896"/>
          <w:tab w:val="right" w:pos="9432"/>
        </w:tabs>
        <w:rPr>
          <w:szCs w:val="24"/>
        </w:rPr>
      </w:pPr>
    </w:p>
    <w:p w:rsidR="007467E7" w:rsidRDefault="007467E7">
      <w:pPr>
        <w:pStyle w:val="Szvegtrzsbehzssal"/>
        <w:tabs>
          <w:tab w:val="center" w:pos="5256"/>
          <w:tab w:val="right" w:pos="9792"/>
        </w:tabs>
        <w:ind w:left="0"/>
        <w:rPr>
          <w:szCs w:val="24"/>
        </w:rPr>
      </w:pPr>
      <w:r w:rsidRPr="006B406E">
        <w:rPr>
          <w:szCs w:val="24"/>
        </w:rPr>
        <w:t>Az ösztöndíjat megosztani nem lehet.</w:t>
      </w:r>
    </w:p>
    <w:p w:rsidR="009A3D25" w:rsidRPr="006B406E" w:rsidRDefault="009A3D25">
      <w:pPr>
        <w:pStyle w:val="Szvegtrzsbehzssal"/>
        <w:tabs>
          <w:tab w:val="center" w:pos="5256"/>
          <w:tab w:val="right" w:pos="9792"/>
        </w:tabs>
        <w:ind w:left="0"/>
        <w:rPr>
          <w:szCs w:val="24"/>
        </w:rPr>
      </w:pPr>
    </w:p>
    <w:p w:rsidR="00B36941" w:rsidRDefault="007467E7">
      <w:pPr>
        <w:pStyle w:val="WW-Szvegtrzs2"/>
        <w:tabs>
          <w:tab w:val="center" w:pos="4896"/>
          <w:tab w:val="right" w:pos="9432"/>
        </w:tabs>
        <w:rPr>
          <w:i w:val="0"/>
          <w:szCs w:val="24"/>
        </w:rPr>
      </w:pPr>
      <w:r w:rsidRPr="006B406E">
        <w:rPr>
          <w:i w:val="0"/>
          <w:szCs w:val="24"/>
        </w:rPr>
        <w:t>A pályázó programjának – a pályázó egyéni szakmai fejlődésén keresztül – elő kell segítenie az ösztöndíj célkitűzését.</w:t>
      </w:r>
      <w:r w:rsidR="006F37D4" w:rsidRPr="006B406E">
        <w:rPr>
          <w:i w:val="0"/>
          <w:szCs w:val="24"/>
        </w:rPr>
        <w:t xml:space="preserve"> </w:t>
      </w:r>
    </w:p>
    <w:p w:rsidR="00B36941" w:rsidRPr="002C2A5E" w:rsidRDefault="00B36941">
      <w:pPr>
        <w:pStyle w:val="WW-Szvegtrzs2"/>
        <w:tabs>
          <w:tab w:val="center" w:pos="4896"/>
          <w:tab w:val="right" w:pos="9432"/>
        </w:tabs>
        <w:rPr>
          <w:i w:val="0"/>
          <w:iCs/>
          <w:color w:val="000000"/>
          <w:szCs w:val="24"/>
        </w:rPr>
      </w:pPr>
    </w:p>
    <w:p w:rsidR="009A3D25" w:rsidRPr="009A3D25" w:rsidRDefault="007467E7" w:rsidP="002E302C">
      <w:pPr>
        <w:pStyle w:val="WW-Szvegtrzs3"/>
        <w:tabs>
          <w:tab w:val="center" w:pos="4896"/>
          <w:tab w:val="right" w:pos="9432"/>
        </w:tabs>
        <w:rPr>
          <w:color w:val="000000"/>
          <w:szCs w:val="24"/>
        </w:rPr>
      </w:pPr>
      <w:r w:rsidRPr="006B406E">
        <w:rPr>
          <w:szCs w:val="24"/>
        </w:rPr>
        <w:t>Az ösztöndíj teljes időtartamára vonatkozóan érvényes, hogy az ösztöndíjas nem részesülhet más, hazai államháztartási forrásból finanszírozott ösztöndíjban. E szabály megsértéséért az ösztöndíjas teljes anyagi felelősséggel tartozik</w:t>
      </w:r>
      <w:r w:rsidR="0064522C">
        <w:rPr>
          <w:szCs w:val="24"/>
        </w:rPr>
        <w:t xml:space="preserve"> és az</w:t>
      </w:r>
      <w:r w:rsidR="009A3D25">
        <w:rPr>
          <w:szCs w:val="24"/>
        </w:rPr>
        <w:t xml:space="preserve"> </w:t>
      </w:r>
      <w:r w:rsidR="002E302C" w:rsidRPr="009A3D25">
        <w:rPr>
          <w:color w:val="000000"/>
          <w:szCs w:val="24"/>
        </w:rPr>
        <w:t>Ösztöndíjbizottság az ösztöndíjat v</w:t>
      </w:r>
      <w:r w:rsidR="00036853">
        <w:rPr>
          <w:color w:val="000000"/>
          <w:szCs w:val="24"/>
        </w:rPr>
        <w:t>isszavon</w:t>
      </w:r>
      <w:r w:rsidR="002E302C" w:rsidRPr="009A3D25">
        <w:rPr>
          <w:color w:val="000000"/>
          <w:szCs w:val="24"/>
        </w:rPr>
        <w:t>ja</w:t>
      </w:r>
      <w:r w:rsidR="0064522C">
        <w:rPr>
          <w:color w:val="000000"/>
          <w:szCs w:val="24"/>
        </w:rPr>
        <w:t>. Ez</w:t>
      </w:r>
      <w:r w:rsidR="002E302C" w:rsidRPr="009A3D25">
        <w:rPr>
          <w:color w:val="000000"/>
          <w:szCs w:val="24"/>
        </w:rPr>
        <w:t xml:space="preserve"> esetben </w:t>
      </w:r>
      <w:r w:rsidR="0064522C">
        <w:rPr>
          <w:color w:val="000000"/>
          <w:szCs w:val="24"/>
        </w:rPr>
        <w:t xml:space="preserve">az </w:t>
      </w:r>
      <w:r w:rsidR="002E302C" w:rsidRPr="009A3D25">
        <w:rPr>
          <w:color w:val="000000"/>
          <w:szCs w:val="24"/>
        </w:rPr>
        <w:t xml:space="preserve">ösztöndíjas </w:t>
      </w:r>
      <w:r w:rsidR="009A3D25" w:rsidRPr="009A3D25">
        <w:rPr>
          <w:color w:val="000000"/>
          <w:szCs w:val="24"/>
        </w:rPr>
        <w:t>köteles az ösztöndíjat visszafizetni.</w:t>
      </w:r>
    </w:p>
    <w:p w:rsidR="007467E7" w:rsidRPr="006B406E" w:rsidRDefault="007467E7">
      <w:pPr>
        <w:pStyle w:val="WW-Szvegtrzs3"/>
        <w:tabs>
          <w:tab w:val="center" w:pos="4896"/>
          <w:tab w:val="right" w:pos="9432"/>
        </w:tabs>
        <w:rPr>
          <w:szCs w:val="24"/>
        </w:rPr>
      </w:pPr>
    </w:p>
    <w:p w:rsidR="007467E7" w:rsidRPr="00877B01" w:rsidRDefault="007467E7" w:rsidP="00877B01">
      <w:pPr>
        <w:pStyle w:val="Cmsor3"/>
        <w:tabs>
          <w:tab w:val="center" w:pos="4896"/>
          <w:tab w:val="right" w:pos="9432"/>
        </w:tabs>
        <w:rPr>
          <w:szCs w:val="24"/>
        </w:rPr>
      </w:pPr>
      <w:r w:rsidRPr="00877B01">
        <w:rPr>
          <w:szCs w:val="24"/>
        </w:rPr>
        <w:t>A pályázat nyertese az ösztöndíj időtartama alatt:</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köteles gondoskodni programja maradéktalan megvalósításáról,</w:t>
      </w:r>
    </w:p>
    <w:p w:rsidR="007842E1" w:rsidRPr="002C2A5E" w:rsidRDefault="007842E1">
      <w:pPr>
        <w:numPr>
          <w:ilvl w:val="1"/>
          <w:numId w:val="10"/>
        </w:numPr>
        <w:tabs>
          <w:tab w:val="center" w:pos="7056"/>
          <w:tab w:val="right" w:pos="11592"/>
        </w:tabs>
        <w:spacing w:before="120"/>
        <w:ind w:left="1434" w:hanging="357"/>
        <w:jc w:val="both"/>
        <w:rPr>
          <w:color w:val="000000"/>
          <w:sz w:val="24"/>
          <w:szCs w:val="24"/>
        </w:rPr>
      </w:pPr>
      <w:r w:rsidRPr="002C2A5E">
        <w:rPr>
          <w:color w:val="000000"/>
          <w:sz w:val="24"/>
          <w:szCs w:val="24"/>
        </w:rPr>
        <w:t>köteles részt venni a szakmai konzultációkon (</w:t>
      </w:r>
      <w:r w:rsidR="00702FCD">
        <w:rPr>
          <w:color w:val="000000"/>
          <w:sz w:val="24"/>
          <w:szCs w:val="24"/>
        </w:rPr>
        <w:t>min.</w:t>
      </w:r>
      <w:r w:rsidR="008B644D">
        <w:rPr>
          <w:color w:val="000000"/>
          <w:sz w:val="24"/>
          <w:szCs w:val="24"/>
        </w:rPr>
        <w:t xml:space="preserve"> </w:t>
      </w:r>
      <w:r w:rsidR="004A0E30" w:rsidRPr="002C2A5E">
        <w:rPr>
          <w:color w:val="000000"/>
          <w:sz w:val="24"/>
          <w:szCs w:val="24"/>
        </w:rPr>
        <w:t>2 alkalom)</w:t>
      </w:r>
      <w:r w:rsidR="0064522C">
        <w:rPr>
          <w:color w:val="000000"/>
          <w:sz w:val="24"/>
          <w:szCs w:val="24"/>
        </w:rPr>
        <w:t xml:space="preserve"> és a szóbeli beszámolón,</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 xml:space="preserve">köteles </w:t>
      </w:r>
      <w:r w:rsidR="008B644D">
        <w:rPr>
          <w:sz w:val="24"/>
          <w:szCs w:val="24"/>
        </w:rPr>
        <w:t xml:space="preserve">eleget tenni </w:t>
      </w:r>
      <w:r w:rsidRPr="006B406E">
        <w:rPr>
          <w:sz w:val="24"/>
          <w:szCs w:val="24"/>
        </w:rPr>
        <w:t>a Pályázati Szabályzat előírásainak és az Ösztöndíjbizottság döntéseinek,</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csak olyan, egyéb, szakmai tevékenységet folytathat, amely nem akadályozza az ösztöndíj keretében végzett munkájá</w:t>
      </w:r>
      <w:r w:rsidR="008B644D">
        <w:rPr>
          <w:sz w:val="24"/>
          <w:szCs w:val="24"/>
        </w:rPr>
        <w:t>nak teljesítésé</w:t>
      </w:r>
      <w:r w:rsidRPr="006B406E">
        <w:rPr>
          <w:sz w:val="24"/>
          <w:szCs w:val="24"/>
        </w:rPr>
        <w:t>t,</w:t>
      </w:r>
    </w:p>
    <w:p w:rsidR="007467E7" w:rsidRPr="006B406E" w:rsidRDefault="008B644D">
      <w:pPr>
        <w:numPr>
          <w:ilvl w:val="1"/>
          <w:numId w:val="10"/>
        </w:numPr>
        <w:tabs>
          <w:tab w:val="center" w:pos="7056"/>
          <w:tab w:val="right" w:pos="11592"/>
        </w:tabs>
        <w:spacing w:before="120"/>
        <w:ind w:left="1434" w:hanging="357"/>
        <w:jc w:val="both"/>
        <w:rPr>
          <w:sz w:val="24"/>
          <w:szCs w:val="24"/>
        </w:rPr>
      </w:pPr>
      <w:r>
        <w:rPr>
          <w:sz w:val="24"/>
          <w:szCs w:val="24"/>
        </w:rPr>
        <w:t xml:space="preserve">korlátozás nélkül </w:t>
      </w:r>
      <w:r w:rsidR="007467E7" w:rsidRPr="006B406E">
        <w:rPr>
          <w:sz w:val="24"/>
          <w:szCs w:val="24"/>
        </w:rPr>
        <w:t xml:space="preserve">részt vehet szakmai pályázatokon, csoportos, illetve egyéni kiállításokon. </w:t>
      </w:r>
    </w:p>
    <w:p w:rsidR="009A3D25" w:rsidRDefault="009A3D25">
      <w:pPr>
        <w:tabs>
          <w:tab w:val="center" w:pos="4896"/>
          <w:tab w:val="right" w:pos="9432"/>
        </w:tabs>
        <w:jc w:val="both"/>
        <w:rPr>
          <w:sz w:val="24"/>
          <w:szCs w:val="24"/>
        </w:rPr>
      </w:pPr>
    </w:p>
    <w:p w:rsidR="009A3D25" w:rsidRDefault="009A3D25">
      <w:pPr>
        <w:tabs>
          <w:tab w:val="center" w:pos="4896"/>
          <w:tab w:val="right" w:pos="9432"/>
        </w:tabs>
        <w:jc w:val="both"/>
        <w:rPr>
          <w:sz w:val="24"/>
          <w:szCs w:val="24"/>
        </w:rPr>
      </w:pPr>
    </w:p>
    <w:p w:rsidR="007467E7" w:rsidRPr="006B406E" w:rsidRDefault="007467E7">
      <w:pPr>
        <w:tabs>
          <w:tab w:val="center" w:pos="4896"/>
          <w:tab w:val="right" w:pos="9432"/>
        </w:tabs>
        <w:jc w:val="both"/>
        <w:rPr>
          <w:sz w:val="24"/>
          <w:szCs w:val="24"/>
        </w:rPr>
      </w:pPr>
      <w:r w:rsidRPr="006B406E">
        <w:rPr>
          <w:sz w:val="24"/>
          <w:szCs w:val="24"/>
        </w:rPr>
        <w:t>A pályázatnak a következőket kell tartalmaznia:</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hiánytalanul kitöltött pályázati adatlap és nyilatkozat,</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részletes szakmai program</w:t>
      </w:r>
      <w:r w:rsidR="00874602" w:rsidRPr="006B406E">
        <w:rPr>
          <w:sz w:val="24"/>
          <w:szCs w:val="24"/>
        </w:rPr>
        <w:t xml:space="preserve"> (részletes</w:t>
      </w:r>
      <w:r w:rsidR="00D11CC0">
        <w:rPr>
          <w:sz w:val="24"/>
          <w:szCs w:val="24"/>
        </w:rPr>
        <w:t>, a mellékleteknek megfelelő</w:t>
      </w:r>
      <w:r w:rsidR="00874602" w:rsidRPr="006B406E">
        <w:rPr>
          <w:sz w:val="24"/>
          <w:szCs w:val="24"/>
        </w:rPr>
        <w:t xml:space="preserve"> szöveges bemutatás, a megvalósítás egyes fázisai szerint)</w:t>
      </w:r>
      <w:r w:rsidR="00B409C6">
        <w:rPr>
          <w:sz w:val="24"/>
          <w:szCs w:val="24"/>
        </w:rPr>
        <w:t xml:space="preserve"> és</w:t>
      </w:r>
      <w:r w:rsidRPr="006B406E">
        <w:rPr>
          <w:sz w:val="24"/>
          <w:szCs w:val="24"/>
        </w:rPr>
        <w:t xml:space="preserve"> ütem</w:t>
      </w:r>
      <w:r w:rsidR="00825341" w:rsidRPr="006B406E">
        <w:rPr>
          <w:sz w:val="24"/>
          <w:szCs w:val="24"/>
        </w:rPr>
        <w:t>terv</w:t>
      </w:r>
      <w:r w:rsidR="00192AF3">
        <w:rPr>
          <w:sz w:val="24"/>
          <w:szCs w:val="24"/>
        </w:rPr>
        <w:t>,</w:t>
      </w:r>
      <w:r w:rsidR="00D11CC0">
        <w:rPr>
          <w:sz w:val="24"/>
          <w:szCs w:val="24"/>
        </w:rPr>
        <w:t xml:space="preserve"> terjedelem: 2-10 old.</w:t>
      </w:r>
      <w:r w:rsidR="00192AF3">
        <w:rPr>
          <w:sz w:val="24"/>
          <w:szCs w:val="24"/>
        </w:rPr>
        <w:t>,</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szakmai önéletrajz</w:t>
      </w:r>
      <w:r w:rsidR="00D11CC0">
        <w:rPr>
          <w:sz w:val="24"/>
          <w:szCs w:val="24"/>
        </w:rPr>
        <w:t xml:space="preserve"> (max. 2 old.)</w:t>
      </w:r>
      <w:r w:rsidRPr="006B406E">
        <w:rPr>
          <w:sz w:val="24"/>
          <w:szCs w:val="24"/>
        </w:rPr>
        <w:t>,</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lastRenderedPageBreak/>
        <w:t>diplomamunk</w:t>
      </w:r>
      <w:r w:rsidR="00DF255A">
        <w:rPr>
          <w:sz w:val="24"/>
          <w:szCs w:val="24"/>
        </w:rPr>
        <w:t>át</w:t>
      </w:r>
      <w:r w:rsidRPr="006B406E">
        <w:rPr>
          <w:sz w:val="24"/>
          <w:szCs w:val="24"/>
        </w:rPr>
        <w:t xml:space="preserve"> és a szakmai alkotómunkát bemutató portfolió</w:t>
      </w:r>
      <w:r w:rsidR="00D11CC0">
        <w:rPr>
          <w:sz w:val="24"/>
          <w:szCs w:val="24"/>
        </w:rPr>
        <w:t xml:space="preserve"> (max. 10 old.)</w:t>
      </w:r>
      <w:r w:rsidRPr="006B406E">
        <w:rPr>
          <w:sz w:val="24"/>
          <w:szCs w:val="24"/>
        </w:rPr>
        <w:t>,</w:t>
      </w:r>
    </w:p>
    <w:p w:rsidR="007B0A6D" w:rsidRDefault="007467E7" w:rsidP="007B0A6D">
      <w:pPr>
        <w:numPr>
          <w:ilvl w:val="1"/>
          <w:numId w:val="10"/>
        </w:numPr>
        <w:tabs>
          <w:tab w:val="center" w:pos="7056"/>
          <w:tab w:val="right" w:pos="11592"/>
        </w:tabs>
        <w:spacing w:before="120"/>
        <w:ind w:left="1434" w:hanging="357"/>
        <w:jc w:val="both"/>
        <w:rPr>
          <w:sz w:val="24"/>
          <w:szCs w:val="24"/>
        </w:rPr>
      </w:pPr>
      <w:r w:rsidRPr="006B406E">
        <w:rPr>
          <w:sz w:val="24"/>
          <w:szCs w:val="24"/>
        </w:rPr>
        <w:t>a diploma(ák) másolata(i); külföldön szerzett végzettség esetén magyar nyelvű hivatalos fordítás.</w:t>
      </w:r>
    </w:p>
    <w:p w:rsidR="007B0A6D" w:rsidRPr="003E7486" w:rsidRDefault="007B0A6D" w:rsidP="00DF1160">
      <w:pPr>
        <w:tabs>
          <w:tab w:val="center" w:pos="7056"/>
          <w:tab w:val="right" w:pos="11592"/>
        </w:tabs>
        <w:spacing w:before="120"/>
        <w:jc w:val="both"/>
        <w:rPr>
          <w:sz w:val="24"/>
          <w:szCs w:val="24"/>
        </w:rPr>
      </w:pPr>
    </w:p>
    <w:p w:rsidR="007467E7" w:rsidRPr="006B406E" w:rsidRDefault="008B644D" w:rsidP="00E959B7">
      <w:pPr>
        <w:tabs>
          <w:tab w:val="center" w:pos="7056"/>
          <w:tab w:val="right" w:pos="11592"/>
        </w:tabs>
        <w:jc w:val="both"/>
        <w:rPr>
          <w:sz w:val="24"/>
          <w:szCs w:val="24"/>
        </w:rPr>
      </w:pPr>
      <w:r>
        <w:rPr>
          <w:sz w:val="24"/>
          <w:szCs w:val="24"/>
        </w:rPr>
        <w:t>Formai követelmény: a</w:t>
      </w:r>
      <w:r w:rsidR="007467E7" w:rsidRPr="006B406E">
        <w:rPr>
          <w:sz w:val="24"/>
          <w:szCs w:val="24"/>
        </w:rPr>
        <w:t xml:space="preserve"> </w:t>
      </w:r>
      <w:r w:rsidR="0064522C">
        <w:rPr>
          <w:sz w:val="24"/>
          <w:szCs w:val="24"/>
        </w:rPr>
        <w:t xml:space="preserve">fent </w:t>
      </w:r>
      <w:r w:rsidR="007467E7" w:rsidRPr="006B406E">
        <w:rPr>
          <w:sz w:val="24"/>
          <w:szCs w:val="24"/>
        </w:rPr>
        <w:t>felsorolt dokumentumokat nyomtatott, maximum A4-es méretben, 1 példányba összefűzve, valamint digitális formátumban</w:t>
      </w:r>
      <w:r w:rsidR="007B0A6D">
        <w:rPr>
          <w:sz w:val="24"/>
          <w:szCs w:val="24"/>
        </w:rPr>
        <w:t>,</w:t>
      </w:r>
      <w:r w:rsidR="00F07085">
        <w:rPr>
          <w:sz w:val="24"/>
          <w:szCs w:val="24"/>
        </w:rPr>
        <w:t xml:space="preserve"> egy fájlban </w:t>
      </w:r>
      <w:r w:rsidR="007467E7" w:rsidRPr="006B406E">
        <w:rPr>
          <w:sz w:val="24"/>
          <w:szCs w:val="24"/>
        </w:rPr>
        <w:t>(</w:t>
      </w:r>
      <w:r w:rsidR="0064522C">
        <w:rPr>
          <w:sz w:val="24"/>
          <w:szCs w:val="24"/>
        </w:rPr>
        <w:t>10 Mb alatti méretben</w:t>
      </w:r>
      <w:r w:rsidR="00D11CC0">
        <w:rPr>
          <w:sz w:val="24"/>
          <w:szCs w:val="24"/>
        </w:rPr>
        <w:t>, pdf fájlban</w:t>
      </w:r>
      <w:r w:rsidR="0064522C">
        <w:rPr>
          <w:sz w:val="24"/>
          <w:szCs w:val="24"/>
        </w:rPr>
        <w:t>,</w:t>
      </w:r>
      <w:r w:rsidR="0064522C" w:rsidRPr="006B406E">
        <w:rPr>
          <w:sz w:val="24"/>
          <w:szCs w:val="24"/>
        </w:rPr>
        <w:t xml:space="preserve"> </w:t>
      </w:r>
      <w:r w:rsidR="007467E7" w:rsidRPr="006B406E">
        <w:rPr>
          <w:sz w:val="24"/>
          <w:szCs w:val="24"/>
        </w:rPr>
        <w:t>CD-n vagy DVD-n) kell beadni.</w:t>
      </w:r>
    </w:p>
    <w:p w:rsidR="00613FC7" w:rsidRDefault="00613FC7">
      <w:pPr>
        <w:tabs>
          <w:tab w:val="center" w:pos="5256"/>
          <w:tab w:val="right" w:pos="9792"/>
        </w:tabs>
        <w:spacing w:after="60"/>
        <w:ind w:left="227"/>
        <w:jc w:val="both"/>
        <w:rPr>
          <w:bCs/>
          <w:sz w:val="24"/>
          <w:szCs w:val="24"/>
        </w:rPr>
      </w:pPr>
    </w:p>
    <w:p w:rsidR="007467E7" w:rsidRPr="006B406E" w:rsidRDefault="007467E7">
      <w:pPr>
        <w:tabs>
          <w:tab w:val="center" w:pos="5256"/>
          <w:tab w:val="right" w:pos="9792"/>
        </w:tabs>
        <w:spacing w:after="60"/>
        <w:ind w:left="227"/>
        <w:jc w:val="both"/>
        <w:rPr>
          <w:sz w:val="24"/>
          <w:szCs w:val="24"/>
        </w:rPr>
      </w:pPr>
      <w:r w:rsidRPr="006B406E">
        <w:rPr>
          <w:bCs/>
          <w:sz w:val="24"/>
          <w:szCs w:val="24"/>
        </w:rPr>
        <w:t xml:space="preserve">Érvénytelen a pályázat, amennyiben: </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a pályázati feltételeknek nem felel meg,</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hiányos az előző bekezdés szerinti előírt dokumentáció-melléklete (ideértve azt az esetet is, ha a pályázó nyelvvizsga hiányában a diplomáját a pályázat benyújtási határidejéig nem kapta meg),</w:t>
      </w:r>
    </w:p>
    <w:p w:rsidR="007467E7" w:rsidRPr="006B406E" w:rsidRDefault="007467E7">
      <w:pPr>
        <w:numPr>
          <w:ilvl w:val="1"/>
          <w:numId w:val="10"/>
        </w:numPr>
        <w:tabs>
          <w:tab w:val="center" w:pos="7056"/>
          <w:tab w:val="right" w:pos="11592"/>
        </w:tabs>
        <w:spacing w:before="120"/>
        <w:ind w:left="1434" w:hanging="357"/>
        <w:jc w:val="both"/>
        <w:rPr>
          <w:sz w:val="24"/>
          <w:szCs w:val="24"/>
        </w:rPr>
      </w:pPr>
      <w:r w:rsidRPr="006B406E">
        <w:rPr>
          <w:sz w:val="24"/>
          <w:szCs w:val="24"/>
        </w:rPr>
        <w:t>az adatlap/nyilatkozat hiányos vagy a valóságnak nem megfelelő adatokat tartalmaz,</w:t>
      </w:r>
    </w:p>
    <w:p w:rsidR="002E302C" w:rsidRDefault="009A3D25" w:rsidP="002E302C">
      <w:pPr>
        <w:numPr>
          <w:ilvl w:val="1"/>
          <w:numId w:val="10"/>
        </w:numPr>
        <w:tabs>
          <w:tab w:val="center" w:pos="7056"/>
          <w:tab w:val="right" w:pos="11592"/>
        </w:tabs>
        <w:spacing w:before="120"/>
        <w:ind w:left="1434" w:hanging="357"/>
        <w:jc w:val="both"/>
        <w:rPr>
          <w:sz w:val="24"/>
          <w:szCs w:val="24"/>
        </w:rPr>
      </w:pPr>
      <w:r>
        <w:rPr>
          <w:sz w:val="24"/>
          <w:szCs w:val="24"/>
        </w:rPr>
        <w:t>határidőn túl érkezik be,</w:t>
      </w:r>
    </w:p>
    <w:p w:rsidR="009A3D25" w:rsidRPr="009A3D25" w:rsidRDefault="009A3D25" w:rsidP="009A3D25">
      <w:pPr>
        <w:numPr>
          <w:ilvl w:val="1"/>
          <w:numId w:val="10"/>
        </w:numPr>
        <w:tabs>
          <w:tab w:val="center" w:pos="7056"/>
          <w:tab w:val="right" w:pos="11592"/>
        </w:tabs>
        <w:spacing w:before="120"/>
        <w:ind w:left="1434" w:hanging="357"/>
        <w:jc w:val="both"/>
        <w:rPr>
          <w:color w:val="000000"/>
          <w:sz w:val="24"/>
          <w:szCs w:val="24"/>
        </w:rPr>
      </w:pPr>
      <w:r w:rsidRPr="009A3D25">
        <w:rPr>
          <w:sz w:val="24"/>
          <w:szCs w:val="24"/>
        </w:rPr>
        <w:t xml:space="preserve">a pályázati program </w:t>
      </w:r>
      <w:r w:rsidR="002E302C" w:rsidRPr="009A3D25">
        <w:rPr>
          <w:color w:val="000000"/>
          <w:sz w:val="24"/>
          <w:szCs w:val="24"/>
        </w:rPr>
        <w:t xml:space="preserve">más személy szerzői, illetve iparjogvédelmi jogát sérti. </w:t>
      </w:r>
      <w:r>
        <w:rPr>
          <w:color w:val="000000"/>
          <w:sz w:val="24"/>
          <w:szCs w:val="24"/>
        </w:rPr>
        <w:t>Amennyiben ez az ösztöndíj odaítélését követően válik ismertté, az ösztöndíjas</w:t>
      </w:r>
      <w:r w:rsidRPr="009A3D25">
        <w:rPr>
          <w:color w:val="000000"/>
          <w:szCs w:val="24"/>
        </w:rPr>
        <w:t xml:space="preserve"> </w:t>
      </w:r>
      <w:r w:rsidRPr="009A3D25">
        <w:rPr>
          <w:color w:val="000000"/>
          <w:sz w:val="24"/>
          <w:szCs w:val="24"/>
        </w:rPr>
        <w:t>köteles az ösztöndíjat visszafizetni.</w:t>
      </w:r>
    </w:p>
    <w:p w:rsidR="00DC6D25" w:rsidRPr="00DC6D25" w:rsidRDefault="00DC6D25" w:rsidP="00DC6D25"/>
    <w:p w:rsidR="007842E1" w:rsidRPr="00B409C6" w:rsidRDefault="002C2A5E" w:rsidP="00B409C6">
      <w:pPr>
        <w:pStyle w:val="Cmsor2"/>
        <w:tabs>
          <w:tab w:val="center" w:pos="4896"/>
          <w:tab w:val="right" w:pos="9432"/>
        </w:tabs>
        <w:spacing w:after="120"/>
        <w:rPr>
          <w:caps/>
          <w:szCs w:val="24"/>
        </w:rPr>
      </w:pPr>
      <w:r>
        <w:rPr>
          <w:caps/>
          <w:szCs w:val="24"/>
        </w:rPr>
        <w:t xml:space="preserve">6) </w:t>
      </w:r>
      <w:r w:rsidR="007467E7" w:rsidRPr="006B406E">
        <w:rPr>
          <w:caps/>
          <w:szCs w:val="24"/>
        </w:rPr>
        <w:t>Értékelési szempontok</w:t>
      </w:r>
    </w:p>
    <w:p w:rsidR="007842E1" w:rsidRPr="00B409C6" w:rsidRDefault="00825341" w:rsidP="0080323B">
      <w:pPr>
        <w:pStyle w:val="j"/>
        <w:jc w:val="both"/>
      </w:pPr>
      <w:r w:rsidRPr="006B406E">
        <w:rPr>
          <w:b/>
          <w:bCs/>
        </w:rPr>
        <w:t xml:space="preserve">A pályázatok tartalmi elbírálásának szempontjai: </w:t>
      </w:r>
      <w:r w:rsidRPr="006B406E">
        <w:t>Az Öszt</w:t>
      </w:r>
      <w:r w:rsidR="00101671">
        <w:t xml:space="preserve">öndíjbizottság </w:t>
      </w:r>
      <w:r w:rsidR="00B21787">
        <w:t>és a f</w:t>
      </w:r>
      <w:r w:rsidR="00101671">
        <w:t xml:space="preserve">inanszírozók </w:t>
      </w:r>
      <w:r w:rsidRPr="006B406E">
        <w:t>szeretné</w:t>
      </w:r>
      <w:r w:rsidR="00B409C6">
        <w:t>k</w:t>
      </w:r>
      <w:r w:rsidRPr="006B406E">
        <w:t xml:space="preserve"> ösztönözni a pályázókat átgondolt</w:t>
      </w:r>
      <w:r w:rsidR="0080323B">
        <w:t xml:space="preserve">, szakmai és megvalósíthatósági </w:t>
      </w:r>
      <w:r w:rsidRPr="006B406E">
        <w:t>szempontból is minőségi pályáza</w:t>
      </w:r>
      <w:r w:rsidR="008B4F62" w:rsidRPr="006B406E">
        <w:t>tok elkészítésére. Ennek érdekében</w:t>
      </w:r>
      <w:r w:rsidRPr="006B406E">
        <w:t xml:space="preserve"> az Ösztöndíjbizottság az alábbi értékelési szempontrendszer alapján dolgozza fel a beérkezett pályázatokat: </w:t>
      </w:r>
    </w:p>
    <w:p w:rsidR="004A0E30" w:rsidRPr="006B406E" w:rsidRDefault="007467E7" w:rsidP="004A0E30">
      <w:pPr>
        <w:numPr>
          <w:ilvl w:val="1"/>
          <w:numId w:val="10"/>
        </w:numPr>
        <w:tabs>
          <w:tab w:val="center" w:pos="7056"/>
          <w:tab w:val="right" w:pos="11592"/>
        </w:tabs>
        <w:spacing w:before="120"/>
        <w:ind w:left="1434" w:hanging="357"/>
        <w:jc w:val="both"/>
        <w:rPr>
          <w:sz w:val="24"/>
          <w:szCs w:val="24"/>
        </w:rPr>
      </w:pPr>
      <w:r w:rsidRPr="006B406E">
        <w:rPr>
          <w:sz w:val="24"/>
          <w:szCs w:val="24"/>
        </w:rPr>
        <w:t xml:space="preserve">a program </w:t>
      </w:r>
      <w:r w:rsidR="004A0E30" w:rsidRPr="006B406E">
        <w:rPr>
          <w:sz w:val="24"/>
          <w:szCs w:val="24"/>
        </w:rPr>
        <w:t xml:space="preserve">jellege, </w:t>
      </w:r>
      <w:r w:rsidR="0080323B">
        <w:rPr>
          <w:sz w:val="24"/>
          <w:szCs w:val="24"/>
        </w:rPr>
        <w:t>újszerűsége;</w:t>
      </w:r>
      <w:r w:rsidRPr="006B406E">
        <w:rPr>
          <w:sz w:val="24"/>
          <w:szCs w:val="24"/>
        </w:rPr>
        <w:t xml:space="preserve"> </w:t>
      </w:r>
    </w:p>
    <w:p w:rsidR="004A0E30" w:rsidRPr="002C2A5E" w:rsidRDefault="004A0E30" w:rsidP="004A0E30">
      <w:pPr>
        <w:numPr>
          <w:ilvl w:val="1"/>
          <w:numId w:val="10"/>
        </w:numPr>
        <w:tabs>
          <w:tab w:val="center" w:pos="7056"/>
          <w:tab w:val="right" w:pos="11592"/>
        </w:tabs>
        <w:spacing w:before="120"/>
        <w:ind w:left="1434" w:hanging="357"/>
        <w:jc w:val="both"/>
        <w:rPr>
          <w:color w:val="000000"/>
          <w:sz w:val="24"/>
          <w:szCs w:val="24"/>
        </w:rPr>
      </w:pPr>
      <w:r w:rsidRPr="002C2A5E">
        <w:rPr>
          <w:color w:val="000000"/>
          <w:sz w:val="24"/>
          <w:szCs w:val="24"/>
        </w:rPr>
        <w:t xml:space="preserve">a program jelentősége, indokoltsága és realitása </w:t>
      </w:r>
      <w:r w:rsidRPr="002C2A5E">
        <w:rPr>
          <w:rFonts w:ascii="TimesNewRomanPSMT" w:hAnsi="TimesNewRomanPSMT" w:cs="TimesNewRomanPSMT"/>
          <w:color w:val="000000"/>
          <w:sz w:val="24"/>
          <w:szCs w:val="24"/>
          <w:lang w:eastAsia="hu-HU"/>
        </w:rPr>
        <w:t>(a probléma kezelését vagy megoldását célzó tevékenység</w:t>
      </w:r>
      <w:r w:rsidR="00B409C6" w:rsidRPr="002C2A5E">
        <w:rPr>
          <w:rFonts w:ascii="TimesNewRomanPSMT" w:hAnsi="TimesNewRomanPSMT" w:cs="TimesNewRomanPSMT"/>
          <w:color w:val="000000"/>
          <w:sz w:val="24"/>
          <w:szCs w:val="24"/>
          <w:lang w:eastAsia="hu-HU"/>
        </w:rPr>
        <w:t>re irányulóan);</w:t>
      </w:r>
    </w:p>
    <w:p w:rsidR="005A783B" w:rsidRPr="00793573" w:rsidRDefault="004A0E30">
      <w:pPr>
        <w:numPr>
          <w:ilvl w:val="1"/>
          <w:numId w:val="10"/>
        </w:numPr>
        <w:tabs>
          <w:tab w:val="center" w:pos="7056"/>
          <w:tab w:val="right" w:pos="11592"/>
        </w:tabs>
        <w:spacing w:before="120"/>
        <w:ind w:left="1434" w:hanging="357"/>
        <w:jc w:val="both"/>
        <w:rPr>
          <w:color w:val="000000"/>
          <w:sz w:val="24"/>
          <w:szCs w:val="24"/>
        </w:rPr>
      </w:pPr>
      <w:r w:rsidRPr="00793573">
        <w:rPr>
          <w:color w:val="000000"/>
          <w:sz w:val="24"/>
          <w:szCs w:val="24"/>
        </w:rPr>
        <w:t>a program megvalósíthatósága és fenntarthatósága;</w:t>
      </w:r>
      <w:r w:rsidR="00AF6936" w:rsidRPr="00793573">
        <w:rPr>
          <w:color w:val="000000"/>
          <w:sz w:val="24"/>
          <w:szCs w:val="24"/>
          <w:lang w:eastAsia="hu-HU"/>
        </w:rPr>
        <w:t xml:space="preserve"> a vállalt tevékenységek a pályázatban leírtak alapján szakmailag megalapozottak, átgondoltak és megvalósíthatók (módszertani feltételei)</w:t>
      </w:r>
      <w:r w:rsidR="00AF6936" w:rsidRPr="00793573">
        <w:rPr>
          <w:rFonts w:ascii="TimesNewRomanPSMT" w:hAnsi="TimesNewRomanPSMT" w:cs="TimesNewRomanPSMT"/>
          <w:color w:val="000000"/>
          <w:sz w:val="24"/>
          <w:szCs w:val="24"/>
          <w:lang w:eastAsia="hu-HU"/>
        </w:rPr>
        <w:t xml:space="preserve"> ütemezése reális határidőkkel dolgozik a rendelkezésre álló</w:t>
      </w:r>
      <w:r w:rsidR="00AF6936" w:rsidRPr="00793573">
        <w:rPr>
          <w:color w:val="000000"/>
          <w:sz w:val="24"/>
          <w:szCs w:val="24"/>
        </w:rPr>
        <w:t xml:space="preserve"> </w:t>
      </w:r>
      <w:r w:rsidR="00AF6936" w:rsidRPr="00793573">
        <w:rPr>
          <w:rFonts w:ascii="TimesNewRomanPSMT" w:hAnsi="TimesNewRomanPSMT" w:cs="TimesNewRomanPSMT"/>
          <w:color w:val="000000"/>
          <w:sz w:val="24"/>
          <w:szCs w:val="24"/>
          <w:lang w:eastAsia="hu-HU"/>
        </w:rPr>
        <w:t>kapacitásokkal összevetve</w:t>
      </w:r>
      <w:r w:rsidR="005420B7" w:rsidRPr="00793573">
        <w:rPr>
          <w:rFonts w:ascii="TimesNewRomanPSMT" w:hAnsi="TimesNewRomanPSMT" w:cs="TimesNewRomanPSMT"/>
          <w:color w:val="000000"/>
          <w:sz w:val="24"/>
          <w:szCs w:val="24"/>
          <w:lang w:eastAsia="hu-HU"/>
        </w:rPr>
        <w:t>;</w:t>
      </w:r>
    </w:p>
    <w:p w:rsidR="00B409C6" w:rsidRPr="00793573" w:rsidRDefault="004A0E30" w:rsidP="004A0E30">
      <w:pPr>
        <w:numPr>
          <w:ilvl w:val="1"/>
          <w:numId w:val="10"/>
        </w:numPr>
        <w:tabs>
          <w:tab w:val="center" w:pos="7056"/>
          <w:tab w:val="right" w:pos="11592"/>
        </w:tabs>
        <w:spacing w:before="120"/>
        <w:ind w:left="1434" w:hanging="357"/>
        <w:jc w:val="both"/>
        <w:rPr>
          <w:color w:val="000000"/>
          <w:sz w:val="24"/>
          <w:szCs w:val="24"/>
        </w:rPr>
      </w:pPr>
      <w:r w:rsidRPr="00793573">
        <w:rPr>
          <w:color w:val="000000"/>
          <w:sz w:val="24"/>
          <w:szCs w:val="24"/>
        </w:rPr>
        <w:t xml:space="preserve">várható eredménye, </w:t>
      </w:r>
      <w:r w:rsidR="007467E7" w:rsidRPr="00793573">
        <w:rPr>
          <w:color w:val="000000"/>
          <w:sz w:val="24"/>
          <w:szCs w:val="24"/>
        </w:rPr>
        <w:t>hazai és nemzetközi, szakmai, társadalmi és gazdasági jelentősége,</w:t>
      </w:r>
      <w:r w:rsidRPr="00793573">
        <w:rPr>
          <w:color w:val="000000"/>
          <w:sz w:val="24"/>
          <w:szCs w:val="24"/>
        </w:rPr>
        <w:t xml:space="preserve"> társadalmi hasznosítása</w:t>
      </w:r>
      <w:r w:rsidR="007B386E" w:rsidRPr="00793573">
        <w:rPr>
          <w:color w:val="000000"/>
          <w:sz w:val="24"/>
          <w:szCs w:val="24"/>
        </w:rPr>
        <w:t>;</w:t>
      </w:r>
      <w:r w:rsidR="00B409C6" w:rsidRPr="00793573">
        <w:rPr>
          <w:rFonts w:ascii="TimesNewRomanPSMT" w:hAnsi="TimesNewRomanPSMT" w:cs="TimesNewRomanPSMT"/>
          <w:color w:val="000000"/>
          <w:sz w:val="24"/>
          <w:szCs w:val="24"/>
          <w:lang w:eastAsia="hu-HU"/>
        </w:rPr>
        <w:t xml:space="preserve"> </w:t>
      </w:r>
    </w:p>
    <w:p w:rsidR="00A83617" w:rsidRPr="00793573" w:rsidRDefault="007B386E" w:rsidP="004A0E30">
      <w:pPr>
        <w:numPr>
          <w:ilvl w:val="1"/>
          <w:numId w:val="10"/>
        </w:numPr>
        <w:tabs>
          <w:tab w:val="center" w:pos="7056"/>
          <w:tab w:val="right" w:pos="11592"/>
        </w:tabs>
        <w:spacing w:before="120"/>
        <w:ind w:left="1434" w:hanging="357"/>
        <w:jc w:val="both"/>
        <w:rPr>
          <w:color w:val="000000"/>
          <w:sz w:val="24"/>
          <w:szCs w:val="24"/>
        </w:rPr>
      </w:pPr>
      <w:r w:rsidRPr="00793573">
        <w:rPr>
          <w:rFonts w:ascii="TimesNewRomanPSMT" w:hAnsi="TimesNewRomanPSMT" w:cs="TimesNewRomanPSMT"/>
          <w:color w:val="000000"/>
          <w:sz w:val="24"/>
          <w:szCs w:val="24"/>
          <w:lang w:eastAsia="hu-HU"/>
        </w:rPr>
        <w:t>a</w:t>
      </w:r>
      <w:r w:rsidR="00731085" w:rsidRPr="00793573">
        <w:rPr>
          <w:rFonts w:ascii="TimesNewRomanPSMT" w:hAnsi="TimesNewRomanPSMT" w:cs="TimesNewRomanPSMT"/>
          <w:color w:val="000000"/>
          <w:sz w:val="24"/>
          <w:szCs w:val="24"/>
          <w:lang w:eastAsia="hu-HU"/>
        </w:rPr>
        <w:t xml:space="preserve"> szakmai szempont</w:t>
      </w:r>
      <w:r w:rsidR="009C449F" w:rsidRPr="00793573">
        <w:rPr>
          <w:rFonts w:ascii="TimesNewRomanPSMT" w:hAnsi="TimesNewRomanPSMT" w:cs="TimesNewRomanPSMT"/>
          <w:color w:val="000000"/>
          <w:sz w:val="24"/>
          <w:szCs w:val="24"/>
          <w:lang w:eastAsia="hu-HU"/>
        </w:rPr>
        <w:t xml:space="preserve">ok értékelése alapján a program </w:t>
      </w:r>
      <w:r w:rsidR="00A83617" w:rsidRPr="00793573">
        <w:rPr>
          <w:rFonts w:ascii="TimesNewRomanPSMT" w:hAnsi="TimesNewRomanPSMT" w:cs="TimesNewRomanPSMT"/>
          <w:color w:val="000000"/>
          <w:sz w:val="24"/>
          <w:szCs w:val="24"/>
          <w:lang w:eastAsia="hu-HU"/>
        </w:rPr>
        <w:t xml:space="preserve">a </w:t>
      </w:r>
      <w:r w:rsidR="009C449F" w:rsidRPr="00793573">
        <w:rPr>
          <w:rFonts w:ascii="TimesNewRomanPSMT" w:hAnsi="TimesNewRomanPSMT" w:cs="TimesNewRomanPSMT"/>
          <w:color w:val="000000"/>
          <w:sz w:val="24"/>
          <w:szCs w:val="24"/>
          <w:lang w:eastAsia="hu-HU"/>
        </w:rPr>
        <w:t>pályázati felhívás célja</w:t>
      </w:r>
      <w:r w:rsidR="00A83617" w:rsidRPr="00793573">
        <w:rPr>
          <w:rFonts w:ascii="TimesNewRomanPSMT" w:hAnsi="TimesNewRomanPSMT" w:cs="TimesNewRomanPSMT"/>
          <w:color w:val="000000"/>
          <w:sz w:val="24"/>
          <w:szCs w:val="24"/>
          <w:lang w:eastAsia="hu-HU"/>
        </w:rPr>
        <w:t>ival való össz</w:t>
      </w:r>
      <w:r w:rsidR="009C449F" w:rsidRPr="00793573">
        <w:rPr>
          <w:rFonts w:ascii="TimesNewRomanPSMT" w:hAnsi="TimesNewRomanPSMT" w:cs="TimesNewRomanPSMT"/>
          <w:color w:val="000000"/>
          <w:sz w:val="24"/>
          <w:szCs w:val="24"/>
          <w:lang w:eastAsia="hu-HU"/>
        </w:rPr>
        <w:t>hangja</w:t>
      </w:r>
      <w:r w:rsidR="00B409C6" w:rsidRPr="00793573">
        <w:rPr>
          <w:rFonts w:ascii="TimesNewRomanPSMT" w:hAnsi="TimesNewRomanPSMT" w:cs="TimesNewRomanPSMT"/>
          <w:color w:val="000000"/>
          <w:sz w:val="24"/>
          <w:szCs w:val="24"/>
          <w:lang w:eastAsia="hu-HU"/>
        </w:rPr>
        <w:t xml:space="preserve">; </w:t>
      </w:r>
    </w:p>
    <w:p w:rsidR="00DC5433" w:rsidRPr="00793573" w:rsidRDefault="00DC5433" w:rsidP="004A0E30">
      <w:pPr>
        <w:numPr>
          <w:ilvl w:val="1"/>
          <w:numId w:val="10"/>
        </w:numPr>
        <w:tabs>
          <w:tab w:val="center" w:pos="7056"/>
          <w:tab w:val="right" w:pos="11592"/>
        </w:tabs>
        <w:spacing w:before="120"/>
        <w:ind w:left="1434" w:hanging="357"/>
        <w:jc w:val="both"/>
        <w:rPr>
          <w:color w:val="000000"/>
          <w:sz w:val="24"/>
          <w:szCs w:val="24"/>
        </w:rPr>
      </w:pPr>
      <w:r w:rsidRPr="00793573">
        <w:rPr>
          <w:rFonts w:ascii="TimesNewRomanPSMT" w:hAnsi="TimesNewRomanPSMT" w:cs="TimesNewRomanPSMT"/>
          <w:color w:val="000000"/>
          <w:sz w:val="24"/>
          <w:szCs w:val="24"/>
          <w:lang w:eastAsia="hu-HU"/>
        </w:rPr>
        <w:t xml:space="preserve">a pályázat által felvetett probléma kezelése vagy megoldása és/vagy </w:t>
      </w:r>
      <w:r w:rsidRPr="00793573">
        <w:rPr>
          <w:color w:val="000000"/>
          <w:sz w:val="24"/>
          <w:szCs w:val="24"/>
        </w:rPr>
        <w:t xml:space="preserve">a program eredménye a </w:t>
      </w:r>
      <w:r w:rsidRPr="00793573">
        <w:rPr>
          <w:rFonts w:ascii="TimesNewRomanPSMT" w:hAnsi="TimesNewRomanPSMT" w:cs="TimesNewRomanPSMT"/>
          <w:color w:val="000000"/>
          <w:sz w:val="24"/>
          <w:szCs w:val="24"/>
          <w:lang w:eastAsia="hu-HU"/>
        </w:rPr>
        <w:t>fenntarthatóbb életmód követésére ösztönöz és/vagy a környezettudatos gondolkodás/cselekvés irányába katalizátor szereppel bír és/vagy a környezetminőség fenntartásához, javításához hozzájárul (össztársadalmi szinten, és/vagy a célcsoport esetében);</w:t>
      </w:r>
    </w:p>
    <w:p w:rsidR="00DC5433" w:rsidRPr="00793573" w:rsidRDefault="007B386E" w:rsidP="00DC5433">
      <w:pPr>
        <w:numPr>
          <w:ilvl w:val="1"/>
          <w:numId w:val="10"/>
        </w:numPr>
        <w:tabs>
          <w:tab w:val="center" w:pos="7056"/>
          <w:tab w:val="right" w:pos="11592"/>
        </w:tabs>
        <w:spacing w:before="120"/>
        <w:ind w:left="1434" w:hanging="357"/>
        <w:jc w:val="both"/>
        <w:rPr>
          <w:color w:val="000000"/>
          <w:sz w:val="24"/>
          <w:szCs w:val="24"/>
        </w:rPr>
      </w:pPr>
      <w:r w:rsidRPr="00793573">
        <w:rPr>
          <w:color w:val="000000"/>
          <w:sz w:val="24"/>
          <w:szCs w:val="24"/>
          <w:lang w:eastAsia="hu-HU"/>
        </w:rPr>
        <w:t>a</w:t>
      </w:r>
      <w:r w:rsidR="004A0E30" w:rsidRPr="00793573">
        <w:rPr>
          <w:color w:val="000000"/>
          <w:sz w:val="24"/>
          <w:szCs w:val="24"/>
          <w:lang w:eastAsia="hu-HU"/>
        </w:rPr>
        <w:t xml:space="preserve"> program </w:t>
      </w:r>
      <w:r w:rsidR="000B0D20" w:rsidRPr="00793573">
        <w:rPr>
          <w:color w:val="000000"/>
          <w:sz w:val="24"/>
          <w:szCs w:val="24"/>
          <w:lang w:eastAsia="hu-HU"/>
        </w:rPr>
        <w:t xml:space="preserve">piaci/gazdasági hasznosíthatósága; </w:t>
      </w:r>
      <w:r w:rsidR="004A0E30" w:rsidRPr="00793573">
        <w:rPr>
          <w:color w:val="000000"/>
          <w:sz w:val="24"/>
          <w:szCs w:val="24"/>
          <w:lang w:eastAsia="hu-HU"/>
        </w:rPr>
        <w:t>vál</w:t>
      </w:r>
      <w:r w:rsidR="00A83617" w:rsidRPr="00793573">
        <w:rPr>
          <w:color w:val="000000"/>
          <w:sz w:val="24"/>
          <w:szCs w:val="24"/>
          <w:lang w:eastAsia="hu-HU"/>
        </w:rPr>
        <w:t xml:space="preserve">lalható eredmény és ráfordítás </w:t>
      </w:r>
      <w:r w:rsidR="004A0E30" w:rsidRPr="00793573">
        <w:rPr>
          <w:color w:val="000000"/>
          <w:sz w:val="24"/>
          <w:szCs w:val="24"/>
          <w:lang w:eastAsia="hu-HU"/>
        </w:rPr>
        <w:t xml:space="preserve">realitása, arányossága és </w:t>
      </w:r>
      <w:r w:rsidR="00D538C6" w:rsidRPr="00793573">
        <w:rPr>
          <w:color w:val="000000"/>
          <w:sz w:val="24"/>
          <w:szCs w:val="24"/>
          <w:lang w:eastAsia="hu-HU"/>
        </w:rPr>
        <w:t>megvalósítható</w:t>
      </w:r>
      <w:r w:rsidR="004A0E30" w:rsidRPr="00793573">
        <w:rPr>
          <w:color w:val="000000"/>
          <w:sz w:val="24"/>
          <w:szCs w:val="24"/>
          <w:lang w:eastAsia="hu-HU"/>
        </w:rPr>
        <w:t>sága;</w:t>
      </w:r>
    </w:p>
    <w:p w:rsidR="007842E1" w:rsidRPr="00793573" w:rsidRDefault="004A0E30" w:rsidP="007B386E">
      <w:pPr>
        <w:numPr>
          <w:ilvl w:val="1"/>
          <w:numId w:val="10"/>
        </w:numPr>
        <w:tabs>
          <w:tab w:val="center" w:pos="7056"/>
          <w:tab w:val="right" w:pos="11592"/>
        </w:tabs>
        <w:spacing w:before="120"/>
        <w:ind w:left="1434" w:hanging="357"/>
        <w:jc w:val="both"/>
        <w:rPr>
          <w:color w:val="000000"/>
          <w:sz w:val="24"/>
          <w:szCs w:val="24"/>
        </w:rPr>
      </w:pPr>
      <w:r w:rsidRPr="00793573">
        <w:rPr>
          <w:color w:val="000000"/>
          <w:sz w:val="24"/>
          <w:szCs w:val="24"/>
        </w:rPr>
        <w:t>a pályázó szakmai alkalmassága, felkészültsége</w:t>
      </w:r>
      <w:r w:rsidR="007B386E" w:rsidRPr="00793573">
        <w:rPr>
          <w:color w:val="000000"/>
          <w:sz w:val="24"/>
          <w:szCs w:val="24"/>
        </w:rPr>
        <w:t>;</w:t>
      </w:r>
    </w:p>
    <w:p w:rsidR="00DF1160" w:rsidRPr="00793573" w:rsidRDefault="00056D79" w:rsidP="00DC6D25">
      <w:pPr>
        <w:numPr>
          <w:ilvl w:val="1"/>
          <w:numId w:val="10"/>
        </w:numPr>
        <w:tabs>
          <w:tab w:val="center" w:pos="7056"/>
          <w:tab w:val="right" w:pos="11592"/>
        </w:tabs>
        <w:spacing w:before="120"/>
        <w:ind w:left="1434" w:hanging="357"/>
        <w:jc w:val="both"/>
        <w:rPr>
          <w:color w:val="000000"/>
          <w:sz w:val="24"/>
          <w:szCs w:val="24"/>
          <w:lang w:eastAsia="hu-HU"/>
        </w:rPr>
      </w:pPr>
      <w:r w:rsidRPr="00793573">
        <w:rPr>
          <w:color w:val="000000"/>
          <w:sz w:val="24"/>
          <w:szCs w:val="24"/>
          <w:lang w:eastAsia="hu-HU"/>
        </w:rPr>
        <w:lastRenderedPageBreak/>
        <w:t>a program Magyarország kedvező országimázsához való hozzájárulása.</w:t>
      </w:r>
    </w:p>
    <w:p w:rsidR="00D538C6" w:rsidRPr="00793573" w:rsidRDefault="00D538C6" w:rsidP="00D538C6">
      <w:pPr>
        <w:suppressAutoHyphens w:val="0"/>
        <w:spacing w:before="100" w:beforeAutospacing="1" w:after="100" w:afterAutospacing="1"/>
        <w:rPr>
          <w:color w:val="000000"/>
          <w:sz w:val="24"/>
          <w:szCs w:val="24"/>
          <w:lang w:eastAsia="hu-HU"/>
        </w:rPr>
      </w:pPr>
      <w:r w:rsidRPr="00793573">
        <w:rPr>
          <w:b/>
          <w:bCs/>
          <w:color w:val="000000"/>
          <w:sz w:val="24"/>
          <w:szCs w:val="24"/>
          <w:lang w:eastAsia="hu-HU"/>
        </w:rPr>
        <w:t>További értékelési szempontok</w:t>
      </w:r>
      <w:r w:rsidR="00A83617" w:rsidRPr="00793573">
        <w:rPr>
          <w:b/>
          <w:bCs/>
          <w:color w:val="000000"/>
          <w:sz w:val="24"/>
          <w:szCs w:val="24"/>
          <w:lang w:eastAsia="hu-HU"/>
        </w:rPr>
        <w:t>:</w:t>
      </w:r>
    </w:p>
    <w:p w:rsidR="00D538C6" w:rsidRPr="00793573" w:rsidRDefault="0097731D" w:rsidP="00D6080A">
      <w:pPr>
        <w:numPr>
          <w:ilvl w:val="0"/>
          <w:numId w:val="25"/>
        </w:numPr>
        <w:suppressAutoHyphens w:val="0"/>
        <w:spacing w:before="100" w:beforeAutospacing="1" w:after="100" w:afterAutospacing="1"/>
        <w:jc w:val="both"/>
        <w:rPr>
          <w:color w:val="000000"/>
          <w:sz w:val="24"/>
          <w:szCs w:val="24"/>
          <w:lang w:eastAsia="hu-HU"/>
        </w:rPr>
      </w:pPr>
      <w:r w:rsidRPr="00793573">
        <w:rPr>
          <w:color w:val="000000"/>
          <w:sz w:val="24"/>
          <w:szCs w:val="24"/>
          <w:lang w:eastAsia="hu-HU"/>
        </w:rPr>
        <w:t>a</w:t>
      </w:r>
      <w:r w:rsidR="00D538C6" w:rsidRPr="00793573">
        <w:rPr>
          <w:color w:val="000000"/>
          <w:sz w:val="24"/>
          <w:szCs w:val="24"/>
          <w:lang w:eastAsia="hu-HU"/>
        </w:rPr>
        <w:t xml:space="preserve"> pályázat kellően kidolgozott, </w:t>
      </w:r>
      <w:r w:rsidR="00DC5433" w:rsidRPr="00793573">
        <w:rPr>
          <w:rFonts w:ascii="TimesNewRomanPSMT" w:hAnsi="TimesNewRomanPSMT" w:cs="TimesNewRomanPSMT"/>
          <w:color w:val="000000"/>
          <w:sz w:val="24"/>
          <w:szCs w:val="24"/>
          <w:lang w:eastAsia="hu-HU"/>
        </w:rPr>
        <w:t xml:space="preserve">a program megvalósítását célzó tevékenység </w:t>
      </w:r>
      <w:r w:rsidR="00D538C6" w:rsidRPr="00793573">
        <w:rPr>
          <w:color w:val="000000"/>
          <w:sz w:val="24"/>
          <w:szCs w:val="24"/>
          <w:lang w:eastAsia="hu-HU"/>
        </w:rPr>
        <w:t xml:space="preserve">felépítése </w:t>
      </w:r>
      <w:r w:rsidR="00DC5433" w:rsidRPr="00793573">
        <w:rPr>
          <w:color w:val="000000"/>
          <w:sz w:val="24"/>
          <w:szCs w:val="24"/>
          <w:lang w:eastAsia="hu-HU"/>
        </w:rPr>
        <w:t xml:space="preserve">átgondolt, </w:t>
      </w:r>
      <w:r w:rsidR="00D538C6" w:rsidRPr="00793573">
        <w:rPr>
          <w:color w:val="000000"/>
          <w:sz w:val="24"/>
          <w:szCs w:val="24"/>
          <w:lang w:eastAsia="hu-HU"/>
        </w:rPr>
        <w:t>logikus, elemei koherensek</w:t>
      </w:r>
      <w:r w:rsidR="007B386E" w:rsidRPr="00793573">
        <w:rPr>
          <w:color w:val="000000"/>
          <w:sz w:val="24"/>
          <w:szCs w:val="24"/>
          <w:lang w:eastAsia="hu-HU"/>
        </w:rPr>
        <w:t>;</w:t>
      </w:r>
    </w:p>
    <w:p w:rsidR="0080323B" w:rsidRPr="00793573" w:rsidRDefault="00DC5433" w:rsidP="00A40B17">
      <w:pPr>
        <w:numPr>
          <w:ilvl w:val="0"/>
          <w:numId w:val="25"/>
        </w:numPr>
        <w:suppressAutoHyphens w:val="0"/>
        <w:autoSpaceDE w:val="0"/>
        <w:autoSpaceDN w:val="0"/>
        <w:adjustRightInd w:val="0"/>
        <w:jc w:val="both"/>
        <w:rPr>
          <w:rFonts w:ascii="TimesNewRomanPSMT" w:hAnsi="TimesNewRomanPSMT" w:cs="TimesNewRomanPSMT"/>
          <w:color w:val="000000"/>
          <w:sz w:val="18"/>
          <w:szCs w:val="18"/>
          <w:lang w:eastAsia="hu-HU"/>
        </w:rPr>
      </w:pPr>
      <w:r w:rsidRPr="00793573">
        <w:rPr>
          <w:rFonts w:ascii="TimesNewRomanPSMT" w:hAnsi="TimesNewRomanPSMT" w:cs="TimesNewRomanPSMT"/>
          <w:color w:val="000000"/>
          <w:sz w:val="24"/>
          <w:szCs w:val="24"/>
          <w:lang w:eastAsia="hu-HU"/>
        </w:rPr>
        <w:t xml:space="preserve">a pályázatban foglalt program lehatárolása </w:t>
      </w:r>
      <w:r w:rsidR="007B0A6D" w:rsidRPr="00793573">
        <w:rPr>
          <w:rFonts w:ascii="TimesNewRomanPSMT" w:hAnsi="TimesNewRomanPSMT" w:cs="TimesNewRomanPSMT"/>
          <w:color w:val="000000"/>
          <w:sz w:val="24"/>
          <w:szCs w:val="24"/>
          <w:lang w:eastAsia="hu-HU"/>
        </w:rPr>
        <w:t xml:space="preserve">(esetleges, más pályázati programban való részvétel esetén) </w:t>
      </w:r>
      <w:r w:rsidRPr="00793573">
        <w:rPr>
          <w:rFonts w:ascii="TimesNewRomanPSMT" w:hAnsi="TimesNewRomanPSMT" w:cs="TimesNewRomanPSMT"/>
          <w:color w:val="000000"/>
          <w:sz w:val="24"/>
          <w:szCs w:val="24"/>
          <w:lang w:eastAsia="hu-HU"/>
        </w:rPr>
        <w:t>egyértelmű, világos legyen;</w:t>
      </w:r>
    </w:p>
    <w:p w:rsidR="007842E1" w:rsidRPr="00793573" w:rsidRDefault="007B386E">
      <w:pPr>
        <w:numPr>
          <w:ilvl w:val="0"/>
          <w:numId w:val="25"/>
        </w:numPr>
        <w:suppressAutoHyphens w:val="0"/>
        <w:spacing w:before="100" w:beforeAutospacing="1" w:after="100" w:afterAutospacing="1"/>
        <w:rPr>
          <w:color w:val="000000"/>
          <w:sz w:val="24"/>
          <w:szCs w:val="24"/>
          <w:lang w:eastAsia="hu-HU"/>
        </w:rPr>
      </w:pPr>
      <w:r w:rsidRPr="00793573">
        <w:rPr>
          <w:color w:val="000000"/>
          <w:sz w:val="24"/>
          <w:szCs w:val="24"/>
          <w:lang w:eastAsia="hu-HU"/>
        </w:rPr>
        <w:t>a</w:t>
      </w:r>
      <w:r w:rsidR="00D538C6" w:rsidRPr="00793573">
        <w:rPr>
          <w:rFonts w:ascii="TimesNewRomanPSMT" w:hAnsi="TimesNewRomanPSMT" w:cs="TimesNewRomanPSMT"/>
          <w:color w:val="000000"/>
          <w:sz w:val="24"/>
          <w:szCs w:val="24"/>
          <w:lang w:eastAsia="hu-HU"/>
        </w:rPr>
        <w:t xml:space="preserve"> </w:t>
      </w:r>
      <w:r w:rsidR="00D538C6" w:rsidRPr="00793573">
        <w:rPr>
          <w:color w:val="000000"/>
          <w:sz w:val="24"/>
          <w:szCs w:val="24"/>
          <w:lang w:eastAsia="hu-HU"/>
        </w:rPr>
        <w:t>program, a pályázati tevékenység szerinti ütemezése világos és megvalósítható</w:t>
      </w:r>
      <w:r w:rsidRPr="00793573">
        <w:rPr>
          <w:color w:val="000000"/>
          <w:sz w:val="24"/>
          <w:szCs w:val="24"/>
          <w:lang w:eastAsia="hu-HU"/>
        </w:rPr>
        <w:t>;</w:t>
      </w:r>
    </w:p>
    <w:p w:rsidR="00DC6D25" w:rsidRPr="00793573" w:rsidRDefault="007B386E" w:rsidP="00DC6D25">
      <w:pPr>
        <w:numPr>
          <w:ilvl w:val="0"/>
          <w:numId w:val="25"/>
        </w:numPr>
        <w:tabs>
          <w:tab w:val="center" w:pos="7056"/>
          <w:tab w:val="right" w:pos="11592"/>
        </w:tabs>
        <w:suppressAutoHyphens w:val="0"/>
        <w:spacing w:before="120" w:beforeAutospacing="1" w:after="100" w:afterAutospacing="1"/>
        <w:jc w:val="both"/>
        <w:rPr>
          <w:color w:val="000000"/>
          <w:sz w:val="24"/>
          <w:szCs w:val="24"/>
        </w:rPr>
      </w:pPr>
      <w:r w:rsidRPr="00793573">
        <w:rPr>
          <w:color w:val="000000"/>
          <w:sz w:val="24"/>
          <w:szCs w:val="24"/>
          <w:lang w:eastAsia="hu-HU"/>
        </w:rPr>
        <w:t>a</w:t>
      </w:r>
      <w:r w:rsidR="00D538C6" w:rsidRPr="00793573">
        <w:rPr>
          <w:color w:val="000000"/>
          <w:sz w:val="24"/>
          <w:szCs w:val="24"/>
          <w:lang w:eastAsia="hu-HU"/>
        </w:rPr>
        <w:t xml:space="preserve"> pályázatok elbírálásánál előnyt élvez az</w:t>
      </w:r>
      <w:r w:rsidR="0097731D" w:rsidRPr="00793573">
        <w:rPr>
          <w:color w:val="000000"/>
          <w:sz w:val="24"/>
          <w:szCs w:val="24"/>
        </w:rPr>
        <w:t xml:space="preserve"> a pályázat,</w:t>
      </w:r>
      <w:r w:rsidR="00DC6D25" w:rsidRPr="00793573">
        <w:rPr>
          <w:color w:val="000000"/>
          <w:sz w:val="24"/>
          <w:szCs w:val="24"/>
        </w:rPr>
        <w:t xml:space="preserve"> </w:t>
      </w:r>
      <w:r w:rsidR="0097731D" w:rsidRPr="00793573">
        <w:rPr>
          <w:color w:val="000000"/>
          <w:sz w:val="24"/>
          <w:szCs w:val="24"/>
        </w:rPr>
        <w:t>amely</w:t>
      </w:r>
      <w:r w:rsidR="0097731D" w:rsidRPr="00793573">
        <w:rPr>
          <w:color w:val="000000"/>
          <w:sz w:val="24"/>
          <w:szCs w:val="24"/>
          <w:lang w:eastAsia="hu-HU"/>
        </w:rPr>
        <w:t xml:space="preserve"> </w:t>
      </w:r>
      <w:r w:rsidR="0097731D" w:rsidRPr="00793573">
        <w:rPr>
          <w:color w:val="000000"/>
          <w:sz w:val="24"/>
          <w:szCs w:val="24"/>
        </w:rPr>
        <w:t>a</w:t>
      </w:r>
      <w:r w:rsidR="00192AF3">
        <w:rPr>
          <w:color w:val="000000"/>
          <w:sz w:val="24"/>
          <w:szCs w:val="24"/>
        </w:rPr>
        <w:t>z</w:t>
      </w:r>
      <w:r w:rsidR="0097731D" w:rsidRPr="00793573">
        <w:rPr>
          <w:color w:val="000000"/>
          <w:sz w:val="24"/>
          <w:szCs w:val="24"/>
        </w:rPr>
        <w:t xml:space="preserve"> </w:t>
      </w:r>
      <w:r w:rsidR="00A17856">
        <w:rPr>
          <w:color w:val="000000"/>
          <w:sz w:val="24"/>
          <w:szCs w:val="24"/>
        </w:rPr>
        <w:t xml:space="preserve">1. sz. </w:t>
      </w:r>
      <w:r w:rsidR="0097731D" w:rsidRPr="00793573">
        <w:rPr>
          <w:color w:val="000000"/>
          <w:sz w:val="24"/>
          <w:szCs w:val="24"/>
        </w:rPr>
        <w:t xml:space="preserve">mellékletben </w:t>
      </w:r>
      <w:r w:rsidR="00D538C6" w:rsidRPr="00793573">
        <w:rPr>
          <w:color w:val="000000"/>
          <w:sz w:val="24"/>
          <w:szCs w:val="24"/>
          <w:lang w:eastAsia="hu-HU"/>
        </w:rPr>
        <w:t xml:space="preserve">megadott témakörök </w:t>
      </w:r>
      <w:r w:rsidR="00B16A22">
        <w:rPr>
          <w:color w:val="000000"/>
          <w:sz w:val="24"/>
          <w:szCs w:val="24"/>
          <w:lang w:eastAsia="hu-HU"/>
        </w:rPr>
        <w:t xml:space="preserve">és </w:t>
      </w:r>
      <w:r w:rsidR="006F728C">
        <w:rPr>
          <w:color w:val="000000"/>
          <w:sz w:val="24"/>
          <w:szCs w:val="24"/>
          <w:lang w:eastAsia="hu-HU"/>
        </w:rPr>
        <w:t xml:space="preserve">a </w:t>
      </w:r>
      <w:r w:rsidR="00A17856">
        <w:rPr>
          <w:color w:val="000000"/>
          <w:sz w:val="24"/>
          <w:szCs w:val="24"/>
          <w:lang w:eastAsia="hu-HU"/>
        </w:rPr>
        <w:t xml:space="preserve">2. sz. mellékletben található </w:t>
      </w:r>
      <w:r w:rsidR="001453CB">
        <w:rPr>
          <w:color w:val="000000"/>
          <w:sz w:val="24"/>
          <w:szCs w:val="24"/>
          <w:lang w:eastAsia="hu-HU"/>
        </w:rPr>
        <w:t xml:space="preserve">gyártói </w:t>
      </w:r>
      <w:r w:rsidR="003C0B1A" w:rsidRPr="003C0B1A">
        <w:rPr>
          <w:sz w:val="24"/>
          <w:szCs w:val="24"/>
        </w:rPr>
        <w:t>együttműködéssel megvalósuló témák</w:t>
      </w:r>
      <w:r w:rsidR="001453CB" w:rsidRPr="00793573">
        <w:rPr>
          <w:color w:val="000000"/>
          <w:sz w:val="24"/>
          <w:szCs w:val="24"/>
          <w:lang w:eastAsia="hu-HU"/>
        </w:rPr>
        <w:t xml:space="preserve"> </w:t>
      </w:r>
      <w:r w:rsidR="0097731D" w:rsidRPr="00793573">
        <w:rPr>
          <w:color w:val="000000"/>
          <w:sz w:val="24"/>
          <w:szCs w:val="24"/>
        </w:rPr>
        <w:t>közül választva fogalmaz meg pályázati programot.</w:t>
      </w:r>
    </w:p>
    <w:p w:rsidR="009E277A" w:rsidRDefault="001453CB" w:rsidP="009E277A">
      <w:pPr>
        <w:tabs>
          <w:tab w:val="center" w:pos="7056"/>
          <w:tab w:val="right" w:pos="11592"/>
        </w:tabs>
        <w:suppressAutoHyphens w:val="0"/>
        <w:jc w:val="both"/>
        <w:rPr>
          <w:color w:val="000000"/>
          <w:sz w:val="24"/>
          <w:szCs w:val="24"/>
        </w:rPr>
      </w:pPr>
      <w:r>
        <w:rPr>
          <w:sz w:val="24"/>
          <w:szCs w:val="24"/>
        </w:rPr>
        <w:t>A</w:t>
      </w:r>
      <w:r w:rsidR="00311231" w:rsidRPr="00793573">
        <w:rPr>
          <w:color w:val="000000"/>
          <w:sz w:val="24"/>
          <w:szCs w:val="24"/>
          <w:lang w:eastAsia="hu-HU"/>
        </w:rPr>
        <w:t xml:space="preserve"> hatékony </w:t>
      </w:r>
      <w:r w:rsidR="0099544C" w:rsidRPr="00793573">
        <w:rPr>
          <w:color w:val="000000"/>
          <w:sz w:val="24"/>
          <w:szCs w:val="24"/>
        </w:rPr>
        <w:t>értékelés ér</w:t>
      </w:r>
      <w:r w:rsidR="00311231" w:rsidRPr="00793573">
        <w:rPr>
          <w:color w:val="000000"/>
          <w:sz w:val="24"/>
          <w:szCs w:val="24"/>
          <w:lang w:eastAsia="hu-HU"/>
        </w:rPr>
        <w:t>dekébe</w:t>
      </w:r>
      <w:r w:rsidR="0099544C" w:rsidRPr="00793573">
        <w:rPr>
          <w:color w:val="000000"/>
          <w:sz w:val="24"/>
          <w:szCs w:val="24"/>
        </w:rPr>
        <w:t xml:space="preserve">n, </w:t>
      </w:r>
      <w:r>
        <w:rPr>
          <w:color w:val="000000"/>
          <w:sz w:val="24"/>
          <w:szCs w:val="24"/>
        </w:rPr>
        <w:t>az új</w:t>
      </w:r>
      <w:r w:rsidRPr="00793573">
        <w:rPr>
          <w:color w:val="000000"/>
          <w:sz w:val="24"/>
          <w:szCs w:val="24"/>
          <w:lang w:eastAsia="hu-HU"/>
        </w:rPr>
        <w:t xml:space="preserve"> </w:t>
      </w:r>
      <w:r w:rsidR="0099544C" w:rsidRPr="00793573">
        <w:rPr>
          <w:color w:val="000000"/>
          <w:sz w:val="24"/>
          <w:szCs w:val="24"/>
        </w:rPr>
        <w:t xml:space="preserve">eljárásrend </w:t>
      </w:r>
      <w:r>
        <w:rPr>
          <w:color w:val="000000"/>
          <w:sz w:val="24"/>
          <w:szCs w:val="24"/>
        </w:rPr>
        <w:t>szerint</w:t>
      </w:r>
      <w:r w:rsidR="00311231" w:rsidRPr="00793573">
        <w:rPr>
          <w:color w:val="000000"/>
          <w:sz w:val="24"/>
          <w:szCs w:val="24"/>
          <w:lang w:eastAsia="hu-HU"/>
        </w:rPr>
        <w:t xml:space="preserve">: a </w:t>
      </w:r>
      <w:r w:rsidR="0099544C" w:rsidRPr="00793573">
        <w:rPr>
          <w:color w:val="000000"/>
          <w:sz w:val="24"/>
          <w:szCs w:val="24"/>
        </w:rPr>
        <w:t>pályázatok áttekintése</w:t>
      </w:r>
      <w:r w:rsidR="007B0A6D" w:rsidRPr="00793573">
        <w:rPr>
          <w:color w:val="000000"/>
          <w:sz w:val="24"/>
          <w:szCs w:val="24"/>
        </w:rPr>
        <w:t xml:space="preserve"> és értékelése</w:t>
      </w:r>
      <w:r w:rsidR="0099544C" w:rsidRPr="00793573">
        <w:rPr>
          <w:color w:val="000000"/>
          <w:sz w:val="24"/>
          <w:szCs w:val="24"/>
        </w:rPr>
        <w:t xml:space="preserve"> </w:t>
      </w:r>
      <w:r w:rsidR="007B0A6D" w:rsidRPr="00793573">
        <w:rPr>
          <w:color w:val="000000"/>
          <w:sz w:val="24"/>
          <w:szCs w:val="24"/>
        </w:rPr>
        <w:t>(1.</w:t>
      </w:r>
      <w:r w:rsidR="00E959B7" w:rsidRPr="00793573">
        <w:rPr>
          <w:color w:val="000000"/>
          <w:sz w:val="24"/>
          <w:szCs w:val="24"/>
        </w:rPr>
        <w:t xml:space="preserve"> </w:t>
      </w:r>
      <w:r w:rsidR="007B0A6D" w:rsidRPr="00793573">
        <w:rPr>
          <w:color w:val="000000"/>
          <w:sz w:val="24"/>
          <w:szCs w:val="24"/>
        </w:rPr>
        <w:t xml:space="preserve">forduló) </w:t>
      </w:r>
      <w:r w:rsidR="0099544C" w:rsidRPr="00793573">
        <w:rPr>
          <w:color w:val="000000"/>
          <w:sz w:val="24"/>
          <w:szCs w:val="24"/>
        </w:rPr>
        <w:t xml:space="preserve">után a legjobb 15 pályázó kap meghívást </w:t>
      </w:r>
      <w:r w:rsidR="007B0A6D" w:rsidRPr="00793573">
        <w:rPr>
          <w:color w:val="000000"/>
          <w:sz w:val="24"/>
          <w:szCs w:val="24"/>
        </w:rPr>
        <w:t xml:space="preserve">(2. forduló) </w:t>
      </w:r>
      <w:r w:rsidR="0099544C" w:rsidRPr="00793573">
        <w:rPr>
          <w:color w:val="000000"/>
          <w:sz w:val="24"/>
          <w:szCs w:val="24"/>
        </w:rPr>
        <w:t>az ösztöndíj</w:t>
      </w:r>
      <w:r w:rsidR="007B0A6D" w:rsidRPr="00793573">
        <w:rPr>
          <w:color w:val="000000"/>
          <w:sz w:val="24"/>
          <w:szCs w:val="24"/>
        </w:rPr>
        <w:t>as pályázat személyes bemutatására.</w:t>
      </w:r>
      <w:r w:rsidR="00DF1160" w:rsidRPr="00793573">
        <w:rPr>
          <w:color w:val="000000"/>
          <w:sz w:val="24"/>
          <w:szCs w:val="24"/>
        </w:rPr>
        <w:t xml:space="preserve"> </w:t>
      </w:r>
      <w:r w:rsidR="0099544C" w:rsidRPr="00793573">
        <w:rPr>
          <w:color w:val="000000"/>
          <w:sz w:val="24"/>
          <w:szCs w:val="24"/>
        </w:rPr>
        <w:t xml:space="preserve">A </w:t>
      </w:r>
      <w:r w:rsidR="007B0A6D" w:rsidRPr="00793573">
        <w:rPr>
          <w:color w:val="000000"/>
          <w:sz w:val="24"/>
          <w:szCs w:val="24"/>
        </w:rPr>
        <w:t>2. fordulón</w:t>
      </w:r>
      <w:r w:rsidR="0099544C" w:rsidRPr="00793573">
        <w:rPr>
          <w:color w:val="000000"/>
          <w:sz w:val="24"/>
          <w:szCs w:val="24"/>
        </w:rPr>
        <w:t xml:space="preserve"> a pályázók 10 perc időtartamú szóbeli előadást tartanak az általuk vállalt ösztöndíjas témáról. Az elbírálásban előnyt jelent az eredetiség, a meggyőző szakmai érveken alapuló önálló véleményalkotás.</w:t>
      </w:r>
    </w:p>
    <w:p w:rsidR="003C0B1A" w:rsidRPr="009E277A" w:rsidRDefault="00D11CC0" w:rsidP="009E277A">
      <w:pPr>
        <w:tabs>
          <w:tab w:val="center" w:pos="7056"/>
          <w:tab w:val="right" w:pos="11592"/>
        </w:tabs>
        <w:suppressAutoHyphens w:val="0"/>
        <w:jc w:val="both"/>
        <w:rPr>
          <w:color w:val="000000"/>
          <w:sz w:val="24"/>
          <w:szCs w:val="24"/>
        </w:rPr>
      </w:pPr>
      <w:r w:rsidRPr="006F728C">
        <w:rPr>
          <w:color w:val="000000"/>
          <w:sz w:val="24"/>
          <w:szCs w:val="24"/>
        </w:rPr>
        <w:t xml:space="preserve">További információ: </w:t>
      </w:r>
      <w:r w:rsidR="003C0B1A" w:rsidRPr="003C0B1A">
        <w:rPr>
          <w:iCs/>
          <w:sz w:val="24"/>
          <w:szCs w:val="24"/>
        </w:rPr>
        <w:t xml:space="preserve">Szombathelyi Réka </w:t>
      </w:r>
    </w:p>
    <w:p w:rsidR="003C0B1A" w:rsidRDefault="003C0B1A" w:rsidP="003C0B1A">
      <w:pPr>
        <w:tabs>
          <w:tab w:val="center" w:pos="7056"/>
          <w:tab w:val="right" w:pos="11592"/>
        </w:tabs>
        <w:suppressAutoHyphens w:val="0"/>
        <w:jc w:val="both"/>
        <w:rPr>
          <w:sz w:val="24"/>
          <w:szCs w:val="24"/>
        </w:rPr>
      </w:pPr>
      <w:r w:rsidRPr="003C0B1A">
        <w:rPr>
          <w:sz w:val="24"/>
          <w:szCs w:val="24"/>
        </w:rPr>
        <w:t xml:space="preserve">Telefon: (06 1) 355-0341, e-mail: </w:t>
      </w:r>
      <w:hyperlink r:id="rId8" w:history="1">
        <w:r w:rsidRPr="003C0B1A">
          <w:rPr>
            <w:rStyle w:val="Hiperhivatkozs"/>
            <w:sz w:val="24"/>
          </w:rPr>
          <w:t>szombathelyi.reka@budairajziskola.hu</w:t>
        </w:r>
      </w:hyperlink>
      <w:r w:rsidRPr="003C0B1A">
        <w:rPr>
          <w:sz w:val="24"/>
          <w:szCs w:val="24"/>
        </w:rPr>
        <w:t>.</w:t>
      </w:r>
    </w:p>
    <w:p w:rsidR="003C0B1A" w:rsidRDefault="003C0B1A" w:rsidP="003C0B1A">
      <w:pPr>
        <w:tabs>
          <w:tab w:val="center" w:pos="7056"/>
          <w:tab w:val="right" w:pos="11592"/>
        </w:tabs>
        <w:suppressAutoHyphens w:val="0"/>
        <w:jc w:val="both"/>
        <w:rPr>
          <w:color w:val="000000"/>
          <w:sz w:val="24"/>
          <w:szCs w:val="24"/>
        </w:rPr>
      </w:pPr>
    </w:p>
    <w:p w:rsidR="00056D79" w:rsidRPr="00793573" w:rsidRDefault="00056D79" w:rsidP="00056D79">
      <w:pPr>
        <w:jc w:val="both"/>
        <w:rPr>
          <w:color w:val="000000"/>
          <w:sz w:val="24"/>
          <w:szCs w:val="24"/>
        </w:rPr>
      </w:pPr>
      <w:r w:rsidRPr="00793573">
        <w:rPr>
          <w:color w:val="000000"/>
          <w:sz w:val="24"/>
          <w:szCs w:val="24"/>
        </w:rPr>
        <w:t>Pályázó a pályázatának benyújtásával a jelen pályázati kiírásban és Pályázati Szabályzatban foglalt feltételeket és szabályokat tudomásul veszi és elfogadja</w:t>
      </w:r>
      <w:r w:rsidR="002811A1" w:rsidRPr="00793573">
        <w:rPr>
          <w:color w:val="000000"/>
          <w:sz w:val="24"/>
          <w:szCs w:val="24"/>
        </w:rPr>
        <w:t>.</w:t>
      </w:r>
    </w:p>
    <w:p w:rsidR="007467E7" w:rsidRPr="00793573" w:rsidRDefault="007467E7">
      <w:pPr>
        <w:pStyle w:val="WW-Szvegtrzs2"/>
        <w:tabs>
          <w:tab w:val="center" w:pos="4896"/>
          <w:tab w:val="right" w:pos="9432"/>
        </w:tabs>
        <w:rPr>
          <w:i w:val="0"/>
          <w:iCs/>
          <w:color w:val="FF0000"/>
          <w:szCs w:val="24"/>
        </w:rPr>
      </w:pPr>
    </w:p>
    <w:p w:rsidR="007467E7" w:rsidRPr="006B406E" w:rsidRDefault="002C2A5E">
      <w:pPr>
        <w:pStyle w:val="Cmsor2"/>
        <w:tabs>
          <w:tab w:val="center" w:pos="4896"/>
          <w:tab w:val="right" w:pos="9432"/>
        </w:tabs>
        <w:spacing w:after="120"/>
        <w:rPr>
          <w:i/>
          <w:iCs/>
          <w:szCs w:val="24"/>
        </w:rPr>
      </w:pPr>
      <w:r w:rsidRPr="00793573">
        <w:rPr>
          <w:caps/>
          <w:szCs w:val="24"/>
        </w:rPr>
        <w:t xml:space="preserve">7) </w:t>
      </w:r>
      <w:r w:rsidR="007467E7" w:rsidRPr="00793573">
        <w:rPr>
          <w:caps/>
          <w:szCs w:val="24"/>
        </w:rPr>
        <w:t>A pályázat</w:t>
      </w:r>
      <w:r w:rsidR="007467E7" w:rsidRPr="006B406E">
        <w:rPr>
          <w:caps/>
          <w:szCs w:val="24"/>
        </w:rPr>
        <w:t xml:space="preserve"> beadása</w:t>
      </w:r>
    </w:p>
    <w:p w:rsidR="007467E7" w:rsidRPr="006B406E" w:rsidRDefault="007467E7">
      <w:pPr>
        <w:pStyle w:val="WW-Szvegtrzs2"/>
        <w:tabs>
          <w:tab w:val="center" w:pos="4896"/>
          <w:tab w:val="right" w:pos="9432"/>
        </w:tabs>
        <w:rPr>
          <w:i w:val="0"/>
          <w:iCs/>
          <w:szCs w:val="24"/>
        </w:rPr>
      </w:pPr>
      <w:r w:rsidRPr="006B406E">
        <w:rPr>
          <w:i w:val="0"/>
          <w:iCs/>
          <w:szCs w:val="24"/>
        </w:rPr>
        <w:t>A pályázatokat az Ösztöndíjbizottság titkársága kezeli. Kapcsolattartó: Szombathelyi Réka.</w:t>
      </w:r>
    </w:p>
    <w:p w:rsidR="007467E7" w:rsidRPr="006B406E" w:rsidRDefault="007467E7">
      <w:pPr>
        <w:pStyle w:val="WW-Szvegtrzs2"/>
        <w:tabs>
          <w:tab w:val="center" w:pos="4896"/>
          <w:tab w:val="right" w:pos="9432"/>
        </w:tabs>
        <w:rPr>
          <w:i w:val="0"/>
          <w:iCs/>
          <w:szCs w:val="24"/>
        </w:rPr>
      </w:pPr>
      <w:r w:rsidRPr="006B406E">
        <w:rPr>
          <w:i w:val="0"/>
          <w:szCs w:val="24"/>
        </w:rPr>
        <w:t>Telefon: (06 1) 355-0341, e-mail: szombathelyi.reka@budairajziskola.hu.</w:t>
      </w:r>
    </w:p>
    <w:p w:rsidR="002811A1" w:rsidRDefault="007467E7">
      <w:pPr>
        <w:tabs>
          <w:tab w:val="center" w:pos="4896"/>
          <w:tab w:val="right" w:pos="9432"/>
        </w:tabs>
        <w:jc w:val="both"/>
        <w:rPr>
          <w:sz w:val="24"/>
          <w:szCs w:val="24"/>
        </w:rPr>
      </w:pPr>
      <w:r w:rsidRPr="006B406E">
        <w:rPr>
          <w:sz w:val="24"/>
          <w:szCs w:val="24"/>
        </w:rPr>
        <w:t>A pá</w:t>
      </w:r>
      <w:r w:rsidR="009A3D25">
        <w:rPr>
          <w:sz w:val="24"/>
          <w:szCs w:val="24"/>
        </w:rPr>
        <w:t>lyázati anyagot egy példányban,</w:t>
      </w:r>
      <w:r w:rsidR="00056D79">
        <w:rPr>
          <w:sz w:val="24"/>
          <w:szCs w:val="24"/>
        </w:rPr>
        <w:t xml:space="preserve"> </w:t>
      </w:r>
      <w:r w:rsidR="00056D79" w:rsidRPr="009A3D25">
        <w:rPr>
          <w:color w:val="000000"/>
          <w:sz w:val="24"/>
          <w:szCs w:val="24"/>
        </w:rPr>
        <w:t>az 5) pont szerinti mellékletekkel felszerelve,</w:t>
      </w:r>
      <w:r w:rsidR="00056D79" w:rsidRPr="006B406E">
        <w:rPr>
          <w:sz w:val="24"/>
          <w:szCs w:val="24"/>
        </w:rPr>
        <w:t xml:space="preserve"> </w:t>
      </w:r>
      <w:r w:rsidRPr="006B406E">
        <w:rPr>
          <w:sz w:val="24"/>
          <w:szCs w:val="24"/>
        </w:rPr>
        <w:t xml:space="preserve">postai úton tértivevénnyel vagy személyesen a következő címre kell eljuttatni: </w:t>
      </w:r>
    </w:p>
    <w:p w:rsidR="007467E7" w:rsidRPr="006B406E" w:rsidRDefault="007467E7">
      <w:pPr>
        <w:tabs>
          <w:tab w:val="center" w:pos="4896"/>
          <w:tab w:val="right" w:pos="9432"/>
        </w:tabs>
        <w:jc w:val="both"/>
        <w:rPr>
          <w:sz w:val="24"/>
          <w:szCs w:val="24"/>
        </w:rPr>
      </w:pPr>
      <w:r w:rsidRPr="006B406E">
        <w:rPr>
          <w:sz w:val="24"/>
          <w:szCs w:val="24"/>
        </w:rPr>
        <w:t xml:space="preserve">Budai Rajziskola, 1123 Budapest, Alkotás u. 45. </w:t>
      </w:r>
    </w:p>
    <w:p w:rsidR="007467E7" w:rsidRPr="006B406E" w:rsidRDefault="007467E7">
      <w:pPr>
        <w:tabs>
          <w:tab w:val="center" w:pos="4896"/>
          <w:tab w:val="right" w:pos="9432"/>
        </w:tabs>
        <w:jc w:val="both"/>
        <w:rPr>
          <w:sz w:val="24"/>
          <w:szCs w:val="24"/>
        </w:rPr>
      </w:pPr>
      <w:r w:rsidRPr="006B406E">
        <w:rPr>
          <w:sz w:val="24"/>
          <w:szCs w:val="24"/>
        </w:rPr>
        <w:t>A borítékra kérjük ráírni: „Moholy-Nagy László Formatervezési Ösztöndíj pályázat”.</w:t>
      </w:r>
    </w:p>
    <w:p w:rsidR="007467E7" w:rsidRPr="006B406E" w:rsidRDefault="007467E7">
      <w:pPr>
        <w:pStyle w:val="WW-Szvegtrzs3"/>
        <w:tabs>
          <w:tab w:val="center" w:pos="4896"/>
          <w:tab w:val="right" w:pos="9432"/>
        </w:tabs>
        <w:rPr>
          <w:szCs w:val="24"/>
        </w:rPr>
      </w:pPr>
    </w:p>
    <w:p w:rsidR="007467E7" w:rsidRPr="00793573" w:rsidRDefault="007467E7">
      <w:pPr>
        <w:pStyle w:val="Cmsor6"/>
        <w:tabs>
          <w:tab w:val="center" w:pos="4896"/>
          <w:tab w:val="right" w:pos="9432"/>
        </w:tabs>
        <w:rPr>
          <w:color w:val="FF0000"/>
          <w:sz w:val="24"/>
          <w:szCs w:val="24"/>
        </w:rPr>
      </w:pPr>
      <w:r w:rsidRPr="006B406E">
        <w:rPr>
          <w:sz w:val="24"/>
          <w:szCs w:val="24"/>
        </w:rPr>
        <w:t>A pályázat b</w:t>
      </w:r>
      <w:r w:rsidR="002C2A5E">
        <w:rPr>
          <w:sz w:val="24"/>
          <w:szCs w:val="24"/>
        </w:rPr>
        <w:t xml:space="preserve">eérkezésének határideje: </w:t>
      </w:r>
      <w:r w:rsidR="002C2A5E" w:rsidRPr="008629F3">
        <w:rPr>
          <w:sz w:val="24"/>
          <w:szCs w:val="24"/>
        </w:rPr>
        <w:t>201</w:t>
      </w:r>
      <w:r w:rsidR="006B04DE">
        <w:rPr>
          <w:sz w:val="24"/>
          <w:szCs w:val="24"/>
        </w:rPr>
        <w:t>5</w:t>
      </w:r>
      <w:r w:rsidR="00577101">
        <w:rPr>
          <w:sz w:val="24"/>
          <w:szCs w:val="24"/>
        </w:rPr>
        <w:t xml:space="preserve">. </w:t>
      </w:r>
      <w:r w:rsidR="008629F3" w:rsidRPr="008629F3">
        <w:rPr>
          <w:sz w:val="24"/>
          <w:szCs w:val="24"/>
        </w:rPr>
        <w:t>február</w:t>
      </w:r>
      <w:r w:rsidR="005420B7" w:rsidRPr="008629F3">
        <w:rPr>
          <w:sz w:val="24"/>
          <w:szCs w:val="24"/>
        </w:rPr>
        <w:t xml:space="preserve"> </w:t>
      </w:r>
      <w:r w:rsidR="00577101">
        <w:rPr>
          <w:sz w:val="24"/>
          <w:szCs w:val="24"/>
        </w:rPr>
        <w:t>2</w:t>
      </w:r>
      <w:r w:rsidR="004232ED">
        <w:rPr>
          <w:sz w:val="24"/>
          <w:szCs w:val="24"/>
        </w:rPr>
        <w:t>7</w:t>
      </w:r>
      <w:r w:rsidR="006F37D4" w:rsidRPr="008629F3">
        <w:rPr>
          <w:sz w:val="24"/>
          <w:szCs w:val="24"/>
        </w:rPr>
        <w:t>.</w:t>
      </w:r>
      <w:r w:rsidR="00577101">
        <w:rPr>
          <w:sz w:val="24"/>
          <w:szCs w:val="24"/>
        </w:rPr>
        <w:t>, péntek</w:t>
      </w:r>
      <w:r w:rsidRPr="008629F3">
        <w:rPr>
          <w:sz w:val="24"/>
          <w:szCs w:val="24"/>
        </w:rPr>
        <w:t xml:space="preserve"> 16 óra</w:t>
      </w:r>
    </w:p>
    <w:p w:rsidR="009A3D25" w:rsidRDefault="007467E7" w:rsidP="00DC6D25">
      <w:pPr>
        <w:tabs>
          <w:tab w:val="left" w:pos="7305"/>
        </w:tabs>
        <w:rPr>
          <w:sz w:val="24"/>
          <w:szCs w:val="24"/>
        </w:rPr>
      </w:pPr>
      <w:r w:rsidRPr="006B406E">
        <w:rPr>
          <w:sz w:val="24"/>
          <w:szCs w:val="24"/>
        </w:rPr>
        <w:tab/>
      </w:r>
    </w:p>
    <w:p w:rsidR="007467E7" w:rsidRPr="006B406E" w:rsidRDefault="007467E7">
      <w:pPr>
        <w:tabs>
          <w:tab w:val="center" w:pos="4896"/>
          <w:tab w:val="right" w:pos="9432"/>
        </w:tabs>
        <w:jc w:val="both"/>
        <w:rPr>
          <w:sz w:val="24"/>
          <w:szCs w:val="24"/>
        </w:rPr>
      </w:pPr>
      <w:r w:rsidRPr="006B406E">
        <w:rPr>
          <w:sz w:val="24"/>
          <w:szCs w:val="24"/>
        </w:rPr>
        <w:t xml:space="preserve">A pályázati </w:t>
      </w:r>
      <w:r w:rsidR="006B04DE">
        <w:rPr>
          <w:sz w:val="24"/>
          <w:szCs w:val="24"/>
        </w:rPr>
        <w:t>felhívás</w:t>
      </w:r>
      <w:r w:rsidRPr="006B406E">
        <w:rPr>
          <w:sz w:val="24"/>
          <w:szCs w:val="24"/>
        </w:rPr>
        <w:t xml:space="preserve">, a hozzá tartozó mellékletek, az adatlap, a nyilatkozat, valamint a </w:t>
      </w:r>
      <w:r w:rsidR="006B04DE">
        <w:rPr>
          <w:sz w:val="24"/>
          <w:szCs w:val="24"/>
        </w:rPr>
        <w:t>P</w:t>
      </w:r>
      <w:r w:rsidRPr="006B406E">
        <w:rPr>
          <w:sz w:val="24"/>
          <w:szCs w:val="24"/>
        </w:rPr>
        <w:t xml:space="preserve">ályázati </w:t>
      </w:r>
      <w:r w:rsidR="006B04DE">
        <w:rPr>
          <w:sz w:val="24"/>
          <w:szCs w:val="24"/>
        </w:rPr>
        <w:t>S</w:t>
      </w:r>
      <w:r w:rsidRPr="006B406E">
        <w:rPr>
          <w:sz w:val="24"/>
          <w:szCs w:val="24"/>
        </w:rPr>
        <w:t>zabályzat beszerezhető a Magyar Formatervezési Tanács</w:t>
      </w:r>
      <w:r w:rsidR="002C2A5E">
        <w:rPr>
          <w:sz w:val="24"/>
          <w:szCs w:val="24"/>
        </w:rPr>
        <w:t xml:space="preserve"> Irodáján (1054 Budapest, </w:t>
      </w:r>
      <w:r w:rsidR="002C2A5E" w:rsidRPr="00BD6310">
        <w:rPr>
          <w:sz w:val="24"/>
          <w:szCs w:val="24"/>
        </w:rPr>
        <w:t>Akadémia u. 21</w:t>
      </w:r>
      <w:r w:rsidRPr="00BD6310">
        <w:rPr>
          <w:sz w:val="24"/>
          <w:szCs w:val="24"/>
        </w:rPr>
        <w:t>.), a Magyar Formatervezési Tanács honlapján (</w:t>
      </w:r>
      <w:hyperlink r:id="rId9" w:history="1">
        <w:r w:rsidRPr="00BD6310">
          <w:rPr>
            <w:sz w:val="24"/>
            <w:szCs w:val="24"/>
          </w:rPr>
          <w:t>www.mft.org.hu</w:t>
        </w:r>
      </w:hyperlink>
      <w:r w:rsidRPr="00BD6310">
        <w:rPr>
          <w:sz w:val="24"/>
          <w:szCs w:val="24"/>
        </w:rPr>
        <w:t>), illetve a</w:t>
      </w:r>
      <w:r w:rsidRPr="006B406E">
        <w:rPr>
          <w:sz w:val="24"/>
          <w:szCs w:val="24"/>
        </w:rPr>
        <w:t xml:space="preserve"> Budai Rajziskolában (1123 Budapest, Alkotás u. 45.).</w:t>
      </w:r>
    </w:p>
    <w:p w:rsidR="007467E7" w:rsidRDefault="007467E7">
      <w:pPr>
        <w:tabs>
          <w:tab w:val="center" w:pos="4896"/>
          <w:tab w:val="right" w:pos="9432"/>
        </w:tabs>
        <w:jc w:val="both"/>
        <w:rPr>
          <w:b/>
          <w:bCs/>
          <w:sz w:val="24"/>
          <w:szCs w:val="24"/>
        </w:rPr>
      </w:pPr>
    </w:p>
    <w:p w:rsidR="002C2A5E" w:rsidRPr="009A3D25" w:rsidRDefault="002C2A5E">
      <w:pPr>
        <w:tabs>
          <w:tab w:val="center" w:pos="4896"/>
          <w:tab w:val="right" w:pos="9432"/>
        </w:tabs>
        <w:jc w:val="both"/>
        <w:rPr>
          <w:bCs/>
          <w:sz w:val="24"/>
          <w:szCs w:val="24"/>
        </w:rPr>
      </w:pPr>
      <w:r w:rsidRPr="009A3D25">
        <w:rPr>
          <w:bCs/>
          <w:sz w:val="24"/>
          <w:szCs w:val="24"/>
        </w:rPr>
        <w:t>A pályázati felhívás és adatlap,</w:t>
      </w:r>
      <w:r w:rsidR="009A3D25">
        <w:rPr>
          <w:bCs/>
          <w:sz w:val="24"/>
          <w:szCs w:val="24"/>
        </w:rPr>
        <w:t xml:space="preserve"> valamint a Pályázati Szabályzat megtalálható a </w:t>
      </w:r>
      <w:hyperlink r:id="rId10" w:history="1">
        <w:r w:rsidR="009A3D25" w:rsidRPr="00483384">
          <w:rPr>
            <w:rStyle w:val="Hiperhivatkozs"/>
            <w:bCs/>
            <w:sz w:val="24"/>
            <w:szCs w:val="24"/>
          </w:rPr>
          <w:t>www.mft.org.hu</w:t>
        </w:r>
      </w:hyperlink>
      <w:r w:rsidR="009A3D25">
        <w:rPr>
          <w:bCs/>
          <w:sz w:val="24"/>
          <w:szCs w:val="24"/>
        </w:rPr>
        <w:t xml:space="preserve"> honlapon. </w:t>
      </w:r>
    </w:p>
    <w:p w:rsidR="002C2A5E" w:rsidRPr="006B406E" w:rsidRDefault="002C2A5E">
      <w:pPr>
        <w:tabs>
          <w:tab w:val="center" w:pos="4896"/>
          <w:tab w:val="right" w:pos="9432"/>
        </w:tabs>
        <w:jc w:val="both"/>
        <w:rPr>
          <w:b/>
          <w:bCs/>
          <w:sz w:val="24"/>
          <w:szCs w:val="24"/>
        </w:rPr>
      </w:pPr>
    </w:p>
    <w:p w:rsidR="007467E7" w:rsidRPr="006B406E" w:rsidRDefault="007467E7" w:rsidP="009C03C0">
      <w:pPr>
        <w:suppressAutoHyphens w:val="0"/>
        <w:autoSpaceDE w:val="0"/>
        <w:autoSpaceDN w:val="0"/>
        <w:adjustRightInd w:val="0"/>
        <w:rPr>
          <w:sz w:val="24"/>
          <w:szCs w:val="24"/>
        </w:rPr>
      </w:pPr>
      <w:r w:rsidRPr="006B406E">
        <w:rPr>
          <w:b/>
          <w:bCs/>
          <w:sz w:val="24"/>
          <w:szCs w:val="24"/>
        </w:rPr>
        <w:t>Együttműködő vállalatok:</w:t>
      </w:r>
    </w:p>
    <w:p w:rsidR="007467E7" w:rsidRPr="006B406E" w:rsidRDefault="007467E7" w:rsidP="009C03C0">
      <w:pPr>
        <w:suppressAutoHyphens w:val="0"/>
        <w:autoSpaceDE w:val="0"/>
        <w:autoSpaceDN w:val="0"/>
        <w:adjustRightInd w:val="0"/>
        <w:rPr>
          <w:sz w:val="24"/>
          <w:szCs w:val="24"/>
        </w:rPr>
      </w:pPr>
      <w:r w:rsidRPr="006B406E">
        <w:rPr>
          <w:sz w:val="24"/>
          <w:szCs w:val="24"/>
        </w:rPr>
        <w:t xml:space="preserve">A céges feladatkiírások </w:t>
      </w:r>
      <w:hyperlink r:id="rId11" w:history="1">
        <w:r w:rsidRPr="006B406E">
          <w:rPr>
            <w:rStyle w:val="Hiperhivatkozs"/>
            <w:color w:val="auto"/>
            <w:sz w:val="24"/>
            <w:szCs w:val="24"/>
            <w:u w:val="none"/>
          </w:rPr>
          <w:t>a</w:t>
        </w:r>
      </w:hyperlink>
      <w:r w:rsidRPr="006B406E">
        <w:rPr>
          <w:sz w:val="24"/>
          <w:szCs w:val="24"/>
        </w:rPr>
        <w:t xml:space="preserve"> pályázati felhívás mellékletében találhatók.</w:t>
      </w:r>
    </w:p>
    <w:p w:rsidR="007467E7" w:rsidRDefault="007467E7">
      <w:pPr>
        <w:tabs>
          <w:tab w:val="center" w:pos="4896"/>
          <w:tab w:val="right" w:pos="9432"/>
        </w:tabs>
        <w:jc w:val="both"/>
        <w:rPr>
          <w:sz w:val="24"/>
          <w:szCs w:val="24"/>
        </w:rPr>
      </w:pPr>
      <w:r w:rsidRPr="006B406E">
        <w:rPr>
          <w:sz w:val="24"/>
          <w:szCs w:val="24"/>
        </w:rPr>
        <w:t xml:space="preserve">A pályázati felhívásban nem szabályozott esetekben a </w:t>
      </w:r>
      <w:r w:rsidR="006B04DE">
        <w:rPr>
          <w:sz w:val="24"/>
          <w:szCs w:val="24"/>
        </w:rPr>
        <w:t>P</w:t>
      </w:r>
      <w:r w:rsidRPr="006B406E">
        <w:rPr>
          <w:sz w:val="24"/>
          <w:szCs w:val="24"/>
        </w:rPr>
        <w:t xml:space="preserve">ályázati </w:t>
      </w:r>
      <w:r w:rsidR="006B04DE">
        <w:rPr>
          <w:sz w:val="24"/>
          <w:szCs w:val="24"/>
        </w:rPr>
        <w:t>S</w:t>
      </w:r>
      <w:r w:rsidRPr="006B406E">
        <w:rPr>
          <w:sz w:val="24"/>
          <w:szCs w:val="24"/>
        </w:rPr>
        <w:t>zabályzat rendelkezései az irányadóak.</w:t>
      </w:r>
    </w:p>
    <w:p w:rsidR="008629F3" w:rsidRPr="006B406E" w:rsidRDefault="008629F3">
      <w:pPr>
        <w:tabs>
          <w:tab w:val="center" w:pos="4896"/>
          <w:tab w:val="right" w:pos="9432"/>
        </w:tabs>
        <w:jc w:val="both"/>
        <w:rPr>
          <w:sz w:val="24"/>
          <w:szCs w:val="24"/>
        </w:rPr>
      </w:pPr>
    </w:p>
    <w:p w:rsidR="007467E7" w:rsidRPr="000D7B9D" w:rsidRDefault="00613FC7">
      <w:pPr>
        <w:pStyle w:val="Cmsor1"/>
        <w:tabs>
          <w:tab w:val="center" w:pos="4896"/>
          <w:tab w:val="right" w:pos="9432"/>
        </w:tabs>
        <w:spacing w:before="120"/>
        <w:rPr>
          <w:sz w:val="24"/>
          <w:szCs w:val="24"/>
        </w:rPr>
      </w:pPr>
      <w:r>
        <w:rPr>
          <w:b w:val="0"/>
          <w:caps w:val="0"/>
          <w:sz w:val="24"/>
          <w:szCs w:val="24"/>
        </w:rPr>
        <w:t xml:space="preserve">Budapest, </w:t>
      </w:r>
      <w:r w:rsidR="008629F3">
        <w:rPr>
          <w:b w:val="0"/>
          <w:caps w:val="0"/>
          <w:sz w:val="24"/>
          <w:szCs w:val="24"/>
        </w:rPr>
        <w:t>201</w:t>
      </w:r>
      <w:r w:rsidR="006B04DE">
        <w:rPr>
          <w:b w:val="0"/>
          <w:caps w:val="0"/>
          <w:sz w:val="24"/>
          <w:szCs w:val="24"/>
        </w:rPr>
        <w:t>5</w:t>
      </w:r>
      <w:r w:rsidR="007467E7" w:rsidRPr="000D7B9D">
        <w:rPr>
          <w:b w:val="0"/>
          <w:caps w:val="0"/>
          <w:sz w:val="24"/>
          <w:szCs w:val="24"/>
        </w:rPr>
        <w:t xml:space="preserve">. </w:t>
      </w:r>
      <w:r w:rsidR="00793573">
        <w:rPr>
          <w:b w:val="0"/>
          <w:caps w:val="0"/>
          <w:sz w:val="24"/>
          <w:szCs w:val="24"/>
        </w:rPr>
        <w:t xml:space="preserve">január </w:t>
      </w:r>
      <w:r w:rsidR="004F77CD">
        <w:rPr>
          <w:b w:val="0"/>
          <w:caps w:val="0"/>
          <w:sz w:val="24"/>
          <w:szCs w:val="24"/>
        </w:rPr>
        <w:t>20</w:t>
      </w:r>
      <w:r w:rsidR="006F37D4" w:rsidRPr="000D7B9D">
        <w:rPr>
          <w:b w:val="0"/>
          <w:caps w:val="0"/>
          <w:sz w:val="24"/>
          <w:szCs w:val="24"/>
        </w:rPr>
        <w:t>.</w:t>
      </w:r>
    </w:p>
    <w:p w:rsidR="007842E1" w:rsidRPr="006B406E" w:rsidRDefault="007467E7" w:rsidP="0080323B">
      <w:pPr>
        <w:jc w:val="center"/>
        <w:rPr>
          <w:sz w:val="24"/>
          <w:szCs w:val="24"/>
        </w:rPr>
      </w:pPr>
      <w:r w:rsidRPr="0080323B">
        <w:rPr>
          <w:sz w:val="18"/>
          <w:szCs w:val="18"/>
        </w:rPr>
        <w:br w:type="page"/>
      </w:r>
      <w:r w:rsidRPr="006B406E">
        <w:rPr>
          <w:b/>
          <w:bCs/>
          <w:sz w:val="24"/>
          <w:szCs w:val="24"/>
        </w:rPr>
        <w:lastRenderedPageBreak/>
        <w:t>PÁLYÁZATI ADATLAP</w:t>
      </w:r>
    </w:p>
    <w:p w:rsidR="007842E1" w:rsidRPr="006B406E" w:rsidRDefault="007842E1">
      <w:pPr>
        <w:pStyle w:val="Cmsor7"/>
        <w:rPr>
          <w:sz w:val="24"/>
          <w:szCs w:val="24"/>
        </w:rPr>
      </w:pPr>
    </w:p>
    <w:p w:rsidR="007467E7" w:rsidRPr="006B406E" w:rsidRDefault="007467E7">
      <w:pPr>
        <w:pStyle w:val="Cmsor7"/>
        <w:rPr>
          <w:b/>
          <w:caps/>
          <w:sz w:val="24"/>
          <w:szCs w:val="24"/>
        </w:rPr>
      </w:pPr>
      <w:r w:rsidRPr="006B406E">
        <w:rPr>
          <w:b/>
          <w:bCs/>
          <w:sz w:val="24"/>
          <w:szCs w:val="24"/>
        </w:rPr>
        <w:t>Moholy-Nagy László Formatervezési Ösztöndíj 201</w:t>
      </w:r>
      <w:r w:rsidR="006B04DE">
        <w:rPr>
          <w:b/>
          <w:bCs/>
          <w:sz w:val="24"/>
          <w:szCs w:val="24"/>
        </w:rPr>
        <w:t>5</w:t>
      </w:r>
    </w:p>
    <w:p w:rsidR="00A83617" w:rsidRDefault="007467E7">
      <w:pPr>
        <w:tabs>
          <w:tab w:val="center" w:pos="4896"/>
          <w:tab w:val="right" w:pos="9432"/>
        </w:tabs>
        <w:rPr>
          <w:b/>
          <w:bCs/>
          <w:sz w:val="24"/>
          <w:szCs w:val="24"/>
        </w:rPr>
      </w:pPr>
      <w:r w:rsidRPr="006B406E">
        <w:rPr>
          <w:b/>
          <w:bCs/>
          <w:sz w:val="24"/>
          <w:szCs w:val="24"/>
        </w:rPr>
        <w:t xml:space="preserve">A pályázó adatai: </w:t>
      </w:r>
    </w:p>
    <w:p w:rsidR="00A83617" w:rsidRDefault="00A83617">
      <w:pPr>
        <w:tabs>
          <w:tab w:val="center" w:pos="4896"/>
          <w:tab w:val="right" w:pos="9432"/>
        </w:tabs>
        <w:rPr>
          <w:b/>
          <w:bCs/>
          <w:sz w:val="24"/>
          <w:szCs w:val="24"/>
        </w:rPr>
      </w:pPr>
    </w:p>
    <w:p w:rsidR="007467E7" w:rsidRPr="006B406E" w:rsidRDefault="00A83617">
      <w:pPr>
        <w:tabs>
          <w:tab w:val="center" w:pos="4896"/>
          <w:tab w:val="right" w:pos="9432"/>
        </w:tabs>
        <w:rPr>
          <w:b/>
          <w:bCs/>
          <w:sz w:val="24"/>
          <w:szCs w:val="24"/>
        </w:rPr>
      </w:pPr>
      <w:r>
        <w:rPr>
          <w:sz w:val="24"/>
          <w:szCs w:val="24"/>
        </w:rPr>
        <w:t>Név:</w:t>
      </w:r>
      <w:r w:rsidR="007467E7" w:rsidRPr="006B406E">
        <w:rPr>
          <w:sz w:val="24"/>
          <w:szCs w:val="24"/>
        </w:rPr>
        <w:t>………………………………………………...............................</w:t>
      </w:r>
      <w:r>
        <w:rPr>
          <w:sz w:val="24"/>
          <w:szCs w:val="24"/>
        </w:rPr>
        <w:t>.........................</w:t>
      </w:r>
      <w:r w:rsidR="007467E7" w:rsidRPr="006B406E">
        <w:rPr>
          <w:sz w:val="24"/>
          <w:szCs w:val="24"/>
        </w:rPr>
        <w:t>...............</w:t>
      </w:r>
    </w:p>
    <w:p w:rsidR="007467E7" w:rsidRPr="006B406E" w:rsidRDefault="007467E7">
      <w:pPr>
        <w:tabs>
          <w:tab w:val="center" w:pos="4896"/>
          <w:tab w:val="right" w:pos="9432"/>
        </w:tabs>
        <w:rPr>
          <w:sz w:val="24"/>
          <w:szCs w:val="24"/>
        </w:rPr>
      </w:pPr>
    </w:p>
    <w:p w:rsidR="007467E7" w:rsidRDefault="00A83617" w:rsidP="00B25D38">
      <w:pPr>
        <w:tabs>
          <w:tab w:val="left" w:pos="4695"/>
          <w:tab w:val="right" w:leader="dot" w:pos="9072"/>
        </w:tabs>
        <w:rPr>
          <w:sz w:val="24"/>
          <w:szCs w:val="24"/>
        </w:rPr>
      </w:pPr>
      <w:r>
        <w:rPr>
          <w:sz w:val="24"/>
          <w:szCs w:val="24"/>
        </w:rPr>
        <w:t xml:space="preserve">Anyja </w:t>
      </w:r>
      <w:r w:rsidR="007467E7" w:rsidRPr="006B406E">
        <w:rPr>
          <w:sz w:val="24"/>
          <w:szCs w:val="24"/>
        </w:rPr>
        <w:t>neve:</w:t>
      </w:r>
      <w:r>
        <w:rPr>
          <w:sz w:val="24"/>
          <w:szCs w:val="24"/>
        </w:rPr>
        <w:t>………………………………</w:t>
      </w:r>
      <w:r w:rsidR="00AB6064">
        <w:rPr>
          <w:sz w:val="24"/>
          <w:szCs w:val="24"/>
        </w:rPr>
        <w:t>…...….</w:t>
      </w:r>
      <w:r>
        <w:rPr>
          <w:sz w:val="24"/>
          <w:szCs w:val="24"/>
        </w:rPr>
        <w:t>…</w:t>
      </w:r>
      <w:r w:rsidR="00AB6064">
        <w:rPr>
          <w:sz w:val="24"/>
          <w:szCs w:val="24"/>
        </w:rPr>
        <w:t xml:space="preserve"> </w:t>
      </w:r>
      <w:r w:rsidR="007467E7" w:rsidRPr="006B406E">
        <w:rPr>
          <w:sz w:val="24"/>
          <w:szCs w:val="24"/>
        </w:rPr>
        <w:t>Adóazonosító száma:……………………</w:t>
      </w:r>
    </w:p>
    <w:p w:rsidR="006B04DE" w:rsidRDefault="006B04DE" w:rsidP="00B25D38">
      <w:pPr>
        <w:tabs>
          <w:tab w:val="left" w:pos="4695"/>
          <w:tab w:val="right" w:leader="dot" w:pos="9072"/>
        </w:tabs>
        <w:rPr>
          <w:sz w:val="24"/>
          <w:szCs w:val="24"/>
        </w:rPr>
      </w:pPr>
    </w:p>
    <w:p w:rsidR="006B04DE" w:rsidRPr="006B406E" w:rsidRDefault="006B04DE" w:rsidP="00B25D38">
      <w:pPr>
        <w:tabs>
          <w:tab w:val="left" w:pos="4695"/>
          <w:tab w:val="right" w:leader="dot" w:pos="9072"/>
        </w:tabs>
        <w:rPr>
          <w:sz w:val="24"/>
          <w:szCs w:val="24"/>
        </w:rPr>
      </w:pPr>
      <w:r>
        <w:rPr>
          <w:sz w:val="24"/>
          <w:szCs w:val="24"/>
        </w:rPr>
        <w:t>Személyi ig. sz.: …………………………………… TAJ száma: ……………………………..</w:t>
      </w:r>
    </w:p>
    <w:p w:rsidR="007467E7" w:rsidRPr="006B406E" w:rsidRDefault="007467E7">
      <w:pPr>
        <w:tabs>
          <w:tab w:val="center" w:pos="4896"/>
          <w:tab w:val="right" w:leader="dot" w:pos="9072"/>
          <w:tab w:val="right" w:pos="9432"/>
        </w:tabs>
        <w:rPr>
          <w:sz w:val="24"/>
          <w:szCs w:val="24"/>
        </w:rPr>
      </w:pPr>
    </w:p>
    <w:p w:rsidR="007467E7" w:rsidRPr="006B406E" w:rsidRDefault="007467E7">
      <w:pPr>
        <w:pStyle w:val="Cmsor2"/>
        <w:tabs>
          <w:tab w:val="center" w:pos="4896"/>
          <w:tab w:val="right" w:leader="dot" w:pos="9072"/>
          <w:tab w:val="right" w:pos="9432"/>
        </w:tabs>
        <w:rPr>
          <w:b w:val="0"/>
          <w:bCs/>
          <w:szCs w:val="24"/>
        </w:rPr>
      </w:pPr>
      <w:r w:rsidRPr="006B406E">
        <w:rPr>
          <w:b w:val="0"/>
          <w:bCs/>
          <w:szCs w:val="24"/>
        </w:rPr>
        <w:t>Születési hely: ……………………</w:t>
      </w:r>
      <w:r w:rsidR="00E959B7">
        <w:rPr>
          <w:b w:val="0"/>
          <w:bCs/>
          <w:szCs w:val="24"/>
        </w:rPr>
        <w:t>…</w:t>
      </w:r>
      <w:r w:rsidRPr="006B406E">
        <w:rPr>
          <w:b w:val="0"/>
          <w:bCs/>
          <w:szCs w:val="24"/>
        </w:rPr>
        <w:t>…….</w:t>
      </w:r>
      <w:r w:rsidR="00E959B7">
        <w:rPr>
          <w:b w:val="0"/>
          <w:bCs/>
          <w:szCs w:val="24"/>
        </w:rPr>
        <w:t xml:space="preserve">, </w:t>
      </w:r>
      <w:r w:rsidRPr="006B406E">
        <w:rPr>
          <w:b w:val="0"/>
          <w:bCs/>
          <w:szCs w:val="24"/>
        </w:rPr>
        <w:t xml:space="preserve"> ……</w:t>
      </w:r>
      <w:r w:rsidR="00E959B7">
        <w:rPr>
          <w:b w:val="0"/>
          <w:bCs/>
          <w:szCs w:val="24"/>
        </w:rPr>
        <w:t>….</w:t>
      </w:r>
      <w:r w:rsidRPr="006B406E">
        <w:rPr>
          <w:b w:val="0"/>
          <w:bCs/>
          <w:szCs w:val="24"/>
        </w:rPr>
        <w:t>…</w:t>
      </w:r>
      <w:r w:rsidR="00E959B7">
        <w:rPr>
          <w:b w:val="0"/>
          <w:bCs/>
          <w:szCs w:val="24"/>
        </w:rPr>
        <w:t>.</w:t>
      </w:r>
      <w:r w:rsidRPr="006B406E">
        <w:rPr>
          <w:b w:val="0"/>
          <w:bCs/>
          <w:szCs w:val="24"/>
        </w:rPr>
        <w:t>….</w:t>
      </w:r>
      <w:r w:rsidR="00E959B7" w:rsidRPr="00E959B7">
        <w:rPr>
          <w:b w:val="0"/>
          <w:bCs/>
          <w:szCs w:val="24"/>
        </w:rPr>
        <w:t xml:space="preserve"> </w:t>
      </w:r>
      <w:r w:rsidR="00E959B7" w:rsidRPr="006B406E">
        <w:rPr>
          <w:b w:val="0"/>
          <w:bCs/>
          <w:szCs w:val="24"/>
        </w:rPr>
        <w:t xml:space="preserve">év </w:t>
      </w:r>
      <w:r w:rsidRPr="006B406E">
        <w:rPr>
          <w:b w:val="0"/>
          <w:bCs/>
          <w:szCs w:val="24"/>
        </w:rPr>
        <w:t>..………</w:t>
      </w:r>
      <w:r w:rsidR="00E959B7">
        <w:rPr>
          <w:b w:val="0"/>
          <w:bCs/>
          <w:szCs w:val="24"/>
        </w:rPr>
        <w:t>……...</w:t>
      </w:r>
      <w:r w:rsidRPr="006B406E">
        <w:rPr>
          <w:b w:val="0"/>
          <w:bCs/>
          <w:szCs w:val="24"/>
        </w:rPr>
        <w:t xml:space="preserve">. </w:t>
      </w:r>
      <w:r w:rsidR="00E959B7" w:rsidRPr="006B406E">
        <w:rPr>
          <w:b w:val="0"/>
          <w:bCs/>
          <w:szCs w:val="24"/>
        </w:rPr>
        <w:t xml:space="preserve">hó </w:t>
      </w:r>
      <w:r w:rsidR="00E959B7">
        <w:rPr>
          <w:b w:val="0"/>
          <w:bCs/>
          <w:szCs w:val="24"/>
        </w:rPr>
        <w:t xml:space="preserve"> …..… </w:t>
      </w:r>
      <w:r w:rsidR="00E959B7" w:rsidRPr="006B406E">
        <w:rPr>
          <w:b w:val="0"/>
          <w:bCs/>
          <w:szCs w:val="24"/>
        </w:rPr>
        <w:t>na</w:t>
      </w:r>
      <w:r w:rsidR="00E959B7">
        <w:rPr>
          <w:b w:val="0"/>
          <w:bCs/>
          <w:szCs w:val="24"/>
        </w:rPr>
        <w:t xml:space="preserve">p </w:t>
      </w:r>
    </w:p>
    <w:p w:rsidR="007467E7" w:rsidRPr="006B406E" w:rsidRDefault="007467E7">
      <w:pPr>
        <w:tabs>
          <w:tab w:val="center" w:pos="4896"/>
          <w:tab w:val="right" w:leader="dot" w:pos="9072"/>
          <w:tab w:val="right" w:pos="9432"/>
        </w:tabs>
        <w:rPr>
          <w:sz w:val="24"/>
          <w:szCs w:val="24"/>
        </w:rPr>
      </w:pPr>
    </w:p>
    <w:p w:rsidR="007467E7" w:rsidRPr="006B406E" w:rsidRDefault="007467E7">
      <w:pPr>
        <w:tabs>
          <w:tab w:val="right" w:leader="dot" w:pos="9072"/>
          <w:tab w:val="right" w:pos="9432"/>
        </w:tabs>
        <w:rPr>
          <w:sz w:val="24"/>
          <w:szCs w:val="24"/>
        </w:rPr>
      </w:pPr>
      <w:r w:rsidRPr="006B406E">
        <w:rPr>
          <w:sz w:val="24"/>
          <w:szCs w:val="24"/>
        </w:rPr>
        <w:t xml:space="preserve">Állandó lakcím: </w:t>
      </w:r>
      <w:r w:rsidRPr="006B406E">
        <w:rPr>
          <w:sz w:val="24"/>
          <w:szCs w:val="24"/>
        </w:rPr>
        <w:tab/>
      </w:r>
    </w:p>
    <w:p w:rsidR="007467E7" w:rsidRPr="006B406E" w:rsidRDefault="007467E7">
      <w:pPr>
        <w:pStyle w:val="WW-Felsorols"/>
        <w:numPr>
          <w:ilvl w:val="0"/>
          <w:numId w:val="0"/>
        </w:numPr>
        <w:tabs>
          <w:tab w:val="center" w:pos="4896"/>
          <w:tab w:val="right" w:leader="dot" w:pos="9072"/>
          <w:tab w:val="right" w:pos="9432"/>
        </w:tabs>
      </w:pPr>
    </w:p>
    <w:p w:rsidR="007467E7" w:rsidRPr="006B406E" w:rsidRDefault="007467E7">
      <w:pPr>
        <w:tabs>
          <w:tab w:val="right" w:leader="dot" w:pos="9072"/>
          <w:tab w:val="right" w:pos="9432"/>
        </w:tabs>
        <w:rPr>
          <w:sz w:val="24"/>
          <w:szCs w:val="24"/>
        </w:rPr>
      </w:pPr>
      <w:r w:rsidRPr="006B406E">
        <w:rPr>
          <w:sz w:val="24"/>
          <w:szCs w:val="24"/>
        </w:rPr>
        <w:t xml:space="preserve">Levelezési cím: </w:t>
      </w:r>
      <w:r w:rsidRPr="006B406E">
        <w:rPr>
          <w:sz w:val="24"/>
          <w:szCs w:val="24"/>
        </w:rPr>
        <w:tab/>
      </w:r>
    </w:p>
    <w:p w:rsidR="007467E7" w:rsidRPr="006B406E" w:rsidRDefault="007467E7">
      <w:pPr>
        <w:pStyle w:val="lfej"/>
        <w:tabs>
          <w:tab w:val="clear" w:pos="4536"/>
          <w:tab w:val="center" w:pos="4896"/>
          <w:tab w:val="right" w:leader="dot" w:pos="9072"/>
          <w:tab w:val="right" w:pos="9432"/>
        </w:tabs>
        <w:rPr>
          <w:sz w:val="24"/>
          <w:szCs w:val="24"/>
        </w:rPr>
      </w:pPr>
    </w:p>
    <w:p w:rsidR="007467E7" w:rsidRPr="006B04DE" w:rsidRDefault="00A50F21">
      <w:pPr>
        <w:tabs>
          <w:tab w:val="right" w:leader="dot" w:pos="9072"/>
          <w:tab w:val="right" w:pos="9432"/>
        </w:tabs>
        <w:rPr>
          <w:sz w:val="24"/>
          <w:szCs w:val="24"/>
        </w:rPr>
      </w:pPr>
      <w:r>
        <w:rPr>
          <w:szCs w:val="24"/>
        </w:rPr>
        <w:t xml:space="preserve">Telefon: ………………… </w:t>
      </w:r>
      <w:r w:rsidR="006B04DE" w:rsidRPr="006B04DE">
        <w:rPr>
          <w:sz w:val="24"/>
          <w:szCs w:val="24"/>
        </w:rPr>
        <w:t xml:space="preserve">…………. </w:t>
      </w:r>
      <w:r w:rsidR="007467E7" w:rsidRPr="006B04DE">
        <w:rPr>
          <w:sz w:val="24"/>
          <w:szCs w:val="24"/>
        </w:rPr>
        <w:t xml:space="preserve">E-mail: </w:t>
      </w:r>
      <w:r w:rsidR="007467E7" w:rsidRPr="006B04DE">
        <w:rPr>
          <w:sz w:val="24"/>
          <w:szCs w:val="24"/>
        </w:rPr>
        <w:tab/>
      </w:r>
    </w:p>
    <w:p w:rsidR="007467E7" w:rsidRPr="005E3082" w:rsidRDefault="007467E7">
      <w:pPr>
        <w:tabs>
          <w:tab w:val="center" w:pos="4896"/>
          <w:tab w:val="right" w:pos="9432"/>
        </w:tabs>
      </w:pPr>
    </w:p>
    <w:p w:rsidR="007467E7" w:rsidRPr="006B406E" w:rsidRDefault="006B04DE">
      <w:pPr>
        <w:tabs>
          <w:tab w:val="right" w:leader="dot" w:pos="9072"/>
        </w:tabs>
        <w:spacing w:before="120" w:line="360" w:lineRule="auto"/>
        <w:rPr>
          <w:sz w:val="24"/>
          <w:szCs w:val="24"/>
        </w:rPr>
      </w:pPr>
      <w:r>
        <w:rPr>
          <w:b/>
          <w:sz w:val="24"/>
          <w:szCs w:val="24"/>
        </w:rPr>
        <w:t>S</w:t>
      </w:r>
      <w:r w:rsidRPr="006B406E">
        <w:rPr>
          <w:b/>
          <w:sz w:val="24"/>
          <w:szCs w:val="24"/>
        </w:rPr>
        <w:t>zakképzettség</w:t>
      </w:r>
      <w:r>
        <w:rPr>
          <w:b/>
          <w:sz w:val="24"/>
          <w:szCs w:val="24"/>
        </w:rPr>
        <w:t>e,</w:t>
      </w:r>
      <w:r w:rsidRPr="006B406E">
        <w:rPr>
          <w:b/>
          <w:sz w:val="24"/>
          <w:szCs w:val="24"/>
        </w:rPr>
        <w:t xml:space="preserve"> </w:t>
      </w:r>
      <w:r>
        <w:rPr>
          <w:b/>
          <w:sz w:val="24"/>
          <w:szCs w:val="24"/>
        </w:rPr>
        <w:t>e</w:t>
      </w:r>
      <w:r w:rsidR="00BB2BAB" w:rsidRPr="006B406E">
        <w:rPr>
          <w:b/>
          <w:sz w:val="24"/>
          <w:szCs w:val="24"/>
        </w:rPr>
        <w:t xml:space="preserve">gyetem neve, </w:t>
      </w:r>
      <w:r w:rsidR="007467E7" w:rsidRPr="006B406E">
        <w:rPr>
          <w:b/>
          <w:sz w:val="24"/>
          <w:szCs w:val="24"/>
        </w:rPr>
        <w:t xml:space="preserve">diploma </w:t>
      </w:r>
      <w:r w:rsidR="00BB2BAB" w:rsidRPr="006B406E">
        <w:rPr>
          <w:b/>
          <w:sz w:val="24"/>
          <w:szCs w:val="24"/>
        </w:rPr>
        <w:t>kiállítás</w:t>
      </w:r>
      <w:r w:rsidR="007467E7" w:rsidRPr="006B406E">
        <w:rPr>
          <w:b/>
          <w:sz w:val="24"/>
          <w:szCs w:val="24"/>
        </w:rPr>
        <w:t>ának</w:t>
      </w:r>
      <w:r w:rsidR="00BB2BAB" w:rsidRPr="006B406E">
        <w:rPr>
          <w:b/>
          <w:sz w:val="24"/>
          <w:szCs w:val="24"/>
        </w:rPr>
        <w:t xml:space="preserve"> éve:</w:t>
      </w:r>
      <w:r w:rsidR="00A83617">
        <w:rPr>
          <w:b/>
          <w:sz w:val="24"/>
          <w:szCs w:val="24"/>
        </w:rPr>
        <w:t xml:space="preserve"> </w:t>
      </w:r>
      <w:r w:rsidR="00A83617">
        <w:rPr>
          <w:sz w:val="24"/>
          <w:szCs w:val="24"/>
        </w:rPr>
        <w:t>……………………………</w:t>
      </w:r>
      <w:r w:rsidR="00534AC3">
        <w:rPr>
          <w:sz w:val="24"/>
          <w:szCs w:val="24"/>
        </w:rPr>
        <w:t>..</w:t>
      </w:r>
      <w:r w:rsidR="00A83617">
        <w:rPr>
          <w:sz w:val="24"/>
          <w:szCs w:val="24"/>
        </w:rPr>
        <w:t>…</w:t>
      </w:r>
    </w:p>
    <w:p w:rsidR="007467E7" w:rsidRPr="006B406E" w:rsidRDefault="007467E7">
      <w:pPr>
        <w:tabs>
          <w:tab w:val="right" w:leader="dot" w:pos="9072"/>
        </w:tabs>
        <w:spacing w:line="360" w:lineRule="auto"/>
        <w:rPr>
          <w:sz w:val="24"/>
          <w:szCs w:val="24"/>
        </w:rPr>
      </w:pPr>
      <w:r w:rsidRPr="006B406E">
        <w:rPr>
          <w:sz w:val="24"/>
          <w:szCs w:val="24"/>
        </w:rPr>
        <w:tab/>
      </w:r>
    </w:p>
    <w:p w:rsidR="007467E7" w:rsidRPr="006B406E" w:rsidRDefault="007467E7">
      <w:pPr>
        <w:tabs>
          <w:tab w:val="right" w:leader="dot" w:pos="9072"/>
        </w:tabs>
        <w:spacing w:line="360" w:lineRule="auto"/>
        <w:rPr>
          <w:sz w:val="24"/>
          <w:szCs w:val="24"/>
        </w:rPr>
      </w:pPr>
      <w:r w:rsidRPr="006B406E">
        <w:rPr>
          <w:b/>
          <w:bCs/>
          <w:sz w:val="24"/>
          <w:szCs w:val="24"/>
        </w:rPr>
        <w:t>Szakirányú egyetemi diploma TÉMÁJA:</w:t>
      </w:r>
      <w:r w:rsidRPr="006B406E">
        <w:rPr>
          <w:sz w:val="24"/>
          <w:szCs w:val="24"/>
        </w:rPr>
        <w:tab/>
      </w:r>
    </w:p>
    <w:p w:rsidR="007467E7" w:rsidRPr="006B406E" w:rsidRDefault="007467E7" w:rsidP="00AB6064">
      <w:pPr>
        <w:tabs>
          <w:tab w:val="right" w:leader="dot" w:pos="9072"/>
        </w:tabs>
        <w:spacing w:line="360" w:lineRule="auto"/>
        <w:rPr>
          <w:sz w:val="24"/>
          <w:szCs w:val="24"/>
        </w:rPr>
      </w:pPr>
      <w:r w:rsidRPr="006B406E">
        <w:rPr>
          <w:sz w:val="24"/>
          <w:szCs w:val="24"/>
        </w:rPr>
        <w:t>…………………………………………………………………………………</w:t>
      </w:r>
      <w:r w:rsidR="00A83617">
        <w:rPr>
          <w:sz w:val="24"/>
          <w:szCs w:val="24"/>
        </w:rPr>
        <w:t>..………………</w:t>
      </w:r>
      <w:r w:rsidRPr="006B406E">
        <w:rPr>
          <w:sz w:val="24"/>
          <w:szCs w:val="24"/>
        </w:rPr>
        <w:tab/>
      </w:r>
    </w:p>
    <w:p w:rsidR="007467E7" w:rsidRPr="006B406E" w:rsidRDefault="007467E7">
      <w:pPr>
        <w:tabs>
          <w:tab w:val="center" w:pos="4896"/>
          <w:tab w:val="right" w:pos="9432"/>
        </w:tabs>
        <w:ind w:right="372"/>
        <w:jc w:val="both"/>
        <w:rPr>
          <w:b/>
          <w:bCs/>
          <w:sz w:val="24"/>
          <w:szCs w:val="24"/>
        </w:rPr>
      </w:pPr>
      <w:r w:rsidRPr="006B406E">
        <w:rPr>
          <w:b/>
          <w:bCs/>
          <w:sz w:val="24"/>
          <w:szCs w:val="24"/>
        </w:rPr>
        <w:t>Korábban elnyert, ösztöndíj(ak) neve, évszáma és időtartama:</w:t>
      </w:r>
    </w:p>
    <w:p w:rsidR="007467E7" w:rsidRPr="006B406E" w:rsidRDefault="007467E7">
      <w:pPr>
        <w:tabs>
          <w:tab w:val="right" w:leader="dot" w:pos="9072"/>
        </w:tabs>
        <w:spacing w:before="120" w:line="360" w:lineRule="auto"/>
        <w:rPr>
          <w:sz w:val="24"/>
          <w:szCs w:val="24"/>
        </w:rPr>
      </w:pPr>
      <w:r w:rsidRPr="006B406E">
        <w:rPr>
          <w:sz w:val="24"/>
          <w:szCs w:val="24"/>
        </w:rPr>
        <w:tab/>
      </w:r>
    </w:p>
    <w:p w:rsidR="007467E7" w:rsidRPr="008629F3" w:rsidRDefault="007467E7" w:rsidP="008629F3">
      <w:pPr>
        <w:tabs>
          <w:tab w:val="left" w:pos="5400"/>
          <w:tab w:val="right" w:leader="dot" w:pos="9072"/>
        </w:tabs>
        <w:spacing w:line="360" w:lineRule="auto"/>
        <w:rPr>
          <w:b/>
          <w:bCs/>
          <w:sz w:val="24"/>
          <w:szCs w:val="24"/>
        </w:rPr>
      </w:pPr>
      <w:r w:rsidRPr="006B406E">
        <w:rPr>
          <w:b/>
          <w:bCs/>
          <w:sz w:val="24"/>
          <w:szCs w:val="24"/>
        </w:rPr>
        <w:t>Jelenleg részesül-e hazai vagy külföldi ösztöndíjban? (ha igen, nevezze meg):</w:t>
      </w:r>
    </w:p>
    <w:p w:rsidR="007467E7" w:rsidRPr="006B406E" w:rsidRDefault="007467E7">
      <w:pPr>
        <w:tabs>
          <w:tab w:val="center" w:pos="4896"/>
          <w:tab w:val="right" w:pos="9432"/>
        </w:tabs>
        <w:rPr>
          <w:sz w:val="24"/>
          <w:szCs w:val="24"/>
        </w:rPr>
      </w:pPr>
      <w:r w:rsidRPr="006B406E">
        <w:rPr>
          <w:sz w:val="24"/>
          <w:szCs w:val="24"/>
        </w:rPr>
        <w:t>………………………</w:t>
      </w:r>
      <w:r w:rsidR="00A83617">
        <w:rPr>
          <w:sz w:val="24"/>
          <w:szCs w:val="24"/>
        </w:rPr>
        <w:t>………………………………………………………………………</w:t>
      </w:r>
      <w:r w:rsidR="00BB263D">
        <w:rPr>
          <w:sz w:val="24"/>
          <w:szCs w:val="24"/>
        </w:rPr>
        <w:t>..</w:t>
      </w:r>
      <w:r w:rsidR="00A83617">
        <w:rPr>
          <w:sz w:val="24"/>
          <w:szCs w:val="24"/>
        </w:rPr>
        <w:t>…</w:t>
      </w:r>
    </w:p>
    <w:p w:rsidR="007467E7" w:rsidRPr="006B406E" w:rsidRDefault="007467E7">
      <w:pPr>
        <w:tabs>
          <w:tab w:val="center" w:pos="4896"/>
          <w:tab w:val="right" w:pos="9432"/>
        </w:tabs>
        <w:rPr>
          <w:sz w:val="24"/>
          <w:szCs w:val="24"/>
        </w:rPr>
      </w:pPr>
    </w:p>
    <w:p w:rsidR="007467E7" w:rsidRPr="006B406E" w:rsidRDefault="007467E7" w:rsidP="006B04DE">
      <w:pPr>
        <w:pStyle w:val="Szvegtrzs2"/>
        <w:rPr>
          <w:sz w:val="24"/>
          <w:szCs w:val="24"/>
        </w:rPr>
      </w:pPr>
      <w:r w:rsidRPr="006B406E">
        <w:rPr>
          <w:sz w:val="24"/>
          <w:szCs w:val="24"/>
        </w:rPr>
        <w:t xml:space="preserve">A Moholy-Nagy László Formatervezési Ösztöndíj pályázatra benyújtott szakmai programjának címe: </w:t>
      </w:r>
    </w:p>
    <w:p w:rsidR="007467E7" w:rsidRPr="006B406E" w:rsidRDefault="007467E7">
      <w:pPr>
        <w:tabs>
          <w:tab w:val="right" w:leader="dot" w:pos="9072"/>
        </w:tabs>
        <w:spacing w:before="120" w:line="360" w:lineRule="auto"/>
        <w:rPr>
          <w:sz w:val="24"/>
          <w:szCs w:val="24"/>
        </w:rPr>
      </w:pPr>
      <w:r w:rsidRPr="006B406E">
        <w:rPr>
          <w:sz w:val="24"/>
          <w:szCs w:val="24"/>
        </w:rPr>
        <w:tab/>
      </w:r>
    </w:p>
    <w:p w:rsidR="007467E7" w:rsidRPr="006B406E" w:rsidRDefault="007467E7">
      <w:pPr>
        <w:tabs>
          <w:tab w:val="right" w:leader="dot" w:pos="9072"/>
        </w:tabs>
        <w:spacing w:line="360" w:lineRule="auto"/>
        <w:rPr>
          <w:sz w:val="24"/>
          <w:szCs w:val="24"/>
        </w:rPr>
      </w:pPr>
      <w:r w:rsidRPr="006B406E">
        <w:rPr>
          <w:sz w:val="24"/>
          <w:szCs w:val="24"/>
        </w:rPr>
        <w:tab/>
      </w:r>
    </w:p>
    <w:p w:rsidR="007467E7" w:rsidRPr="006B406E" w:rsidRDefault="007467E7">
      <w:pPr>
        <w:tabs>
          <w:tab w:val="center" w:pos="4896"/>
          <w:tab w:val="right" w:pos="9432"/>
        </w:tabs>
        <w:rPr>
          <w:sz w:val="24"/>
          <w:szCs w:val="24"/>
        </w:rPr>
      </w:pPr>
      <w:r w:rsidRPr="006B406E">
        <w:rPr>
          <w:b/>
          <w:bCs/>
          <w:sz w:val="24"/>
          <w:szCs w:val="24"/>
        </w:rPr>
        <w:t xml:space="preserve">A választott </w:t>
      </w:r>
      <w:r w:rsidR="00AB6064">
        <w:rPr>
          <w:b/>
          <w:bCs/>
          <w:sz w:val="24"/>
          <w:szCs w:val="24"/>
        </w:rPr>
        <w:t xml:space="preserve">pályázati </w:t>
      </w:r>
      <w:r w:rsidRPr="006B406E">
        <w:rPr>
          <w:b/>
          <w:bCs/>
          <w:sz w:val="24"/>
          <w:szCs w:val="24"/>
        </w:rPr>
        <w:t>kategória</w:t>
      </w:r>
      <w:r w:rsidRPr="006B406E">
        <w:rPr>
          <w:sz w:val="24"/>
          <w:szCs w:val="24"/>
          <w:rtl/>
        </w:rPr>
        <w:t xml:space="preserve"> </w:t>
      </w:r>
      <w:r w:rsidRPr="006B406E">
        <w:rPr>
          <w:sz w:val="24"/>
          <w:szCs w:val="24"/>
        </w:rPr>
        <w:t xml:space="preserve">(kérjük </w:t>
      </w:r>
      <w:r w:rsidR="00AB6064">
        <w:rPr>
          <w:sz w:val="24"/>
          <w:szCs w:val="24"/>
        </w:rPr>
        <w:t>megjelölni</w:t>
      </w:r>
      <w:r w:rsidRPr="006B406E">
        <w:rPr>
          <w:sz w:val="24"/>
          <w:szCs w:val="24"/>
        </w:rPr>
        <w:t xml:space="preserve">): </w:t>
      </w:r>
    </w:p>
    <w:p w:rsidR="007467E7" w:rsidRPr="006B406E" w:rsidRDefault="00AB6064">
      <w:pPr>
        <w:numPr>
          <w:ilvl w:val="1"/>
          <w:numId w:val="10"/>
        </w:numPr>
        <w:tabs>
          <w:tab w:val="clear" w:pos="1440"/>
          <w:tab w:val="num" w:pos="1276"/>
          <w:tab w:val="center" w:pos="7056"/>
          <w:tab w:val="right" w:pos="11592"/>
        </w:tabs>
        <w:spacing w:line="360" w:lineRule="auto"/>
        <w:ind w:left="1276" w:hanging="357"/>
        <w:jc w:val="both"/>
        <w:rPr>
          <w:sz w:val="24"/>
          <w:szCs w:val="24"/>
        </w:rPr>
      </w:pPr>
      <w:r w:rsidRPr="000604CF">
        <w:rPr>
          <w:color w:val="000000"/>
          <w:sz w:val="24"/>
          <w:szCs w:val="24"/>
        </w:rPr>
        <w:t xml:space="preserve">a pályázati </w:t>
      </w:r>
      <w:r>
        <w:rPr>
          <w:color w:val="000000"/>
          <w:sz w:val="24"/>
          <w:szCs w:val="24"/>
        </w:rPr>
        <w:t>felhívás</w:t>
      </w:r>
      <w:r w:rsidRPr="000604CF">
        <w:rPr>
          <w:color w:val="000000"/>
          <w:sz w:val="24"/>
          <w:szCs w:val="24"/>
        </w:rPr>
        <w:t xml:space="preserve"> </w:t>
      </w:r>
      <w:r>
        <w:rPr>
          <w:color w:val="000000"/>
          <w:sz w:val="24"/>
          <w:szCs w:val="24"/>
        </w:rPr>
        <w:t xml:space="preserve">1. sz. </w:t>
      </w:r>
      <w:r w:rsidRPr="006B406E">
        <w:rPr>
          <w:sz w:val="24"/>
          <w:szCs w:val="24"/>
        </w:rPr>
        <w:t>mellékletében</w:t>
      </w:r>
      <w:r w:rsidRPr="000604CF">
        <w:rPr>
          <w:color w:val="000000"/>
          <w:sz w:val="24"/>
          <w:szCs w:val="24"/>
        </w:rPr>
        <w:t xml:space="preserve"> meghatározott témakörhöz kötött tervezői feladat</w:t>
      </w:r>
      <w:r w:rsidR="00ED2970">
        <w:rPr>
          <w:sz w:val="24"/>
          <w:szCs w:val="24"/>
        </w:rPr>
        <w:t>, témakör száma: ……..;</w:t>
      </w:r>
    </w:p>
    <w:p w:rsidR="007467E7" w:rsidRPr="006B406E" w:rsidRDefault="00AB6064">
      <w:pPr>
        <w:numPr>
          <w:ilvl w:val="1"/>
          <w:numId w:val="10"/>
        </w:numPr>
        <w:tabs>
          <w:tab w:val="clear" w:pos="1440"/>
          <w:tab w:val="num" w:pos="1276"/>
          <w:tab w:val="center" w:pos="7056"/>
          <w:tab w:val="right" w:pos="11592"/>
        </w:tabs>
        <w:spacing w:line="360" w:lineRule="auto"/>
        <w:ind w:left="1276" w:hanging="357"/>
        <w:jc w:val="both"/>
        <w:rPr>
          <w:sz w:val="24"/>
          <w:szCs w:val="24"/>
        </w:rPr>
      </w:pPr>
      <w:r>
        <w:rPr>
          <w:color w:val="000000"/>
          <w:sz w:val="24"/>
          <w:szCs w:val="24"/>
        </w:rPr>
        <w:t>a pályázati felhívás</w:t>
      </w:r>
      <w:r w:rsidRPr="000604CF">
        <w:rPr>
          <w:color w:val="000000"/>
          <w:sz w:val="24"/>
          <w:szCs w:val="24"/>
        </w:rPr>
        <w:t xml:space="preserve"> </w:t>
      </w:r>
      <w:r>
        <w:rPr>
          <w:color w:val="000000"/>
          <w:sz w:val="24"/>
          <w:szCs w:val="24"/>
        </w:rPr>
        <w:t xml:space="preserve">1. sz. mellékletében </w:t>
      </w:r>
      <w:r w:rsidRPr="000604CF">
        <w:rPr>
          <w:color w:val="000000"/>
          <w:sz w:val="24"/>
          <w:szCs w:val="24"/>
        </w:rPr>
        <w:t xml:space="preserve">meghatározott témakörhöz kötött </w:t>
      </w:r>
      <w:r w:rsidRPr="006B406E">
        <w:rPr>
          <w:sz w:val="24"/>
          <w:szCs w:val="24"/>
        </w:rPr>
        <w:t>elméleti, kutatási témafeldolgozás</w:t>
      </w:r>
      <w:r w:rsidR="00ED2970">
        <w:rPr>
          <w:sz w:val="24"/>
          <w:szCs w:val="24"/>
        </w:rPr>
        <w:t>, témakör száma: ……..;</w:t>
      </w:r>
    </w:p>
    <w:p w:rsidR="00AB6064" w:rsidRPr="006B406E" w:rsidRDefault="00AB6064">
      <w:pPr>
        <w:numPr>
          <w:ilvl w:val="1"/>
          <w:numId w:val="10"/>
        </w:numPr>
        <w:tabs>
          <w:tab w:val="clear" w:pos="1440"/>
          <w:tab w:val="num" w:pos="1276"/>
          <w:tab w:val="center" w:pos="7056"/>
          <w:tab w:val="right" w:pos="11592"/>
        </w:tabs>
        <w:spacing w:line="360" w:lineRule="auto"/>
        <w:ind w:left="1276" w:hanging="357"/>
        <w:jc w:val="both"/>
        <w:rPr>
          <w:sz w:val="24"/>
          <w:szCs w:val="24"/>
        </w:rPr>
      </w:pPr>
      <w:r w:rsidRPr="006B406E">
        <w:rPr>
          <w:sz w:val="24"/>
          <w:szCs w:val="24"/>
        </w:rPr>
        <w:t xml:space="preserve">a pályázati </w:t>
      </w:r>
      <w:r>
        <w:rPr>
          <w:sz w:val="24"/>
          <w:szCs w:val="24"/>
        </w:rPr>
        <w:t>felhívás</w:t>
      </w:r>
      <w:r w:rsidRPr="006B406E">
        <w:rPr>
          <w:sz w:val="24"/>
          <w:szCs w:val="24"/>
        </w:rPr>
        <w:t xml:space="preserve"> </w:t>
      </w:r>
      <w:r>
        <w:rPr>
          <w:sz w:val="24"/>
          <w:szCs w:val="24"/>
        </w:rPr>
        <w:t xml:space="preserve">2. sz. </w:t>
      </w:r>
      <w:r w:rsidRPr="006B406E">
        <w:rPr>
          <w:sz w:val="24"/>
          <w:szCs w:val="24"/>
        </w:rPr>
        <w:t>mellékletében megadott, gyártói együttműködéssel megvalósuló feladat</w:t>
      </w:r>
      <w:r w:rsidR="00ED2970">
        <w:rPr>
          <w:sz w:val="24"/>
          <w:szCs w:val="24"/>
        </w:rPr>
        <w:t>.</w:t>
      </w:r>
    </w:p>
    <w:p w:rsidR="007467E7" w:rsidRDefault="007467E7" w:rsidP="002437B6">
      <w:pPr>
        <w:rPr>
          <w:sz w:val="24"/>
          <w:szCs w:val="24"/>
        </w:rPr>
      </w:pPr>
      <w:r w:rsidRPr="006B406E">
        <w:rPr>
          <w:sz w:val="24"/>
          <w:szCs w:val="24"/>
        </w:rPr>
        <w:t>Kérjük olvashatóan és hiánytalanul kitölteni!</w:t>
      </w:r>
    </w:p>
    <w:p w:rsidR="002437B6" w:rsidRDefault="002437B6" w:rsidP="002437B6">
      <w:pPr>
        <w:rPr>
          <w:sz w:val="24"/>
          <w:szCs w:val="24"/>
        </w:rPr>
      </w:pPr>
    </w:p>
    <w:p w:rsidR="008629F3" w:rsidRPr="006B406E" w:rsidRDefault="008629F3" w:rsidP="002437B6">
      <w:pPr>
        <w:rPr>
          <w:sz w:val="24"/>
          <w:szCs w:val="24"/>
        </w:rPr>
      </w:pPr>
    </w:p>
    <w:p w:rsidR="007467E7" w:rsidRPr="006B406E" w:rsidRDefault="007467E7">
      <w:pPr>
        <w:rPr>
          <w:sz w:val="24"/>
          <w:szCs w:val="24"/>
        </w:rPr>
      </w:pPr>
      <w:r w:rsidRPr="006B406E">
        <w:rPr>
          <w:sz w:val="24"/>
          <w:szCs w:val="24"/>
        </w:rPr>
        <w:t>Dátum: …………………………...</w:t>
      </w:r>
      <w:r w:rsidRPr="006B406E">
        <w:rPr>
          <w:sz w:val="24"/>
          <w:szCs w:val="24"/>
        </w:rPr>
        <w:tab/>
      </w:r>
      <w:r w:rsidRPr="006B406E">
        <w:rPr>
          <w:sz w:val="24"/>
          <w:szCs w:val="24"/>
        </w:rPr>
        <w:tab/>
      </w:r>
      <w:r w:rsidRPr="006B406E">
        <w:rPr>
          <w:sz w:val="24"/>
          <w:szCs w:val="24"/>
        </w:rPr>
        <w:tab/>
        <w:t xml:space="preserve">    Aláírás: ………………………………..</w:t>
      </w:r>
    </w:p>
    <w:p w:rsidR="007467E7" w:rsidRPr="006B406E" w:rsidRDefault="007467E7">
      <w:pPr>
        <w:pStyle w:val="Cmsor7"/>
        <w:rPr>
          <w:b/>
          <w:bCs/>
          <w:sz w:val="24"/>
          <w:szCs w:val="24"/>
        </w:rPr>
      </w:pPr>
      <w:r w:rsidRPr="006B406E">
        <w:rPr>
          <w:b/>
          <w:bCs/>
          <w:sz w:val="24"/>
          <w:szCs w:val="24"/>
        </w:rPr>
        <w:br w:type="page"/>
      </w:r>
      <w:r w:rsidRPr="006B406E">
        <w:rPr>
          <w:b/>
          <w:bCs/>
          <w:sz w:val="24"/>
          <w:szCs w:val="24"/>
        </w:rPr>
        <w:lastRenderedPageBreak/>
        <w:t>NYILATKOZAT</w:t>
      </w:r>
    </w:p>
    <w:p w:rsidR="007467E7" w:rsidRPr="006B406E" w:rsidRDefault="007467E7">
      <w:pPr>
        <w:rPr>
          <w:sz w:val="24"/>
          <w:szCs w:val="24"/>
        </w:rPr>
      </w:pPr>
    </w:p>
    <w:p w:rsidR="007467E7" w:rsidRPr="006B406E" w:rsidRDefault="007467E7">
      <w:pPr>
        <w:pStyle w:val="Cmsor7"/>
        <w:rPr>
          <w:b/>
          <w:caps/>
          <w:sz w:val="24"/>
          <w:szCs w:val="24"/>
        </w:rPr>
      </w:pPr>
      <w:r w:rsidRPr="006B406E">
        <w:rPr>
          <w:b/>
          <w:bCs/>
          <w:sz w:val="24"/>
          <w:szCs w:val="24"/>
        </w:rPr>
        <w:t>Moholy-Nagy László Formatervezési Ösztöndíj 201</w:t>
      </w:r>
      <w:r w:rsidR="006B04DE">
        <w:rPr>
          <w:b/>
          <w:bCs/>
          <w:sz w:val="24"/>
          <w:szCs w:val="24"/>
        </w:rPr>
        <w:t>5</w:t>
      </w:r>
    </w:p>
    <w:p w:rsidR="007467E7" w:rsidRPr="006B406E" w:rsidRDefault="007467E7">
      <w:pPr>
        <w:tabs>
          <w:tab w:val="center" w:pos="4896"/>
          <w:tab w:val="right" w:pos="9432"/>
        </w:tabs>
        <w:spacing w:after="60"/>
        <w:jc w:val="both"/>
        <w:rPr>
          <w:sz w:val="24"/>
          <w:szCs w:val="24"/>
        </w:rPr>
      </w:pPr>
    </w:p>
    <w:p w:rsidR="007467E7" w:rsidRPr="006B406E" w:rsidRDefault="007467E7">
      <w:pPr>
        <w:tabs>
          <w:tab w:val="center" w:pos="4896"/>
          <w:tab w:val="right" w:pos="9432"/>
        </w:tabs>
        <w:spacing w:line="360" w:lineRule="auto"/>
        <w:jc w:val="both"/>
        <w:rPr>
          <w:sz w:val="24"/>
          <w:szCs w:val="24"/>
        </w:rPr>
      </w:pPr>
    </w:p>
    <w:p w:rsidR="007467E7" w:rsidRPr="006B406E" w:rsidRDefault="007467E7">
      <w:pPr>
        <w:tabs>
          <w:tab w:val="center" w:pos="4896"/>
          <w:tab w:val="right" w:pos="9432"/>
        </w:tabs>
        <w:spacing w:after="120" w:line="360" w:lineRule="auto"/>
        <w:jc w:val="both"/>
        <w:rPr>
          <w:sz w:val="24"/>
          <w:szCs w:val="24"/>
        </w:rPr>
      </w:pPr>
      <w:r w:rsidRPr="006B406E">
        <w:rPr>
          <w:sz w:val="24"/>
          <w:szCs w:val="24"/>
        </w:rPr>
        <w:t>Alulírott ………………………………………………………………………</w:t>
      </w:r>
      <w:r w:rsidR="009145F0">
        <w:rPr>
          <w:sz w:val="24"/>
          <w:szCs w:val="24"/>
        </w:rPr>
        <w:t>…</w:t>
      </w:r>
      <w:r w:rsidRPr="006B406E">
        <w:rPr>
          <w:sz w:val="24"/>
          <w:szCs w:val="24"/>
        </w:rPr>
        <w:t xml:space="preserve">…  kijelentem: </w:t>
      </w:r>
    </w:p>
    <w:p w:rsidR="007467E7" w:rsidRPr="006B406E" w:rsidRDefault="007467E7">
      <w:pPr>
        <w:numPr>
          <w:ilvl w:val="1"/>
          <w:numId w:val="10"/>
        </w:numPr>
        <w:tabs>
          <w:tab w:val="clear" w:pos="1440"/>
          <w:tab w:val="num" w:pos="993"/>
          <w:tab w:val="center" w:pos="7056"/>
          <w:tab w:val="right" w:pos="11592"/>
        </w:tabs>
        <w:spacing w:before="120" w:line="360" w:lineRule="auto"/>
        <w:ind w:left="992" w:hanging="357"/>
        <w:jc w:val="both"/>
        <w:rPr>
          <w:sz w:val="24"/>
          <w:szCs w:val="24"/>
        </w:rPr>
      </w:pPr>
      <w:r w:rsidRPr="006B406E">
        <w:rPr>
          <w:sz w:val="24"/>
          <w:szCs w:val="24"/>
        </w:rPr>
        <w:t>a pályázati kiírás feltételeinek megfelelek</w:t>
      </w:r>
      <w:r w:rsidR="00AB6064">
        <w:rPr>
          <w:sz w:val="24"/>
          <w:szCs w:val="24"/>
        </w:rPr>
        <w:t>;</w:t>
      </w:r>
    </w:p>
    <w:p w:rsidR="007467E7" w:rsidRPr="006B406E" w:rsidRDefault="007467E7">
      <w:pPr>
        <w:numPr>
          <w:ilvl w:val="1"/>
          <w:numId w:val="10"/>
        </w:numPr>
        <w:tabs>
          <w:tab w:val="clear" w:pos="1440"/>
          <w:tab w:val="num" w:pos="993"/>
          <w:tab w:val="center" w:pos="7056"/>
          <w:tab w:val="right" w:pos="11592"/>
        </w:tabs>
        <w:spacing w:before="120" w:line="360" w:lineRule="auto"/>
        <w:ind w:left="992" w:hanging="357"/>
        <w:jc w:val="both"/>
        <w:rPr>
          <w:sz w:val="24"/>
          <w:szCs w:val="24"/>
        </w:rPr>
      </w:pPr>
      <w:r w:rsidRPr="006B406E">
        <w:rPr>
          <w:sz w:val="24"/>
          <w:szCs w:val="24"/>
        </w:rPr>
        <w:t>az Adatlapon feltüntetett adatok a valóságnak megfelelnek, az adataimban beállt esetleges változásokat 8 napon belül bejelentem</w:t>
      </w:r>
      <w:r w:rsidR="00AB6064">
        <w:rPr>
          <w:sz w:val="24"/>
          <w:szCs w:val="24"/>
        </w:rPr>
        <w:t>;</w:t>
      </w:r>
    </w:p>
    <w:p w:rsidR="007467E7" w:rsidRPr="006B406E" w:rsidRDefault="007467E7">
      <w:pPr>
        <w:numPr>
          <w:ilvl w:val="1"/>
          <w:numId w:val="10"/>
        </w:numPr>
        <w:tabs>
          <w:tab w:val="clear" w:pos="1440"/>
          <w:tab w:val="num" w:pos="993"/>
          <w:tab w:val="center" w:pos="7056"/>
          <w:tab w:val="right" w:pos="11592"/>
        </w:tabs>
        <w:spacing w:before="120" w:line="360" w:lineRule="auto"/>
        <w:ind w:left="992" w:hanging="357"/>
        <w:jc w:val="both"/>
        <w:rPr>
          <w:sz w:val="24"/>
          <w:szCs w:val="24"/>
        </w:rPr>
      </w:pPr>
      <w:r w:rsidRPr="006B406E">
        <w:rPr>
          <w:sz w:val="24"/>
          <w:szCs w:val="24"/>
        </w:rPr>
        <w:t>nem részesülök más, hazai, állami ösztöndíjban, és tudomásul veszem, hogy ösztöndíjas időszakom alatt köteles vagyok azonnal közölni, amennyiben hazai, államháztartási forrásból finanszírozott ösztöndíjra felvételt nyertem</w:t>
      </w:r>
      <w:r w:rsidR="00AB6064">
        <w:rPr>
          <w:sz w:val="24"/>
          <w:szCs w:val="24"/>
        </w:rPr>
        <w:t>;</w:t>
      </w:r>
    </w:p>
    <w:p w:rsidR="007467E7" w:rsidRPr="006B406E" w:rsidRDefault="007467E7">
      <w:pPr>
        <w:numPr>
          <w:ilvl w:val="1"/>
          <w:numId w:val="10"/>
        </w:numPr>
        <w:tabs>
          <w:tab w:val="clear" w:pos="1440"/>
          <w:tab w:val="num" w:pos="993"/>
          <w:tab w:val="center" w:pos="7056"/>
          <w:tab w:val="right" w:pos="11592"/>
        </w:tabs>
        <w:spacing w:before="120" w:line="360" w:lineRule="auto"/>
        <w:ind w:left="992" w:hanging="357"/>
        <w:jc w:val="both"/>
        <w:rPr>
          <w:sz w:val="24"/>
          <w:szCs w:val="24"/>
        </w:rPr>
      </w:pPr>
      <w:r w:rsidRPr="006B406E">
        <w:rPr>
          <w:sz w:val="24"/>
          <w:szCs w:val="24"/>
        </w:rPr>
        <w:t>hozzájárulok, hogy az ösztöndíjprogram keretében megadott személyes adataimat az ösztöndíjprogramban közreműködő személyek és testületek az ösztöndíjprogram céljaira használják</w:t>
      </w:r>
      <w:r w:rsidR="00AB6064">
        <w:rPr>
          <w:sz w:val="24"/>
          <w:szCs w:val="24"/>
        </w:rPr>
        <w:t>;</w:t>
      </w:r>
    </w:p>
    <w:p w:rsidR="007467E7" w:rsidRPr="006B406E" w:rsidRDefault="007467E7">
      <w:pPr>
        <w:numPr>
          <w:ilvl w:val="1"/>
          <w:numId w:val="10"/>
        </w:numPr>
        <w:tabs>
          <w:tab w:val="clear" w:pos="1440"/>
          <w:tab w:val="num" w:pos="993"/>
          <w:tab w:val="center" w:pos="7056"/>
          <w:tab w:val="right" w:pos="11592"/>
        </w:tabs>
        <w:spacing w:before="120" w:line="360" w:lineRule="auto"/>
        <w:ind w:left="992" w:hanging="357"/>
        <w:jc w:val="both"/>
        <w:rPr>
          <w:sz w:val="24"/>
          <w:szCs w:val="24"/>
          <w:lang w:eastAsia="hu-HU"/>
        </w:rPr>
      </w:pPr>
      <w:r w:rsidRPr="006B406E">
        <w:rPr>
          <w:sz w:val="24"/>
          <w:szCs w:val="24"/>
        </w:rPr>
        <w:t>az ösztöndíj részemre történő odaítélése esetén hozzájárulok az ösztöndíjprogram keretében készített műveim képfelvételen történő rögzítéséhez, kiállításához, továbbá műveimnek az ösztöndíjprogramról készített kiadványban, műsorban, valamint a sajtóban és az MFT honlapján történő bemutatásához</w:t>
      </w:r>
      <w:r w:rsidR="00AB6064">
        <w:rPr>
          <w:sz w:val="24"/>
          <w:szCs w:val="24"/>
        </w:rPr>
        <w:t>;</w:t>
      </w:r>
    </w:p>
    <w:p w:rsidR="00056D79" w:rsidRPr="002437B6" w:rsidRDefault="00056D79" w:rsidP="00056D79">
      <w:pPr>
        <w:numPr>
          <w:ilvl w:val="1"/>
          <w:numId w:val="10"/>
        </w:numPr>
        <w:tabs>
          <w:tab w:val="clear" w:pos="1440"/>
          <w:tab w:val="num" w:pos="993"/>
          <w:tab w:val="center" w:pos="7056"/>
          <w:tab w:val="right" w:pos="11592"/>
        </w:tabs>
        <w:spacing w:before="120" w:line="360" w:lineRule="auto"/>
        <w:ind w:left="992" w:hanging="357"/>
        <w:jc w:val="both"/>
        <w:rPr>
          <w:color w:val="000000"/>
          <w:sz w:val="24"/>
          <w:szCs w:val="24"/>
          <w:lang w:eastAsia="hu-HU"/>
        </w:rPr>
      </w:pPr>
      <w:r w:rsidRPr="002437B6">
        <w:rPr>
          <w:color w:val="000000"/>
          <w:sz w:val="24"/>
          <w:szCs w:val="24"/>
        </w:rPr>
        <w:t>a pályázati felhívásban, továbbá a Pályázati Szabályzatban foglaltakat elfogadom, és azok rendelkezéseinek, továbbá az Ösztöndíjbizottság döntéseinek alávetem magam.</w:t>
      </w:r>
    </w:p>
    <w:p w:rsidR="007467E7" w:rsidRPr="002437B6" w:rsidRDefault="007467E7">
      <w:pPr>
        <w:spacing w:after="60" w:line="360" w:lineRule="auto"/>
        <w:ind w:left="360" w:right="374"/>
        <w:jc w:val="both"/>
        <w:rPr>
          <w:color w:val="000000"/>
          <w:sz w:val="24"/>
          <w:szCs w:val="24"/>
        </w:rPr>
      </w:pPr>
    </w:p>
    <w:p w:rsidR="007467E7" w:rsidRPr="006B406E" w:rsidRDefault="007467E7">
      <w:pPr>
        <w:rPr>
          <w:sz w:val="24"/>
          <w:szCs w:val="24"/>
        </w:rPr>
      </w:pPr>
    </w:p>
    <w:p w:rsidR="007467E7" w:rsidRPr="006B406E" w:rsidRDefault="007467E7">
      <w:pPr>
        <w:rPr>
          <w:sz w:val="24"/>
          <w:szCs w:val="24"/>
        </w:rPr>
      </w:pPr>
    </w:p>
    <w:p w:rsidR="007467E7" w:rsidRPr="006B406E" w:rsidRDefault="007467E7">
      <w:pPr>
        <w:rPr>
          <w:sz w:val="24"/>
          <w:szCs w:val="24"/>
        </w:rPr>
      </w:pPr>
    </w:p>
    <w:p w:rsidR="007467E7" w:rsidRPr="006B406E" w:rsidRDefault="007467E7">
      <w:pPr>
        <w:rPr>
          <w:sz w:val="24"/>
          <w:szCs w:val="24"/>
        </w:rPr>
      </w:pPr>
      <w:r w:rsidRPr="006B406E">
        <w:rPr>
          <w:sz w:val="24"/>
          <w:szCs w:val="24"/>
        </w:rPr>
        <w:t>Dátum:…………………………...</w:t>
      </w:r>
      <w:r w:rsidRPr="006B406E">
        <w:rPr>
          <w:sz w:val="24"/>
          <w:szCs w:val="24"/>
        </w:rPr>
        <w:tab/>
      </w:r>
      <w:r w:rsidRPr="006B406E">
        <w:rPr>
          <w:sz w:val="24"/>
          <w:szCs w:val="24"/>
        </w:rPr>
        <w:tab/>
      </w:r>
      <w:r w:rsidRPr="006B406E">
        <w:rPr>
          <w:sz w:val="24"/>
          <w:szCs w:val="24"/>
        </w:rPr>
        <w:tab/>
        <w:t xml:space="preserve">    Aláírás: ………………………………..</w:t>
      </w:r>
    </w:p>
    <w:p w:rsidR="007467E7" w:rsidRPr="006B406E" w:rsidRDefault="007467E7">
      <w:pPr>
        <w:rPr>
          <w:sz w:val="24"/>
          <w:szCs w:val="24"/>
        </w:rPr>
      </w:pPr>
    </w:p>
    <w:p w:rsidR="007467E7" w:rsidRPr="006B406E" w:rsidRDefault="007467E7">
      <w:pPr>
        <w:rPr>
          <w:sz w:val="24"/>
          <w:szCs w:val="24"/>
        </w:rPr>
      </w:pPr>
    </w:p>
    <w:p w:rsidR="007467E7" w:rsidRPr="006B406E" w:rsidRDefault="007467E7">
      <w:pPr>
        <w:rPr>
          <w:b/>
          <w:sz w:val="24"/>
          <w:szCs w:val="24"/>
        </w:rPr>
      </w:pPr>
    </w:p>
    <w:p w:rsidR="007467E7" w:rsidRPr="006B406E" w:rsidRDefault="007467E7">
      <w:pPr>
        <w:rPr>
          <w:b/>
          <w:sz w:val="24"/>
          <w:szCs w:val="24"/>
        </w:rPr>
      </w:pPr>
    </w:p>
    <w:p w:rsidR="007467E7" w:rsidRPr="006B406E" w:rsidRDefault="007467E7">
      <w:pPr>
        <w:rPr>
          <w:b/>
          <w:sz w:val="24"/>
          <w:szCs w:val="24"/>
        </w:rPr>
      </w:pPr>
    </w:p>
    <w:p w:rsidR="007467E7" w:rsidRPr="006B406E" w:rsidRDefault="007467E7">
      <w:pPr>
        <w:rPr>
          <w:b/>
          <w:sz w:val="24"/>
          <w:szCs w:val="24"/>
        </w:rPr>
      </w:pPr>
    </w:p>
    <w:p w:rsidR="007467E7" w:rsidRPr="006B406E" w:rsidRDefault="007467E7">
      <w:pPr>
        <w:rPr>
          <w:b/>
          <w:sz w:val="24"/>
          <w:szCs w:val="24"/>
        </w:rPr>
      </w:pPr>
    </w:p>
    <w:p w:rsidR="003C0B1A" w:rsidRPr="003C0B1A" w:rsidRDefault="003C0B1A" w:rsidP="003C0B1A">
      <w:pPr>
        <w:pStyle w:val="Listaszerbekezds"/>
        <w:numPr>
          <w:ilvl w:val="0"/>
          <w:numId w:val="39"/>
        </w:numPr>
        <w:rPr>
          <w:b/>
        </w:rPr>
      </w:pPr>
      <w:r w:rsidRPr="003C0B1A">
        <w:rPr>
          <w:b/>
        </w:rPr>
        <w:br w:type="page"/>
      </w:r>
      <w:r w:rsidRPr="003C0B1A">
        <w:rPr>
          <w:rFonts w:ascii="Times New Roman" w:hAnsi="Times New Roman"/>
          <w:b/>
        </w:rPr>
        <w:lastRenderedPageBreak/>
        <w:t>sz. MELLÉKLET</w:t>
      </w:r>
    </w:p>
    <w:p w:rsidR="007467E7" w:rsidRPr="00793573" w:rsidRDefault="007467E7">
      <w:pPr>
        <w:rPr>
          <w:b/>
          <w:sz w:val="24"/>
          <w:szCs w:val="24"/>
        </w:rPr>
      </w:pPr>
    </w:p>
    <w:p w:rsidR="00B36941" w:rsidRPr="00793573" w:rsidRDefault="007467E7">
      <w:pPr>
        <w:rPr>
          <w:b/>
          <w:sz w:val="24"/>
          <w:szCs w:val="24"/>
        </w:rPr>
      </w:pPr>
      <w:r w:rsidRPr="00793573">
        <w:rPr>
          <w:b/>
          <w:bCs/>
          <w:sz w:val="24"/>
          <w:szCs w:val="24"/>
        </w:rPr>
        <w:t>Moholy-Nagy Lász</w:t>
      </w:r>
      <w:r w:rsidR="00793573">
        <w:rPr>
          <w:b/>
          <w:bCs/>
          <w:sz w:val="24"/>
          <w:szCs w:val="24"/>
        </w:rPr>
        <w:t>ló Formatervezési Ösztöndíj 201</w:t>
      </w:r>
      <w:r w:rsidR="006B04DE">
        <w:rPr>
          <w:b/>
          <w:bCs/>
          <w:sz w:val="24"/>
          <w:szCs w:val="24"/>
        </w:rPr>
        <w:t>5</w:t>
      </w:r>
    </w:p>
    <w:p w:rsidR="00B36941" w:rsidRPr="00793573" w:rsidRDefault="00B36941" w:rsidP="00B36941">
      <w:pPr>
        <w:pStyle w:val="Cmsor2"/>
        <w:tabs>
          <w:tab w:val="center" w:pos="4896"/>
          <w:tab w:val="right" w:pos="9432"/>
        </w:tabs>
        <w:spacing w:after="120"/>
        <w:rPr>
          <w:b w:val="0"/>
          <w:color w:val="000000"/>
          <w:szCs w:val="24"/>
        </w:rPr>
      </w:pPr>
      <w:r w:rsidRPr="00793573">
        <w:rPr>
          <w:b w:val="0"/>
          <w:color w:val="000000"/>
          <w:szCs w:val="24"/>
        </w:rPr>
        <w:t>A kategóriákon belül az alábbi témakörök valamelyikéhez illeszkedő programmal lehet pályázni:</w:t>
      </w:r>
    </w:p>
    <w:p w:rsidR="00B36941" w:rsidRPr="00793573" w:rsidRDefault="00AB6064" w:rsidP="00B36941">
      <w:pPr>
        <w:pStyle w:val="Cmsor2"/>
        <w:tabs>
          <w:tab w:val="center" w:pos="4896"/>
          <w:tab w:val="right" w:pos="9432"/>
        </w:tabs>
        <w:spacing w:after="120"/>
        <w:rPr>
          <w:color w:val="000000"/>
        </w:rPr>
      </w:pPr>
      <w:r w:rsidRPr="00793573">
        <w:rPr>
          <w:color w:val="000000"/>
          <w:szCs w:val="24"/>
        </w:rPr>
        <w:t xml:space="preserve">1. </w:t>
      </w:r>
      <w:r w:rsidR="00B36941" w:rsidRPr="00793573">
        <w:rPr>
          <w:color w:val="000000"/>
          <w:szCs w:val="24"/>
        </w:rPr>
        <w:t xml:space="preserve">Nyugodt tervezés (slow design) ~ </w:t>
      </w:r>
    </w:p>
    <w:p w:rsidR="00B36941" w:rsidRPr="00793573" w:rsidRDefault="00B36941" w:rsidP="00B36941">
      <w:pPr>
        <w:pStyle w:val="Cmsor2"/>
        <w:tabs>
          <w:tab w:val="center" w:pos="4896"/>
          <w:tab w:val="right" w:pos="9432"/>
        </w:tabs>
        <w:spacing w:after="120"/>
        <w:rPr>
          <w:b w:val="0"/>
          <w:color w:val="000000"/>
        </w:rPr>
      </w:pPr>
      <w:r w:rsidRPr="00793573">
        <w:rPr>
          <w:b w:val="0"/>
          <w:color w:val="000000"/>
          <w:szCs w:val="24"/>
        </w:rPr>
        <w:t xml:space="preserve">A designkultúra minden területén érvényes szemlélet egy évtizede született, s Alistair Fuad-Luke a kizárólag a globális piaci érdekeket kiszolgáló, a tervezett elévülésre épülő, növekedés alapú „gyors” design alternatívájaként fogalmazta meg azt. Lényege szerint a helyi kreativitást, s a kis költségvetésű </w:t>
      </w:r>
      <w:r w:rsidRPr="00793573">
        <w:rPr>
          <w:b w:val="0"/>
          <w:i/>
          <w:iCs/>
          <w:color w:val="000000"/>
          <w:szCs w:val="24"/>
        </w:rPr>
        <w:t xml:space="preserve">low tech </w:t>
      </w:r>
      <w:r w:rsidRPr="00793573">
        <w:rPr>
          <w:b w:val="0"/>
          <w:color w:val="000000"/>
          <w:szCs w:val="24"/>
        </w:rPr>
        <w:t>megoldásokat támogatja, s a nagyvállalatok profitérdekeivel szemben a helyi közösségek fenntartható jólétének megteremtését célozza. Így a tervezés során az ökológiai szempontokat mindig összekapcsolja a szociálisakkal.</w:t>
      </w:r>
    </w:p>
    <w:p w:rsidR="00B36941" w:rsidRPr="00793573" w:rsidRDefault="00B36941" w:rsidP="00B36941">
      <w:pPr>
        <w:jc w:val="both"/>
        <w:rPr>
          <w:color w:val="000000"/>
        </w:rPr>
      </w:pPr>
    </w:p>
    <w:p w:rsidR="00B36941" w:rsidRPr="00793573" w:rsidRDefault="00B36941" w:rsidP="00B36941">
      <w:pPr>
        <w:jc w:val="both"/>
        <w:rPr>
          <w:color w:val="000000"/>
        </w:rPr>
      </w:pPr>
      <w:r w:rsidRPr="00793573">
        <w:rPr>
          <w:i/>
          <w:iCs/>
          <w:color w:val="000000"/>
          <w:sz w:val="24"/>
          <w:szCs w:val="24"/>
        </w:rPr>
        <w:t>Példa: olyan moduláris szerkezetű bicikli, amelyik együtt nő fel a gyerekkel</w:t>
      </w:r>
    </w:p>
    <w:p w:rsidR="00B36941" w:rsidRPr="00793573" w:rsidRDefault="00B36941" w:rsidP="00B36941">
      <w:pPr>
        <w:rPr>
          <w:color w:val="000000"/>
        </w:rPr>
      </w:pPr>
    </w:p>
    <w:p w:rsidR="00B36941" w:rsidRPr="00793573" w:rsidRDefault="00AB6064" w:rsidP="00B36941">
      <w:pPr>
        <w:pStyle w:val="Cmsor2"/>
        <w:tabs>
          <w:tab w:val="center" w:pos="4896"/>
          <w:tab w:val="right" w:pos="9432"/>
        </w:tabs>
        <w:spacing w:after="120"/>
        <w:rPr>
          <w:color w:val="000000"/>
          <w:szCs w:val="24"/>
        </w:rPr>
      </w:pPr>
      <w:r w:rsidRPr="00793573">
        <w:rPr>
          <w:bCs/>
          <w:color w:val="000000"/>
          <w:szCs w:val="24"/>
        </w:rPr>
        <w:t xml:space="preserve">2. </w:t>
      </w:r>
      <w:r w:rsidR="00B36941" w:rsidRPr="00793573">
        <w:rPr>
          <w:bCs/>
          <w:color w:val="000000"/>
          <w:szCs w:val="24"/>
        </w:rPr>
        <w:t>Befogadó tervezés (inclusive design)</w:t>
      </w:r>
      <w:r w:rsidR="00B36941" w:rsidRPr="00793573">
        <w:rPr>
          <w:color w:val="000000"/>
          <w:szCs w:val="24"/>
        </w:rPr>
        <w:t xml:space="preserve"> ~ </w:t>
      </w:r>
    </w:p>
    <w:p w:rsidR="00B36941" w:rsidRPr="00793573" w:rsidRDefault="00B36941" w:rsidP="00B36941">
      <w:pPr>
        <w:jc w:val="both"/>
        <w:rPr>
          <w:color w:val="000000"/>
          <w:sz w:val="24"/>
          <w:szCs w:val="24"/>
        </w:rPr>
      </w:pPr>
      <w:r w:rsidRPr="00793573">
        <w:rPr>
          <w:color w:val="000000"/>
          <w:sz w:val="24"/>
          <w:szCs w:val="24"/>
        </w:rPr>
        <w:t>A társadalmilag elkötelezett tervezés legfontosabb formája. Az eredetileg a fogyatékkal élők, az idősek és más leszakadó rétegek speciális igényeit megcélzó tervezési mód napjainkban egyre inkább egyetemes szemléletté magasztosul. Legelemibb célja, hogy olyan termékeket, szolgáltatásokat és környezetet teremtsünk vele, melyek lehetőleg minél több felhasználó számára hozzáférhetőek utólagos adaptációk nélkül. Másképpen: a befogadó tervezés célja, hogy később ne legyen szükség akadálymentesítésre!</w:t>
      </w:r>
    </w:p>
    <w:p w:rsidR="00B36941" w:rsidRPr="00793573" w:rsidRDefault="00B36941" w:rsidP="00B36941">
      <w:pPr>
        <w:rPr>
          <w:color w:val="000000"/>
          <w:sz w:val="24"/>
          <w:szCs w:val="24"/>
        </w:rPr>
      </w:pPr>
    </w:p>
    <w:p w:rsidR="00B36941" w:rsidRPr="00793573" w:rsidRDefault="00B36941" w:rsidP="00B36941">
      <w:pPr>
        <w:jc w:val="both"/>
        <w:rPr>
          <w:color w:val="000000"/>
          <w:sz w:val="24"/>
          <w:szCs w:val="24"/>
        </w:rPr>
      </w:pPr>
      <w:r w:rsidRPr="00793573">
        <w:rPr>
          <w:i/>
          <w:iCs/>
          <w:color w:val="000000"/>
          <w:sz w:val="24"/>
          <w:szCs w:val="24"/>
        </w:rPr>
        <w:t>Példa: olyan repülőtéri információs rendszer, amit gyengén látók is használni tudnak</w:t>
      </w:r>
    </w:p>
    <w:p w:rsidR="00B36941" w:rsidRPr="00793573" w:rsidRDefault="00B36941" w:rsidP="00B36941">
      <w:pPr>
        <w:rPr>
          <w:color w:val="000000"/>
          <w:sz w:val="24"/>
          <w:szCs w:val="24"/>
        </w:rPr>
      </w:pPr>
    </w:p>
    <w:p w:rsidR="00B36941" w:rsidRPr="00793573" w:rsidRDefault="00AB6064" w:rsidP="00AB6064">
      <w:pPr>
        <w:rPr>
          <w:color w:val="000000"/>
          <w:sz w:val="24"/>
          <w:szCs w:val="24"/>
        </w:rPr>
      </w:pPr>
      <w:r w:rsidRPr="00793573">
        <w:rPr>
          <w:b/>
          <w:bCs/>
          <w:color w:val="000000"/>
          <w:sz w:val="24"/>
          <w:szCs w:val="24"/>
        </w:rPr>
        <w:t xml:space="preserve">3.  </w:t>
      </w:r>
      <w:r w:rsidR="00B36941" w:rsidRPr="00793573">
        <w:rPr>
          <w:b/>
          <w:bCs/>
          <w:color w:val="000000"/>
          <w:sz w:val="24"/>
          <w:szCs w:val="24"/>
        </w:rPr>
        <w:t>Élménytervezés (experience design)</w:t>
      </w:r>
      <w:r w:rsidR="00B36941" w:rsidRPr="00793573">
        <w:rPr>
          <w:color w:val="000000"/>
          <w:sz w:val="24"/>
          <w:szCs w:val="24"/>
        </w:rPr>
        <w:t xml:space="preserve"> ~</w:t>
      </w:r>
    </w:p>
    <w:p w:rsidR="00B36941" w:rsidRPr="00793573" w:rsidRDefault="00B36941" w:rsidP="00B36941">
      <w:pPr>
        <w:rPr>
          <w:color w:val="000000"/>
          <w:sz w:val="24"/>
          <w:szCs w:val="24"/>
        </w:rPr>
      </w:pPr>
    </w:p>
    <w:p w:rsidR="00B36941" w:rsidRPr="00793573" w:rsidRDefault="00B36941" w:rsidP="00B36941">
      <w:pPr>
        <w:jc w:val="both"/>
        <w:rPr>
          <w:b/>
          <w:bCs/>
          <w:color w:val="000000"/>
          <w:sz w:val="24"/>
          <w:szCs w:val="24"/>
        </w:rPr>
      </w:pPr>
      <w:r w:rsidRPr="00793573">
        <w:rPr>
          <w:color w:val="000000"/>
          <w:sz w:val="24"/>
          <w:szCs w:val="24"/>
        </w:rPr>
        <w:t>Az orvosi műszerek tervezése területén kiforrott designfilozófia szerint nem csupán az eszközöket, nem is pusztán azoknak rendszerét, de jóval inkább a páciensek teljes körű vizsgálati élményét (vö. patient flow) kell megterveznie az élménytervezőnek. Ez a szemlélet természetes módon terjeszthető ki az élet és a designkultúra minden területére, s a designt immár tehát nem csupán tárgyak, szolgáltatások, vagy a környezet, de sokkal inkább a felhasználói élmény tervezéseként fogja fel.</w:t>
      </w:r>
    </w:p>
    <w:p w:rsidR="00B36941" w:rsidRPr="00793573" w:rsidRDefault="00B36941" w:rsidP="00B36941">
      <w:pPr>
        <w:rPr>
          <w:b/>
          <w:bCs/>
          <w:color w:val="000000"/>
          <w:sz w:val="24"/>
          <w:szCs w:val="24"/>
        </w:rPr>
      </w:pPr>
    </w:p>
    <w:p w:rsidR="00B36941" w:rsidRPr="00793573" w:rsidRDefault="00B36941" w:rsidP="00B36941">
      <w:pPr>
        <w:jc w:val="both"/>
        <w:rPr>
          <w:b/>
          <w:bCs/>
          <w:color w:val="000000"/>
          <w:sz w:val="24"/>
          <w:szCs w:val="24"/>
        </w:rPr>
      </w:pPr>
      <w:r w:rsidRPr="00793573">
        <w:rPr>
          <w:i/>
          <w:iCs/>
          <w:color w:val="000000"/>
          <w:sz w:val="24"/>
          <w:szCs w:val="24"/>
        </w:rPr>
        <w:t>Példa: olyan kiállításokon, múzeumokban használható berendezési tárgyak, installációs és információs rendszerek együttese, amelyik a látogatók számára minél teljesebb élményt nyújt a kiállított témában</w:t>
      </w:r>
    </w:p>
    <w:p w:rsidR="00B36941" w:rsidRPr="00793573" w:rsidRDefault="00B36941" w:rsidP="00B36941">
      <w:pPr>
        <w:rPr>
          <w:color w:val="000000"/>
          <w:sz w:val="24"/>
          <w:szCs w:val="24"/>
        </w:rPr>
      </w:pPr>
    </w:p>
    <w:p w:rsidR="00B36941" w:rsidRPr="00793573" w:rsidRDefault="00AB6064" w:rsidP="00B36941">
      <w:pPr>
        <w:rPr>
          <w:color w:val="000000"/>
          <w:sz w:val="24"/>
          <w:szCs w:val="24"/>
        </w:rPr>
      </w:pPr>
      <w:r w:rsidRPr="00793573">
        <w:rPr>
          <w:b/>
          <w:bCs/>
          <w:color w:val="000000"/>
          <w:sz w:val="24"/>
          <w:szCs w:val="24"/>
        </w:rPr>
        <w:t xml:space="preserve">4. </w:t>
      </w:r>
      <w:r w:rsidR="00B36941" w:rsidRPr="00793573">
        <w:rPr>
          <w:b/>
          <w:bCs/>
          <w:color w:val="000000"/>
          <w:sz w:val="24"/>
          <w:szCs w:val="24"/>
        </w:rPr>
        <w:t>Új kézművesség (new craft)</w:t>
      </w:r>
      <w:r w:rsidR="00B36941" w:rsidRPr="00793573">
        <w:rPr>
          <w:color w:val="000000"/>
          <w:sz w:val="24"/>
          <w:szCs w:val="24"/>
        </w:rPr>
        <w:t xml:space="preserve"> ~</w:t>
      </w:r>
    </w:p>
    <w:p w:rsidR="00B36941" w:rsidRPr="00793573" w:rsidRDefault="00B36941" w:rsidP="00B36941">
      <w:pPr>
        <w:rPr>
          <w:color w:val="000000"/>
          <w:sz w:val="24"/>
          <w:szCs w:val="24"/>
        </w:rPr>
      </w:pPr>
    </w:p>
    <w:p w:rsidR="00B36941" w:rsidRPr="00793573" w:rsidRDefault="00B36941" w:rsidP="00B36941">
      <w:pPr>
        <w:jc w:val="both"/>
        <w:rPr>
          <w:color w:val="000000"/>
          <w:sz w:val="24"/>
          <w:szCs w:val="24"/>
        </w:rPr>
      </w:pPr>
      <w:r w:rsidRPr="00793573">
        <w:rPr>
          <w:color w:val="000000"/>
          <w:sz w:val="24"/>
          <w:szCs w:val="24"/>
        </w:rPr>
        <w:t xml:space="preserve">A gazdasági válság felerősítette a kézműves kultúra reneszánszáról szóló </w:t>
      </w:r>
      <w:r w:rsidR="00037ACE" w:rsidRPr="00793573">
        <w:rPr>
          <w:color w:val="000000"/>
          <w:sz w:val="24"/>
          <w:szCs w:val="24"/>
        </w:rPr>
        <w:t>pár</w:t>
      </w:r>
      <w:r w:rsidRPr="00793573">
        <w:rPr>
          <w:color w:val="000000"/>
          <w:sz w:val="24"/>
          <w:szCs w:val="24"/>
        </w:rPr>
        <w:t>beszédet. A fenntartható fejlődés nem képzelhető el a kulturális sokszínűség védelme nélkül, márpedig ez többek között a helyi kultúrák innovatív és kreatív hagyományőrzését is jelenti. A készítéssel történő tervezés tehát éppúgy meghatározó komponense immár a kortárs designkultúrának, mint a legmodernebb technológiákat mozgósító praxisok. Az új kézművességre jellemző, hogy a hagyományos technikákat a legújabbakkal kapcsolja össze.</w:t>
      </w:r>
    </w:p>
    <w:p w:rsidR="00B36941" w:rsidRPr="00793573" w:rsidRDefault="00B36941" w:rsidP="00B36941">
      <w:pPr>
        <w:rPr>
          <w:color w:val="000000"/>
          <w:sz w:val="24"/>
          <w:szCs w:val="24"/>
        </w:rPr>
      </w:pPr>
    </w:p>
    <w:p w:rsidR="00B36941" w:rsidRPr="00793573" w:rsidRDefault="00B36941" w:rsidP="006C0F7B">
      <w:pPr>
        <w:jc w:val="both"/>
        <w:rPr>
          <w:color w:val="000000"/>
          <w:sz w:val="24"/>
          <w:szCs w:val="24"/>
        </w:rPr>
      </w:pPr>
      <w:r w:rsidRPr="00793573">
        <w:rPr>
          <w:i/>
          <w:iCs/>
          <w:color w:val="000000"/>
          <w:sz w:val="24"/>
          <w:szCs w:val="24"/>
        </w:rPr>
        <w:t xml:space="preserve">Példa: olyan hagyományos formakincset, és anyaghasználatot követő ékszerek tervezése, melyekben az új médiumok is szerephez jutnak </w:t>
      </w:r>
    </w:p>
    <w:p w:rsidR="00B36941" w:rsidRPr="00793573" w:rsidRDefault="00B36941" w:rsidP="00B36941">
      <w:pPr>
        <w:rPr>
          <w:color w:val="000000"/>
          <w:sz w:val="24"/>
          <w:szCs w:val="24"/>
        </w:rPr>
      </w:pPr>
    </w:p>
    <w:p w:rsidR="00B36941" w:rsidRPr="00793573" w:rsidRDefault="00B36941" w:rsidP="00B36941">
      <w:pPr>
        <w:rPr>
          <w:b/>
          <w:bCs/>
          <w:color w:val="000000"/>
          <w:sz w:val="24"/>
          <w:szCs w:val="24"/>
        </w:rPr>
      </w:pPr>
    </w:p>
    <w:p w:rsidR="00B36941" w:rsidRPr="00793573" w:rsidRDefault="00AB6064" w:rsidP="00B36941">
      <w:pPr>
        <w:rPr>
          <w:color w:val="000000"/>
          <w:sz w:val="24"/>
          <w:szCs w:val="24"/>
        </w:rPr>
      </w:pPr>
      <w:r w:rsidRPr="00793573">
        <w:rPr>
          <w:b/>
          <w:bCs/>
          <w:color w:val="000000"/>
          <w:sz w:val="24"/>
          <w:szCs w:val="24"/>
        </w:rPr>
        <w:lastRenderedPageBreak/>
        <w:t xml:space="preserve">5. </w:t>
      </w:r>
      <w:r w:rsidR="00B36941" w:rsidRPr="00793573">
        <w:rPr>
          <w:b/>
          <w:bCs/>
          <w:color w:val="000000"/>
          <w:sz w:val="24"/>
          <w:szCs w:val="24"/>
        </w:rPr>
        <w:t>Nyílt hozzáférésű tervezés (</w:t>
      </w:r>
      <w:r w:rsidR="00B36941" w:rsidRPr="00793573">
        <w:rPr>
          <w:b/>
          <w:bCs/>
          <w:i/>
          <w:iCs/>
          <w:color w:val="000000"/>
          <w:sz w:val="24"/>
          <w:szCs w:val="24"/>
        </w:rPr>
        <w:t>open source design</w:t>
      </w:r>
      <w:r w:rsidR="00B36941" w:rsidRPr="00793573">
        <w:rPr>
          <w:b/>
          <w:bCs/>
          <w:color w:val="000000"/>
          <w:sz w:val="24"/>
          <w:szCs w:val="24"/>
        </w:rPr>
        <w:t xml:space="preserve">, vagy </w:t>
      </w:r>
      <w:r w:rsidR="00B36941" w:rsidRPr="00793573">
        <w:rPr>
          <w:b/>
          <w:bCs/>
          <w:i/>
          <w:iCs/>
          <w:color w:val="000000"/>
          <w:sz w:val="24"/>
          <w:szCs w:val="24"/>
        </w:rPr>
        <w:t>open design</w:t>
      </w:r>
      <w:r w:rsidR="00B36941" w:rsidRPr="00793573">
        <w:rPr>
          <w:b/>
          <w:bCs/>
          <w:color w:val="000000"/>
          <w:sz w:val="24"/>
          <w:szCs w:val="24"/>
        </w:rPr>
        <w:t>)</w:t>
      </w:r>
      <w:r w:rsidR="00B36941" w:rsidRPr="00793573">
        <w:rPr>
          <w:color w:val="000000"/>
          <w:sz w:val="24"/>
          <w:szCs w:val="24"/>
        </w:rPr>
        <w:t xml:space="preserve"> ~</w:t>
      </w:r>
    </w:p>
    <w:p w:rsidR="00B36941" w:rsidRPr="00793573" w:rsidRDefault="00B36941" w:rsidP="00B36941">
      <w:pPr>
        <w:rPr>
          <w:color w:val="000000"/>
          <w:sz w:val="24"/>
          <w:szCs w:val="24"/>
        </w:rPr>
      </w:pPr>
    </w:p>
    <w:p w:rsidR="00B36941" w:rsidRPr="00793573" w:rsidRDefault="00B36941" w:rsidP="00B36941">
      <w:pPr>
        <w:jc w:val="both"/>
        <w:rPr>
          <w:color w:val="000000"/>
          <w:sz w:val="24"/>
          <w:szCs w:val="24"/>
        </w:rPr>
      </w:pPr>
      <w:r w:rsidRPr="00793573">
        <w:rPr>
          <w:color w:val="000000"/>
          <w:sz w:val="24"/>
          <w:szCs w:val="24"/>
        </w:rPr>
        <w:t>A koncepció a szabad programozóktól vette mintáját, s olyan előképekre tekint vissza, mint a Linux, a GNU és a Free Software Foundation. A nyílt tervezés abban különbözik ezektől, hogy fizikai produktumok létrehozásában érdekelt, vagyis nyilvánosan és ingyenesen megosztott tervezői megfontolások, ötletek felhasználásával hozza létre munkája végeredményét. A terület névadói azért hozták létre az Open Design Foundationt, hogy elősegítsék a „tervezői információk szabad cseréjét” és a közösségi tervezést.</w:t>
      </w:r>
    </w:p>
    <w:p w:rsidR="00B36941" w:rsidRPr="00793573" w:rsidRDefault="00B36941" w:rsidP="00B36941">
      <w:pPr>
        <w:jc w:val="both"/>
        <w:rPr>
          <w:color w:val="000000"/>
          <w:sz w:val="24"/>
          <w:szCs w:val="24"/>
        </w:rPr>
      </w:pPr>
    </w:p>
    <w:p w:rsidR="00B36941" w:rsidRPr="00793573" w:rsidRDefault="00B36941" w:rsidP="00B36941">
      <w:pPr>
        <w:jc w:val="both"/>
        <w:rPr>
          <w:i/>
          <w:iCs/>
          <w:color w:val="000000"/>
          <w:sz w:val="24"/>
          <w:szCs w:val="24"/>
        </w:rPr>
      </w:pPr>
      <w:r w:rsidRPr="00793573">
        <w:rPr>
          <w:i/>
          <w:iCs/>
          <w:color w:val="000000"/>
          <w:sz w:val="24"/>
          <w:szCs w:val="24"/>
        </w:rPr>
        <w:t>Példa: olyan tervezőműhely megteremtése, amelyik a nyílt hozzáférésű tervezés módszertanát alkalmazza</w:t>
      </w:r>
    </w:p>
    <w:p w:rsidR="00B36941" w:rsidRPr="00793573" w:rsidRDefault="00B36941" w:rsidP="00B36941">
      <w:pPr>
        <w:jc w:val="both"/>
        <w:rPr>
          <w:color w:val="000000"/>
          <w:sz w:val="24"/>
          <w:szCs w:val="24"/>
        </w:rPr>
      </w:pPr>
    </w:p>
    <w:p w:rsidR="00B36941" w:rsidRPr="00793573" w:rsidRDefault="00AB6064" w:rsidP="00B36941">
      <w:pPr>
        <w:rPr>
          <w:color w:val="000000"/>
          <w:sz w:val="24"/>
          <w:szCs w:val="24"/>
        </w:rPr>
      </w:pPr>
      <w:r w:rsidRPr="00793573">
        <w:rPr>
          <w:b/>
          <w:color w:val="000000"/>
          <w:sz w:val="24"/>
          <w:szCs w:val="24"/>
        </w:rPr>
        <w:t xml:space="preserve">6. </w:t>
      </w:r>
      <w:r w:rsidR="00B36941" w:rsidRPr="00793573">
        <w:rPr>
          <w:b/>
          <w:color w:val="000000"/>
          <w:sz w:val="24"/>
          <w:szCs w:val="24"/>
        </w:rPr>
        <w:t>Designkommunikáció</w:t>
      </w:r>
      <w:r w:rsidR="00B36941" w:rsidRPr="00793573">
        <w:rPr>
          <w:color w:val="000000"/>
          <w:sz w:val="24"/>
          <w:szCs w:val="24"/>
        </w:rPr>
        <w:t xml:space="preserve"> ~</w:t>
      </w:r>
    </w:p>
    <w:p w:rsidR="00B36941" w:rsidRPr="00793573" w:rsidRDefault="00B36941" w:rsidP="00B36941">
      <w:pPr>
        <w:rPr>
          <w:color w:val="000000"/>
          <w:sz w:val="24"/>
          <w:szCs w:val="24"/>
        </w:rPr>
      </w:pPr>
    </w:p>
    <w:p w:rsidR="005A783B" w:rsidRPr="00793573" w:rsidRDefault="00A779F7">
      <w:pPr>
        <w:jc w:val="both"/>
        <w:rPr>
          <w:sz w:val="24"/>
          <w:szCs w:val="24"/>
        </w:rPr>
      </w:pPr>
      <w:r w:rsidRPr="00793573">
        <w:rPr>
          <w:color w:val="000000"/>
          <w:sz w:val="24"/>
          <w:szCs w:val="24"/>
        </w:rPr>
        <w:t xml:space="preserve">A designkommunikáció nem csupán funkció és forma, hanem tartalom, üzenet, stílus és kultúra is egyben. A designkommunikáció a technológia független állandókat keresi, miközben használja a technológiai változókat. </w:t>
      </w:r>
      <w:r w:rsidR="00DC6D25" w:rsidRPr="00793573">
        <w:rPr>
          <w:sz w:val="24"/>
          <w:szCs w:val="24"/>
        </w:rPr>
        <w:t>S</w:t>
      </w:r>
      <w:r w:rsidRPr="00793573">
        <w:rPr>
          <w:sz w:val="24"/>
          <w:szCs w:val="24"/>
        </w:rPr>
        <w:t xml:space="preserve">zemlélet, amely a designt és az életünket meghatározó gazdaságot, társadalmat valamint a stratégiai kommunikációt próbálja összekötni a hozzá illő státusszal együtt.  A kommunikáció ebben a formában nem egy utólagos sallang, hanem a probléma-kereséssel, problémamegoldással együtt születik és kódolódik a termék, szolgáltatás vagy éppen eljárás fejlődésébe.  Ebből fakadóan a designkommunikáció nem más, mint egy differenciáltan integrált, azaz egy komplex alkotói/tervezői gondolkodás eredménye.      </w:t>
      </w:r>
    </w:p>
    <w:p w:rsidR="00A779F7" w:rsidRPr="00793573" w:rsidRDefault="00A779F7" w:rsidP="00A779F7">
      <w:pPr>
        <w:jc w:val="both"/>
        <w:rPr>
          <w:i/>
          <w:iCs/>
          <w:color w:val="000000"/>
          <w:sz w:val="24"/>
          <w:szCs w:val="24"/>
        </w:rPr>
      </w:pPr>
    </w:p>
    <w:p w:rsidR="00A779F7" w:rsidRPr="002F4ED5" w:rsidRDefault="00A779F7" w:rsidP="00A779F7">
      <w:pPr>
        <w:jc w:val="both"/>
        <w:rPr>
          <w:i/>
          <w:iCs/>
          <w:color w:val="000000"/>
          <w:sz w:val="24"/>
          <w:szCs w:val="24"/>
        </w:rPr>
      </w:pPr>
      <w:r w:rsidRPr="00793573">
        <w:rPr>
          <w:i/>
          <w:iCs/>
          <w:color w:val="000000"/>
          <w:sz w:val="24"/>
          <w:szCs w:val="24"/>
        </w:rPr>
        <w:t>Példa: olyan komplex termék, szolgáltatás, eljárás létrehozása, amelynek kommunikációja nem különül el a termékben (szolgáltatásban, eljárásban) rejlő információtól.</w:t>
      </w:r>
      <w:r>
        <w:rPr>
          <w:i/>
          <w:iCs/>
          <w:color w:val="000000"/>
          <w:sz w:val="24"/>
          <w:szCs w:val="24"/>
        </w:rPr>
        <w:t xml:space="preserve">  </w:t>
      </w:r>
    </w:p>
    <w:p w:rsidR="00A779F7" w:rsidRPr="003E7486" w:rsidRDefault="00A779F7" w:rsidP="00A779F7">
      <w:pPr>
        <w:rPr>
          <w:sz w:val="24"/>
          <w:szCs w:val="24"/>
        </w:rPr>
      </w:pPr>
    </w:p>
    <w:p w:rsidR="00B36941" w:rsidRDefault="00B36941">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DC6D25" w:rsidRDefault="00DC6D25">
      <w:pPr>
        <w:rPr>
          <w:b/>
          <w:sz w:val="24"/>
          <w:szCs w:val="24"/>
        </w:rPr>
      </w:pPr>
    </w:p>
    <w:p w:rsidR="00CB744A" w:rsidRDefault="00CB744A">
      <w:pPr>
        <w:rPr>
          <w:b/>
          <w:sz w:val="24"/>
          <w:szCs w:val="24"/>
        </w:rPr>
      </w:pPr>
    </w:p>
    <w:p w:rsidR="00DC6D25" w:rsidRDefault="00DC6D25">
      <w:pPr>
        <w:rPr>
          <w:b/>
          <w:sz w:val="24"/>
          <w:szCs w:val="24"/>
        </w:rPr>
      </w:pPr>
    </w:p>
    <w:p w:rsidR="005A3A25" w:rsidRDefault="005A3A25" w:rsidP="005A3A25">
      <w:pPr>
        <w:pStyle w:val="Listaszerbekezds"/>
        <w:numPr>
          <w:ilvl w:val="0"/>
          <w:numId w:val="39"/>
        </w:numPr>
        <w:tabs>
          <w:tab w:val="left" w:pos="0"/>
          <w:tab w:val="left" w:pos="709"/>
        </w:tabs>
        <w:rPr>
          <w:b/>
        </w:rPr>
      </w:pPr>
      <w:r w:rsidRPr="001C3A9E">
        <w:rPr>
          <w:rFonts w:ascii="Times New Roman" w:hAnsi="Times New Roman"/>
          <w:b/>
        </w:rPr>
        <w:lastRenderedPageBreak/>
        <w:t>sz. MELLÉKLET</w:t>
      </w:r>
    </w:p>
    <w:p w:rsidR="005A3A25" w:rsidRDefault="005A3A25" w:rsidP="005A3A25">
      <w:pPr>
        <w:rPr>
          <w:b/>
          <w:sz w:val="24"/>
          <w:szCs w:val="24"/>
        </w:rPr>
      </w:pPr>
      <w:r w:rsidRPr="006B406E">
        <w:rPr>
          <w:b/>
          <w:sz w:val="24"/>
          <w:szCs w:val="24"/>
        </w:rPr>
        <w:t xml:space="preserve">Gyártói együttműködéssel megvalósuló témák </w:t>
      </w:r>
    </w:p>
    <w:p w:rsidR="005A3A25" w:rsidRDefault="005A3A25" w:rsidP="005A3A25">
      <w:pPr>
        <w:rPr>
          <w:b/>
          <w:sz w:val="24"/>
          <w:szCs w:val="24"/>
        </w:rPr>
      </w:pPr>
    </w:p>
    <w:p w:rsidR="005A3A25" w:rsidRDefault="005A3A25" w:rsidP="005A3A25">
      <w:pPr>
        <w:rPr>
          <w:b/>
          <w:sz w:val="24"/>
          <w:szCs w:val="24"/>
        </w:rPr>
      </w:pPr>
    </w:p>
    <w:p w:rsidR="005A3A25" w:rsidRPr="001E13DB" w:rsidRDefault="005A3A25" w:rsidP="005A3A25">
      <w:pPr>
        <w:pStyle w:val="Listaszerbekezds"/>
        <w:numPr>
          <w:ilvl w:val="0"/>
          <w:numId w:val="40"/>
        </w:numPr>
        <w:ind w:hanging="639"/>
        <w:rPr>
          <w:rFonts w:ascii="Times New Roman" w:hAnsi="Times New Roman"/>
          <w:b/>
        </w:rPr>
      </w:pPr>
      <w:r w:rsidRPr="001E13DB">
        <w:rPr>
          <w:rFonts w:ascii="Times New Roman" w:hAnsi="Times New Roman"/>
          <w:b/>
        </w:rPr>
        <w:t>FRUIT OF CARE</w:t>
      </w:r>
    </w:p>
    <w:p w:rsidR="005A3A25" w:rsidRPr="002A4872" w:rsidRDefault="005A3A25" w:rsidP="005A3A25">
      <w:pPr>
        <w:ind w:firstLine="709"/>
        <w:rPr>
          <w:b/>
        </w:rPr>
      </w:pPr>
    </w:p>
    <w:p w:rsidR="005A3A25" w:rsidRDefault="005A3A25" w:rsidP="005A3A25">
      <w:pPr>
        <w:widowControl w:val="0"/>
        <w:autoSpaceDE w:val="0"/>
        <w:autoSpaceDN w:val="0"/>
        <w:adjustRightInd w:val="0"/>
        <w:jc w:val="both"/>
        <w:rPr>
          <w:b/>
          <w:sz w:val="24"/>
          <w:szCs w:val="24"/>
          <w:lang w:eastAsia="en-US"/>
        </w:rPr>
      </w:pPr>
      <w:r w:rsidRPr="001E13DB">
        <w:rPr>
          <w:b/>
          <w:sz w:val="24"/>
          <w:szCs w:val="24"/>
          <w:lang w:eastAsia="en-US"/>
        </w:rPr>
        <w:t>A FRUIT OF CARE új kozmetikai termékcsaládjának csomagolási rendszere és kereskedelmi termékkínálója</w:t>
      </w:r>
    </w:p>
    <w:p w:rsidR="005A3A25" w:rsidRPr="002A4872" w:rsidRDefault="005A3A25" w:rsidP="005A3A25">
      <w:pPr>
        <w:widowControl w:val="0"/>
        <w:autoSpaceDE w:val="0"/>
        <w:autoSpaceDN w:val="0"/>
        <w:adjustRightInd w:val="0"/>
        <w:jc w:val="both"/>
        <w:rPr>
          <w:b/>
          <w:lang w:eastAsia="en-US"/>
        </w:rPr>
      </w:pPr>
    </w:p>
    <w:p w:rsidR="005A3A25" w:rsidRDefault="005A3A25" w:rsidP="005A3A25">
      <w:pPr>
        <w:widowControl w:val="0"/>
        <w:autoSpaceDE w:val="0"/>
        <w:autoSpaceDN w:val="0"/>
        <w:adjustRightInd w:val="0"/>
        <w:jc w:val="both"/>
        <w:rPr>
          <w:sz w:val="24"/>
          <w:szCs w:val="24"/>
          <w:lang w:eastAsia="en-US"/>
        </w:rPr>
      </w:pPr>
      <w:r w:rsidRPr="001E13DB">
        <w:rPr>
          <w:sz w:val="24"/>
          <w:szCs w:val="24"/>
          <w:lang w:eastAsia="en-US"/>
        </w:rPr>
        <w:t xml:space="preserve">A FRUIT OF CARE fogyatékos emberek társadalmi integrációját kívánja elérni azáltal, hogy design termékeket fejleszt és értékesít céges és egyéni vásárlóknak. A termékeket fogyatékos emberek állítják elő, de a vásárlók nem könyörületből, hanem a termékek minősége miatt választják. </w:t>
      </w:r>
    </w:p>
    <w:p w:rsidR="005A3A25" w:rsidRPr="002A4872" w:rsidRDefault="005A3A25" w:rsidP="005A3A25">
      <w:pPr>
        <w:widowControl w:val="0"/>
        <w:autoSpaceDE w:val="0"/>
        <w:autoSpaceDN w:val="0"/>
        <w:adjustRightInd w:val="0"/>
        <w:jc w:val="both"/>
        <w:rPr>
          <w:lang w:eastAsia="en-US"/>
        </w:rPr>
      </w:pPr>
    </w:p>
    <w:p w:rsidR="005A3A25" w:rsidRPr="001E13DB" w:rsidRDefault="005A3A25" w:rsidP="005A3A25">
      <w:pPr>
        <w:widowControl w:val="0"/>
        <w:autoSpaceDE w:val="0"/>
        <w:autoSpaceDN w:val="0"/>
        <w:adjustRightInd w:val="0"/>
        <w:jc w:val="both"/>
        <w:rPr>
          <w:sz w:val="24"/>
          <w:szCs w:val="24"/>
          <w:lang w:eastAsia="en-US"/>
        </w:rPr>
      </w:pPr>
      <w:r w:rsidRPr="001E13DB">
        <w:rPr>
          <w:sz w:val="24"/>
          <w:szCs w:val="24"/>
          <w:lang w:eastAsia="en-US"/>
        </w:rPr>
        <w:t>A FRUIT OF CARE egy saját gyártású és fejlesztésű kozmetikai termékcsaláddal kíván a piacon megjelenni. A termékcsalád célja, hogy a natúrkozmetikumokat kereső közép, illetve felsőkategóriás vásárlók számára egy új, kedvező ár/érték arányú terméket kínáljunk. A termékek jellemzői:</w:t>
      </w:r>
    </w:p>
    <w:p w:rsidR="005A3A25" w:rsidRPr="001E13DB" w:rsidRDefault="005A3A25" w:rsidP="005A3A25">
      <w:pPr>
        <w:widowControl w:val="0"/>
        <w:numPr>
          <w:ilvl w:val="0"/>
          <w:numId w:val="41"/>
        </w:numPr>
        <w:suppressAutoHyphens w:val="0"/>
        <w:autoSpaceDE w:val="0"/>
        <w:autoSpaceDN w:val="0"/>
        <w:adjustRightInd w:val="0"/>
        <w:ind w:left="714" w:hanging="357"/>
        <w:jc w:val="both"/>
        <w:rPr>
          <w:sz w:val="24"/>
          <w:szCs w:val="24"/>
          <w:lang w:eastAsia="en-US"/>
        </w:rPr>
      </w:pPr>
      <w:r w:rsidRPr="001E13DB">
        <w:rPr>
          <w:sz w:val="24"/>
          <w:szCs w:val="24"/>
          <w:lang w:eastAsia="en-US"/>
        </w:rPr>
        <w:t>a termékekek kézzel készült, natúr alapanyagok felhasználásával előállított kisszériás termékek,</w:t>
      </w:r>
    </w:p>
    <w:p w:rsidR="005A3A25" w:rsidRPr="001E13DB" w:rsidRDefault="005A3A25" w:rsidP="005A3A25">
      <w:pPr>
        <w:widowControl w:val="0"/>
        <w:numPr>
          <w:ilvl w:val="0"/>
          <w:numId w:val="41"/>
        </w:numPr>
        <w:suppressAutoHyphens w:val="0"/>
        <w:autoSpaceDE w:val="0"/>
        <w:autoSpaceDN w:val="0"/>
        <w:adjustRightInd w:val="0"/>
        <w:ind w:left="714" w:hanging="357"/>
        <w:jc w:val="both"/>
        <w:rPr>
          <w:sz w:val="24"/>
          <w:szCs w:val="24"/>
          <w:lang w:eastAsia="en-US"/>
        </w:rPr>
      </w:pPr>
      <w:r w:rsidRPr="001E13DB">
        <w:rPr>
          <w:sz w:val="24"/>
          <w:szCs w:val="24"/>
          <w:lang w:eastAsia="en-US"/>
        </w:rPr>
        <w:t>a termékeket fogyatékos emberek állítják elő, szakemberek támogatásával,</w:t>
      </w:r>
    </w:p>
    <w:p w:rsidR="005A3A25" w:rsidRPr="001E13DB" w:rsidRDefault="005A3A25" w:rsidP="005A3A25">
      <w:pPr>
        <w:widowControl w:val="0"/>
        <w:numPr>
          <w:ilvl w:val="0"/>
          <w:numId w:val="41"/>
        </w:numPr>
        <w:suppressAutoHyphens w:val="0"/>
        <w:autoSpaceDE w:val="0"/>
        <w:autoSpaceDN w:val="0"/>
        <w:adjustRightInd w:val="0"/>
        <w:ind w:left="714" w:hanging="357"/>
        <w:jc w:val="both"/>
        <w:rPr>
          <w:sz w:val="24"/>
          <w:szCs w:val="24"/>
          <w:lang w:eastAsia="en-US"/>
        </w:rPr>
      </w:pPr>
      <w:r w:rsidRPr="001E13DB">
        <w:rPr>
          <w:sz w:val="24"/>
          <w:szCs w:val="24"/>
          <w:lang w:eastAsia="en-US"/>
        </w:rPr>
        <w:t>a termékek csomagolása és megjelenése magas minőséget, design értéket sugároz,</w:t>
      </w:r>
    </w:p>
    <w:p w:rsidR="005A3A25" w:rsidRPr="001E13DB" w:rsidRDefault="005A3A25" w:rsidP="005A3A25">
      <w:pPr>
        <w:widowControl w:val="0"/>
        <w:numPr>
          <w:ilvl w:val="0"/>
          <w:numId w:val="41"/>
        </w:numPr>
        <w:suppressAutoHyphens w:val="0"/>
        <w:autoSpaceDE w:val="0"/>
        <w:autoSpaceDN w:val="0"/>
        <w:adjustRightInd w:val="0"/>
        <w:ind w:left="714" w:hanging="357"/>
        <w:jc w:val="both"/>
        <w:rPr>
          <w:sz w:val="24"/>
          <w:szCs w:val="24"/>
          <w:lang w:eastAsia="en-US"/>
        </w:rPr>
      </w:pPr>
      <w:r w:rsidRPr="001E13DB">
        <w:rPr>
          <w:sz w:val="24"/>
          <w:szCs w:val="24"/>
          <w:lang w:eastAsia="en-US"/>
        </w:rPr>
        <w:t>a termékek és csomagolásuk a FRUIT OF CARE értékeit (design, kézművess</w:t>
      </w:r>
      <w:r>
        <w:rPr>
          <w:sz w:val="24"/>
          <w:szCs w:val="24"/>
          <w:lang w:eastAsia="en-US"/>
        </w:rPr>
        <w:t>ég és társadalmi felelősségvállalá</w:t>
      </w:r>
      <w:r w:rsidRPr="001E13DB">
        <w:rPr>
          <w:sz w:val="24"/>
          <w:szCs w:val="24"/>
          <w:lang w:eastAsia="en-US"/>
        </w:rPr>
        <w:t xml:space="preserve">st) fejezzék ki. </w:t>
      </w:r>
    </w:p>
    <w:p w:rsidR="005A3A25" w:rsidRPr="002A4872" w:rsidRDefault="005A3A25" w:rsidP="005A3A25">
      <w:pPr>
        <w:widowControl w:val="0"/>
        <w:autoSpaceDE w:val="0"/>
        <w:autoSpaceDN w:val="0"/>
        <w:adjustRightInd w:val="0"/>
        <w:jc w:val="both"/>
        <w:rPr>
          <w:lang w:eastAsia="en-US"/>
        </w:rPr>
      </w:pPr>
    </w:p>
    <w:p w:rsidR="005A3A25" w:rsidRPr="001E13DB" w:rsidRDefault="005A3A25" w:rsidP="005A3A25">
      <w:pPr>
        <w:widowControl w:val="0"/>
        <w:autoSpaceDE w:val="0"/>
        <w:autoSpaceDN w:val="0"/>
        <w:adjustRightInd w:val="0"/>
        <w:jc w:val="both"/>
        <w:rPr>
          <w:sz w:val="24"/>
          <w:szCs w:val="24"/>
          <w:lang w:eastAsia="en-US"/>
        </w:rPr>
      </w:pPr>
      <w:r w:rsidRPr="001E13DB">
        <w:rPr>
          <w:sz w:val="24"/>
          <w:szCs w:val="24"/>
          <w:lang w:eastAsia="en-US"/>
        </w:rPr>
        <w:t xml:space="preserve">A csomagolóanyagok kiválasztásánál fontos szempont, hogy azok kisszériás gyártás esetén is, illetve nagy volumenű gyártás esetén is gazdaságosan kivitelezhető legyen. Emellett a csomagolások kialakításánál előnyt élvez a  természetes, környezettudatos anyagok használata, vagy  az újrahasznosítás lehetősége. Mindenképpen egyedi, karakteres, a versenytársakra nem jellemző csomagolásokkal szeretnénk megjelenni, vagyis lehetőség szerint olyan megoldásokkal, amelyek nem csak a grafikával, hanem a csomagolás anyagával és formájával is kitűnik a piacon kapható konkurens termékek közül. </w:t>
      </w:r>
    </w:p>
    <w:p w:rsidR="005A3A25" w:rsidRPr="001E13DB" w:rsidRDefault="005A3A25" w:rsidP="005A3A25">
      <w:pPr>
        <w:widowControl w:val="0"/>
        <w:autoSpaceDE w:val="0"/>
        <w:autoSpaceDN w:val="0"/>
        <w:adjustRightInd w:val="0"/>
        <w:jc w:val="both"/>
        <w:rPr>
          <w:sz w:val="24"/>
          <w:szCs w:val="24"/>
          <w:lang w:eastAsia="en-US"/>
        </w:rPr>
      </w:pPr>
      <w:r w:rsidRPr="001E13DB">
        <w:rPr>
          <w:sz w:val="24"/>
          <w:szCs w:val="24"/>
          <w:lang w:eastAsia="en-US"/>
        </w:rPr>
        <w:t>Egyidejűleg öt különböző terméket kívánunk a piacra bevezetni. A termékek és a csomagolásuk tervezett módja:</w:t>
      </w:r>
    </w:p>
    <w:p w:rsidR="005A3A25" w:rsidRPr="001E13DB" w:rsidRDefault="005A3A25" w:rsidP="005A3A25">
      <w:pPr>
        <w:widowControl w:val="0"/>
        <w:numPr>
          <w:ilvl w:val="0"/>
          <w:numId w:val="42"/>
        </w:numPr>
        <w:suppressAutoHyphens w:val="0"/>
        <w:autoSpaceDE w:val="0"/>
        <w:autoSpaceDN w:val="0"/>
        <w:adjustRightInd w:val="0"/>
        <w:ind w:left="714" w:hanging="357"/>
        <w:rPr>
          <w:sz w:val="24"/>
          <w:szCs w:val="24"/>
          <w:lang w:eastAsia="en-US"/>
        </w:rPr>
      </w:pPr>
      <w:r w:rsidRPr="001E13DB">
        <w:rPr>
          <w:sz w:val="24"/>
          <w:szCs w:val="24"/>
          <w:lang w:eastAsia="en-US"/>
        </w:rPr>
        <w:t xml:space="preserve">Olivaolajos natúr szappan papírdobozban, </w:t>
      </w:r>
    </w:p>
    <w:p w:rsidR="005A3A25" w:rsidRPr="001E13DB" w:rsidRDefault="005A3A25" w:rsidP="005A3A25">
      <w:pPr>
        <w:widowControl w:val="0"/>
        <w:numPr>
          <w:ilvl w:val="0"/>
          <w:numId w:val="42"/>
        </w:numPr>
        <w:suppressAutoHyphens w:val="0"/>
        <w:autoSpaceDE w:val="0"/>
        <w:autoSpaceDN w:val="0"/>
        <w:adjustRightInd w:val="0"/>
        <w:ind w:left="714" w:hanging="357"/>
        <w:rPr>
          <w:sz w:val="24"/>
          <w:szCs w:val="24"/>
          <w:lang w:eastAsia="en-US"/>
        </w:rPr>
      </w:pPr>
      <w:r w:rsidRPr="001E13DB">
        <w:rPr>
          <w:sz w:val="24"/>
          <w:szCs w:val="24"/>
          <w:lang w:eastAsia="en-US"/>
        </w:rPr>
        <w:t xml:space="preserve">Masszázsolaj pet palackban, </w:t>
      </w:r>
    </w:p>
    <w:p w:rsidR="005A3A25" w:rsidRPr="001E13DB" w:rsidRDefault="005A3A25" w:rsidP="005A3A25">
      <w:pPr>
        <w:widowControl w:val="0"/>
        <w:numPr>
          <w:ilvl w:val="0"/>
          <w:numId w:val="42"/>
        </w:numPr>
        <w:suppressAutoHyphens w:val="0"/>
        <w:autoSpaceDE w:val="0"/>
        <w:autoSpaceDN w:val="0"/>
        <w:adjustRightInd w:val="0"/>
        <w:ind w:left="714" w:hanging="357"/>
        <w:rPr>
          <w:sz w:val="24"/>
          <w:szCs w:val="24"/>
          <w:lang w:eastAsia="en-US"/>
        </w:rPr>
      </w:pPr>
      <w:r w:rsidRPr="001E13DB">
        <w:rPr>
          <w:sz w:val="24"/>
          <w:szCs w:val="24"/>
          <w:lang w:eastAsia="en-US"/>
        </w:rPr>
        <w:t>Testvajkrém zárható tégelyben</w:t>
      </w:r>
      <w:r>
        <w:rPr>
          <w:sz w:val="24"/>
          <w:szCs w:val="24"/>
          <w:lang w:eastAsia="en-US"/>
        </w:rPr>
        <w:t>,</w:t>
      </w:r>
    </w:p>
    <w:p w:rsidR="005A3A25" w:rsidRPr="001E13DB" w:rsidRDefault="005A3A25" w:rsidP="005A3A25">
      <w:pPr>
        <w:widowControl w:val="0"/>
        <w:numPr>
          <w:ilvl w:val="0"/>
          <w:numId w:val="42"/>
        </w:numPr>
        <w:suppressAutoHyphens w:val="0"/>
        <w:autoSpaceDE w:val="0"/>
        <w:autoSpaceDN w:val="0"/>
        <w:adjustRightInd w:val="0"/>
        <w:ind w:left="714" w:hanging="357"/>
        <w:rPr>
          <w:sz w:val="24"/>
          <w:szCs w:val="24"/>
          <w:lang w:eastAsia="en-US"/>
        </w:rPr>
      </w:pPr>
      <w:r w:rsidRPr="001E13DB">
        <w:rPr>
          <w:sz w:val="24"/>
          <w:szCs w:val="24"/>
          <w:lang w:eastAsia="en-US"/>
        </w:rPr>
        <w:t xml:space="preserve">Fürdőgolyó fóliában vagy papírdobozban, </w:t>
      </w:r>
    </w:p>
    <w:p w:rsidR="005A3A25" w:rsidRPr="001E13DB" w:rsidRDefault="005A3A25" w:rsidP="005A3A25">
      <w:pPr>
        <w:widowControl w:val="0"/>
        <w:numPr>
          <w:ilvl w:val="0"/>
          <w:numId w:val="42"/>
        </w:numPr>
        <w:suppressAutoHyphens w:val="0"/>
        <w:autoSpaceDE w:val="0"/>
        <w:autoSpaceDN w:val="0"/>
        <w:adjustRightInd w:val="0"/>
        <w:ind w:left="714" w:hanging="357"/>
        <w:rPr>
          <w:sz w:val="24"/>
          <w:szCs w:val="24"/>
          <w:lang w:eastAsia="en-US"/>
        </w:rPr>
      </w:pPr>
      <w:r w:rsidRPr="001E13DB">
        <w:rPr>
          <w:sz w:val="24"/>
          <w:szCs w:val="24"/>
          <w:lang w:eastAsia="en-US"/>
        </w:rPr>
        <w:t xml:space="preserve">Gyurmaszappan fóliában, vagy papírdobozban. </w:t>
      </w:r>
    </w:p>
    <w:p w:rsidR="005A3A25" w:rsidRPr="002A4872" w:rsidRDefault="005A3A25" w:rsidP="005A3A25">
      <w:pPr>
        <w:widowControl w:val="0"/>
        <w:autoSpaceDE w:val="0"/>
        <w:autoSpaceDN w:val="0"/>
        <w:adjustRightInd w:val="0"/>
        <w:jc w:val="both"/>
        <w:rPr>
          <w:lang w:eastAsia="en-US"/>
        </w:rPr>
      </w:pPr>
    </w:p>
    <w:p w:rsidR="005A3A25" w:rsidRPr="001E13DB" w:rsidRDefault="005A3A25" w:rsidP="005A3A25">
      <w:pPr>
        <w:widowControl w:val="0"/>
        <w:autoSpaceDE w:val="0"/>
        <w:autoSpaceDN w:val="0"/>
        <w:adjustRightInd w:val="0"/>
        <w:jc w:val="both"/>
        <w:rPr>
          <w:sz w:val="24"/>
          <w:szCs w:val="24"/>
          <w:lang w:eastAsia="en-US"/>
        </w:rPr>
      </w:pPr>
      <w:r w:rsidRPr="001E13DB">
        <w:rPr>
          <w:sz w:val="24"/>
          <w:szCs w:val="24"/>
          <w:lang w:eastAsia="en-US"/>
        </w:rPr>
        <w:t>A kozmetikai termékek különböző illatokban lesznek kaphatóak (levendulás, citromfüves, kakaós, rozmaringos, stb.). A tervezés során tör</w:t>
      </w:r>
      <w:r>
        <w:rPr>
          <w:sz w:val="24"/>
          <w:szCs w:val="24"/>
          <w:lang w:eastAsia="en-US"/>
        </w:rPr>
        <w:t>e</w:t>
      </w:r>
      <w:r w:rsidRPr="001E13DB">
        <w:rPr>
          <w:sz w:val="24"/>
          <w:szCs w:val="24"/>
          <w:lang w:eastAsia="en-US"/>
        </w:rPr>
        <w:t>kedni kell, hogy a csomagolások minél erősebb érzékszervi ha</w:t>
      </w:r>
      <w:r>
        <w:rPr>
          <w:sz w:val="24"/>
          <w:szCs w:val="24"/>
          <w:lang w:eastAsia="en-US"/>
        </w:rPr>
        <w:t>tást érjenek el a vásárlóknál.</w:t>
      </w:r>
    </w:p>
    <w:p w:rsidR="005A3A25" w:rsidRPr="001E13DB" w:rsidRDefault="005A3A25" w:rsidP="005A3A25">
      <w:pPr>
        <w:widowControl w:val="0"/>
        <w:autoSpaceDE w:val="0"/>
        <w:autoSpaceDN w:val="0"/>
        <w:adjustRightInd w:val="0"/>
        <w:jc w:val="both"/>
        <w:rPr>
          <w:sz w:val="24"/>
          <w:szCs w:val="24"/>
          <w:lang w:eastAsia="en-US"/>
        </w:rPr>
      </w:pPr>
      <w:r w:rsidRPr="001E13DB">
        <w:rPr>
          <w:sz w:val="24"/>
          <w:szCs w:val="24"/>
          <w:lang w:eastAsia="en-US"/>
        </w:rPr>
        <w:t>A kozmetikai termékek csomagolási rendszerének kialakítása mellett</w:t>
      </w:r>
      <w:r>
        <w:rPr>
          <w:sz w:val="24"/>
          <w:szCs w:val="24"/>
          <w:lang w:eastAsia="en-US"/>
        </w:rPr>
        <w:t>,</w:t>
      </w:r>
      <w:r w:rsidRPr="001E13DB">
        <w:rPr>
          <w:sz w:val="24"/>
          <w:szCs w:val="24"/>
          <w:lang w:eastAsia="en-US"/>
        </w:rPr>
        <w:t xml:space="preserve"> a termékek kiskereskedelemi forgalmazásához szükséges termékkínálók tervezése is szükséges. A display a kereskedelmi követe</w:t>
      </w:r>
      <w:r>
        <w:rPr>
          <w:sz w:val="24"/>
          <w:szCs w:val="24"/>
          <w:lang w:eastAsia="en-US"/>
        </w:rPr>
        <w:t>lmények mellett</w:t>
      </w:r>
      <w:r w:rsidRPr="001E13DB">
        <w:rPr>
          <w:sz w:val="24"/>
          <w:szCs w:val="24"/>
          <w:lang w:eastAsia="en-US"/>
        </w:rPr>
        <w:t xml:space="preserve"> jelenítse meg és érthetően kommunikálja a FRUIT OF CARE egyedi értékeit a vásárlók felé.</w:t>
      </w:r>
    </w:p>
    <w:p w:rsidR="005A3A25" w:rsidRDefault="005A3A25" w:rsidP="005A3A25">
      <w:pPr>
        <w:pStyle w:val="Default"/>
        <w:rPr>
          <w:b/>
          <w:bCs/>
        </w:rPr>
      </w:pPr>
    </w:p>
    <w:p w:rsidR="005A3A25" w:rsidRPr="00534AC3" w:rsidRDefault="005A3A25" w:rsidP="005A3A25">
      <w:pPr>
        <w:pStyle w:val="Default"/>
      </w:pPr>
      <w:r>
        <w:rPr>
          <w:b/>
          <w:bCs/>
        </w:rPr>
        <w:t xml:space="preserve">További információ: </w:t>
      </w:r>
      <w:r>
        <w:rPr>
          <w:b/>
          <w:bCs/>
        </w:rPr>
        <w:tab/>
      </w:r>
      <w:r>
        <w:t>Jakab Áron, ügyvezető</w:t>
      </w:r>
    </w:p>
    <w:p w:rsidR="005A3A25" w:rsidRPr="00534AC3" w:rsidRDefault="005A3A25" w:rsidP="005A3A25">
      <w:pPr>
        <w:ind w:left="2124" w:firstLine="708"/>
        <w:rPr>
          <w:sz w:val="24"/>
          <w:szCs w:val="24"/>
        </w:rPr>
      </w:pPr>
      <w:r>
        <w:rPr>
          <w:sz w:val="24"/>
          <w:szCs w:val="24"/>
        </w:rPr>
        <w:t>Telefonszám: +36 70/330-5708</w:t>
      </w:r>
    </w:p>
    <w:p w:rsidR="005A3A25" w:rsidRPr="00534AC3" w:rsidRDefault="005A3A25" w:rsidP="005A3A25">
      <w:pPr>
        <w:ind w:left="2124" w:firstLine="708"/>
        <w:rPr>
          <w:color w:val="0000FF"/>
          <w:u w:val="single"/>
        </w:rPr>
      </w:pPr>
      <w:r>
        <w:rPr>
          <w:sz w:val="24"/>
          <w:szCs w:val="24"/>
        </w:rPr>
        <w:t xml:space="preserve">E-mail cím: </w:t>
      </w:r>
      <w:hyperlink r:id="rId12" w:history="1">
        <w:r w:rsidRPr="00991484">
          <w:rPr>
            <w:rStyle w:val="Hiperhivatkozs"/>
            <w:color w:val="auto"/>
            <w:sz w:val="24"/>
            <w:szCs w:val="24"/>
            <w:u w:val="none"/>
          </w:rPr>
          <w:t>aron.jakab@fruitofcare.hu</w:t>
        </w:r>
      </w:hyperlink>
    </w:p>
    <w:p w:rsidR="005A3A25" w:rsidRDefault="005A3A25" w:rsidP="005A3A25">
      <w:pPr>
        <w:pStyle w:val="Listaszerbekezds"/>
        <w:rPr>
          <w:rFonts w:ascii="Times New Roman" w:hAnsi="Times New Roman"/>
          <w:b/>
          <w:bCs/>
          <w:color w:val="222222"/>
          <w:shd w:val="clear" w:color="auto" w:fill="FFFFFF"/>
          <w:lang w:eastAsia="en-US"/>
        </w:rPr>
      </w:pPr>
    </w:p>
    <w:p w:rsidR="00A14C89" w:rsidRPr="00A14C89" w:rsidRDefault="00A14C89" w:rsidP="00A14C89">
      <w:pPr>
        <w:pStyle w:val="Listaszerbekezds"/>
        <w:numPr>
          <w:ilvl w:val="0"/>
          <w:numId w:val="40"/>
        </w:numPr>
        <w:ind w:hanging="639"/>
        <w:rPr>
          <w:rFonts w:ascii="Times New Roman" w:hAnsi="Times New Roman"/>
          <w:b/>
        </w:rPr>
      </w:pPr>
      <w:r w:rsidRPr="00A14C89">
        <w:rPr>
          <w:rFonts w:ascii="Times New Roman" w:hAnsi="Times New Roman"/>
          <w:b/>
        </w:rPr>
        <w:lastRenderedPageBreak/>
        <w:t>GIA Form Kft. (CREA Form Kft.)</w:t>
      </w:r>
    </w:p>
    <w:p w:rsidR="00A14C89" w:rsidRPr="00FA220C" w:rsidRDefault="00A14C89" w:rsidP="00A14C89">
      <w:pPr>
        <w:ind w:left="1134" w:hanging="708"/>
        <w:rPr>
          <w:b/>
          <w:sz w:val="24"/>
          <w:szCs w:val="24"/>
        </w:rPr>
      </w:pPr>
    </w:p>
    <w:p w:rsidR="00A14C89" w:rsidRPr="00FA220C" w:rsidRDefault="00A14C89" w:rsidP="00A14C89">
      <w:pPr>
        <w:ind w:left="1134" w:hanging="708"/>
        <w:rPr>
          <w:b/>
          <w:sz w:val="24"/>
          <w:szCs w:val="24"/>
        </w:rPr>
      </w:pPr>
    </w:p>
    <w:p w:rsidR="00A14C89" w:rsidRPr="00FA220C" w:rsidRDefault="00A14C89" w:rsidP="00A14C89">
      <w:pPr>
        <w:ind w:left="1134" w:hanging="708"/>
        <w:rPr>
          <w:b/>
          <w:sz w:val="24"/>
          <w:szCs w:val="24"/>
        </w:rPr>
      </w:pPr>
    </w:p>
    <w:p w:rsidR="00A14C89" w:rsidRPr="00FA220C" w:rsidRDefault="00A14C89" w:rsidP="00A14C89">
      <w:pPr>
        <w:rPr>
          <w:b/>
          <w:sz w:val="24"/>
          <w:szCs w:val="24"/>
        </w:rPr>
      </w:pPr>
      <w:r w:rsidRPr="00FA220C">
        <w:rPr>
          <w:b/>
          <w:sz w:val="24"/>
          <w:szCs w:val="24"/>
        </w:rPr>
        <w:t xml:space="preserve">Téma/cél: </w:t>
      </w:r>
    </w:p>
    <w:p w:rsidR="00A14C89" w:rsidRPr="00FA220C" w:rsidRDefault="00A14C89" w:rsidP="00A14C89">
      <w:pPr>
        <w:ind w:left="1134" w:hanging="708"/>
        <w:rPr>
          <w:b/>
          <w:sz w:val="24"/>
          <w:szCs w:val="24"/>
        </w:rPr>
      </w:pPr>
    </w:p>
    <w:p w:rsidR="00A14C89" w:rsidRPr="00FA220C" w:rsidRDefault="00A14C89" w:rsidP="00A14C89">
      <w:pPr>
        <w:pStyle w:val="Listaszerbekezds"/>
        <w:numPr>
          <w:ilvl w:val="0"/>
          <w:numId w:val="43"/>
        </w:numPr>
        <w:jc w:val="both"/>
        <w:rPr>
          <w:rFonts w:ascii="Times New Roman" w:hAnsi="Times New Roman"/>
          <w:lang w:val="hu-HU"/>
        </w:rPr>
      </w:pPr>
      <w:r w:rsidRPr="00FA220C">
        <w:rPr>
          <w:rFonts w:ascii="Times New Roman" w:hAnsi="Times New Roman"/>
          <w:lang w:val="hu-HU"/>
        </w:rPr>
        <w:t xml:space="preserve">Egyszer vagy többször használatos műanyag cukrászati, vendéglátó ipari, élelmiszeripari, parti eszközök tervezése, amelyeket minél nagyobb darabszámban minél szélesebb piaci kör számára értékesíteni lehet, figyelembe véve a legújabb piaci trendeket, igényeket. </w:t>
      </w:r>
    </w:p>
    <w:p w:rsidR="00A14C89" w:rsidRDefault="00A14C89" w:rsidP="00A14C89">
      <w:pPr>
        <w:ind w:left="1134" w:hanging="708"/>
        <w:rPr>
          <w:b/>
          <w:sz w:val="24"/>
          <w:szCs w:val="24"/>
        </w:rPr>
      </w:pPr>
    </w:p>
    <w:p w:rsidR="00A14C89" w:rsidRPr="00FA220C" w:rsidRDefault="00A14C89" w:rsidP="00A14C89">
      <w:pPr>
        <w:ind w:left="1134" w:hanging="708"/>
        <w:rPr>
          <w:b/>
          <w:sz w:val="24"/>
          <w:szCs w:val="24"/>
        </w:rPr>
      </w:pPr>
    </w:p>
    <w:p w:rsidR="00A14C89" w:rsidRPr="00FA220C" w:rsidRDefault="00A14C89" w:rsidP="00A14C89">
      <w:pPr>
        <w:ind w:left="1134" w:hanging="1134"/>
        <w:rPr>
          <w:b/>
          <w:sz w:val="24"/>
          <w:szCs w:val="24"/>
        </w:rPr>
      </w:pPr>
      <w:r w:rsidRPr="00FA220C">
        <w:rPr>
          <w:b/>
          <w:sz w:val="24"/>
          <w:szCs w:val="24"/>
        </w:rPr>
        <w:t>Követelmények:</w:t>
      </w:r>
    </w:p>
    <w:p w:rsidR="00A14C89" w:rsidRPr="00FA220C" w:rsidRDefault="00A14C89" w:rsidP="00A14C89">
      <w:pPr>
        <w:ind w:left="1134" w:hanging="708"/>
        <w:rPr>
          <w:b/>
          <w:sz w:val="24"/>
          <w:szCs w:val="24"/>
        </w:rPr>
      </w:pPr>
    </w:p>
    <w:p w:rsidR="00A14C89" w:rsidRPr="00FA220C" w:rsidRDefault="00A14C89" w:rsidP="00A14C89">
      <w:pPr>
        <w:pStyle w:val="Listaszerbekezds"/>
        <w:numPr>
          <w:ilvl w:val="0"/>
          <w:numId w:val="43"/>
        </w:numPr>
        <w:jc w:val="both"/>
        <w:rPr>
          <w:rFonts w:ascii="Times New Roman" w:hAnsi="Times New Roman"/>
          <w:b/>
          <w:lang w:val="hu-HU"/>
        </w:rPr>
      </w:pPr>
      <w:r w:rsidRPr="00FA220C">
        <w:rPr>
          <w:rFonts w:ascii="Times New Roman" w:hAnsi="Times New Roman"/>
          <w:lang w:val="hu-HU"/>
        </w:rPr>
        <w:t>a tervezett tárgyaknak (termék portfóliónak) illeszkedni kell a GIA Fo</w:t>
      </w:r>
      <w:r>
        <w:rPr>
          <w:rFonts w:ascii="Times New Roman" w:hAnsi="Times New Roman"/>
          <w:lang w:val="hu-HU"/>
        </w:rPr>
        <w:t>rm Kft. gyártástechnológiájához</w:t>
      </w:r>
      <w:r w:rsidRPr="00FA220C">
        <w:rPr>
          <w:rFonts w:ascii="Times New Roman" w:hAnsi="Times New Roman"/>
          <w:lang w:val="hu-HU"/>
        </w:rPr>
        <w:t xml:space="preserve"> (fröccsöntés)</w:t>
      </w:r>
      <w:r>
        <w:rPr>
          <w:rFonts w:ascii="Times New Roman" w:hAnsi="Times New Roman"/>
          <w:lang w:val="hu-HU"/>
        </w:rPr>
        <w:t>,</w:t>
      </w:r>
    </w:p>
    <w:p w:rsidR="00A14C89" w:rsidRPr="00FA220C" w:rsidRDefault="00A14C89" w:rsidP="00A14C89">
      <w:pPr>
        <w:pStyle w:val="Listaszerbekezds"/>
        <w:numPr>
          <w:ilvl w:val="0"/>
          <w:numId w:val="43"/>
        </w:numPr>
        <w:jc w:val="both"/>
        <w:rPr>
          <w:rFonts w:ascii="Times New Roman" w:hAnsi="Times New Roman"/>
          <w:b/>
          <w:lang w:val="hu-HU"/>
        </w:rPr>
      </w:pPr>
      <w:r>
        <w:rPr>
          <w:rFonts w:ascii="Times New Roman" w:hAnsi="Times New Roman"/>
          <w:lang w:val="hu-HU"/>
        </w:rPr>
        <w:t xml:space="preserve">legyen alkalmas </w:t>
      </w:r>
      <w:r w:rsidRPr="00FA220C">
        <w:rPr>
          <w:rFonts w:ascii="Times New Roman" w:hAnsi="Times New Roman"/>
          <w:lang w:val="hu-HU"/>
        </w:rPr>
        <w:t>sorozatgyártásra és piaci értékesítésre</w:t>
      </w:r>
      <w:r>
        <w:rPr>
          <w:rFonts w:ascii="Times New Roman" w:hAnsi="Times New Roman"/>
          <w:lang w:val="hu-HU"/>
        </w:rPr>
        <w:t>,</w:t>
      </w:r>
      <w:r w:rsidRPr="00FA220C">
        <w:rPr>
          <w:rFonts w:ascii="Times New Roman" w:hAnsi="Times New Roman"/>
          <w:lang w:val="hu-HU"/>
        </w:rPr>
        <w:t xml:space="preserve"> </w:t>
      </w:r>
    </w:p>
    <w:p w:rsidR="00A14C89" w:rsidRPr="00FA220C" w:rsidRDefault="00A14C89" w:rsidP="00A14C89">
      <w:pPr>
        <w:pStyle w:val="Listaszerbekezds"/>
        <w:numPr>
          <w:ilvl w:val="0"/>
          <w:numId w:val="43"/>
        </w:numPr>
        <w:jc w:val="both"/>
        <w:rPr>
          <w:rFonts w:ascii="Times New Roman" w:hAnsi="Times New Roman"/>
          <w:b/>
          <w:lang w:val="hu-HU"/>
        </w:rPr>
      </w:pPr>
      <w:r w:rsidRPr="00FA220C">
        <w:rPr>
          <w:rFonts w:ascii="Times New Roman" w:hAnsi="Times New Roman"/>
          <w:lang w:val="hu-HU"/>
        </w:rPr>
        <w:t>együttműködés a GIA Form és a CREA Form Kft. marketing munkatársával</w:t>
      </w:r>
      <w:r>
        <w:rPr>
          <w:rFonts w:ascii="Times New Roman" w:hAnsi="Times New Roman"/>
          <w:lang w:val="hu-HU"/>
        </w:rPr>
        <w:t>,</w:t>
      </w:r>
      <w:r w:rsidRPr="00FA220C">
        <w:rPr>
          <w:rFonts w:ascii="Times New Roman" w:hAnsi="Times New Roman"/>
          <w:lang w:val="hu-HU"/>
        </w:rPr>
        <w:t xml:space="preserve"> aki jelenleg a té</w:t>
      </w:r>
      <w:r w:rsidR="00AE65BF">
        <w:rPr>
          <w:rFonts w:ascii="Times New Roman" w:hAnsi="Times New Roman"/>
          <w:lang w:val="hu-HU"/>
        </w:rPr>
        <w:t>ma kiírásban szereplő termékkör</w:t>
      </w:r>
      <w:r w:rsidRPr="00FA220C">
        <w:rPr>
          <w:rFonts w:ascii="Times New Roman" w:hAnsi="Times New Roman"/>
          <w:lang w:val="hu-HU"/>
        </w:rPr>
        <w:t xml:space="preserve"> piackutatását piacelemzését végzi</w:t>
      </w:r>
      <w:r>
        <w:rPr>
          <w:rFonts w:ascii="Times New Roman" w:hAnsi="Times New Roman"/>
          <w:lang w:val="hu-HU"/>
        </w:rPr>
        <w:t>,</w:t>
      </w:r>
      <w:r w:rsidRPr="00FA220C">
        <w:rPr>
          <w:rFonts w:ascii="Times New Roman" w:hAnsi="Times New Roman"/>
          <w:lang w:val="hu-HU"/>
        </w:rPr>
        <w:t xml:space="preserve"> </w:t>
      </w:r>
    </w:p>
    <w:p w:rsidR="00A14C89" w:rsidRPr="00FA220C" w:rsidRDefault="00A14C89" w:rsidP="00A14C89">
      <w:pPr>
        <w:pStyle w:val="Listaszerbekezds"/>
        <w:numPr>
          <w:ilvl w:val="0"/>
          <w:numId w:val="43"/>
        </w:numPr>
        <w:jc w:val="both"/>
        <w:rPr>
          <w:rFonts w:ascii="Times New Roman" w:hAnsi="Times New Roman"/>
          <w:b/>
          <w:lang w:val="hu-HU"/>
        </w:rPr>
      </w:pPr>
      <w:r w:rsidRPr="00FA220C">
        <w:rPr>
          <w:rFonts w:ascii="Times New Roman" w:hAnsi="Times New Roman"/>
          <w:lang w:val="hu-HU"/>
        </w:rPr>
        <w:t>együttműködés a CREA Form Kft. értékesítési munkatársával</w:t>
      </w:r>
      <w:r>
        <w:rPr>
          <w:rFonts w:ascii="Times New Roman" w:hAnsi="Times New Roman"/>
          <w:lang w:val="hu-HU"/>
        </w:rPr>
        <w:t>,</w:t>
      </w:r>
      <w:r w:rsidRPr="00FA220C">
        <w:rPr>
          <w:rFonts w:ascii="Times New Roman" w:hAnsi="Times New Roman"/>
          <w:lang w:val="hu-HU"/>
        </w:rPr>
        <w:t xml:space="preserve"> aki a jelenlegi vásárlói kör igényeiről tud információkkal szolgálni</w:t>
      </w:r>
      <w:r>
        <w:rPr>
          <w:rFonts w:ascii="Times New Roman" w:hAnsi="Times New Roman"/>
          <w:lang w:val="hu-HU"/>
        </w:rPr>
        <w:t>,</w:t>
      </w:r>
    </w:p>
    <w:p w:rsidR="00A14C89" w:rsidRPr="00FA220C" w:rsidRDefault="00A14C89" w:rsidP="00A14C89">
      <w:pPr>
        <w:pStyle w:val="Listaszerbekezds"/>
        <w:numPr>
          <w:ilvl w:val="0"/>
          <w:numId w:val="43"/>
        </w:numPr>
        <w:jc w:val="both"/>
        <w:rPr>
          <w:rFonts w:ascii="Times New Roman" w:hAnsi="Times New Roman"/>
          <w:lang w:val="hu-HU"/>
        </w:rPr>
      </w:pPr>
      <w:r w:rsidRPr="00FA220C">
        <w:rPr>
          <w:rFonts w:ascii="Times New Roman" w:hAnsi="Times New Roman"/>
          <w:lang w:val="hu-HU"/>
        </w:rPr>
        <w:t>havi szinten 1-2 alkalommal személyes konzultáció a GIA Form Kft. érdi gyártóüzemében/ irodájában</w:t>
      </w:r>
      <w:r>
        <w:rPr>
          <w:rFonts w:ascii="Times New Roman" w:hAnsi="Times New Roman"/>
          <w:lang w:val="hu-HU"/>
        </w:rPr>
        <w:t>.</w:t>
      </w:r>
    </w:p>
    <w:p w:rsidR="00A14C89" w:rsidRPr="00FA220C" w:rsidRDefault="00A14C89" w:rsidP="00A14C89">
      <w:pPr>
        <w:rPr>
          <w:sz w:val="24"/>
          <w:szCs w:val="24"/>
        </w:rPr>
      </w:pPr>
    </w:p>
    <w:p w:rsidR="00A14C89" w:rsidRPr="00FA220C" w:rsidRDefault="00A14C89" w:rsidP="00A14C89">
      <w:pPr>
        <w:rPr>
          <w:sz w:val="24"/>
          <w:szCs w:val="24"/>
        </w:rPr>
      </w:pPr>
    </w:p>
    <w:p w:rsidR="00A14C89" w:rsidRPr="00FA220C" w:rsidRDefault="00A14C89" w:rsidP="00A14C89">
      <w:pPr>
        <w:rPr>
          <w:sz w:val="24"/>
          <w:szCs w:val="24"/>
        </w:rPr>
      </w:pPr>
    </w:p>
    <w:p w:rsidR="00A14C89" w:rsidRPr="00FA220C" w:rsidRDefault="00A14C89" w:rsidP="00A14C89">
      <w:pPr>
        <w:rPr>
          <w:sz w:val="24"/>
          <w:szCs w:val="24"/>
        </w:rPr>
      </w:pPr>
    </w:p>
    <w:p w:rsidR="00A14C89" w:rsidRPr="00FA220C" w:rsidRDefault="00A14C89" w:rsidP="00A14C89">
      <w:pPr>
        <w:rPr>
          <w:sz w:val="24"/>
          <w:szCs w:val="24"/>
        </w:rPr>
      </w:pPr>
      <w:r w:rsidRPr="00FA220C">
        <w:rPr>
          <w:b/>
          <w:sz w:val="24"/>
          <w:szCs w:val="24"/>
        </w:rPr>
        <w:t>További információ:</w:t>
      </w:r>
      <w:r>
        <w:rPr>
          <w:b/>
          <w:sz w:val="24"/>
          <w:szCs w:val="24"/>
        </w:rPr>
        <w:tab/>
      </w:r>
      <w:r>
        <w:rPr>
          <w:b/>
          <w:sz w:val="24"/>
          <w:szCs w:val="24"/>
        </w:rPr>
        <w:tab/>
      </w:r>
      <w:r w:rsidRPr="00FA220C">
        <w:rPr>
          <w:sz w:val="24"/>
          <w:szCs w:val="24"/>
        </w:rPr>
        <w:t>Gaszt Attila</w:t>
      </w:r>
      <w:r>
        <w:rPr>
          <w:sz w:val="24"/>
          <w:szCs w:val="24"/>
        </w:rPr>
        <w:t>,</w:t>
      </w:r>
      <w:r w:rsidRPr="00FA220C">
        <w:rPr>
          <w:sz w:val="24"/>
          <w:szCs w:val="24"/>
        </w:rPr>
        <w:t xml:space="preserve"> ügyvezető</w:t>
      </w:r>
      <w:r>
        <w:rPr>
          <w:sz w:val="24"/>
          <w:szCs w:val="24"/>
        </w:rPr>
        <w:t xml:space="preserve">, </w:t>
      </w:r>
      <w:r w:rsidRPr="00FA220C">
        <w:rPr>
          <w:sz w:val="24"/>
          <w:szCs w:val="24"/>
        </w:rPr>
        <w:t xml:space="preserve">GIA Form Kft. </w:t>
      </w:r>
    </w:p>
    <w:p w:rsidR="00A14C89" w:rsidRPr="00FA220C" w:rsidRDefault="00A14C89" w:rsidP="00A14C89">
      <w:pPr>
        <w:ind w:left="2127" w:firstLine="709"/>
        <w:rPr>
          <w:sz w:val="24"/>
          <w:szCs w:val="24"/>
        </w:rPr>
      </w:pPr>
      <w:r w:rsidRPr="00FA220C">
        <w:rPr>
          <w:sz w:val="24"/>
          <w:szCs w:val="24"/>
        </w:rPr>
        <w:t>2030 Érd, 076/36 Hrsz. (Fazekas Dűlő)</w:t>
      </w:r>
    </w:p>
    <w:p w:rsidR="00A14C89" w:rsidRPr="00FA220C" w:rsidRDefault="00BB263D" w:rsidP="00A14C89">
      <w:pPr>
        <w:ind w:left="2127" w:firstLine="709"/>
        <w:rPr>
          <w:sz w:val="24"/>
          <w:szCs w:val="24"/>
        </w:rPr>
      </w:pPr>
      <w:r>
        <w:rPr>
          <w:sz w:val="24"/>
          <w:szCs w:val="24"/>
        </w:rPr>
        <w:t>Telefonszám: +3</w:t>
      </w:r>
      <w:r w:rsidR="00A14C89">
        <w:rPr>
          <w:sz w:val="24"/>
          <w:szCs w:val="24"/>
        </w:rPr>
        <w:t>6 23/</w:t>
      </w:r>
      <w:r w:rsidR="00A14C89" w:rsidRPr="00FA220C">
        <w:rPr>
          <w:sz w:val="24"/>
          <w:szCs w:val="24"/>
        </w:rPr>
        <w:t>520</w:t>
      </w:r>
      <w:r w:rsidR="00A14C89">
        <w:rPr>
          <w:sz w:val="24"/>
          <w:szCs w:val="24"/>
        </w:rPr>
        <w:t>-</w:t>
      </w:r>
      <w:r w:rsidR="00A14C89" w:rsidRPr="00FA220C">
        <w:rPr>
          <w:sz w:val="24"/>
          <w:szCs w:val="24"/>
        </w:rPr>
        <w:t>050</w:t>
      </w:r>
    </w:p>
    <w:p w:rsidR="00A14C89" w:rsidRPr="00FA220C" w:rsidRDefault="00A14C89" w:rsidP="00A14C89">
      <w:pPr>
        <w:ind w:left="2127" w:firstLine="709"/>
        <w:rPr>
          <w:sz w:val="24"/>
          <w:szCs w:val="24"/>
        </w:rPr>
      </w:pPr>
      <w:r>
        <w:rPr>
          <w:sz w:val="24"/>
          <w:szCs w:val="24"/>
        </w:rPr>
        <w:t>Mobil: +3</w:t>
      </w:r>
      <w:r w:rsidRPr="00FA220C">
        <w:rPr>
          <w:sz w:val="24"/>
          <w:szCs w:val="24"/>
        </w:rPr>
        <w:t xml:space="preserve">6 </w:t>
      </w:r>
      <w:r>
        <w:rPr>
          <w:sz w:val="24"/>
          <w:szCs w:val="24"/>
        </w:rPr>
        <w:t>30/</w:t>
      </w:r>
      <w:r w:rsidRPr="00FA220C">
        <w:rPr>
          <w:sz w:val="24"/>
          <w:szCs w:val="24"/>
        </w:rPr>
        <w:t>343</w:t>
      </w:r>
      <w:r>
        <w:rPr>
          <w:sz w:val="24"/>
          <w:szCs w:val="24"/>
        </w:rPr>
        <w:t>-</w:t>
      </w:r>
      <w:r w:rsidRPr="00FA220C">
        <w:rPr>
          <w:sz w:val="24"/>
          <w:szCs w:val="24"/>
        </w:rPr>
        <w:t>5626</w:t>
      </w:r>
    </w:p>
    <w:p w:rsidR="00A14C89" w:rsidRPr="00FA220C" w:rsidRDefault="00A14C89" w:rsidP="00A14C89">
      <w:pPr>
        <w:ind w:left="2127" w:firstLine="709"/>
        <w:rPr>
          <w:sz w:val="24"/>
          <w:szCs w:val="24"/>
        </w:rPr>
      </w:pPr>
      <w:r w:rsidRPr="00FA220C">
        <w:rPr>
          <w:sz w:val="24"/>
          <w:szCs w:val="24"/>
        </w:rPr>
        <w:t>E</w:t>
      </w:r>
      <w:r>
        <w:rPr>
          <w:sz w:val="24"/>
          <w:szCs w:val="24"/>
        </w:rPr>
        <w:t>-</w:t>
      </w:r>
      <w:r w:rsidRPr="00FA220C">
        <w:rPr>
          <w:sz w:val="24"/>
          <w:szCs w:val="24"/>
        </w:rPr>
        <w:t>mail</w:t>
      </w:r>
      <w:r>
        <w:rPr>
          <w:sz w:val="24"/>
          <w:szCs w:val="24"/>
        </w:rPr>
        <w:t xml:space="preserve"> cím</w:t>
      </w:r>
      <w:r w:rsidRPr="00FA220C">
        <w:rPr>
          <w:sz w:val="24"/>
          <w:szCs w:val="24"/>
        </w:rPr>
        <w:t xml:space="preserve">: </w:t>
      </w:r>
      <w:hyperlink r:id="rId13" w:history="1">
        <w:r w:rsidRPr="00FA220C">
          <w:rPr>
            <w:rStyle w:val="Hiperhivatkozs"/>
            <w:sz w:val="24"/>
            <w:szCs w:val="24"/>
          </w:rPr>
          <w:t>attila.gaszt@giaform.hu</w:t>
        </w:r>
      </w:hyperlink>
    </w:p>
    <w:p w:rsidR="00A14C89" w:rsidRDefault="00A14C89" w:rsidP="00A14C89">
      <w:pPr>
        <w:ind w:left="2127" w:firstLine="709"/>
        <w:rPr>
          <w:sz w:val="24"/>
          <w:szCs w:val="24"/>
        </w:rPr>
      </w:pPr>
      <w:r w:rsidRPr="00FA220C">
        <w:rPr>
          <w:sz w:val="24"/>
          <w:szCs w:val="24"/>
        </w:rPr>
        <w:t xml:space="preserve">Web: </w:t>
      </w:r>
      <w:hyperlink r:id="rId14" w:history="1">
        <w:r w:rsidRPr="00FA220C">
          <w:rPr>
            <w:rStyle w:val="Hiperhivatkozs"/>
            <w:sz w:val="24"/>
            <w:szCs w:val="24"/>
          </w:rPr>
          <w:t>www.giaform.hu</w:t>
        </w:r>
      </w:hyperlink>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Default="00A14C89" w:rsidP="00A14C89">
      <w:pPr>
        <w:ind w:left="2127" w:firstLine="709"/>
        <w:rPr>
          <w:sz w:val="24"/>
          <w:szCs w:val="24"/>
        </w:rPr>
      </w:pPr>
    </w:p>
    <w:p w:rsidR="00A14C89" w:rsidRPr="00FA220C" w:rsidRDefault="00A14C89" w:rsidP="00A14C89">
      <w:pPr>
        <w:ind w:left="2127" w:firstLine="709"/>
        <w:rPr>
          <w:sz w:val="24"/>
          <w:szCs w:val="24"/>
        </w:rPr>
      </w:pPr>
    </w:p>
    <w:p w:rsidR="005A3A25" w:rsidRPr="00A14C89" w:rsidRDefault="005A3A25" w:rsidP="00BB263D">
      <w:pPr>
        <w:pStyle w:val="Listaszerbekezds"/>
        <w:numPr>
          <w:ilvl w:val="0"/>
          <w:numId w:val="40"/>
        </w:numPr>
        <w:ind w:hanging="639"/>
        <w:jc w:val="both"/>
        <w:rPr>
          <w:rFonts w:ascii="Times New Roman" w:hAnsi="Times New Roman"/>
          <w:b/>
          <w:bCs/>
          <w:color w:val="222222"/>
          <w:shd w:val="clear" w:color="auto" w:fill="FFFFFF"/>
          <w:lang w:eastAsia="en-US"/>
        </w:rPr>
      </w:pPr>
      <w:r w:rsidRPr="00A14C89">
        <w:rPr>
          <w:rFonts w:ascii="Times New Roman" w:hAnsi="Times New Roman"/>
          <w:b/>
          <w:bCs/>
          <w:color w:val="222222"/>
          <w:shd w:val="clear" w:color="auto" w:fill="FFFFFF"/>
          <w:lang w:eastAsia="en-US"/>
        </w:rPr>
        <w:lastRenderedPageBreak/>
        <w:t>A HERENDI  PORCELÁNMANUFAKTÚRA Zrt. által finanszí</w:t>
      </w:r>
      <w:r w:rsidR="00A14C89">
        <w:rPr>
          <w:rFonts w:ascii="Times New Roman" w:hAnsi="Times New Roman"/>
          <w:b/>
          <w:bCs/>
          <w:color w:val="222222"/>
          <w:shd w:val="clear" w:color="auto" w:fill="FFFFFF"/>
          <w:lang w:eastAsia="en-US"/>
        </w:rPr>
        <w:t>rozott ösztöndíj feladatkiírása</w:t>
      </w:r>
    </w:p>
    <w:p w:rsidR="005A3A25" w:rsidRDefault="005A3A25" w:rsidP="005A3A25">
      <w:pPr>
        <w:ind w:left="720"/>
        <w:rPr>
          <w:b/>
          <w:bCs/>
          <w:color w:val="FF0000"/>
          <w:sz w:val="24"/>
          <w:szCs w:val="24"/>
          <w:shd w:val="clear" w:color="auto" w:fill="FFFFFF"/>
          <w:lang w:eastAsia="en-US"/>
        </w:rPr>
      </w:pPr>
    </w:p>
    <w:p w:rsidR="005A3A25" w:rsidRPr="00534AC3" w:rsidRDefault="005A3A25" w:rsidP="005A3A25">
      <w:pPr>
        <w:ind w:left="720"/>
        <w:rPr>
          <w:b/>
          <w:bCs/>
          <w:color w:val="FF0000"/>
          <w:sz w:val="24"/>
          <w:szCs w:val="24"/>
          <w:shd w:val="clear" w:color="auto" w:fill="FFFFFF"/>
          <w:lang w:eastAsia="en-US"/>
        </w:rPr>
      </w:pPr>
    </w:p>
    <w:p w:rsidR="005A3A25" w:rsidRPr="00960E62" w:rsidRDefault="005A3A25" w:rsidP="005A3A25">
      <w:pPr>
        <w:rPr>
          <w:b/>
          <w:bCs/>
          <w:sz w:val="24"/>
          <w:szCs w:val="24"/>
        </w:rPr>
      </w:pPr>
      <w:r w:rsidRPr="00960E62">
        <w:rPr>
          <w:b/>
          <w:bCs/>
          <w:sz w:val="24"/>
          <w:szCs w:val="24"/>
        </w:rPr>
        <w:t>Téma:  </w:t>
      </w:r>
    </w:p>
    <w:p w:rsidR="005A3A25" w:rsidRPr="00960E62" w:rsidRDefault="005A3A25" w:rsidP="005A3A25">
      <w:pPr>
        <w:rPr>
          <w:sz w:val="24"/>
          <w:szCs w:val="24"/>
        </w:rPr>
      </w:pPr>
      <w:r w:rsidRPr="00960E62">
        <w:rPr>
          <w:sz w:val="24"/>
          <w:szCs w:val="24"/>
        </w:rPr>
        <w:t>A lakás és iroda egyedi porcelán tárgyai</w:t>
      </w:r>
    </w:p>
    <w:p w:rsidR="005A3A25" w:rsidRDefault="005A3A25" w:rsidP="005A3A25">
      <w:pPr>
        <w:rPr>
          <w:sz w:val="24"/>
          <w:szCs w:val="24"/>
        </w:rPr>
      </w:pPr>
    </w:p>
    <w:p w:rsidR="005A3A25" w:rsidRPr="00960E62" w:rsidRDefault="005A3A25" w:rsidP="005A3A25">
      <w:pPr>
        <w:rPr>
          <w:sz w:val="24"/>
          <w:szCs w:val="24"/>
        </w:rPr>
      </w:pPr>
    </w:p>
    <w:p w:rsidR="005A3A25" w:rsidRPr="00960E62" w:rsidRDefault="005A3A25" w:rsidP="005A3A25">
      <w:pPr>
        <w:rPr>
          <w:b/>
          <w:bCs/>
          <w:sz w:val="24"/>
          <w:szCs w:val="24"/>
        </w:rPr>
      </w:pPr>
      <w:r w:rsidRPr="00960E62">
        <w:rPr>
          <w:b/>
          <w:bCs/>
          <w:sz w:val="24"/>
          <w:szCs w:val="24"/>
        </w:rPr>
        <w:t xml:space="preserve">Feladat: </w:t>
      </w:r>
    </w:p>
    <w:p w:rsidR="005A3A25" w:rsidRPr="00960E62" w:rsidRDefault="005A3A25" w:rsidP="005A3A25">
      <w:pPr>
        <w:jc w:val="both"/>
        <w:rPr>
          <w:sz w:val="24"/>
          <w:szCs w:val="24"/>
        </w:rPr>
      </w:pPr>
      <w:r w:rsidRPr="00960E62">
        <w:rPr>
          <w:sz w:val="24"/>
          <w:szCs w:val="24"/>
        </w:rPr>
        <w:t xml:space="preserve">Olyan, az irodai vagy lakókörnyezetbe illő tárgyak tervezése, melyek a hagyományos herendi jegyeket magukon hordozva, megjelenésükben megfelelnek a mai kor elvárásainak, ízlésvilágának is. </w:t>
      </w:r>
    </w:p>
    <w:p w:rsidR="005A3A25" w:rsidRPr="00960E62" w:rsidRDefault="005A3A25" w:rsidP="005A3A25">
      <w:pPr>
        <w:jc w:val="both"/>
        <w:rPr>
          <w:sz w:val="24"/>
          <w:szCs w:val="24"/>
        </w:rPr>
      </w:pPr>
      <w:r w:rsidRPr="00960E62">
        <w:rPr>
          <w:sz w:val="24"/>
          <w:szCs w:val="24"/>
        </w:rPr>
        <w:t xml:space="preserve">Az így megszülető tárgy legyen akár egyénre szabható, egyedi karakterű, lakásban vagy irodában elhelyezhető tárgy, tárgyegyüttes, dísztárgy. </w:t>
      </w:r>
    </w:p>
    <w:p w:rsidR="005A3A25" w:rsidRPr="00960E62" w:rsidRDefault="005A3A25" w:rsidP="005A3A25">
      <w:pPr>
        <w:jc w:val="both"/>
        <w:rPr>
          <w:sz w:val="24"/>
          <w:szCs w:val="24"/>
        </w:rPr>
      </w:pPr>
    </w:p>
    <w:p w:rsidR="005A3A25" w:rsidRPr="00960E62" w:rsidRDefault="005A3A25" w:rsidP="005A3A25">
      <w:pPr>
        <w:jc w:val="both"/>
        <w:rPr>
          <w:sz w:val="24"/>
          <w:szCs w:val="24"/>
        </w:rPr>
      </w:pPr>
    </w:p>
    <w:p w:rsidR="005A3A25" w:rsidRPr="00960E62" w:rsidRDefault="005A3A25" w:rsidP="005A3A25">
      <w:pPr>
        <w:jc w:val="both"/>
        <w:rPr>
          <w:b/>
          <w:bCs/>
          <w:sz w:val="24"/>
          <w:szCs w:val="24"/>
        </w:rPr>
      </w:pPr>
      <w:r w:rsidRPr="00960E62">
        <w:rPr>
          <w:b/>
          <w:bCs/>
          <w:sz w:val="24"/>
          <w:szCs w:val="24"/>
        </w:rPr>
        <w:t xml:space="preserve">Követelmények: </w:t>
      </w:r>
    </w:p>
    <w:p w:rsidR="005A3A25" w:rsidRPr="00960E62" w:rsidRDefault="005A3A25" w:rsidP="005A3A25">
      <w:pPr>
        <w:jc w:val="both"/>
        <w:rPr>
          <w:b/>
          <w:bCs/>
          <w:sz w:val="24"/>
          <w:szCs w:val="24"/>
        </w:rPr>
      </w:pPr>
    </w:p>
    <w:p w:rsidR="005A3A25" w:rsidRPr="00960E62" w:rsidRDefault="005A3A25" w:rsidP="005A3A25">
      <w:pPr>
        <w:pStyle w:val="Listaszerbekezds"/>
        <w:numPr>
          <w:ilvl w:val="0"/>
          <w:numId w:val="43"/>
        </w:numPr>
        <w:contextualSpacing w:val="0"/>
        <w:jc w:val="both"/>
        <w:rPr>
          <w:rFonts w:ascii="Times New Roman" w:hAnsi="Times New Roman"/>
        </w:rPr>
      </w:pPr>
      <w:r w:rsidRPr="00960E62">
        <w:rPr>
          <w:rFonts w:ascii="Times New Roman" w:hAnsi="Times New Roman"/>
        </w:rPr>
        <w:t>a tárgyaknak Herend gyártási technológiájához illeszkedőnek és sorozatgyártásra ill. piaci értékesítésre alkalmasnak kell lenniük,</w:t>
      </w:r>
    </w:p>
    <w:p w:rsidR="005A3A25" w:rsidRPr="00960E62" w:rsidRDefault="005A3A25" w:rsidP="005A3A25">
      <w:pPr>
        <w:pStyle w:val="Listaszerbekezds"/>
        <w:jc w:val="both"/>
        <w:rPr>
          <w:rFonts w:ascii="Times New Roman" w:hAnsi="Times New Roman"/>
        </w:rPr>
      </w:pPr>
    </w:p>
    <w:p w:rsidR="005A3A25" w:rsidRDefault="005A3A25" w:rsidP="005A3A25">
      <w:pPr>
        <w:pStyle w:val="Listaszerbekezds"/>
        <w:numPr>
          <w:ilvl w:val="0"/>
          <w:numId w:val="43"/>
        </w:numPr>
        <w:contextualSpacing w:val="0"/>
        <w:jc w:val="both"/>
        <w:rPr>
          <w:rFonts w:ascii="Times New Roman" w:hAnsi="Times New Roman"/>
        </w:rPr>
      </w:pPr>
      <w:r w:rsidRPr="00960E62">
        <w:rPr>
          <w:rFonts w:ascii="Times New Roman" w:hAnsi="Times New Roman"/>
        </w:rPr>
        <w:t>ösztöndíj időtartamának jelentős részét a kiíró telephelyén kell tölteni, így biztosítva lehetőséget a speciális technológia minél alaposabb megismerésére, és annak szakmai szempontból történő hasznosítására (a szállás és étkezés térítési díj mellett helyben biztosítható),</w:t>
      </w:r>
    </w:p>
    <w:p w:rsidR="005A3A25" w:rsidRPr="00960E62" w:rsidRDefault="005A3A25" w:rsidP="005A3A25">
      <w:pPr>
        <w:pStyle w:val="Listaszerbekezds"/>
        <w:rPr>
          <w:rFonts w:ascii="Times New Roman" w:hAnsi="Times New Roman"/>
        </w:rPr>
      </w:pPr>
    </w:p>
    <w:p w:rsidR="005A3A25" w:rsidRDefault="005A3A25" w:rsidP="005A3A25">
      <w:pPr>
        <w:pStyle w:val="Listaszerbekezds"/>
        <w:numPr>
          <w:ilvl w:val="0"/>
          <w:numId w:val="43"/>
        </w:numPr>
        <w:contextualSpacing w:val="0"/>
        <w:jc w:val="both"/>
        <w:rPr>
          <w:rFonts w:ascii="Times New Roman" w:hAnsi="Times New Roman"/>
        </w:rPr>
      </w:pPr>
      <w:r w:rsidRPr="00960E62">
        <w:rPr>
          <w:rFonts w:ascii="Times New Roman" w:hAnsi="Times New Roman"/>
        </w:rPr>
        <w:t>az ösztöndíj keretében készülő tárgyak feleljenek meg Herend gyártási, kereskedelmi, gazdaságossági és művészi elvárásainak</w:t>
      </w:r>
      <w:r>
        <w:rPr>
          <w:rFonts w:ascii="Times New Roman" w:hAnsi="Times New Roman"/>
        </w:rPr>
        <w:t>.</w:t>
      </w:r>
    </w:p>
    <w:p w:rsidR="005A3A25" w:rsidRPr="00960E62" w:rsidRDefault="005A3A25" w:rsidP="005A3A25">
      <w:pPr>
        <w:pStyle w:val="Listaszerbekezds"/>
        <w:rPr>
          <w:rFonts w:ascii="Times New Roman" w:hAnsi="Times New Roman"/>
        </w:rPr>
      </w:pPr>
    </w:p>
    <w:p w:rsidR="005A3A25" w:rsidRPr="00960E62" w:rsidRDefault="005A3A25" w:rsidP="005A3A25">
      <w:pPr>
        <w:rPr>
          <w:sz w:val="24"/>
          <w:szCs w:val="24"/>
        </w:rPr>
      </w:pPr>
    </w:p>
    <w:p w:rsidR="005A3A25" w:rsidRPr="00960E62" w:rsidRDefault="005A3A25" w:rsidP="005A3A25">
      <w:pPr>
        <w:rPr>
          <w:sz w:val="24"/>
          <w:szCs w:val="24"/>
        </w:rPr>
      </w:pPr>
    </w:p>
    <w:p w:rsidR="005A3A25" w:rsidRPr="00960E62" w:rsidRDefault="005A3A25" w:rsidP="005A3A25">
      <w:pPr>
        <w:rPr>
          <w:sz w:val="24"/>
          <w:szCs w:val="24"/>
        </w:rPr>
      </w:pPr>
    </w:p>
    <w:p w:rsidR="005A3A25" w:rsidRPr="00534AC3" w:rsidRDefault="005A3A25" w:rsidP="005A3A25">
      <w:pPr>
        <w:rPr>
          <w:b/>
          <w:bCs/>
          <w:color w:val="FF0000"/>
          <w:sz w:val="24"/>
          <w:szCs w:val="24"/>
          <w:shd w:val="clear" w:color="auto" w:fill="FFFFFF"/>
          <w:lang w:eastAsia="en-US"/>
        </w:rPr>
      </w:pPr>
      <w:r w:rsidRPr="001C3A9E">
        <w:rPr>
          <w:b/>
          <w:sz w:val="24"/>
          <w:szCs w:val="24"/>
        </w:rPr>
        <w:t>További információ:</w:t>
      </w:r>
      <w:r w:rsidRPr="00534AC3">
        <w:rPr>
          <w:sz w:val="24"/>
          <w:szCs w:val="24"/>
        </w:rPr>
        <w:t xml:space="preserve"> </w:t>
      </w:r>
      <w:r w:rsidRPr="00534AC3">
        <w:rPr>
          <w:sz w:val="24"/>
          <w:szCs w:val="24"/>
        </w:rPr>
        <w:tab/>
        <w:t>Wolffné Eckert Gyöngyi, termékfejlesztési osztályvezető</w:t>
      </w:r>
    </w:p>
    <w:p w:rsidR="005A3A25" w:rsidRPr="00534AC3" w:rsidRDefault="005A3A25" w:rsidP="005A3A25">
      <w:pPr>
        <w:ind w:left="720"/>
        <w:rPr>
          <w:b/>
          <w:bCs/>
          <w:color w:val="000000"/>
          <w:sz w:val="24"/>
          <w:szCs w:val="24"/>
          <w:shd w:val="clear" w:color="auto" w:fill="FFFFFF"/>
          <w:lang w:eastAsia="en-US"/>
        </w:rPr>
      </w:pPr>
      <w:r w:rsidRPr="00534AC3">
        <w:rPr>
          <w:b/>
          <w:bCs/>
          <w:color w:val="FF0000"/>
          <w:sz w:val="24"/>
          <w:szCs w:val="24"/>
          <w:shd w:val="clear" w:color="auto" w:fill="FFFFFF"/>
          <w:lang w:eastAsia="en-US"/>
        </w:rPr>
        <w:tab/>
      </w:r>
      <w:r w:rsidRPr="00534AC3">
        <w:rPr>
          <w:b/>
          <w:bCs/>
          <w:color w:val="FF0000"/>
          <w:sz w:val="24"/>
          <w:szCs w:val="24"/>
          <w:shd w:val="clear" w:color="auto" w:fill="FFFFFF"/>
          <w:lang w:eastAsia="en-US"/>
        </w:rPr>
        <w:tab/>
      </w:r>
      <w:r w:rsidRPr="00534AC3">
        <w:rPr>
          <w:b/>
          <w:bCs/>
          <w:color w:val="FF0000"/>
          <w:sz w:val="24"/>
          <w:szCs w:val="24"/>
          <w:shd w:val="clear" w:color="auto" w:fill="FFFFFF"/>
          <w:lang w:eastAsia="en-US"/>
        </w:rPr>
        <w:tab/>
      </w:r>
      <w:r w:rsidRPr="00534AC3">
        <w:rPr>
          <w:sz w:val="24"/>
          <w:szCs w:val="24"/>
        </w:rPr>
        <w:t xml:space="preserve">Telefonszám: </w:t>
      </w:r>
      <w:r w:rsidRPr="00534AC3">
        <w:rPr>
          <w:bCs/>
          <w:color w:val="000000"/>
          <w:sz w:val="24"/>
          <w:szCs w:val="24"/>
          <w:shd w:val="clear" w:color="auto" w:fill="FFFFFF"/>
          <w:lang w:eastAsia="en-US"/>
        </w:rPr>
        <w:t>+36 20/243-5686</w:t>
      </w:r>
    </w:p>
    <w:p w:rsidR="005A3A25" w:rsidRPr="00534AC3" w:rsidRDefault="005A3A25" w:rsidP="005A3A25">
      <w:pPr>
        <w:rPr>
          <w:color w:val="0000FF"/>
          <w:sz w:val="24"/>
          <w:szCs w:val="24"/>
          <w:u w:val="single"/>
          <w:lang w:eastAsia="hu-HU"/>
        </w:rPr>
      </w:pPr>
      <w:r w:rsidRPr="001C3A9E">
        <w:rPr>
          <w:b/>
          <w:bCs/>
          <w:color w:val="FF0000"/>
          <w:sz w:val="24"/>
          <w:szCs w:val="24"/>
          <w:shd w:val="clear" w:color="auto" w:fill="FFFFFF"/>
          <w:lang w:eastAsia="en-US"/>
        </w:rPr>
        <w:tab/>
      </w:r>
      <w:r w:rsidRPr="001C3A9E">
        <w:rPr>
          <w:b/>
          <w:bCs/>
          <w:color w:val="FF0000"/>
          <w:sz w:val="24"/>
          <w:szCs w:val="24"/>
          <w:shd w:val="clear" w:color="auto" w:fill="FFFFFF"/>
          <w:lang w:eastAsia="en-US"/>
        </w:rPr>
        <w:tab/>
      </w:r>
      <w:r w:rsidRPr="001C3A9E">
        <w:rPr>
          <w:b/>
          <w:bCs/>
          <w:color w:val="FF0000"/>
          <w:sz w:val="24"/>
          <w:szCs w:val="24"/>
          <w:shd w:val="clear" w:color="auto" w:fill="FFFFFF"/>
          <w:lang w:eastAsia="en-US"/>
        </w:rPr>
        <w:tab/>
      </w:r>
      <w:r w:rsidRPr="001C3A9E">
        <w:rPr>
          <w:b/>
          <w:bCs/>
          <w:color w:val="FF0000"/>
          <w:sz w:val="24"/>
          <w:szCs w:val="24"/>
          <w:shd w:val="clear" w:color="auto" w:fill="FFFFFF"/>
          <w:lang w:eastAsia="en-US"/>
        </w:rPr>
        <w:tab/>
      </w:r>
      <w:r w:rsidRPr="001C3A9E">
        <w:rPr>
          <w:sz w:val="24"/>
          <w:szCs w:val="24"/>
        </w:rPr>
        <w:t xml:space="preserve">E-mail cím: </w:t>
      </w:r>
      <w:hyperlink r:id="rId15" w:history="1">
        <w:r w:rsidRPr="001E0BA2">
          <w:rPr>
            <w:sz w:val="24"/>
            <w:szCs w:val="24"/>
            <w:lang w:eastAsia="hu-HU"/>
          </w:rPr>
          <w:t>gyongyi.wolff@herend.com</w:t>
        </w:r>
      </w:hyperlink>
    </w:p>
    <w:p w:rsidR="005A3A25" w:rsidRPr="00534AC3" w:rsidRDefault="005A3A25" w:rsidP="005A3A25">
      <w:pPr>
        <w:rPr>
          <w:b/>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Default="005A3A25" w:rsidP="005A3A25">
      <w:pPr>
        <w:suppressAutoHyphens w:val="0"/>
        <w:ind w:left="720"/>
        <w:rPr>
          <w:sz w:val="24"/>
          <w:szCs w:val="24"/>
        </w:rPr>
      </w:pPr>
    </w:p>
    <w:p w:rsidR="005A3A25" w:rsidRPr="004737C1" w:rsidRDefault="005A3A25" w:rsidP="005A3A25">
      <w:pPr>
        <w:pStyle w:val="Listaszerbekezds"/>
        <w:numPr>
          <w:ilvl w:val="0"/>
          <w:numId w:val="40"/>
        </w:numPr>
        <w:ind w:hanging="639"/>
        <w:rPr>
          <w:rFonts w:ascii="Times New Roman" w:hAnsi="Times New Roman"/>
          <w:b/>
          <w:bCs/>
          <w:color w:val="222222"/>
          <w:shd w:val="clear" w:color="auto" w:fill="FFFFFF"/>
          <w:lang w:eastAsia="en-US"/>
        </w:rPr>
      </w:pPr>
      <w:r w:rsidRPr="001C3A9E">
        <w:rPr>
          <w:rFonts w:ascii="Times New Roman" w:hAnsi="Times New Roman"/>
          <w:b/>
          <w:bCs/>
          <w:color w:val="222222"/>
          <w:shd w:val="clear" w:color="auto" w:fill="FFFFFF"/>
          <w:lang w:eastAsia="en-US"/>
        </w:rPr>
        <w:lastRenderedPageBreak/>
        <w:t xml:space="preserve">MOBILSOFA </w:t>
      </w:r>
      <w:r>
        <w:rPr>
          <w:rFonts w:ascii="Times New Roman" w:hAnsi="Times New Roman"/>
          <w:b/>
          <w:bCs/>
          <w:color w:val="222222"/>
          <w:shd w:val="clear" w:color="auto" w:fill="FFFFFF"/>
          <w:lang w:eastAsia="en-US"/>
        </w:rPr>
        <w:t>–</w:t>
      </w:r>
      <w:r w:rsidRPr="001C3A9E">
        <w:rPr>
          <w:rFonts w:ascii="Times New Roman" w:hAnsi="Times New Roman"/>
          <w:b/>
          <w:bCs/>
          <w:color w:val="222222"/>
          <w:shd w:val="clear" w:color="auto" w:fill="FFFFFF"/>
          <w:lang w:eastAsia="en-US"/>
        </w:rPr>
        <w:t xml:space="preserve"> </w:t>
      </w:r>
      <w:r w:rsidRPr="004737C1">
        <w:rPr>
          <w:rFonts w:ascii="Times New Roman" w:hAnsi="Times New Roman"/>
          <w:b/>
          <w:lang w:val="hu-HU"/>
        </w:rPr>
        <w:t>SMART FURNITURE COLLECTION</w:t>
      </w:r>
    </w:p>
    <w:p w:rsidR="005A3A25" w:rsidRPr="00534AC3" w:rsidRDefault="005A3A25" w:rsidP="005A3A25">
      <w:pPr>
        <w:ind w:left="709"/>
        <w:rPr>
          <w:sz w:val="24"/>
          <w:szCs w:val="24"/>
        </w:rPr>
      </w:pPr>
    </w:p>
    <w:p w:rsidR="005A3A25" w:rsidRPr="00534AC3" w:rsidRDefault="005A3A25" w:rsidP="005A3A25">
      <w:pPr>
        <w:rPr>
          <w:sz w:val="24"/>
          <w:szCs w:val="24"/>
        </w:rPr>
      </w:pPr>
    </w:p>
    <w:p w:rsidR="005A3A25" w:rsidRPr="004737C1" w:rsidRDefault="005A3A25" w:rsidP="005A3A25">
      <w:pPr>
        <w:rPr>
          <w:sz w:val="24"/>
          <w:szCs w:val="24"/>
        </w:rPr>
      </w:pPr>
      <w:r w:rsidRPr="004737C1">
        <w:rPr>
          <w:sz w:val="24"/>
          <w:szCs w:val="24"/>
        </w:rPr>
        <w:t>A jelen pályázatban a Mobilsofa a pályázat programját és kivitelezői hátterét adja, valamint a bútorszett közül egy darab prototípus fejlesztését és legyártását teszi lehetővé.</w:t>
      </w:r>
    </w:p>
    <w:p w:rsidR="005A3A25" w:rsidRPr="004737C1" w:rsidRDefault="005A3A25" w:rsidP="005A3A25">
      <w:pPr>
        <w:rPr>
          <w:sz w:val="24"/>
          <w:szCs w:val="24"/>
        </w:rPr>
      </w:pPr>
    </w:p>
    <w:p w:rsidR="005A3A25" w:rsidRPr="004737C1" w:rsidRDefault="005A3A25" w:rsidP="005A3A25">
      <w:pPr>
        <w:rPr>
          <w:sz w:val="24"/>
          <w:szCs w:val="24"/>
          <w:u w:val="single"/>
        </w:rPr>
      </w:pPr>
      <w:r w:rsidRPr="004737C1">
        <w:rPr>
          <w:sz w:val="24"/>
          <w:szCs w:val="24"/>
          <w:u w:val="single"/>
        </w:rPr>
        <w:t>Cél:</w:t>
      </w:r>
    </w:p>
    <w:p w:rsidR="005A3A25" w:rsidRPr="004737C1" w:rsidRDefault="005A3A25" w:rsidP="005A3A25">
      <w:pPr>
        <w:jc w:val="both"/>
        <w:rPr>
          <w:sz w:val="24"/>
          <w:szCs w:val="24"/>
        </w:rPr>
      </w:pPr>
      <w:r w:rsidRPr="004737C1">
        <w:rPr>
          <w:sz w:val="24"/>
          <w:szCs w:val="24"/>
        </w:rPr>
        <w:t>A legújabb bútordesign trendeknek megfelelő bútorszett megalkotása, amelynek célja</w:t>
      </w:r>
      <w:r w:rsidR="006C0F7B">
        <w:rPr>
          <w:sz w:val="24"/>
          <w:szCs w:val="24"/>
        </w:rPr>
        <w:t>,</w:t>
      </w:r>
      <w:r w:rsidRPr="004737C1">
        <w:rPr>
          <w:sz w:val="24"/>
          <w:szCs w:val="24"/>
        </w:rPr>
        <w:t xml:space="preserve"> hogy reflektáljon az ember és a technológia egymásra hatására. Felhasználója számára különleges élményt nyújtson, valamint alkalmazható legyen rendezvényeken is. Ha egy eseményre tervezünk berendezést sohasem egy adott bútorban, hanem komplex enteriőrben, bútoregyüttesben gondolkozunk, ezért fontos, hogy a lounge bútor szett egyes elemei egymással is jól harmonizáljanak. Más berendezési tárgyakhoz is jól illeszkedjenek, aká</w:t>
      </w:r>
      <w:r>
        <w:rPr>
          <w:sz w:val="24"/>
          <w:szCs w:val="24"/>
        </w:rPr>
        <w:t>r</w:t>
      </w:r>
      <w:r w:rsidRPr="004737C1">
        <w:rPr>
          <w:sz w:val="24"/>
          <w:szCs w:val="24"/>
        </w:rPr>
        <w:t>csak a környezetükhöz, ahova elhelyezzük őket.</w:t>
      </w:r>
    </w:p>
    <w:p w:rsidR="005A3A25" w:rsidRPr="004737C1" w:rsidRDefault="005A3A25" w:rsidP="005A3A25">
      <w:pPr>
        <w:rPr>
          <w:sz w:val="24"/>
          <w:szCs w:val="24"/>
          <w:u w:val="single"/>
        </w:rPr>
      </w:pPr>
    </w:p>
    <w:p w:rsidR="005A3A25" w:rsidRPr="004737C1" w:rsidRDefault="005A3A25" w:rsidP="005A3A25">
      <w:pPr>
        <w:rPr>
          <w:sz w:val="24"/>
          <w:szCs w:val="24"/>
          <w:u w:val="single"/>
        </w:rPr>
      </w:pPr>
      <w:r w:rsidRPr="004737C1">
        <w:rPr>
          <w:sz w:val="24"/>
          <w:szCs w:val="24"/>
          <w:u w:val="single"/>
        </w:rPr>
        <w:t>Feladat:</w:t>
      </w:r>
    </w:p>
    <w:p w:rsidR="005A3A25" w:rsidRPr="004737C1" w:rsidRDefault="005A3A25" w:rsidP="005A3A25">
      <w:pPr>
        <w:jc w:val="both"/>
        <w:rPr>
          <w:sz w:val="24"/>
          <w:szCs w:val="24"/>
        </w:rPr>
      </w:pPr>
      <w:r w:rsidRPr="004737C1">
        <w:rPr>
          <w:sz w:val="24"/>
          <w:szCs w:val="24"/>
        </w:rPr>
        <w:t>Egy olyan smart bútor kollekció (például kanapé szett, fotel, ülőke, dohányzóasztal, könyöklő) fejlesztése, amelyek egyfajta rendszert alkotnak egymással. A fentiekhez szükséges formaterv és gyártmányrajz készítése, valamint a gyártástechnológia kidolgozása, ami tudatosan figyel a költséghatékony gyártási feltételekre. Célunk, hogy lássuk a pályázó gondolatmenetét, hogyan jut el az ötlettől a megvalósulásig. A Mobilsofa olyan környezetet és szakmai hátteret biztosít a projekt időszak alatt, ami lehetővé teszi a prototípus tökéletesítését, a közös ötletelések és konkrét feladatok sok tapasztalatot adhatnak a saját munkához. Az itt eltöltött idő igazi szakmai feltöltődést jelent a nyertes számára, ahol megalkothatja a saját termékét. Igényes környezet, professzionális háttérmunka, nemzetközi színvonal várja a megvalósítót.</w:t>
      </w:r>
    </w:p>
    <w:p w:rsidR="005A3A25" w:rsidRPr="004737C1" w:rsidRDefault="005A3A25" w:rsidP="005A3A25">
      <w:pPr>
        <w:rPr>
          <w:sz w:val="24"/>
          <w:szCs w:val="24"/>
          <w:u w:val="single"/>
        </w:rPr>
      </w:pPr>
    </w:p>
    <w:p w:rsidR="005A3A25" w:rsidRPr="004737C1" w:rsidRDefault="005A3A25" w:rsidP="005A3A25">
      <w:pPr>
        <w:rPr>
          <w:sz w:val="24"/>
          <w:szCs w:val="24"/>
          <w:u w:val="single"/>
        </w:rPr>
      </w:pPr>
      <w:r w:rsidRPr="004737C1">
        <w:rPr>
          <w:sz w:val="24"/>
          <w:szCs w:val="24"/>
          <w:u w:val="single"/>
        </w:rPr>
        <w:t>Követelmények:</w:t>
      </w:r>
    </w:p>
    <w:p w:rsidR="005A3A25" w:rsidRPr="004737C1" w:rsidRDefault="005A3A25" w:rsidP="005A3A25">
      <w:pPr>
        <w:rPr>
          <w:sz w:val="24"/>
          <w:szCs w:val="24"/>
        </w:rPr>
      </w:pPr>
      <w:r w:rsidRPr="004737C1">
        <w:rPr>
          <w:sz w:val="24"/>
          <w:szCs w:val="24"/>
        </w:rPr>
        <w:t>A bútoroknak az alábbi szempontoknak kell megfelelniük:</w:t>
      </w:r>
    </w:p>
    <w:p w:rsidR="005A3A25" w:rsidRPr="004737C1" w:rsidRDefault="005A3A25" w:rsidP="005A3A25">
      <w:pPr>
        <w:pStyle w:val="Listaszerbekezds"/>
        <w:numPr>
          <w:ilvl w:val="0"/>
          <w:numId w:val="44"/>
        </w:numPr>
        <w:rPr>
          <w:rFonts w:ascii="Times New Roman" w:hAnsi="Times New Roman"/>
          <w:lang w:val="hu-HU"/>
        </w:rPr>
      </w:pPr>
      <w:r w:rsidRPr="004737C1">
        <w:rPr>
          <w:rFonts w:ascii="Times New Roman" w:hAnsi="Times New Roman"/>
          <w:lang w:val="hu-HU"/>
        </w:rPr>
        <w:t>Fenntarthatóság</w:t>
      </w:r>
    </w:p>
    <w:p w:rsidR="005A3A25" w:rsidRPr="004737C1" w:rsidRDefault="005A3A25" w:rsidP="005A3A25">
      <w:pPr>
        <w:pStyle w:val="Listaszerbekezds"/>
        <w:numPr>
          <w:ilvl w:val="0"/>
          <w:numId w:val="44"/>
        </w:numPr>
        <w:rPr>
          <w:rFonts w:ascii="Times New Roman" w:hAnsi="Times New Roman"/>
          <w:lang w:val="hu-HU"/>
        </w:rPr>
      </w:pPr>
      <w:r w:rsidRPr="004737C1">
        <w:rPr>
          <w:rFonts w:ascii="Times New Roman" w:hAnsi="Times New Roman"/>
          <w:lang w:val="hu-HU"/>
        </w:rPr>
        <w:t>Költséghatékony gyártástechnológia</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 xml:space="preserve">Könnyen össze –és szétszerelhetőek legyenek </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Könnyen ki –és elcsomagolhatóak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Könnyen szállíthatóak és raktározhatóak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Könnyen tisztíthatóak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Kültéren és beltéren is egyaránt alkalmazhatóak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Cserélhető legyen a bútorok burkolata, ezáltal meg tudjanak újulni, változtatható legyen a stílusuk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A elemek egymással jól kombinálhatóak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Barátságosak és kényelmesek legyenek</w:t>
      </w:r>
    </w:p>
    <w:p w:rsidR="005A3A25" w:rsidRPr="004737C1" w:rsidRDefault="005A3A25" w:rsidP="005A3A25">
      <w:pPr>
        <w:pStyle w:val="Listaszerbekezds"/>
        <w:numPr>
          <w:ilvl w:val="0"/>
          <w:numId w:val="45"/>
        </w:numPr>
        <w:rPr>
          <w:rFonts w:ascii="Times New Roman" w:hAnsi="Times New Roman"/>
          <w:lang w:val="hu-HU"/>
        </w:rPr>
      </w:pPr>
      <w:r w:rsidRPr="004737C1">
        <w:rPr>
          <w:rFonts w:ascii="Times New Roman" w:hAnsi="Times New Roman"/>
          <w:lang w:val="hu-HU"/>
        </w:rPr>
        <w:t>A moduláris ülőalkalmatosságok egyfajta rendszert alkossanak egymással</w:t>
      </w:r>
    </w:p>
    <w:p w:rsidR="005A3A25" w:rsidRDefault="005A3A25" w:rsidP="005A3A25">
      <w:pPr>
        <w:rPr>
          <w:sz w:val="24"/>
          <w:szCs w:val="24"/>
        </w:rPr>
      </w:pPr>
    </w:p>
    <w:p w:rsidR="005A3A25" w:rsidRPr="004737C1" w:rsidRDefault="005A3A25" w:rsidP="005A3A25">
      <w:pPr>
        <w:rPr>
          <w:sz w:val="24"/>
          <w:szCs w:val="24"/>
        </w:rPr>
      </w:pPr>
    </w:p>
    <w:p w:rsidR="005A3A25" w:rsidRPr="00534AC3" w:rsidRDefault="005A3A25" w:rsidP="005A3A25">
      <w:pPr>
        <w:rPr>
          <w:sz w:val="24"/>
          <w:szCs w:val="24"/>
        </w:rPr>
      </w:pPr>
      <w:r w:rsidRPr="001C3A9E">
        <w:rPr>
          <w:b/>
          <w:sz w:val="24"/>
          <w:szCs w:val="24"/>
        </w:rPr>
        <w:t>További információ:</w:t>
      </w:r>
      <w:r w:rsidRPr="00534AC3">
        <w:rPr>
          <w:sz w:val="24"/>
          <w:szCs w:val="24"/>
        </w:rPr>
        <w:t xml:space="preserve"> </w:t>
      </w:r>
      <w:r w:rsidRPr="00534AC3">
        <w:rPr>
          <w:sz w:val="24"/>
          <w:szCs w:val="24"/>
        </w:rPr>
        <w:tab/>
        <w:t>Gajdó Kristóf, marketingvezető</w:t>
      </w:r>
    </w:p>
    <w:p w:rsidR="005A3A25" w:rsidRPr="00534AC3" w:rsidRDefault="005A3A25" w:rsidP="005A3A25">
      <w:pPr>
        <w:ind w:left="2127" w:firstLine="709"/>
        <w:rPr>
          <w:sz w:val="24"/>
          <w:szCs w:val="24"/>
        </w:rPr>
      </w:pPr>
      <w:r w:rsidRPr="001C3A9E">
        <w:rPr>
          <w:sz w:val="24"/>
          <w:szCs w:val="24"/>
        </w:rPr>
        <w:t>Telefonszám: +36 20/389-9608</w:t>
      </w:r>
    </w:p>
    <w:p w:rsidR="005A3A25" w:rsidRPr="00534AC3" w:rsidRDefault="005A3A25" w:rsidP="005A3A25">
      <w:pPr>
        <w:ind w:left="2127" w:firstLine="709"/>
      </w:pPr>
      <w:r w:rsidRPr="001C3A9E">
        <w:rPr>
          <w:sz w:val="24"/>
          <w:szCs w:val="24"/>
        </w:rPr>
        <w:t xml:space="preserve">E-mail cím: </w:t>
      </w:r>
      <w:hyperlink r:id="rId16" w:history="1">
        <w:r w:rsidRPr="004737C1">
          <w:rPr>
            <w:rStyle w:val="Hiperhivatkozs"/>
            <w:color w:val="auto"/>
            <w:sz w:val="24"/>
            <w:szCs w:val="24"/>
            <w:u w:val="none"/>
          </w:rPr>
          <w:t>gajdo.kristof@mobilsofa.com</w:t>
        </w:r>
      </w:hyperlink>
    </w:p>
    <w:p w:rsidR="005A3A25" w:rsidRPr="00534AC3" w:rsidRDefault="005A3A25" w:rsidP="005A3A25">
      <w:pPr>
        <w:ind w:left="2127" w:firstLine="709"/>
        <w:rPr>
          <w:sz w:val="24"/>
          <w:szCs w:val="24"/>
        </w:rPr>
      </w:pPr>
    </w:p>
    <w:p w:rsidR="005A3A25" w:rsidRDefault="005A3A25" w:rsidP="005A3A25">
      <w:pPr>
        <w:ind w:left="2127" w:firstLine="709"/>
        <w:rPr>
          <w:sz w:val="24"/>
          <w:szCs w:val="24"/>
        </w:rPr>
      </w:pPr>
    </w:p>
    <w:p w:rsidR="005A3A25" w:rsidRDefault="005A3A25" w:rsidP="005A3A25">
      <w:pPr>
        <w:ind w:left="2127" w:firstLine="709"/>
        <w:rPr>
          <w:sz w:val="24"/>
          <w:szCs w:val="24"/>
        </w:rPr>
      </w:pPr>
    </w:p>
    <w:p w:rsidR="005A3A25" w:rsidRDefault="005A3A25" w:rsidP="005A3A25">
      <w:pPr>
        <w:ind w:left="2127" w:firstLine="709"/>
        <w:rPr>
          <w:sz w:val="24"/>
          <w:szCs w:val="24"/>
        </w:rPr>
      </w:pPr>
    </w:p>
    <w:p w:rsidR="005A3A25" w:rsidRDefault="005A3A25" w:rsidP="005A3A25">
      <w:pPr>
        <w:ind w:left="2127" w:firstLine="709"/>
        <w:rPr>
          <w:sz w:val="24"/>
          <w:szCs w:val="24"/>
        </w:rPr>
      </w:pPr>
    </w:p>
    <w:p w:rsidR="005A3A25" w:rsidRDefault="008A4278" w:rsidP="005A3A25">
      <w:pPr>
        <w:ind w:left="1134" w:hanging="708"/>
        <w:rPr>
          <w:b/>
          <w:sz w:val="24"/>
          <w:szCs w:val="24"/>
        </w:rPr>
      </w:pPr>
      <w:r>
        <w:rPr>
          <w:b/>
          <w:sz w:val="24"/>
          <w:szCs w:val="24"/>
        </w:rPr>
        <w:lastRenderedPageBreak/>
        <w:t>5</w:t>
      </w:r>
      <w:r w:rsidR="005A3A25" w:rsidRPr="001C3A9E">
        <w:rPr>
          <w:b/>
          <w:sz w:val="24"/>
          <w:szCs w:val="24"/>
        </w:rPr>
        <w:t>)</w:t>
      </w:r>
      <w:r w:rsidR="005A3A25" w:rsidRPr="001C3A9E">
        <w:rPr>
          <w:sz w:val="24"/>
          <w:szCs w:val="24"/>
        </w:rPr>
        <w:t xml:space="preserve"> </w:t>
      </w:r>
      <w:r w:rsidR="005A3A25" w:rsidRPr="001C3A9E">
        <w:rPr>
          <w:sz w:val="24"/>
          <w:szCs w:val="24"/>
        </w:rPr>
        <w:tab/>
      </w:r>
      <w:r w:rsidR="005A3A25" w:rsidRPr="001C3A9E">
        <w:rPr>
          <w:b/>
          <w:sz w:val="24"/>
          <w:szCs w:val="24"/>
        </w:rPr>
        <w:t>MULTINETWORK Kft.</w:t>
      </w:r>
      <w:r w:rsidR="005A3A25" w:rsidRPr="001C3A9E">
        <w:rPr>
          <w:sz w:val="24"/>
          <w:szCs w:val="24"/>
        </w:rPr>
        <w:t xml:space="preserve"> </w:t>
      </w:r>
    </w:p>
    <w:p w:rsidR="005A3A25" w:rsidRDefault="005A3A25" w:rsidP="005A3A25">
      <w:pPr>
        <w:pStyle w:val="Default"/>
      </w:pPr>
      <w:r w:rsidRPr="001C3A9E">
        <w:t xml:space="preserve"> </w:t>
      </w:r>
    </w:p>
    <w:p w:rsidR="005A3A25" w:rsidRPr="004737C1" w:rsidRDefault="005A3A25" w:rsidP="005A3A25">
      <w:pPr>
        <w:pStyle w:val="Default"/>
        <w:rPr>
          <w:b/>
        </w:rPr>
      </w:pPr>
      <w:r w:rsidRPr="004737C1">
        <w:rPr>
          <w:b/>
        </w:rPr>
        <w:t>Design feladatkiírás</w:t>
      </w:r>
    </w:p>
    <w:p w:rsidR="005A3A25" w:rsidRPr="00267FA5" w:rsidRDefault="005A3A25" w:rsidP="005A3A25">
      <w:pPr>
        <w:pStyle w:val="Default"/>
      </w:pPr>
      <w:r w:rsidRPr="00267FA5">
        <w:t>Téma: termék- és arculattervezés – A művész</w:t>
      </w:r>
      <w:r w:rsidR="00A60E11">
        <w:t>,</w:t>
      </w:r>
      <w:r w:rsidRPr="00267FA5">
        <w:t xml:space="preserve"> mint termék, a művész</w:t>
      </w:r>
      <w:r w:rsidR="00A60E11">
        <w:t>,</w:t>
      </w:r>
      <w:r w:rsidRPr="00267FA5">
        <w:t xml:space="preserve"> mint brand</w:t>
      </w:r>
      <w:r>
        <w:t>.</w:t>
      </w:r>
    </w:p>
    <w:p w:rsidR="005A3A25" w:rsidRPr="00267FA5" w:rsidRDefault="005A3A25" w:rsidP="005A3A25">
      <w:pPr>
        <w:suppressAutoHyphens w:val="0"/>
        <w:autoSpaceDE w:val="0"/>
        <w:autoSpaceDN w:val="0"/>
        <w:adjustRightInd w:val="0"/>
        <w:rPr>
          <w:color w:val="000000"/>
          <w:sz w:val="24"/>
          <w:szCs w:val="24"/>
          <w:lang w:eastAsia="hu-HU"/>
        </w:rPr>
      </w:pPr>
    </w:p>
    <w:p w:rsidR="005A3A25" w:rsidRDefault="005A3A25" w:rsidP="005A3A25">
      <w:pPr>
        <w:suppressAutoHyphens w:val="0"/>
        <w:autoSpaceDE w:val="0"/>
        <w:autoSpaceDN w:val="0"/>
        <w:adjustRightInd w:val="0"/>
        <w:jc w:val="both"/>
        <w:rPr>
          <w:color w:val="000000"/>
          <w:sz w:val="24"/>
          <w:szCs w:val="24"/>
          <w:lang w:eastAsia="hu-HU"/>
        </w:rPr>
      </w:pPr>
      <w:r w:rsidRPr="00267FA5">
        <w:rPr>
          <w:b/>
          <w:bCs/>
          <w:color w:val="000000"/>
          <w:sz w:val="24"/>
          <w:szCs w:val="24"/>
          <w:lang w:eastAsia="hu-HU"/>
        </w:rPr>
        <w:t>Projekt</w:t>
      </w:r>
    </w:p>
    <w:p w:rsidR="005A3A25" w:rsidRPr="00267FA5" w:rsidRDefault="005A3A25" w:rsidP="005A3A25">
      <w:pPr>
        <w:suppressAutoHyphens w:val="0"/>
        <w:autoSpaceDE w:val="0"/>
        <w:autoSpaceDN w:val="0"/>
        <w:adjustRightInd w:val="0"/>
        <w:jc w:val="both"/>
        <w:rPr>
          <w:color w:val="000000"/>
          <w:sz w:val="24"/>
          <w:szCs w:val="24"/>
          <w:lang w:eastAsia="hu-HU"/>
        </w:rPr>
      </w:pPr>
      <w:r>
        <w:rPr>
          <w:color w:val="000000"/>
          <w:sz w:val="24"/>
          <w:szCs w:val="24"/>
          <w:lang w:eastAsia="hu-HU"/>
        </w:rPr>
        <w:t>E</w:t>
      </w:r>
      <w:r w:rsidRPr="00267FA5">
        <w:rPr>
          <w:color w:val="000000"/>
          <w:sz w:val="24"/>
          <w:szCs w:val="24"/>
          <w:lang w:eastAsia="hu-HU"/>
        </w:rPr>
        <w:t xml:space="preserve">gy, a feladatkiíróval együtt kiválasztott kortárs képzőművész komplex „termék- és arculattervének” megalkotása a következő opcionális elemek figyelembe vétele mellett: optimális portfólió-összetétel, online arculat, offline arculat, personal branding (művészprofil, illetve stylist concept), merchandising (Museum shop) elemek. </w:t>
      </w:r>
    </w:p>
    <w:p w:rsidR="005A3A25" w:rsidRPr="00267FA5" w:rsidRDefault="005A3A25" w:rsidP="005A3A25">
      <w:pPr>
        <w:suppressAutoHyphens w:val="0"/>
        <w:autoSpaceDE w:val="0"/>
        <w:autoSpaceDN w:val="0"/>
        <w:adjustRightInd w:val="0"/>
        <w:jc w:val="both"/>
        <w:rPr>
          <w:color w:val="000000"/>
          <w:sz w:val="24"/>
          <w:szCs w:val="24"/>
          <w:lang w:eastAsia="hu-HU"/>
        </w:rPr>
      </w:pPr>
    </w:p>
    <w:p w:rsidR="005A3A25" w:rsidRDefault="005A3A25" w:rsidP="005A3A25">
      <w:pPr>
        <w:suppressAutoHyphens w:val="0"/>
        <w:autoSpaceDE w:val="0"/>
        <w:autoSpaceDN w:val="0"/>
        <w:adjustRightInd w:val="0"/>
        <w:jc w:val="both"/>
        <w:rPr>
          <w:color w:val="000000"/>
          <w:sz w:val="24"/>
          <w:szCs w:val="24"/>
          <w:lang w:eastAsia="hu-HU"/>
        </w:rPr>
      </w:pPr>
      <w:r w:rsidRPr="00267FA5">
        <w:rPr>
          <w:b/>
          <w:bCs/>
          <w:color w:val="000000"/>
          <w:sz w:val="24"/>
          <w:szCs w:val="24"/>
          <w:lang w:eastAsia="hu-HU"/>
        </w:rPr>
        <w:t>A projekt rövid ismertetése</w:t>
      </w:r>
    </w:p>
    <w:p w:rsidR="005A3A25" w:rsidRDefault="005A3A25" w:rsidP="005A3A25">
      <w:pPr>
        <w:suppressAutoHyphens w:val="0"/>
        <w:autoSpaceDE w:val="0"/>
        <w:autoSpaceDN w:val="0"/>
        <w:adjustRightInd w:val="0"/>
        <w:jc w:val="both"/>
        <w:rPr>
          <w:color w:val="000000"/>
          <w:sz w:val="24"/>
          <w:szCs w:val="24"/>
          <w:lang w:eastAsia="hu-HU"/>
        </w:rPr>
      </w:pPr>
      <w:r>
        <w:rPr>
          <w:color w:val="000000"/>
          <w:sz w:val="24"/>
          <w:szCs w:val="24"/>
          <w:lang w:eastAsia="hu-HU"/>
        </w:rPr>
        <w:t>A</w:t>
      </w:r>
      <w:r w:rsidRPr="00267FA5">
        <w:rPr>
          <w:color w:val="000000"/>
          <w:sz w:val="24"/>
          <w:szCs w:val="24"/>
          <w:lang w:eastAsia="hu-HU"/>
        </w:rPr>
        <w:t xml:space="preserve"> nemzetközi kortárs szcéna összetett kommunikációs gépezetében ma szükség van a képzőművészek professzionális, és kereskedelmi szempontból vonzó megjelenítésére. Ennek érdekében kreatív szakemberekkel, a klasszikus marketing igénypontjai szerint közelítünk a feladathoz. A design hatékony kommunikációs eszközeivel vértezzük fel a művészeket – ezzel versenyelőnyhöz juttatva őket a globális versenyben azokkal a pályatársakkal szemben, akik e készségek nélkül próbálnak érvényesülni ezen a területen. </w:t>
      </w:r>
    </w:p>
    <w:p w:rsidR="005A3A25" w:rsidRDefault="005A3A25" w:rsidP="005A3A25">
      <w:pPr>
        <w:suppressAutoHyphens w:val="0"/>
        <w:autoSpaceDE w:val="0"/>
        <w:autoSpaceDN w:val="0"/>
        <w:adjustRightInd w:val="0"/>
        <w:jc w:val="both"/>
        <w:rPr>
          <w:color w:val="000000"/>
          <w:sz w:val="24"/>
          <w:szCs w:val="24"/>
          <w:lang w:eastAsia="hu-HU"/>
        </w:rPr>
      </w:pPr>
    </w:p>
    <w:p w:rsidR="005A3A25" w:rsidRPr="00267FA5" w:rsidRDefault="005A3A25" w:rsidP="005A3A25">
      <w:pPr>
        <w:suppressAutoHyphens w:val="0"/>
        <w:autoSpaceDE w:val="0"/>
        <w:autoSpaceDN w:val="0"/>
        <w:adjustRightInd w:val="0"/>
        <w:jc w:val="both"/>
        <w:rPr>
          <w:color w:val="000000"/>
          <w:sz w:val="24"/>
          <w:szCs w:val="24"/>
          <w:lang w:eastAsia="hu-HU"/>
        </w:rPr>
      </w:pPr>
      <w:r w:rsidRPr="00267FA5">
        <w:rPr>
          <w:b/>
          <w:bCs/>
          <w:color w:val="000000"/>
          <w:sz w:val="24"/>
          <w:szCs w:val="24"/>
          <w:lang w:eastAsia="hu-HU"/>
        </w:rPr>
        <w:t>A pályázó feladata</w:t>
      </w:r>
      <w:r>
        <w:rPr>
          <w:b/>
          <w:bCs/>
          <w:color w:val="000000"/>
          <w:sz w:val="24"/>
          <w:szCs w:val="24"/>
          <w:lang w:eastAsia="hu-HU"/>
        </w:rPr>
        <w:t>:</w:t>
      </w:r>
    </w:p>
    <w:p w:rsidR="005A3A25" w:rsidRPr="00267FA5" w:rsidRDefault="005A3A25" w:rsidP="005A3A25">
      <w:pPr>
        <w:suppressAutoHyphens w:val="0"/>
        <w:autoSpaceDE w:val="0"/>
        <w:autoSpaceDN w:val="0"/>
        <w:adjustRightInd w:val="0"/>
        <w:spacing w:after="255"/>
        <w:jc w:val="both"/>
        <w:rPr>
          <w:color w:val="000000"/>
          <w:sz w:val="24"/>
          <w:szCs w:val="24"/>
          <w:lang w:eastAsia="hu-HU"/>
        </w:rPr>
      </w:pPr>
      <w:r>
        <w:rPr>
          <w:color w:val="000000"/>
          <w:sz w:val="24"/>
          <w:szCs w:val="24"/>
          <w:lang w:eastAsia="hu-HU"/>
        </w:rPr>
        <w:t>- A pályázó</w:t>
      </w:r>
      <w:r w:rsidRPr="00267FA5">
        <w:rPr>
          <w:color w:val="000000"/>
          <w:sz w:val="24"/>
          <w:szCs w:val="24"/>
          <w:lang w:eastAsia="hu-HU"/>
        </w:rPr>
        <w:t xml:space="preserve"> </w:t>
      </w:r>
      <w:r>
        <w:rPr>
          <w:color w:val="000000"/>
          <w:sz w:val="24"/>
          <w:szCs w:val="24"/>
          <w:lang w:eastAsia="hu-HU"/>
        </w:rPr>
        <w:t>a pályázat beadása előtt</w:t>
      </w:r>
      <w:r w:rsidRPr="00267FA5">
        <w:rPr>
          <w:color w:val="000000"/>
          <w:sz w:val="24"/>
          <w:szCs w:val="24"/>
          <w:lang w:eastAsia="hu-HU"/>
        </w:rPr>
        <w:t xml:space="preserve"> </w:t>
      </w:r>
      <w:r>
        <w:rPr>
          <w:color w:val="000000"/>
          <w:sz w:val="24"/>
          <w:szCs w:val="24"/>
          <w:lang w:eastAsia="hu-HU"/>
        </w:rPr>
        <w:t>vegye fel a kapcsolatot</w:t>
      </w:r>
      <w:r w:rsidRPr="00267FA5">
        <w:rPr>
          <w:color w:val="000000"/>
          <w:sz w:val="24"/>
          <w:szCs w:val="24"/>
          <w:lang w:eastAsia="hu-HU"/>
        </w:rPr>
        <w:t xml:space="preserve"> feladatkiíróval, </w:t>
      </w:r>
      <w:r>
        <w:rPr>
          <w:color w:val="000000"/>
          <w:sz w:val="24"/>
          <w:szCs w:val="24"/>
          <w:lang w:eastAsia="hu-HU"/>
        </w:rPr>
        <w:t>hogy</w:t>
      </w:r>
      <w:r w:rsidRPr="00267FA5">
        <w:rPr>
          <w:color w:val="000000"/>
          <w:sz w:val="24"/>
          <w:szCs w:val="24"/>
          <w:lang w:eastAsia="hu-HU"/>
        </w:rPr>
        <w:t xml:space="preserve"> egy rövid egyeztető </w:t>
      </w:r>
      <w:r>
        <w:rPr>
          <w:color w:val="000000"/>
          <w:sz w:val="24"/>
          <w:szCs w:val="24"/>
          <w:lang w:eastAsia="hu-HU"/>
        </w:rPr>
        <w:t>beszélgetés keretében kiválassz</w:t>
      </w:r>
      <w:r w:rsidRPr="00267FA5">
        <w:rPr>
          <w:color w:val="000000"/>
          <w:sz w:val="24"/>
          <w:szCs w:val="24"/>
          <w:lang w:eastAsia="hu-HU"/>
        </w:rPr>
        <w:t xml:space="preserve">ák a pályamunkában szereplő képzőművészt. </w:t>
      </w:r>
    </w:p>
    <w:p w:rsidR="005A3A25" w:rsidRPr="00267FA5" w:rsidRDefault="005A3A25" w:rsidP="005A3A25">
      <w:pPr>
        <w:suppressAutoHyphens w:val="0"/>
        <w:autoSpaceDE w:val="0"/>
        <w:autoSpaceDN w:val="0"/>
        <w:adjustRightInd w:val="0"/>
        <w:spacing w:after="255"/>
        <w:jc w:val="both"/>
        <w:rPr>
          <w:color w:val="000000"/>
          <w:sz w:val="24"/>
          <w:szCs w:val="24"/>
          <w:lang w:eastAsia="hu-HU"/>
        </w:rPr>
      </w:pPr>
      <w:r w:rsidRPr="00267FA5">
        <w:rPr>
          <w:color w:val="000000"/>
          <w:sz w:val="24"/>
          <w:szCs w:val="24"/>
          <w:lang w:eastAsia="hu-HU"/>
        </w:rPr>
        <w:t xml:space="preserve">- A művész egyéniségét, alkotói stílusát, üzenetét és a képviselő galéria stratégiáját megismerve „kívülről-befelé” haladó megközelítésben kell érintenie a fontosabb elemeket, és fokozatosan térjen át a kisebb, ám a harmónia szempontjából fontos részletekre. </w:t>
      </w:r>
    </w:p>
    <w:p w:rsidR="005A3A25" w:rsidRPr="00267FA5" w:rsidRDefault="005A3A25" w:rsidP="005A3A25">
      <w:pPr>
        <w:suppressAutoHyphens w:val="0"/>
        <w:autoSpaceDE w:val="0"/>
        <w:autoSpaceDN w:val="0"/>
        <w:adjustRightInd w:val="0"/>
        <w:spacing w:after="255"/>
        <w:jc w:val="both"/>
        <w:rPr>
          <w:color w:val="000000"/>
          <w:sz w:val="24"/>
          <w:szCs w:val="24"/>
          <w:lang w:eastAsia="hu-HU"/>
        </w:rPr>
      </w:pPr>
      <w:r w:rsidRPr="00267FA5">
        <w:rPr>
          <w:color w:val="000000"/>
          <w:sz w:val="24"/>
          <w:szCs w:val="24"/>
          <w:lang w:eastAsia="hu-HU"/>
        </w:rPr>
        <w:t xml:space="preserve">- A pályázónak figyelembe kell vennie, hogy a kortárs művészet design-igénye országonként eltérő lehet. Ezért a pályázónak „piacorientáltan” is kell közelíteni a kérdéshez, figyelembe véve a globális műkereskedelem egyes régióinak speciális elvárásait. (Két elem alternatív kidolgozása, közösen kiválasztott piaci területekre.) </w:t>
      </w:r>
    </w:p>
    <w:p w:rsidR="005A3A25" w:rsidRPr="00267FA5" w:rsidRDefault="005A3A25" w:rsidP="005A3A25">
      <w:pPr>
        <w:suppressAutoHyphens w:val="0"/>
        <w:autoSpaceDE w:val="0"/>
        <w:autoSpaceDN w:val="0"/>
        <w:adjustRightInd w:val="0"/>
        <w:spacing w:after="255"/>
        <w:jc w:val="both"/>
        <w:rPr>
          <w:color w:val="000000"/>
          <w:sz w:val="24"/>
          <w:szCs w:val="24"/>
          <w:lang w:eastAsia="hu-HU"/>
        </w:rPr>
      </w:pPr>
      <w:r w:rsidRPr="00267FA5">
        <w:rPr>
          <w:color w:val="000000"/>
          <w:sz w:val="24"/>
          <w:szCs w:val="24"/>
          <w:lang w:eastAsia="hu-HU"/>
        </w:rPr>
        <w:t xml:space="preserve">- A pályamunkának különböző kommunikációs aktivitások igényeinek megfelelően, ezek összefüggéseinek feltárásával kell felépülnie (kapcsolatfelvétel, PR cikk, kiállítás-meghívó, plakát, névjegy, katalógus, közösségi média, stb.) </w:t>
      </w:r>
    </w:p>
    <w:p w:rsidR="005A3A25" w:rsidRPr="00267FA5" w:rsidRDefault="005A3A25" w:rsidP="005A3A25">
      <w:pPr>
        <w:suppressAutoHyphens w:val="0"/>
        <w:autoSpaceDE w:val="0"/>
        <w:autoSpaceDN w:val="0"/>
        <w:adjustRightInd w:val="0"/>
        <w:spacing w:after="255"/>
        <w:jc w:val="both"/>
        <w:rPr>
          <w:color w:val="000000"/>
          <w:sz w:val="24"/>
          <w:szCs w:val="24"/>
          <w:lang w:eastAsia="hu-HU"/>
        </w:rPr>
      </w:pPr>
      <w:r w:rsidRPr="00267FA5">
        <w:rPr>
          <w:color w:val="000000"/>
          <w:sz w:val="24"/>
          <w:szCs w:val="24"/>
          <w:lang w:eastAsia="hu-HU"/>
        </w:rPr>
        <w:t xml:space="preserve">- A pályamunkának hangsúlyozottan magában kell hordoznia a reális keretek között való megvalósítás lehetőségét. (Ennek az igénypontnak a teljesülését a folyamatos közös munka egyébként valószínűsíti.) </w:t>
      </w:r>
    </w:p>
    <w:p w:rsidR="005A3A25" w:rsidRPr="00267FA5" w:rsidRDefault="005A3A25" w:rsidP="005A3A25">
      <w:pPr>
        <w:suppressAutoHyphens w:val="0"/>
        <w:autoSpaceDE w:val="0"/>
        <w:autoSpaceDN w:val="0"/>
        <w:adjustRightInd w:val="0"/>
        <w:jc w:val="both"/>
        <w:rPr>
          <w:color w:val="000000"/>
          <w:sz w:val="24"/>
          <w:szCs w:val="24"/>
          <w:lang w:eastAsia="hu-HU"/>
        </w:rPr>
      </w:pPr>
      <w:r w:rsidRPr="00267FA5">
        <w:rPr>
          <w:color w:val="000000"/>
          <w:sz w:val="24"/>
          <w:szCs w:val="24"/>
          <w:lang w:eastAsia="hu-HU"/>
        </w:rPr>
        <w:t xml:space="preserve">- Az ösztöndíj elnyerése esetén nyitottak vagyunk a pályázóval való későbbi együttműködésre. </w:t>
      </w:r>
    </w:p>
    <w:p w:rsidR="005A3A25" w:rsidRDefault="005A3A25" w:rsidP="005A3A25">
      <w:pPr>
        <w:pStyle w:val="Default"/>
        <w:jc w:val="both"/>
      </w:pPr>
    </w:p>
    <w:p w:rsidR="005A3A25" w:rsidRPr="00534AC3" w:rsidRDefault="005A3A25" w:rsidP="005A3A25">
      <w:pPr>
        <w:pStyle w:val="Default"/>
        <w:jc w:val="both"/>
      </w:pPr>
    </w:p>
    <w:p w:rsidR="005A3A25" w:rsidRPr="00534AC3" w:rsidRDefault="005A3A25" w:rsidP="005A3A25">
      <w:pPr>
        <w:pStyle w:val="Default"/>
      </w:pPr>
      <w:r w:rsidRPr="001C3A9E">
        <w:rPr>
          <w:b/>
          <w:bCs/>
        </w:rPr>
        <w:t xml:space="preserve">További információ: </w:t>
      </w:r>
      <w:r w:rsidRPr="001C3A9E">
        <w:rPr>
          <w:b/>
          <w:bCs/>
        </w:rPr>
        <w:tab/>
      </w:r>
      <w:r w:rsidRPr="001C3A9E">
        <w:t>Gajzágó György, ügyvezető</w:t>
      </w:r>
    </w:p>
    <w:p w:rsidR="005A3A25" w:rsidRPr="00534AC3" w:rsidRDefault="005A3A25" w:rsidP="005A3A25">
      <w:pPr>
        <w:ind w:left="2124" w:firstLine="708"/>
        <w:rPr>
          <w:sz w:val="24"/>
          <w:szCs w:val="24"/>
        </w:rPr>
      </w:pPr>
      <w:r w:rsidRPr="001C3A9E">
        <w:rPr>
          <w:sz w:val="24"/>
          <w:szCs w:val="24"/>
        </w:rPr>
        <w:t>Telefonszám: +36 30/944-6633</w:t>
      </w:r>
    </w:p>
    <w:p w:rsidR="003C0B1A" w:rsidRDefault="005A3A25" w:rsidP="005A3A25">
      <w:pPr>
        <w:ind w:left="2123" w:firstLine="709"/>
        <w:rPr>
          <w:color w:val="0000FF"/>
          <w:sz w:val="24"/>
          <w:szCs w:val="24"/>
        </w:rPr>
      </w:pPr>
      <w:r w:rsidRPr="001C3A9E">
        <w:rPr>
          <w:sz w:val="24"/>
          <w:szCs w:val="24"/>
        </w:rPr>
        <w:t>E-mail cím:</w:t>
      </w:r>
      <w:r w:rsidRPr="004737C1">
        <w:rPr>
          <w:sz w:val="24"/>
          <w:szCs w:val="24"/>
        </w:rPr>
        <w:t xml:space="preserve"> </w:t>
      </w:r>
      <w:hyperlink r:id="rId17" w:history="1">
        <w:r w:rsidRPr="004737C1">
          <w:rPr>
            <w:rStyle w:val="Hiperhivatkozs"/>
            <w:color w:val="auto"/>
            <w:sz w:val="24"/>
            <w:szCs w:val="24"/>
            <w:u w:val="none"/>
          </w:rPr>
          <w:t>gajzago@multinetwork.hu</w:t>
        </w:r>
      </w:hyperlink>
    </w:p>
    <w:p w:rsidR="005A06E6" w:rsidRDefault="005A06E6" w:rsidP="005A3A25">
      <w:pPr>
        <w:ind w:left="2123" w:firstLine="709"/>
        <w:rPr>
          <w:color w:val="0000FF"/>
          <w:sz w:val="24"/>
          <w:szCs w:val="24"/>
        </w:rPr>
      </w:pPr>
    </w:p>
    <w:p w:rsidR="005A06E6" w:rsidRDefault="005A06E6" w:rsidP="005A3A25">
      <w:pPr>
        <w:ind w:left="2123" w:firstLine="709"/>
        <w:rPr>
          <w:color w:val="0000FF"/>
          <w:sz w:val="24"/>
          <w:szCs w:val="24"/>
        </w:rPr>
      </w:pPr>
    </w:p>
    <w:p w:rsidR="005A06E6" w:rsidRDefault="005A06E6" w:rsidP="005A3A25">
      <w:pPr>
        <w:ind w:left="2123" w:firstLine="709"/>
        <w:rPr>
          <w:color w:val="0000FF"/>
          <w:sz w:val="24"/>
          <w:szCs w:val="24"/>
        </w:rPr>
      </w:pPr>
    </w:p>
    <w:sectPr w:rsidR="005A06E6" w:rsidSect="00E959B7">
      <w:headerReference w:type="default" r:id="rId18"/>
      <w:footerReference w:type="default" r:id="rId19"/>
      <w:footnotePr>
        <w:pos w:val="beneathText"/>
      </w:footnotePr>
      <w:pgSz w:w="11905" w:h="16837"/>
      <w:pgMar w:top="1151" w:right="1412" w:bottom="1191" w:left="1412" w:header="618"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66" w:rsidRDefault="008A3266">
      <w:r>
        <w:separator/>
      </w:r>
    </w:p>
  </w:endnote>
  <w:endnote w:type="continuationSeparator" w:id="0">
    <w:p w:rsidR="008A3266" w:rsidRDefault="008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7F" w:rsidRDefault="00440243">
    <w:pPr>
      <w:pStyle w:val="llb"/>
      <w:jc w:val="center"/>
    </w:pPr>
    <w:r>
      <w:fldChar w:fldCharType="begin"/>
    </w:r>
    <w:r w:rsidR="00AC00C8">
      <w:instrText xml:space="preserve"> PAGE   \* MERGEFORMAT </w:instrText>
    </w:r>
    <w:r>
      <w:fldChar w:fldCharType="separate"/>
    </w:r>
    <w:r w:rsidR="00F204F5">
      <w:rPr>
        <w:noProof/>
      </w:rPr>
      <w:t>5</w:t>
    </w:r>
    <w:r>
      <w:rPr>
        <w:noProof/>
      </w:rPr>
      <w:fldChar w:fldCharType="end"/>
    </w:r>
  </w:p>
  <w:p w:rsidR="00FD657F" w:rsidRDefault="00FD657F">
    <w:pPr>
      <w:pStyle w:val="llb"/>
      <w:tabs>
        <w:tab w:val="clear" w:pos="4536"/>
        <w:tab w:val="clear" w:pos="9072"/>
        <w:tab w:val="center" w:pos="4896"/>
        <w:tab w:val="right" w:pos="9432"/>
      </w:tabs>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66" w:rsidRDefault="008A3266">
      <w:r>
        <w:separator/>
      </w:r>
    </w:p>
  </w:footnote>
  <w:footnote w:type="continuationSeparator" w:id="0">
    <w:p w:rsidR="008A3266" w:rsidRDefault="008A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7F" w:rsidRDefault="00FD657F">
    <w:pPr>
      <w:pStyle w:val="lfej"/>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WW-Felsorols"/>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Arial" w:hAnsi="Arial"/>
      </w:rPr>
    </w:lvl>
  </w:abstractNum>
  <w:abstractNum w:abstractNumId="3">
    <w:nsid w:val="00000004"/>
    <w:multiLevelType w:val="singleLevel"/>
    <w:tmpl w:val="8D18734C"/>
    <w:name w:val="WW8Num4"/>
    <w:lvl w:ilvl="0">
      <w:start w:val="1"/>
      <w:numFmt w:val="decimal"/>
      <w:lvlText w:val="%1."/>
      <w:lvlJc w:val="left"/>
      <w:pPr>
        <w:tabs>
          <w:tab w:val="num" w:pos="587"/>
        </w:tabs>
        <w:ind w:left="360" w:hanging="133"/>
      </w:pPr>
      <w:rPr>
        <w:rFonts w:cs="Times New Roman" w:hint="default"/>
      </w:rPr>
    </w:lvl>
  </w:abstractNum>
  <w:abstractNum w:abstractNumId="4">
    <w:nsid w:val="00000005"/>
    <w:multiLevelType w:val="multilevel"/>
    <w:tmpl w:val="00000005"/>
    <w:name w:val="Outline"/>
    <w:lvl w:ilvl="0">
      <w:start w:val="1"/>
      <w:numFmt w:val="none"/>
      <w:pStyle w:val="Cmsor1"/>
      <w:lvlText w:val=""/>
      <w:lvlJc w:val="left"/>
      <w:pPr>
        <w:tabs>
          <w:tab w:val="num" w:pos="0"/>
        </w:tabs>
      </w:pPr>
      <w:rPr>
        <w:rFonts w:cs="Times New Roman"/>
      </w:rPr>
    </w:lvl>
    <w:lvl w:ilvl="1">
      <w:start w:val="1"/>
      <w:numFmt w:val="none"/>
      <w:pStyle w:val="Cmsor2"/>
      <w:lvlText w:val=""/>
      <w:lvlJc w:val="left"/>
      <w:pPr>
        <w:tabs>
          <w:tab w:val="num" w:pos="0"/>
        </w:tabs>
      </w:pPr>
      <w:rPr>
        <w:rFonts w:cs="Times New Roman"/>
      </w:rPr>
    </w:lvl>
    <w:lvl w:ilvl="2">
      <w:start w:val="1"/>
      <w:numFmt w:val="none"/>
      <w:pStyle w:val="Cmsor3"/>
      <w:lvlText w:val=""/>
      <w:lvlJc w:val="left"/>
      <w:pPr>
        <w:tabs>
          <w:tab w:val="num" w:pos="0"/>
        </w:tabs>
      </w:pPr>
      <w:rPr>
        <w:rFonts w:cs="Times New Roman"/>
      </w:rPr>
    </w:lvl>
    <w:lvl w:ilvl="3">
      <w:start w:val="1"/>
      <w:numFmt w:val="none"/>
      <w:pStyle w:val="Cmsor4"/>
      <w:lvlText w:val=""/>
      <w:lvlJc w:val="left"/>
      <w:pPr>
        <w:tabs>
          <w:tab w:val="num" w:pos="0"/>
        </w:tabs>
      </w:pPr>
      <w:rPr>
        <w:rFonts w:cs="Times New Roman"/>
      </w:rPr>
    </w:lvl>
    <w:lvl w:ilvl="4">
      <w:start w:val="1"/>
      <w:numFmt w:val="none"/>
      <w:pStyle w:val="Cmsor5"/>
      <w:lvlText w:val=""/>
      <w:lvlJc w:val="left"/>
      <w:pPr>
        <w:tabs>
          <w:tab w:val="num" w:pos="0"/>
        </w:tabs>
      </w:pPr>
      <w:rPr>
        <w:rFonts w:cs="Times New Roman"/>
      </w:rPr>
    </w:lvl>
    <w:lvl w:ilvl="5">
      <w:start w:val="1"/>
      <w:numFmt w:val="none"/>
      <w:pStyle w:val="Cmsor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
    <w:nsid w:val="00000009"/>
    <w:multiLevelType w:val="multilevel"/>
    <w:tmpl w:val="00000009"/>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nsid w:val="00711D50"/>
    <w:multiLevelType w:val="hybridMultilevel"/>
    <w:tmpl w:val="86F6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93427E"/>
    <w:multiLevelType w:val="hybridMultilevel"/>
    <w:tmpl w:val="4EC2F040"/>
    <w:lvl w:ilvl="0" w:tplc="2D32540E">
      <w:start w:val="1"/>
      <w:numFmt w:val="bullet"/>
      <w:lvlText w:val="·"/>
      <w:lvlJc w:val="left"/>
      <w:pPr>
        <w:tabs>
          <w:tab w:val="num" w:pos="587"/>
        </w:tabs>
        <w:ind w:left="357" w:hanging="13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1AD7EFB"/>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9">
    <w:nsid w:val="021B02E5"/>
    <w:multiLevelType w:val="hybridMultilevel"/>
    <w:tmpl w:val="5FFE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6622FE"/>
    <w:multiLevelType w:val="hybridMultilevel"/>
    <w:tmpl w:val="BF26C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91C034C"/>
    <w:multiLevelType w:val="hybridMultilevel"/>
    <w:tmpl w:val="728CD38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6B0563E"/>
    <w:multiLevelType w:val="hybridMultilevel"/>
    <w:tmpl w:val="E6423172"/>
    <w:lvl w:ilvl="0" w:tplc="5784D5AC">
      <w:start w:val="1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27C432B7"/>
    <w:multiLevelType w:val="hybridMultilevel"/>
    <w:tmpl w:val="6136D1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8C26031"/>
    <w:multiLevelType w:val="hybridMultilevel"/>
    <w:tmpl w:val="F528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222F2"/>
    <w:multiLevelType w:val="hybridMultilevel"/>
    <w:tmpl w:val="C8DC4CEE"/>
    <w:lvl w:ilvl="0" w:tplc="1654FA5C">
      <w:start w:val="1"/>
      <w:numFmt w:val="bullet"/>
      <w:lvlText w:val="·"/>
      <w:lvlJc w:val="left"/>
      <w:pPr>
        <w:tabs>
          <w:tab w:val="num" w:pos="587"/>
        </w:tabs>
        <w:ind w:left="360" w:hanging="133"/>
      </w:pPr>
      <w:rPr>
        <w:rFonts w:ascii="Symbol" w:hAnsi="Symbol" w:hint="default"/>
      </w:rPr>
    </w:lvl>
    <w:lvl w:ilvl="1" w:tplc="47FCEF6A">
      <w:start w:val="1"/>
      <w:numFmt w:val="bullet"/>
      <w:lvlText w:val="o"/>
      <w:lvlJc w:val="left"/>
      <w:pPr>
        <w:tabs>
          <w:tab w:val="num" w:pos="1440"/>
        </w:tabs>
        <w:ind w:left="1440" w:hanging="360"/>
      </w:pPr>
      <w:rPr>
        <w:rFonts w:ascii="Courier New" w:hAnsi="Courier New" w:hint="default"/>
        <w:color w:val="000000"/>
      </w:rPr>
    </w:lvl>
    <w:lvl w:ilvl="2" w:tplc="A51E1374">
      <w:start w:val="4"/>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2FB602B3"/>
    <w:multiLevelType w:val="hybridMultilevel"/>
    <w:tmpl w:val="717C1468"/>
    <w:name w:val="WW8Num22"/>
    <w:lvl w:ilvl="0" w:tplc="ED22D2A4">
      <w:start w:val="1"/>
      <w:numFmt w:val="bullet"/>
      <w:lvlText w:val="·"/>
      <w:lvlJc w:val="left"/>
      <w:pPr>
        <w:tabs>
          <w:tab w:val="num" w:pos="473"/>
        </w:tabs>
        <w:ind w:left="360" w:hanging="24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32EF294D"/>
    <w:multiLevelType w:val="multilevel"/>
    <w:tmpl w:val="696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8F13C2"/>
    <w:multiLevelType w:val="hybridMultilevel"/>
    <w:tmpl w:val="49BC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F0F4E"/>
    <w:multiLevelType w:val="hybridMultilevel"/>
    <w:tmpl w:val="F65AA1DC"/>
    <w:lvl w:ilvl="0" w:tplc="CCDCD2B4">
      <w:start w:val="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22968CA"/>
    <w:multiLevelType w:val="multilevel"/>
    <w:tmpl w:val="A616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AE2D9C"/>
    <w:multiLevelType w:val="multilevel"/>
    <w:tmpl w:val="CB9C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A4120"/>
    <w:multiLevelType w:val="hybridMultilevel"/>
    <w:tmpl w:val="30E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663DB"/>
    <w:multiLevelType w:val="hybridMultilevel"/>
    <w:tmpl w:val="717C1468"/>
    <w:lvl w:ilvl="0" w:tplc="55CAA1C6">
      <w:start w:val="1"/>
      <w:numFmt w:val="bullet"/>
      <w:lvlText w:val="·"/>
      <w:lvlJc w:val="left"/>
      <w:pPr>
        <w:tabs>
          <w:tab w:val="num" w:pos="587"/>
        </w:tabs>
        <w:ind w:left="360" w:hanging="13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54E0553C"/>
    <w:multiLevelType w:val="hybridMultilevel"/>
    <w:tmpl w:val="ED4E7C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8075B71"/>
    <w:multiLevelType w:val="hybridMultilevel"/>
    <w:tmpl w:val="ABEE44A0"/>
    <w:name w:val="WW8Num42"/>
    <w:lvl w:ilvl="0" w:tplc="1654FA5C">
      <w:start w:val="1"/>
      <w:numFmt w:val="bullet"/>
      <w:lvlText w:val="·"/>
      <w:lvlJc w:val="left"/>
      <w:pPr>
        <w:tabs>
          <w:tab w:val="num" w:pos="587"/>
        </w:tabs>
        <w:ind w:left="360" w:hanging="13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596552B8"/>
    <w:multiLevelType w:val="hybridMultilevel"/>
    <w:tmpl w:val="419EDA5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60BE2FE7"/>
    <w:multiLevelType w:val="hybridMultilevel"/>
    <w:tmpl w:val="5836A9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3DA66C8"/>
    <w:multiLevelType w:val="hybridMultilevel"/>
    <w:tmpl w:val="615EBD5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40A16A7"/>
    <w:multiLevelType w:val="hybridMultilevel"/>
    <w:tmpl w:val="B7FCC5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4D33C07"/>
    <w:multiLevelType w:val="hybridMultilevel"/>
    <w:tmpl w:val="ED4E7C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3014DE2"/>
    <w:multiLevelType w:val="hybridMultilevel"/>
    <w:tmpl w:val="5A8E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85072E"/>
    <w:multiLevelType w:val="hybridMultilevel"/>
    <w:tmpl w:val="D0DAD3D0"/>
    <w:lvl w:ilvl="0" w:tplc="73C84E26">
      <w:start w:val="1"/>
      <w:numFmt w:val="decimal"/>
      <w:lvlText w:val="%1."/>
      <w:lvlJc w:val="left"/>
      <w:pPr>
        <w:ind w:left="1065" w:hanging="360"/>
      </w:pPr>
      <w:rPr>
        <w:rFonts w:ascii="Times New Roman" w:hAnsi="Times New Roman" w:cs="Times New Roman"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3">
    <w:nsid w:val="75906111"/>
    <w:multiLevelType w:val="hybridMultilevel"/>
    <w:tmpl w:val="32BA70A0"/>
    <w:lvl w:ilvl="0" w:tplc="8BD86A24">
      <w:start w:val="1"/>
      <w:numFmt w:val="bullet"/>
      <w:lvlText w:val="-"/>
      <w:lvlJc w:val="left"/>
      <w:pPr>
        <w:tabs>
          <w:tab w:val="num" w:pos="1440"/>
        </w:tabs>
        <w:ind w:left="136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76DA4B16"/>
    <w:multiLevelType w:val="hybridMultilevel"/>
    <w:tmpl w:val="DD9C27E8"/>
    <w:lvl w:ilvl="0" w:tplc="F6F239FA">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77C924B5"/>
    <w:multiLevelType w:val="hybridMultilevel"/>
    <w:tmpl w:val="E82A4024"/>
    <w:lvl w:ilvl="0" w:tplc="8BD86A24">
      <w:start w:val="1"/>
      <w:numFmt w:val="bullet"/>
      <w:lvlText w:val="-"/>
      <w:lvlJc w:val="left"/>
      <w:pPr>
        <w:tabs>
          <w:tab w:val="num" w:pos="1440"/>
        </w:tabs>
        <w:ind w:left="1364"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7C9B139D"/>
    <w:multiLevelType w:val="hybridMultilevel"/>
    <w:tmpl w:val="57CEFE6C"/>
    <w:lvl w:ilvl="0" w:tplc="336AFB32">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7">
    <w:nsid w:val="7D9C187B"/>
    <w:multiLevelType w:val="hybridMultilevel"/>
    <w:tmpl w:val="7450B90A"/>
    <w:lvl w:ilvl="0" w:tplc="040E0011">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F232516"/>
    <w:multiLevelType w:val="hybridMultilevel"/>
    <w:tmpl w:val="CA105E9A"/>
    <w:lvl w:ilvl="0" w:tplc="6FA239D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5"/>
  </w:num>
  <w:num w:numId="8">
    <w:abstractNumId w:val="16"/>
  </w:num>
  <w:num w:numId="9">
    <w:abstractNumId w:val="23"/>
  </w:num>
  <w:num w:numId="10">
    <w:abstractNumId w:val="15"/>
  </w:num>
  <w:num w:numId="11">
    <w:abstractNumId w:val="4"/>
  </w:num>
  <w:num w:numId="12">
    <w:abstractNumId w:val="8"/>
  </w:num>
  <w:num w:numId="13">
    <w:abstractNumId w:val="25"/>
  </w:num>
  <w:num w:numId="14">
    <w:abstractNumId w:val="4"/>
  </w:num>
  <w:num w:numId="15">
    <w:abstractNumId w:val="4"/>
  </w:num>
  <w:num w:numId="16">
    <w:abstractNumId w:val="4"/>
  </w:num>
  <w:num w:numId="17">
    <w:abstractNumId w:val="35"/>
  </w:num>
  <w:num w:numId="18">
    <w:abstractNumId w:val="4"/>
  </w:num>
  <w:num w:numId="19">
    <w:abstractNumId w:val="7"/>
  </w:num>
  <w:num w:numId="20">
    <w:abstractNumId w:val="4"/>
  </w:num>
  <w:num w:numId="21">
    <w:abstractNumId w:val="34"/>
  </w:num>
  <w:num w:numId="22">
    <w:abstractNumId w:val="33"/>
  </w:num>
  <w:num w:numId="23">
    <w:abstractNumId w:val="19"/>
  </w:num>
  <w:num w:numId="24">
    <w:abstractNumId w:val="20"/>
  </w:num>
  <w:num w:numId="25">
    <w:abstractNumId w:val="17"/>
  </w:num>
  <w:num w:numId="26">
    <w:abstractNumId w:val="21"/>
  </w:num>
  <w:num w:numId="27">
    <w:abstractNumId w:val="28"/>
  </w:num>
  <w:num w:numId="28">
    <w:abstractNumId w:val="13"/>
  </w:num>
  <w:num w:numId="29">
    <w:abstractNumId w:val="10"/>
  </w:num>
  <w:num w:numId="30">
    <w:abstractNumId w:val="29"/>
  </w:num>
  <w:num w:numId="31">
    <w:abstractNumId w:val="24"/>
  </w:num>
  <w:num w:numId="32">
    <w:abstractNumId w:val="30"/>
  </w:num>
  <w:num w:numId="33">
    <w:abstractNumId w:val="31"/>
  </w:num>
  <w:num w:numId="34">
    <w:abstractNumId w:val="14"/>
  </w:num>
  <w:num w:numId="35">
    <w:abstractNumId w:val="27"/>
  </w:num>
  <w:num w:numId="36">
    <w:abstractNumId w:val="38"/>
  </w:num>
  <w:num w:numId="37">
    <w:abstractNumId w:val="11"/>
  </w:num>
  <w:num w:numId="38">
    <w:abstractNumId w:val="37"/>
  </w:num>
  <w:num w:numId="39">
    <w:abstractNumId w:val="32"/>
  </w:num>
  <w:num w:numId="40">
    <w:abstractNumId w:val="36"/>
  </w:num>
  <w:num w:numId="41">
    <w:abstractNumId w:val="6"/>
  </w:num>
  <w:num w:numId="42">
    <w:abstractNumId w:val="9"/>
  </w:num>
  <w:num w:numId="43">
    <w:abstractNumId w:val="12"/>
  </w:num>
  <w:num w:numId="44">
    <w:abstractNumId w:val="2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1"/>
    <w:rsid w:val="00024FDA"/>
    <w:rsid w:val="00035312"/>
    <w:rsid w:val="00036853"/>
    <w:rsid w:val="00037ACE"/>
    <w:rsid w:val="00040047"/>
    <w:rsid w:val="00056D79"/>
    <w:rsid w:val="00057666"/>
    <w:rsid w:val="000604CF"/>
    <w:rsid w:val="0006698E"/>
    <w:rsid w:val="00071789"/>
    <w:rsid w:val="00073671"/>
    <w:rsid w:val="00074EC0"/>
    <w:rsid w:val="00076245"/>
    <w:rsid w:val="0007637C"/>
    <w:rsid w:val="00080241"/>
    <w:rsid w:val="0009340B"/>
    <w:rsid w:val="000A60D9"/>
    <w:rsid w:val="000A711E"/>
    <w:rsid w:val="000B0D20"/>
    <w:rsid w:val="000B22DF"/>
    <w:rsid w:val="000D7B9D"/>
    <w:rsid w:val="000F4699"/>
    <w:rsid w:val="0010011D"/>
    <w:rsid w:val="00101671"/>
    <w:rsid w:val="001107A2"/>
    <w:rsid w:val="00117ECA"/>
    <w:rsid w:val="001220D9"/>
    <w:rsid w:val="001453CB"/>
    <w:rsid w:val="00151A0C"/>
    <w:rsid w:val="001706EC"/>
    <w:rsid w:val="00192AF3"/>
    <w:rsid w:val="00192E0C"/>
    <w:rsid w:val="00196357"/>
    <w:rsid w:val="001A1BA3"/>
    <w:rsid w:val="001A202D"/>
    <w:rsid w:val="001B0E5E"/>
    <w:rsid w:val="001B6A9D"/>
    <w:rsid w:val="001E1BC4"/>
    <w:rsid w:val="001E45EE"/>
    <w:rsid w:val="00201653"/>
    <w:rsid w:val="00214B5F"/>
    <w:rsid w:val="00231C4F"/>
    <w:rsid w:val="002437B6"/>
    <w:rsid w:val="002744F9"/>
    <w:rsid w:val="002811A1"/>
    <w:rsid w:val="0028449B"/>
    <w:rsid w:val="002857E8"/>
    <w:rsid w:val="00293ABE"/>
    <w:rsid w:val="002A2082"/>
    <w:rsid w:val="002B3761"/>
    <w:rsid w:val="002B77DB"/>
    <w:rsid w:val="002C2A5E"/>
    <w:rsid w:val="002C6881"/>
    <w:rsid w:val="002D4C70"/>
    <w:rsid w:val="002D685A"/>
    <w:rsid w:val="002D783D"/>
    <w:rsid w:val="002E0BB8"/>
    <w:rsid w:val="002E302C"/>
    <w:rsid w:val="002F4ED5"/>
    <w:rsid w:val="00311231"/>
    <w:rsid w:val="003304C4"/>
    <w:rsid w:val="00334E7E"/>
    <w:rsid w:val="003456A6"/>
    <w:rsid w:val="003456DF"/>
    <w:rsid w:val="00362431"/>
    <w:rsid w:val="00362495"/>
    <w:rsid w:val="003716FE"/>
    <w:rsid w:val="00395D08"/>
    <w:rsid w:val="003A27DC"/>
    <w:rsid w:val="003A7B21"/>
    <w:rsid w:val="003C0B1A"/>
    <w:rsid w:val="003E2985"/>
    <w:rsid w:val="003E7486"/>
    <w:rsid w:val="00406ED1"/>
    <w:rsid w:val="0042200B"/>
    <w:rsid w:val="004232ED"/>
    <w:rsid w:val="00440243"/>
    <w:rsid w:val="004628D4"/>
    <w:rsid w:val="0047038E"/>
    <w:rsid w:val="004877B0"/>
    <w:rsid w:val="004A0E30"/>
    <w:rsid w:val="004C30D4"/>
    <w:rsid w:val="004C3CB2"/>
    <w:rsid w:val="004F77CD"/>
    <w:rsid w:val="00513E94"/>
    <w:rsid w:val="005241CD"/>
    <w:rsid w:val="00534AC3"/>
    <w:rsid w:val="00535623"/>
    <w:rsid w:val="005420B7"/>
    <w:rsid w:val="0054257E"/>
    <w:rsid w:val="00542C2D"/>
    <w:rsid w:val="00577101"/>
    <w:rsid w:val="00581D74"/>
    <w:rsid w:val="005A02AC"/>
    <w:rsid w:val="005A06E6"/>
    <w:rsid w:val="005A3A25"/>
    <w:rsid w:val="005A4C12"/>
    <w:rsid w:val="005A783B"/>
    <w:rsid w:val="005C7963"/>
    <w:rsid w:val="005E3082"/>
    <w:rsid w:val="006138C5"/>
    <w:rsid w:val="00613FC7"/>
    <w:rsid w:val="00644B36"/>
    <w:rsid w:val="0064522C"/>
    <w:rsid w:val="00653D25"/>
    <w:rsid w:val="00685E11"/>
    <w:rsid w:val="00691F79"/>
    <w:rsid w:val="006978B8"/>
    <w:rsid w:val="006A4464"/>
    <w:rsid w:val="006B04DE"/>
    <w:rsid w:val="006B406E"/>
    <w:rsid w:val="006B49E4"/>
    <w:rsid w:val="006C0F7B"/>
    <w:rsid w:val="006D6024"/>
    <w:rsid w:val="006E3F50"/>
    <w:rsid w:val="006E466B"/>
    <w:rsid w:val="006E4A56"/>
    <w:rsid w:val="006E71CF"/>
    <w:rsid w:val="006E75CD"/>
    <w:rsid w:val="006F37D4"/>
    <w:rsid w:val="006F728C"/>
    <w:rsid w:val="00702FCD"/>
    <w:rsid w:val="0071047F"/>
    <w:rsid w:val="00713DF2"/>
    <w:rsid w:val="00731085"/>
    <w:rsid w:val="007467E7"/>
    <w:rsid w:val="00751FC0"/>
    <w:rsid w:val="00761C1D"/>
    <w:rsid w:val="00763CBE"/>
    <w:rsid w:val="007842E1"/>
    <w:rsid w:val="007843D1"/>
    <w:rsid w:val="00793573"/>
    <w:rsid w:val="007B0A6D"/>
    <w:rsid w:val="007B386E"/>
    <w:rsid w:val="007B7CC2"/>
    <w:rsid w:val="007D6EA3"/>
    <w:rsid w:val="007E00C5"/>
    <w:rsid w:val="007F3537"/>
    <w:rsid w:val="0080323B"/>
    <w:rsid w:val="00803E31"/>
    <w:rsid w:val="00816111"/>
    <w:rsid w:val="00822634"/>
    <w:rsid w:val="00825341"/>
    <w:rsid w:val="00834B5C"/>
    <w:rsid w:val="008565D9"/>
    <w:rsid w:val="008629F3"/>
    <w:rsid w:val="00874602"/>
    <w:rsid w:val="008763BD"/>
    <w:rsid w:val="00877B01"/>
    <w:rsid w:val="0089133E"/>
    <w:rsid w:val="00893705"/>
    <w:rsid w:val="008A3266"/>
    <w:rsid w:val="008A4278"/>
    <w:rsid w:val="008B4F62"/>
    <w:rsid w:val="008B5E4A"/>
    <w:rsid w:val="008B644D"/>
    <w:rsid w:val="008C35F1"/>
    <w:rsid w:val="008C62A3"/>
    <w:rsid w:val="008E4889"/>
    <w:rsid w:val="009007A0"/>
    <w:rsid w:val="009145F0"/>
    <w:rsid w:val="00921DAC"/>
    <w:rsid w:val="00926B53"/>
    <w:rsid w:val="009347D0"/>
    <w:rsid w:val="00964CE3"/>
    <w:rsid w:val="00965380"/>
    <w:rsid w:val="0097731D"/>
    <w:rsid w:val="0098408B"/>
    <w:rsid w:val="0099544C"/>
    <w:rsid w:val="009A3072"/>
    <w:rsid w:val="009A3D25"/>
    <w:rsid w:val="009B1901"/>
    <w:rsid w:val="009B23B0"/>
    <w:rsid w:val="009C00FB"/>
    <w:rsid w:val="009C03C0"/>
    <w:rsid w:val="009C449F"/>
    <w:rsid w:val="009C4A94"/>
    <w:rsid w:val="009D46C3"/>
    <w:rsid w:val="009E277A"/>
    <w:rsid w:val="009F3730"/>
    <w:rsid w:val="009F743B"/>
    <w:rsid w:val="00A14C89"/>
    <w:rsid w:val="00A17856"/>
    <w:rsid w:val="00A21740"/>
    <w:rsid w:val="00A31ED9"/>
    <w:rsid w:val="00A33FDC"/>
    <w:rsid w:val="00A35902"/>
    <w:rsid w:val="00A40B17"/>
    <w:rsid w:val="00A50F21"/>
    <w:rsid w:val="00A538C3"/>
    <w:rsid w:val="00A60E11"/>
    <w:rsid w:val="00A711AC"/>
    <w:rsid w:val="00A779F7"/>
    <w:rsid w:val="00A83617"/>
    <w:rsid w:val="00AA461C"/>
    <w:rsid w:val="00AB14AA"/>
    <w:rsid w:val="00AB6064"/>
    <w:rsid w:val="00AC00C8"/>
    <w:rsid w:val="00AC569E"/>
    <w:rsid w:val="00AD0DFA"/>
    <w:rsid w:val="00AD2DBE"/>
    <w:rsid w:val="00AE5957"/>
    <w:rsid w:val="00AE65BF"/>
    <w:rsid w:val="00AF5319"/>
    <w:rsid w:val="00AF6936"/>
    <w:rsid w:val="00B00DE0"/>
    <w:rsid w:val="00B11D68"/>
    <w:rsid w:val="00B13729"/>
    <w:rsid w:val="00B16A22"/>
    <w:rsid w:val="00B21787"/>
    <w:rsid w:val="00B25D38"/>
    <w:rsid w:val="00B25F86"/>
    <w:rsid w:val="00B324D1"/>
    <w:rsid w:val="00B335B4"/>
    <w:rsid w:val="00B36395"/>
    <w:rsid w:val="00B36941"/>
    <w:rsid w:val="00B37FDB"/>
    <w:rsid w:val="00B409C6"/>
    <w:rsid w:val="00B42715"/>
    <w:rsid w:val="00B43725"/>
    <w:rsid w:val="00B51596"/>
    <w:rsid w:val="00B54B26"/>
    <w:rsid w:val="00B74B3B"/>
    <w:rsid w:val="00B913CB"/>
    <w:rsid w:val="00BB263D"/>
    <w:rsid w:val="00BB2BAB"/>
    <w:rsid w:val="00BB2E80"/>
    <w:rsid w:val="00BC52C8"/>
    <w:rsid w:val="00BD280D"/>
    <w:rsid w:val="00BD6310"/>
    <w:rsid w:val="00BE2D46"/>
    <w:rsid w:val="00BE32DA"/>
    <w:rsid w:val="00C11AFC"/>
    <w:rsid w:val="00C2053F"/>
    <w:rsid w:val="00C25879"/>
    <w:rsid w:val="00C345E9"/>
    <w:rsid w:val="00C42B7B"/>
    <w:rsid w:val="00C43680"/>
    <w:rsid w:val="00C44D91"/>
    <w:rsid w:val="00C4664F"/>
    <w:rsid w:val="00C5147A"/>
    <w:rsid w:val="00C548F1"/>
    <w:rsid w:val="00C56B96"/>
    <w:rsid w:val="00C700FD"/>
    <w:rsid w:val="00C75BF7"/>
    <w:rsid w:val="00C84E78"/>
    <w:rsid w:val="00C91E5C"/>
    <w:rsid w:val="00CB4790"/>
    <w:rsid w:val="00CB744A"/>
    <w:rsid w:val="00CC128B"/>
    <w:rsid w:val="00CC2913"/>
    <w:rsid w:val="00CE3BA5"/>
    <w:rsid w:val="00CE5D72"/>
    <w:rsid w:val="00D11CC0"/>
    <w:rsid w:val="00D121DE"/>
    <w:rsid w:val="00D209BB"/>
    <w:rsid w:val="00D23A7D"/>
    <w:rsid w:val="00D261B7"/>
    <w:rsid w:val="00D42048"/>
    <w:rsid w:val="00D538C6"/>
    <w:rsid w:val="00D6080A"/>
    <w:rsid w:val="00D67EF8"/>
    <w:rsid w:val="00D81451"/>
    <w:rsid w:val="00DA22E6"/>
    <w:rsid w:val="00DA3B46"/>
    <w:rsid w:val="00DC5433"/>
    <w:rsid w:val="00DC6D25"/>
    <w:rsid w:val="00DF1160"/>
    <w:rsid w:val="00DF255A"/>
    <w:rsid w:val="00DF25B4"/>
    <w:rsid w:val="00DF4600"/>
    <w:rsid w:val="00E004F7"/>
    <w:rsid w:val="00E01027"/>
    <w:rsid w:val="00E11CAC"/>
    <w:rsid w:val="00E13C3D"/>
    <w:rsid w:val="00E300E2"/>
    <w:rsid w:val="00E30FED"/>
    <w:rsid w:val="00E420CA"/>
    <w:rsid w:val="00E61D60"/>
    <w:rsid w:val="00E62D06"/>
    <w:rsid w:val="00E87171"/>
    <w:rsid w:val="00E90F9E"/>
    <w:rsid w:val="00E959B7"/>
    <w:rsid w:val="00E9781E"/>
    <w:rsid w:val="00EA2DD1"/>
    <w:rsid w:val="00EC1119"/>
    <w:rsid w:val="00ED2970"/>
    <w:rsid w:val="00EE351E"/>
    <w:rsid w:val="00EE4480"/>
    <w:rsid w:val="00F02F14"/>
    <w:rsid w:val="00F0492C"/>
    <w:rsid w:val="00F07085"/>
    <w:rsid w:val="00F07D46"/>
    <w:rsid w:val="00F108EC"/>
    <w:rsid w:val="00F11C85"/>
    <w:rsid w:val="00F204F5"/>
    <w:rsid w:val="00F251B5"/>
    <w:rsid w:val="00F60B5D"/>
    <w:rsid w:val="00F60CFE"/>
    <w:rsid w:val="00F75E97"/>
    <w:rsid w:val="00F80349"/>
    <w:rsid w:val="00F8479A"/>
    <w:rsid w:val="00FA220C"/>
    <w:rsid w:val="00FA3CB8"/>
    <w:rsid w:val="00FC1B27"/>
    <w:rsid w:val="00FC2714"/>
    <w:rsid w:val="00FC56DA"/>
    <w:rsid w:val="00FD5BEA"/>
    <w:rsid w:val="00FD657F"/>
    <w:rsid w:val="00FE153B"/>
    <w:rsid w:val="00FE461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D68"/>
    <w:pPr>
      <w:suppressAutoHyphens/>
    </w:pPr>
    <w:rPr>
      <w:lang w:eastAsia="ar-SA"/>
    </w:rPr>
  </w:style>
  <w:style w:type="paragraph" w:styleId="Cmsor1">
    <w:name w:val="heading 1"/>
    <w:basedOn w:val="Norml"/>
    <w:next w:val="Norml"/>
    <w:link w:val="Cmsor1Char"/>
    <w:uiPriority w:val="99"/>
    <w:qFormat/>
    <w:rsid w:val="00B11D68"/>
    <w:pPr>
      <w:keepNext/>
      <w:numPr>
        <w:numId w:val="5"/>
      </w:numPr>
      <w:jc w:val="both"/>
      <w:outlineLvl w:val="0"/>
    </w:pPr>
    <w:rPr>
      <w:b/>
      <w:caps/>
      <w:sz w:val="28"/>
    </w:rPr>
  </w:style>
  <w:style w:type="paragraph" w:styleId="Cmsor2">
    <w:name w:val="heading 2"/>
    <w:basedOn w:val="Norml"/>
    <w:next w:val="Norml"/>
    <w:link w:val="Cmsor2Char"/>
    <w:uiPriority w:val="99"/>
    <w:qFormat/>
    <w:rsid w:val="00B11D68"/>
    <w:pPr>
      <w:keepNext/>
      <w:numPr>
        <w:ilvl w:val="1"/>
        <w:numId w:val="5"/>
      </w:numPr>
      <w:jc w:val="both"/>
      <w:outlineLvl w:val="1"/>
    </w:pPr>
    <w:rPr>
      <w:b/>
      <w:sz w:val="24"/>
    </w:rPr>
  </w:style>
  <w:style w:type="paragraph" w:styleId="Cmsor3">
    <w:name w:val="heading 3"/>
    <w:basedOn w:val="Norml"/>
    <w:next w:val="Norml"/>
    <w:link w:val="Cmsor3Char"/>
    <w:uiPriority w:val="99"/>
    <w:qFormat/>
    <w:rsid w:val="00B11D68"/>
    <w:pPr>
      <w:keepNext/>
      <w:numPr>
        <w:ilvl w:val="2"/>
        <w:numId w:val="5"/>
      </w:numPr>
      <w:jc w:val="both"/>
      <w:outlineLvl w:val="2"/>
    </w:pPr>
    <w:rPr>
      <w:sz w:val="24"/>
    </w:rPr>
  </w:style>
  <w:style w:type="paragraph" w:styleId="Cmsor4">
    <w:name w:val="heading 4"/>
    <w:basedOn w:val="Norml"/>
    <w:next w:val="Norml"/>
    <w:link w:val="Cmsor4Char"/>
    <w:uiPriority w:val="99"/>
    <w:qFormat/>
    <w:rsid w:val="00B11D68"/>
    <w:pPr>
      <w:keepNext/>
      <w:numPr>
        <w:ilvl w:val="3"/>
        <w:numId w:val="5"/>
      </w:numPr>
      <w:jc w:val="both"/>
      <w:outlineLvl w:val="3"/>
    </w:pPr>
    <w:rPr>
      <w:b/>
      <w:bCs/>
      <w:sz w:val="24"/>
      <w:u w:val="single"/>
    </w:rPr>
  </w:style>
  <w:style w:type="paragraph" w:styleId="Cmsor5">
    <w:name w:val="heading 5"/>
    <w:basedOn w:val="Norml"/>
    <w:next w:val="Norml"/>
    <w:link w:val="Cmsor5Char"/>
    <w:uiPriority w:val="99"/>
    <w:qFormat/>
    <w:rsid w:val="00B11D68"/>
    <w:pPr>
      <w:keepNext/>
      <w:numPr>
        <w:ilvl w:val="4"/>
        <w:numId w:val="5"/>
      </w:numPr>
      <w:ind w:left="567"/>
      <w:outlineLvl w:val="4"/>
    </w:pPr>
    <w:rPr>
      <w:sz w:val="24"/>
    </w:rPr>
  </w:style>
  <w:style w:type="paragraph" w:styleId="Cmsor6">
    <w:name w:val="heading 6"/>
    <w:basedOn w:val="Norml"/>
    <w:next w:val="Norml"/>
    <w:link w:val="Cmsor6Char"/>
    <w:uiPriority w:val="99"/>
    <w:qFormat/>
    <w:rsid w:val="00B11D68"/>
    <w:pPr>
      <w:keepNext/>
      <w:numPr>
        <w:ilvl w:val="5"/>
        <w:numId w:val="5"/>
      </w:numPr>
      <w:jc w:val="both"/>
      <w:outlineLvl w:val="5"/>
    </w:pPr>
    <w:rPr>
      <w:b/>
      <w:sz w:val="28"/>
      <w:u w:val="single"/>
    </w:rPr>
  </w:style>
  <w:style w:type="paragraph" w:styleId="Cmsor7">
    <w:name w:val="heading 7"/>
    <w:basedOn w:val="Norml"/>
    <w:next w:val="Norml"/>
    <w:link w:val="Cmsor7Char"/>
    <w:uiPriority w:val="99"/>
    <w:qFormat/>
    <w:rsid w:val="00B11D68"/>
    <w:pPr>
      <w:keepNext/>
      <w:tabs>
        <w:tab w:val="center" w:pos="4896"/>
        <w:tab w:val="right" w:pos="9432"/>
      </w:tabs>
      <w:spacing w:after="60"/>
      <w:jc w:val="both"/>
      <w:outlineLvl w:val="6"/>
    </w:pPr>
    <w:rPr>
      <w:sz w:val="22"/>
    </w:rPr>
  </w:style>
  <w:style w:type="paragraph" w:styleId="Cmsor8">
    <w:name w:val="heading 8"/>
    <w:basedOn w:val="Norml"/>
    <w:next w:val="Norml"/>
    <w:link w:val="Cmsor8Char"/>
    <w:uiPriority w:val="99"/>
    <w:qFormat/>
    <w:rsid w:val="00B11D68"/>
    <w:pPr>
      <w:keepNext/>
      <w:suppressAutoHyphens w:val="0"/>
      <w:autoSpaceDE w:val="0"/>
      <w:autoSpaceDN w:val="0"/>
      <w:adjustRightInd w:val="0"/>
      <w:spacing w:line="360" w:lineRule="auto"/>
      <w:ind w:firstLine="709"/>
      <w:outlineLvl w:val="7"/>
    </w:pPr>
    <w:rPr>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51A0C"/>
    <w:rPr>
      <w:rFonts w:ascii="Cambria" w:hAnsi="Cambria" w:cs="Times New Roman"/>
      <w:b/>
      <w:bCs/>
      <w:kern w:val="32"/>
      <w:sz w:val="32"/>
      <w:szCs w:val="32"/>
      <w:lang w:eastAsia="ar-SA" w:bidi="ar-SA"/>
    </w:rPr>
  </w:style>
  <w:style w:type="character" w:customStyle="1" w:styleId="Cmsor2Char">
    <w:name w:val="Címsor 2 Char"/>
    <w:basedOn w:val="Bekezdsalapbettpusa"/>
    <w:link w:val="Cmsor2"/>
    <w:uiPriority w:val="99"/>
    <w:semiHidden/>
    <w:locked/>
    <w:rsid w:val="00151A0C"/>
    <w:rPr>
      <w:rFonts w:ascii="Cambria" w:hAnsi="Cambria" w:cs="Times New Roman"/>
      <w:b/>
      <w:bCs/>
      <w:i/>
      <w:iCs/>
      <w:sz w:val="28"/>
      <w:szCs w:val="28"/>
      <w:lang w:eastAsia="ar-SA" w:bidi="ar-SA"/>
    </w:rPr>
  </w:style>
  <w:style w:type="character" w:customStyle="1" w:styleId="Cmsor3Char">
    <w:name w:val="Címsor 3 Char"/>
    <w:basedOn w:val="Bekezdsalapbettpusa"/>
    <w:link w:val="Cmsor3"/>
    <w:uiPriority w:val="99"/>
    <w:semiHidden/>
    <w:locked/>
    <w:rsid w:val="00151A0C"/>
    <w:rPr>
      <w:rFonts w:ascii="Cambria" w:hAnsi="Cambria" w:cs="Times New Roman"/>
      <w:b/>
      <w:bCs/>
      <w:sz w:val="26"/>
      <w:szCs w:val="26"/>
      <w:lang w:eastAsia="ar-SA" w:bidi="ar-SA"/>
    </w:rPr>
  </w:style>
  <w:style w:type="character" w:customStyle="1" w:styleId="Cmsor4Char">
    <w:name w:val="Címsor 4 Char"/>
    <w:basedOn w:val="Bekezdsalapbettpusa"/>
    <w:link w:val="Cmsor4"/>
    <w:uiPriority w:val="99"/>
    <w:semiHidden/>
    <w:locked/>
    <w:rsid w:val="00151A0C"/>
    <w:rPr>
      <w:rFonts w:ascii="Calibri" w:hAnsi="Calibri" w:cs="Times New Roman"/>
      <w:b/>
      <w:bCs/>
      <w:sz w:val="28"/>
      <w:szCs w:val="28"/>
      <w:lang w:eastAsia="ar-SA" w:bidi="ar-SA"/>
    </w:rPr>
  </w:style>
  <w:style w:type="character" w:customStyle="1" w:styleId="Cmsor5Char">
    <w:name w:val="Címsor 5 Char"/>
    <w:basedOn w:val="Bekezdsalapbettpusa"/>
    <w:link w:val="Cmsor5"/>
    <w:uiPriority w:val="99"/>
    <w:semiHidden/>
    <w:locked/>
    <w:rsid w:val="00151A0C"/>
    <w:rPr>
      <w:rFonts w:ascii="Calibri" w:hAnsi="Calibri" w:cs="Times New Roman"/>
      <w:b/>
      <w:bCs/>
      <w:i/>
      <w:iCs/>
      <w:sz w:val="26"/>
      <w:szCs w:val="26"/>
      <w:lang w:eastAsia="ar-SA" w:bidi="ar-SA"/>
    </w:rPr>
  </w:style>
  <w:style w:type="character" w:customStyle="1" w:styleId="Cmsor6Char">
    <w:name w:val="Címsor 6 Char"/>
    <w:basedOn w:val="Bekezdsalapbettpusa"/>
    <w:link w:val="Cmsor6"/>
    <w:uiPriority w:val="99"/>
    <w:semiHidden/>
    <w:locked/>
    <w:rsid w:val="00151A0C"/>
    <w:rPr>
      <w:rFonts w:ascii="Calibri" w:hAnsi="Calibri" w:cs="Times New Roman"/>
      <w:b/>
      <w:bCs/>
      <w:lang w:eastAsia="ar-SA" w:bidi="ar-SA"/>
    </w:rPr>
  </w:style>
  <w:style w:type="character" w:customStyle="1" w:styleId="Cmsor7Char">
    <w:name w:val="Címsor 7 Char"/>
    <w:basedOn w:val="Bekezdsalapbettpusa"/>
    <w:link w:val="Cmsor7"/>
    <w:uiPriority w:val="99"/>
    <w:semiHidden/>
    <w:locked/>
    <w:rsid w:val="00151A0C"/>
    <w:rPr>
      <w:rFonts w:ascii="Calibri" w:hAnsi="Calibri" w:cs="Times New Roman"/>
      <w:sz w:val="24"/>
      <w:szCs w:val="24"/>
      <w:lang w:eastAsia="ar-SA" w:bidi="ar-SA"/>
    </w:rPr>
  </w:style>
  <w:style w:type="character" w:customStyle="1" w:styleId="Cmsor8Char">
    <w:name w:val="Címsor 8 Char"/>
    <w:basedOn w:val="Bekezdsalapbettpusa"/>
    <w:link w:val="Cmsor8"/>
    <w:uiPriority w:val="99"/>
    <w:semiHidden/>
    <w:locked/>
    <w:rsid w:val="00151A0C"/>
    <w:rPr>
      <w:rFonts w:ascii="Calibri" w:hAnsi="Calibri" w:cs="Times New Roman"/>
      <w:i/>
      <w:iCs/>
      <w:sz w:val="24"/>
      <w:szCs w:val="24"/>
      <w:lang w:eastAsia="ar-SA" w:bidi="ar-SA"/>
    </w:rPr>
  </w:style>
  <w:style w:type="character" w:customStyle="1" w:styleId="WW8Num1z0">
    <w:name w:val="WW8Num1z0"/>
    <w:uiPriority w:val="99"/>
    <w:rsid w:val="00B11D68"/>
    <w:rPr>
      <w:rFonts w:ascii="Symbol" w:hAnsi="Symbol"/>
    </w:rPr>
  </w:style>
  <w:style w:type="character" w:customStyle="1" w:styleId="WW8Num2z0">
    <w:name w:val="WW8Num2z0"/>
    <w:uiPriority w:val="99"/>
    <w:rsid w:val="00B11D68"/>
    <w:rPr>
      <w:rFonts w:ascii="Symbol" w:hAnsi="Symbol"/>
    </w:rPr>
  </w:style>
  <w:style w:type="character" w:customStyle="1" w:styleId="WW8Num3z0">
    <w:name w:val="WW8Num3z0"/>
    <w:uiPriority w:val="99"/>
    <w:rsid w:val="00B11D68"/>
    <w:rPr>
      <w:rFonts w:ascii="Arial" w:hAnsi="Arial"/>
    </w:rPr>
  </w:style>
  <w:style w:type="character" w:customStyle="1" w:styleId="WW-Absatz-Standardschriftart">
    <w:name w:val="WW-Absatz-Standardschriftart"/>
    <w:uiPriority w:val="99"/>
    <w:rsid w:val="00B11D68"/>
  </w:style>
  <w:style w:type="character" w:customStyle="1" w:styleId="WW-WW8Num1z0">
    <w:name w:val="WW-WW8Num1z0"/>
    <w:uiPriority w:val="99"/>
    <w:rsid w:val="00B11D68"/>
    <w:rPr>
      <w:rFonts w:ascii="Symbol" w:hAnsi="Symbol"/>
    </w:rPr>
  </w:style>
  <w:style w:type="character" w:customStyle="1" w:styleId="WW-WW8Num2z0">
    <w:name w:val="WW-WW8Num2z0"/>
    <w:uiPriority w:val="99"/>
    <w:rsid w:val="00B11D68"/>
    <w:rPr>
      <w:rFonts w:ascii="Symbol" w:hAnsi="Symbol"/>
    </w:rPr>
  </w:style>
  <w:style w:type="character" w:customStyle="1" w:styleId="WW-WW8Num3z0">
    <w:name w:val="WW-WW8Num3z0"/>
    <w:uiPriority w:val="99"/>
    <w:rsid w:val="00B11D68"/>
    <w:rPr>
      <w:rFonts w:ascii="Arial" w:hAnsi="Arial"/>
    </w:rPr>
  </w:style>
  <w:style w:type="character" w:customStyle="1" w:styleId="WW-Absatz-Standardschriftart1">
    <w:name w:val="WW-Absatz-Standardschriftart1"/>
    <w:uiPriority w:val="99"/>
    <w:rsid w:val="00B11D68"/>
  </w:style>
  <w:style w:type="character" w:customStyle="1" w:styleId="WW-WW8Num1z01">
    <w:name w:val="WW-WW8Num1z01"/>
    <w:uiPriority w:val="99"/>
    <w:rsid w:val="00B11D68"/>
    <w:rPr>
      <w:rFonts w:ascii="Symbol" w:hAnsi="Symbol"/>
    </w:rPr>
  </w:style>
  <w:style w:type="character" w:customStyle="1" w:styleId="WW-WW8Num2z01">
    <w:name w:val="WW-WW8Num2z01"/>
    <w:uiPriority w:val="99"/>
    <w:rsid w:val="00B11D68"/>
    <w:rPr>
      <w:rFonts w:ascii="Symbol" w:hAnsi="Symbol"/>
    </w:rPr>
  </w:style>
  <w:style w:type="character" w:customStyle="1" w:styleId="WW-WW8Num3z01">
    <w:name w:val="WW-WW8Num3z01"/>
    <w:uiPriority w:val="99"/>
    <w:rsid w:val="00B11D68"/>
    <w:rPr>
      <w:rFonts w:ascii="Arial" w:hAnsi="Arial"/>
    </w:rPr>
  </w:style>
  <w:style w:type="character" w:customStyle="1" w:styleId="WW-Absatz-Standardschriftart11">
    <w:name w:val="WW-Absatz-Standardschriftart11"/>
    <w:uiPriority w:val="99"/>
    <w:rsid w:val="00B11D68"/>
  </w:style>
  <w:style w:type="character" w:customStyle="1" w:styleId="WW-WW8Num1z011">
    <w:name w:val="WW-WW8Num1z011"/>
    <w:uiPriority w:val="99"/>
    <w:rsid w:val="00B11D68"/>
    <w:rPr>
      <w:rFonts w:ascii="Symbol" w:hAnsi="Symbol"/>
    </w:rPr>
  </w:style>
  <w:style w:type="character" w:customStyle="1" w:styleId="WW-WW8Num2z011">
    <w:name w:val="WW-WW8Num2z011"/>
    <w:uiPriority w:val="99"/>
    <w:rsid w:val="00B11D68"/>
    <w:rPr>
      <w:rFonts w:ascii="Symbol" w:hAnsi="Symbol"/>
    </w:rPr>
  </w:style>
  <w:style w:type="character" w:customStyle="1" w:styleId="WW-WW8Num3z011">
    <w:name w:val="WW-WW8Num3z011"/>
    <w:uiPriority w:val="99"/>
    <w:rsid w:val="00B11D68"/>
    <w:rPr>
      <w:rFonts w:ascii="Arial" w:hAnsi="Arial"/>
    </w:rPr>
  </w:style>
  <w:style w:type="character" w:customStyle="1" w:styleId="WW-Absatz-Standardschriftart111">
    <w:name w:val="WW-Absatz-Standardschriftart111"/>
    <w:uiPriority w:val="99"/>
    <w:rsid w:val="00B11D68"/>
  </w:style>
  <w:style w:type="character" w:customStyle="1" w:styleId="WW-WW8Num1z0111">
    <w:name w:val="WW-WW8Num1z0111"/>
    <w:uiPriority w:val="99"/>
    <w:rsid w:val="00B11D68"/>
    <w:rPr>
      <w:rFonts w:ascii="Symbol" w:hAnsi="Symbol"/>
    </w:rPr>
  </w:style>
  <w:style w:type="character" w:customStyle="1" w:styleId="WW-WW8Num2z0111">
    <w:name w:val="WW-WW8Num2z0111"/>
    <w:uiPriority w:val="99"/>
    <w:rsid w:val="00B11D68"/>
    <w:rPr>
      <w:rFonts w:ascii="Symbol" w:hAnsi="Symbol"/>
    </w:rPr>
  </w:style>
  <w:style w:type="character" w:customStyle="1" w:styleId="WW-WW8Num3z0111">
    <w:name w:val="WW-WW8Num3z0111"/>
    <w:uiPriority w:val="99"/>
    <w:rsid w:val="00B11D68"/>
    <w:rPr>
      <w:rFonts w:ascii="Arial" w:hAnsi="Arial"/>
    </w:rPr>
  </w:style>
  <w:style w:type="character" w:customStyle="1" w:styleId="WW-Absatz-Standardschriftart1111">
    <w:name w:val="WW-Absatz-Standardschriftart1111"/>
    <w:uiPriority w:val="99"/>
    <w:rsid w:val="00B11D68"/>
  </w:style>
  <w:style w:type="character" w:customStyle="1" w:styleId="WW-WW8Num1z01111">
    <w:name w:val="WW-WW8Num1z01111"/>
    <w:uiPriority w:val="99"/>
    <w:rsid w:val="00B11D68"/>
    <w:rPr>
      <w:rFonts w:ascii="Symbol" w:hAnsi="Symbol"/>
    </w:rPr>
  </w:style>
  <w:style w:type="character" w:customStyle="1" w:styleId="WW-WW8Num2z01111">
    <w:name w:val="WW-WW8Num2z01111"/>
    <w:uiPriority w:val="99"/>
    <w:rsid w:val="00B11D68"/>
    <w:rPr>
      <w:rFonts w:ascii="Symbol" w:hAnsi="Symbol"/>
    </w:rPr>
  </w:style>
  <w:style w:type="character" w:customStyle="1" w:styleId="WW-WW8Num3z01111">
    <w:name w:val="WW-WW8Num3z01111"/>
    <w:uiPriority w:val="99"/>
    <w:rsid w:val="00B11D68"/>
    <w:rPr>
      <w:rFonts w:ascii="Arial" w:hAnsi="Arial"/>
    </w:rPr>
  </w:style>
  <w:style w:type="character" w:customStyle="1" w:styleId="WW8Num3z1">
    <w:name w:val="WW8Num3z1"/>
    <w:uiPriority w:val="99"/>
    <w:rsid w:val="00B11D68"/>
    <w:rPr>
      <w:rFonts w:ascii="Courier New" w:hAnsi="Courier New"/>
    </w:rPr>
  </w:style>
  <w:style w:type="character" w:customStyle="1" w:styleId="WW8Num3z2">
    <w:name w:val="WW8Num3z2"/>
    <w:uiPriority w:val="99"/>
    <w:rsid w:val="00B11D68"/>
    <w:rPr>
      <w:rFonts w:ascii="Wingdings" w:hAnsi="Wingdings"/>
    </w:rPr>
  </w:style>
  <w:style w:type="character" w:customStyle="1" w:styleId="WW8Num3z3">
    <w:name w:val="WW8Num3z3"/>
    <w:uiPriority w:val="99"/>
    <w:rsid w:val="00B11D68"/>
    <w:rPr>
      <w:rFonts w:ascii="Symbol" w:hAnsi="Symbol"/>
    </w:rPr>
  </w:style>
  <w:style w:type="character" w:customStyle="1" w:styleId="WW8Num7z0">
    <w:name w:val="WW8Num7z0"/>
    <w:uiPriority w:val="99"/>
    <w:rsid w:val="00B11D68"/>
    <w:rPr>
      <w:rFonts w:ascii="Times New Roman" w:hAnsi="Times New Roman"/>
    </w:rPr>
  </w:style>
  <w:style w:type="character" w:customStyle="1" w:styleId="WW8Num7z1">
    <w:name w:val="WW8Num7z1"/>
    <w:uiPriority w:val="99"/>
    <w:rsid w:val="00B11D68"/>
    <w:rPr>
      <w:rFonts w:ascii="Courier New" w:hAnsi="Courier New"/>
    </w:rPr>
  </w:style>
  <w:style w:type="character" w:customStyle="1" w:styleId="WW8Num7z2">
    <w:name w:val="WW8Num7z2"/>
    <w:uiPriority w:val="99"/>
    <w:rsid w:val="00B11D68"/>
    <w:rPr>
      <w:rFonts w:ascii="Wingdings" w:hAnsi="Wingdings"/>
    </w:rPr>
  </w:style>
  <w:style w:type="character" w:customStyle="1" w:styleId="WW8Num7z3">
    <w:name w:val="WW8Num7z3"/>
    <w:uiPriority w:val="99"/>
    <w:rsid w:val="00B11D68"/>
    <w:rPr>
      <w:rFonts w:ascii="Symbol" w:hAnsi="Symbol"/>
    </w:rPr>
  </w:style>
  <w:style w:type="character" w:customStyle="1" w:styleId="WW-Bekezdsalap-bettpusa">
    <w:name w:val="WW-Bekezdés alap-betűtípusa"/>
    <w:uiPriority w:val="99"/>
    <w:rsid w:val="00B11D68"/>
  </w:style>
  <w:style w:type="character" w:styleId="Oldalszm">
    <w:name w:val="page number"/>
    <w:basedOn w:val="WW-Bekezdsalap-bettpusa"/>
    <w:uiPriority w:val="99"/>
    <w:rsid w:val="00B11D68"/>
    <w:rPr>
      <w:rFonts w:cs="Times New Roman"/>
    </w:rPr>
  </w:style>
  <w:style w:type="character" w:styleId="Hiperhivatkozs">
    <w:name w:val="Hyperlink"/>
    <w:basedOn w:val="WW-Bekezdsalap-bettpusa"/>
    <w:uiPriority w:val="99"/>
    <w:rsid w:val="00B11D68"/>
    <w:rPr>
      <w:rFonts w:cs="Times New Roman"/>
      <w:color w:val="0000FF"/>
      <w:u w:val="single"/>
    </w:rPr>
  </w:style>
  <w:style w:type="character" w:styleId="Mrltotthiperhivatkozs">
    <w:name w:val="FollowedHyperlink"/>
    <w:basedOn w:val="WW-Bekezdsalap-bettpusa"/>
    <w:uiPriority w:val="99"/>
    <w:rsid w:val="00B11D68"/>
    <w:rPr>
      <w:rFonts w:cs="Times New Roman"/>
      <w:color w:val="800080"/>
      <w:u w:val="single"/>
    </w:rPr>
  </w:style>
  <w:style w:type="paragraph" w:styleId="Szvegtrzs">
    <w:name w:val="Body Text"/>
    <w:basedOn w:val="Norml"/>
    <w:link w:val="SzvegtrzsChar"/>
    <w:uiPriority w:val="99"/>
    <w:rsid w:val="00B11D68"/>
    <w:rPr>
      <w:sz w:val="24"/>
    </w:rPr>
  </w:style>
  <w:style w:type="character" w:customStyle="1" w:styleId="SzvegtrzsChar">
    <w:name w:val="Szövegtörzs Char"/>
    <w:basedOn w:val="Bekezdsalapbettpusa"/>
    <w:link w:val="Szvegtrzs"/>
    <w:uiPriority w:val="99"/>
    <w:semiHidden/>
    <w:locked/>
    <w:rsid w:val="00151A0C"/>
    <w:rPr>
      <w:rFonts w:cs="Times New Roman"/>
      <w:sz w:val="20"/>
      <w:szCs w:val="20"/>
      <w:lang w:eastAsia="ar-SA" w:bidi="ar-SA"/>
    </w:rPr>
  </w:style>
  <w:style w:type="paragraph" w:styleId="Lista">
    <w:name w:val="List"/>
    <w:basedOn w:val="Szvegtrzs"/>
    <w:uiPriority w:val="99"/>
    <w:rsid w:val="00B11D68"/>
    <w:rPr>
      <w:rFonts w:cs="Tahoma"/>
    </w:rPr>
  </w:style>
  <w:style w:type="paragraph" w:customStyle="1" w:styleId="Felirat">
    <w:name w:val="Felirat"/>
    <w:basedOn w:val="Norml"/>
    <w:uiPriority w:val="99"/>
    <w:rsid w:val="00B11D68"/>
    <w:pPr>
      <w:suppressLineNumbers/>
      <w:spacing w:before="120" w:after="120"/>
    </w:pPr>
    <w:rPr>
      <w:rFonts w:cs="Tahoma"/>
      <w:i/>
      <w:iCs/>
    </w:rPr>
  </w:style>
  <w:style w:type="paragraph" w:customStyle="1" w:styleId="Trgymutat">
    <w:name w:val="Tárgymutató"/>
    <w:basedOn w:val="Norml"/>
    <w:uiPriority w:val="99"/>
    <w:rsid w:val="00B11D68"/>
    <w:pPr>
      <w:suppressLineNumbers/>
    </w:pPr>
    <w:rPr>
      <w:rFonts w:cs="Tahoma"/>
    </w:rPr>
  </w:style>
  <w:style w:type="paragraph" w:customStyle="1" w:styleId="Cmsor">
    <w:name w:val="Címsor"/>
    <w:basedOn w:val="Norml"/>
    <w:next w:val="Szvegtrzs"/>
    <w:uiPriority w:val="99"/>
    <w:rsid w:val="00B11D68"/>
    <w:pPr>
      <w:keepNext/>
      <w:spacing w:before="240" w:after="120"/>
    </w:pPr>
    <w:rPr>
      <w:rFonts w:ascii="Arial" w:hAnsi="Arial" w:cs="Tahoma"/>
      <w:sz w:val="28"/>
      <w:szCs w:val="28"/>
    </w:rPr>
  </w:style>
  <w:style w:type="paragraph" w:customStyle="1" w:styleId="WW-Felirat">
    <w:name w:val="WW-Felirat"/>
    <w:basedOn w:val="Norml"/>
    <w:uiPriority w:val="99"/>
    <w:rsid w:val="00B11D68"/>
    <w:pPr>
      <w:suppressLineNumbers/>
      <w:spacing w:before="120" w:after="120"/>
    </w:pPr>
    <w:rPr>
      <w:rFonts w:cs="Tahoma"/>
      <w:i/>
      <w:iCs/>
    </w:rPr>
  </w:style>
  <w:style w:type="paragraph" w:customStyle="1" w:styleId="WW-Trgymutat">
    <w:name w:val="WW-Tárgymutató"/>
    <w:basedOn w:val="Norml"/>
    <w:uiPriority w:val="99"/>
    <w:rsid w:val="00B11D68"/>
    <w:pPr>
      <w:suppressLineNumbers/>
    </w:pPr>
    <w:rPr>
      <w:rFonts w:cs="Tahoma"/>
    </w:rPr>
  </w:style>
  <w:style w:type="paragraph" w:customStyle="1" w:styleId="WW-Cmsor">
    <w:name w:val="WW-Címsor"/>
    <w:basedOn w:val="Norml"/>
    <w:next w:val="Szvegtrzs"/>
    <w:uiPriority w:val="99"/>
    <w:rsid w:val="00B11D68"/>
    <w:pPr>
      <w:keepNext/>
      <w:spacing w:before="240" w:after="120"/>
    </w:pPr>
    <w:rPr>
      <w:rFonts w:ascii="Arial" w:hAnsi="Arial" w:cs="Tahoma"/>
      <w:sz w:val="28"/>
      <w:szCs w:val="28"/>
    </w:rPr>
  </w:style>
  <w:style w:type="paragraph" w:customStyle="1" w:styleId="WW-Felirat1">
    <w:name w:val="WW-Felirat1"/>
    <w:basedOn w:val="Norml"/>
    <w:uiPriority w:val="99"/>
    <w:rsid w:val="00B11D68"/>
    <w:pPr>
      <w:suppressLineNumbers/>
      <w:spacing w:before="120" w:after="120"/>
    </w:pPr>
    <w:rPr>
      <w:rFonts w:cs="Tahoma"/>
      <w:i/>
      <w:iCs/>
    </w:rPr>
  </w:style>
  <w:style w:type="paragraph" w:customStyle="1" w:styleId="WW-Trgymutat1">
    <w:name w:val="WW-Tárgymutató1"/>
    <w:basedOn w:val="Norml"/>
    <w:uiPriority w:val="99"/>
    <w:rsid w:val="00B11D68"/>
    <w:pPr>
      <w:suppressLineNumbers/>
    </w:pPr>
    <w:rPr>
      <w:rFonts w:cs="Tahoma"/>
    </w:rPr>
  </w:style>
  <w:style w:type="paragraph" w:customStyle="1" w:styleId="WW-Cmsor1">
    <w:name w:val="WW-Címsor1"/>
    <w:basedOn w:val="Norml"/>
    <w:next w:val="Szvegtrzs"/>
    <w:uiPriority w:val="99"/>
    <w:rsid w:val="00B11D68"/>
    <w:pPr>
      <w:keepNext/>
      <w:spacing w:before="240" w:after="120"/>
    </w:pPr>
    <w:rPr>
      <w:rFonts w:ascii="Arial" w:hAnsi="Arial" w:cs="Tahoma"/>
      <w:sz w:val="28"/>
      <w:szCs w:val="28"/>
    </w:rPr>
  </w:style>
  <w:style w:type="paragraph" w:customStyle="1" w:styleId="WW-Felirat11">
    <w:name w:val="WW-Felirat11"/>
    <w:basedOn w:val="Norml"/>
    <w:uiPriority w:val="99"/>
    <w:rsid w:val="00B11D68"/>
    <w:pPr>
      <w:suppressLineNumbers/>
      <w:spacing w:before="120" w:after="120"/>
    </w:pPr>
    <w:rPr>
      <w:rFonts w:cs="Tahoma"/>
      <w:i/>
      <w:iCs/>
    </w:rPr>
  </w:style>
  <w:style w:type="paragraph" w:customStyle="1" w:styleId="WW-Trgymutat11">
    <w:name w:val="WW-Tárgymutató11"/>
    <w:basedOn w:val="Norml"/>
    <w:uiPriority w:val="99"/>
    <w:rsid w:val="00B11D68"/>
    <w:pPr>
      <w:suppressLineNumbers/>
    </w:pPr>
    <w:rPr>
      <w:rFonts w:cs="Tahoma"/>
    </w:rPr>
  </w:style>
  <w:style w:type="paragraph" w:customStyle="1" w:styleId="WW-Cmsor11">
    <w:name w:val="WW-Címsor11"/>
    <w:basedOn w:val="Norml"/>
    <w:next w:val="Szvegtrzs"/>
    <w:uiPriority w:val="99"/>
    <w:rsid w:val="00B11D68"/>
    <w:pPr>
      <w:keepNext/>
      <w:spacing w:before="240" w:after="120"/>
    </w:pPr>
    <w:rPr>
      <w:rFonts w:ascii="Arial" w:hAnsi="Arial" w:cs="Tahoma"/>
      <w:sz w:val="28"/>
      <w:szCs w:val="28"/>
    </w:rPr>
  </w:style>
  <w:style w:type="paragraph" w:customStyle="1" w:styleId="WW-Felirat111">
    <w:name w:val="WW-Felirat111"/>
    <w:basedOn w:val="Norml"/>
    <w:uiPriority w:val="99"/>
    <w:rsid w:val="00B11D68"/>
    <w:pPr>
      <w:suppressLineNumbers/>
      <w:spacing w:before="120" w:after="120"/>
    </w:pPr>
    <w:rPr>
      <w:rFonts w:cs="Tahoma"/>
      <w:i/>
      <w:iCs/>
    </w:rPr>
  </w:style>
  <w:style w:type="paragraph" w:customStyle="1" w:styleId="WW-Trgymutat111">
    <w:name w:val="WW-Tárgymutató111"/>
    <w:basedOn w:val="Norml"/>
    <w:uiPriority w:val="99"/>
    <w:rsid w:val="00B11D68"/>
    <w:pPr>
      <w:suppressLineNumbers/>
    </w:pPr>
    <w:rPr>
      <w:rFonts w:cs="Tahoma"/>
    </w:rPr>
  </w:style>
  <w:style w:type="paragraph" w:customStyle="1" w:styleId="WW-Cmsor111">
    <w:name w:val="WW-Címsor111"/>
    <w:basedOn w:val="Norml"/>
    <w:next w:val="Szvegtrzs"/>
    <w:uiPriority w:val="99"/>
    <w:rsid w:val="00B11D68"/>
    <w:pPr>
      <w:keepNext/>
      <w:spacing w:before="240" w:after="120"/>
    </w:pPr>
    <w:rPr>
      <w:rFonts w:ascii="Arial" w:hAnsi="Arial" w:cs="Tahoma"/>
      <w:sz w:val="28"/>
      <w:szCs w:val="28"/>
    </w:rPr>
  </w:style>
  <w:style w:type="paragraph" w:customStyle="1" w:styleId="WW-Felirat1111">
    <w:name w:val="WW-Felirat1111"/>
    <w:basedOn w:val="Norml"/>
    <w:uiPriority w:val="99"/>
    <w:rsid w:val="00B11D68"/>
    <w:pPr>
      <w:suppressLineNumbers/>
      <w:spacing w:before="120" w:after="120"/>
    </w:pPr>
    <w:rPr>
      <w:rFonts w:cs="Tahoma"/>
      <w:i/>
      <w:iCs/>
    </w:rPr>
  </w:style>
  <w:style w:type="paragraph" w:customStyle="1" w:styleId="WW-Trgymutat1111">
    <w:name w:val="WW-Tárgymutató1111"/>
    <w:basedOn w:val="Norml"/>
    <w:uiPriority w:val="99"/>
    <w:rsid w:val="00B11D68"/>
    <w:pPr>
      <w:suppressLineNumbers/>
    </w:pPr>
    <w:rPr>
      <w:rFonts w:cs="Tahoma"/>
    </w:rPr>
  </w:style>
  <w:style w:type="paragraph" w:customStyle="1" w:styleId="WW-Cmsor1111">
    <w:name w:val="WW-Címsor1111"/>
    <w:basedOn w:val="Norml"/>
    <w:next w:val="Szvegtrzs"/>
    <w:uiPriority w:val="99"/>
    <w:rsid w:val="00B11D68"/>
    <w:pPr>
      <w:keepNext/>
      <w:spacing w:before="240" w:after="120"/>
    </w:pPr>
    <w:rPr>
      <w:rFonts w:ascii="Arial" w:hAnsi="Arial" w:cs="Tahoma"/>
      <w:sz w:val="28"/>
      <w:szCs w:val="28"/>
    </w:rPr>
  </w:style>
  <w:style w:type="paragraph" w:styleId="llb">
    <w:name w:val="footer"/>
    <w:basedOn w:val="Norml"/>
    <w:link w:val="llbChar"/>
    <w:uiPriority w:val="99"/>
    <w:rsid w:val="00B11D68"/>
    <w:pPr>
      <w:tabs>
        <w:tab w:val="center" w:pos="4536"/>
        <w:tab w:val="right" w:pos="9072"/>
      </w:tabs>
    </w:pPr>
  </w:style>
  <w:style w:type="character" w:customStyle="1" w:styleId="llbChar">
    <w:name w:val="Élőláb Char"/>
    <w:basedOn w:val="Bekezdsalapbettpusa"/>
    <w:link w:val="llb"/>
    <w:uiPriority w:val="99"/>
    <w:locked/>
    <w:rsid w:val="00151A0C"/>
    <w:rPr>
      <w:rFonts w:cs="Times New Roman"/>
      <w:sz w:val="20"/>
      <w:szCs w:val="20"/>
      <w:lang w:eastAsia="ar-SA" w:bidi="ar-SA"/>
    </w:rPr>
  </w:style>
  <w:style w:type="paragraph" w:styleId="lfej">
    <w:name w:val="header"/>
    <w:basedOn w:val="Norml"/>
    <w:link w:val="lfejChar"/>
    <w:uiPriority w:val="99"/>
    <w:rsid w:val="00B11D68"/>
    <w:pPr>
      <w:tabs>
        <w:tab w:val="center" w:pos="4536"/>
        <w:tab w:val="right" w:pos="9072"/>
      </w:tabs>
    </w:pPr>
  </w:style>
  <w:style w:type="character" w:customStyle="1" w:styleId="lfejChar">
    <w:name w:val="Élőfej Char"/>
    <w:basedOn w:val="Bekezdsalapbettpusa"/>
    <w:link w:val="lfej"/>
    <w:uiPriority w:val="99"/>
    <w:semiHidden/>
    <w:locked/>
    <w:rsid w:val="00151A0C"/>
    <w:rPr>
      <w:rFonts w:cs="Times New Roman"/>
      <w:sz w:val="20"/>
      <w:szCs w:val="20"/>
      <w:lang w:eastAsia="ar-SA" w:bidi="ar-SA"/>
    </w:rPr>
  </w:style>
  <w:style w:type="paragraph" w:customStyle="1" w:styleId="WW-Szvegtrzs2">
    <w:name w:val="WW-Szövegtörzs 2"/>
    <w:basedOn w:val="Norml"/>
    <w:uiPriority w:val="99"/>
    <w:rsid w:val="00B11D68"/>
    <w:pPr>
      <w:jc w:val="both"/>
    </w:pPr>
    <w:rPr>
      <w:i/>
      <w:sz w:val="24"/>
    </w:rPr>
  </w:style>
  <w:style w:type="paragraph" w:customStyle="1" w:styleId="WW-Szvegtrzs3">
    <w:name w:val="WW-Szövegtörzs 3"/>
    <w:basedOn w:val="Norml"/>
    <w:uiPriority w:val="99"/>
    <w:rsid w:val="00B11D68"/>
    <w:pPr>
      <w:jc w:val="both"/>
    </w:pPr>
    <w:rPr>
      <w:sz w:val="24"/>
    </w:rPr>
  </w:style>
  <w:style w:type="paragraph" w:styleId="Szvegtrzsbehzssal">
    <w:name w:val="Body Text Indent"/>
    <w:basedOn w:val="Norml"/>
    <w:link w:val="SzvegtrzsbehzssalChar"/>
    <w:uiPriority w:val="99"/>
    <w:rsid w:val="00B11D68"/>
    <w:pPr>
      <w:ind w:left="360"/>
      <w:jc w:val="both"/>
    </w:pPr>
    <w:rPr>
      <w:sz w:val="24"/>
    </w:rPr>
  </w:style>
  <w:style w:type="character" w:customStyle="1" w:styleId="SzvegtrzsbehzssalChar">
    <w:name w:val="Szövegtörzs behúzással Char"/>
    <w:basedOn w:val="Bekezdsalapbettpusa"/>
    <w:link w:val="Szvegtrzsbehzssal"/>
    <w:uiPriority w:val="99"/>
    <w:semiHidden/>
    <w:locked/>
    <w:rsid w:val="00151A0C"/>
    <w:rPr>
      <w:rFonts w:cs="Times New Roman"/>
      <w:sz w:val="20"/>
      <w:szCs w:val="20"/>
      <w:lang w:eastAsia="ar-SA" w:bidi="ar-SA"/>
    </w:rPr>
  </w:style>
  <w:style w:type="paragraph" w:customStyle="1" w:styleId="WW-Felsorols">
    <w:name w:val="WW-Felsorolás"/>
    <w:basedOn w:val="Norml"/>
    <w:uiPriority w:val="99"/>
    <w:rsid w:val="00B11D68"/>
    <w:pPr>
      <w:numPr>
        <w:numId w:val="1"/>
      </w:numPr>
      <w:ind w:left="0" w:firstLine="0"/>
    </w:pPr>
    <w:rPr>
      <w:sz w:val="24"/>
      <w:szCs w:val="24"/>
    </w:rPr>
  </w:style>
  <w:style w:type="paragraph" w:styleId="Cm">
    <w:name w:val="Title"/>
    <w:basedOn w:val="Norml"/>
    <w:next w:val="Alcm"/>
    <w:link w:val="CmChar"/>
    <w:uiPriority w:val="99"/>
    <w:qFormat/>
    <w:rsid w:val="00B11D68"/>
    <w:pPr>
      <w:spacing w:line="360" w:lineRule="auto"/>
      <w:jc w:val="center"/>
    </w:pPr>
    <w:rPr>
      <w:b/>
      <w:sz w:val="24"/>
      <w:szCs w:val="24"/>
    </w:rPr>
  </w:style>
  <w:style w:type="character" w:customStyle="1" w:styleId="CmChar">
    <w:name w:val="Cím Char"/>
    <w:basedOn w:val="Bekezdsalapbettpusa"/>
    <w:link w:val="Cm"/>
    <w:uiPriority w:val="99"/>
    <w:locked/>
    <w:rsid w:val="00151A0C"/>
    <w:rPr>
      <w:rFonts w:ascii="Cambria" w:hAnsi="Cambria" w:cs="Times New Roman"/>
      <w:b/>
      <w:bCs/>
      <w:kern w:val="28"/>
      <w:sz w:val="32"/>
      <w:szCs w:val="32"/>
      <w:lang w:eastAsia="ar-SA" w:bidi="ar-SA"/>
    </w:rPr>
  </w:style>
  <w:style w:type="paragraph" w:styleId="Alcm">
    <w:name w:val="Subtitle"/>
    <w:basedOn w:val="Norml"/>
    <w:next w:val="Szvegtrzs"/>
    <w:link w:val="AlcmChar"/>
    <w:uiPriority w:val="99"/>
    <w:qFormat/>
    <w:rsid w:val="00B11D68"/>
    <w:pPr>
      <w:spacing w:line="360" w:lineRule="auto"/>
      <w:jc w:val="center"/>
    </w:pPr>
    <w:rPr>
      <w:rFonts w:ascii="Arial" w:hAnsi="Arial" w:cs="Arial"/>
      <w:b/>
      <w:i/>
      <w:iCs/>
      <w:sz w:val="24"/>
      <w:szCs w:val="24"/>
    </w:rPr>
  </w:style>
  <w:style w:type="character" w:customStyle="1" w:styleId="AlcmChar">
    <w:name w:val="Alcím Char"/>
    <w:basedOn w:val="Bekezdsalapbettpusa"/>
    <w:link w:val="Alcm"/>
    <w:uiPriority w:val="99"/>
    <w:locked/>
    <w:rsid w:val="00151A0C"/>
    <w:rPr>
      <w:rFonts w:ascii="Cambria" w:hAnsi="Cambria" w:cs="Times New Roman"/>
      <w:sz w:val="24"/>
      <w:szCs w:val="24"/>
      <w:lang w:eastAsia="ar-SA" w:bidi="ar-SA"/>
    </w:rPr>
  </w:style>
  <w:style w:type="paragraph" w:styleId="Buborkszveg">
    <w:name w:val="Balloon Text"/>
    <w:basedOn w:val="Norml"/>
    <w:link w:val="BuborkszvegChar"/>
    <w:uiPriority w:val="99"/>
    <w:semiHidden/>
    <w:rsid w:val="00B11D6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51A0C"/>
    <w:rPr>
      <w:rFonts w:cs="Times New Roman"/>
      <w:sz w:val="2"/>
      <w:lang w:eastAsia="ar-SA" w:bidi="ar-SA"/>
    </w:rPr>
  </w:style>
  <w:style w:type="character" w:styleId="Jegyzethivatkozs">
    <w:name w:val="annotation reference"/>
    <w:basedOn w:val="Bekezdsalapbettpusa"/>
    <w:uiPriority w:val="99"/>
    <w:semiHidden/>
    <w:rsid w:val="00B11D68"/>
    <w:rPr>
      <w:rFonts w:cs="Times New Roman"/>
      <w:sz w:val="16"/>
      <w:szCs w:val="16"/>
    </w:rPr>
  </w:style>
  <w:style w:type="paragraph" w:styleId="Jegyzetszveg">
    <w:name w:val="annotation text"/>
    <w:basedOn w:val="Norml"/>
    <w:link w:val="JegyzetszvegChar"/>
    <w:uiPriority w:val="99"/>
    <w:semiHidden/>
    <w:rsid w:val="00B11D68"/>
  </w:style>
  <w:style w:type="character" w:customStyle="1" w:styleId="JegyzetszvegChar">
    <w:name w:val="Jegyzetszöveg Char"/>
    <w:basedOn w:val="Bekezdsalapbettpusa"/>
    <w:link w:val="Jegyzetszveg"/>
    <w:uiPriority w:val="99"/>
    <w:semiHidden/>
    <w:locked/>
    <w:rsid w:val="00151A0C"/>
    <w:rPr>
      <w:rFonts w:cs="Times New Roman"/>
      <w:sz w:val="20"/>
      <w:szCs w:val="20"/>
      <w:lang w:eastAsia="ar-SA" w:bidi="ar-SA"/>
    </w:rPr>
  </w:style>
  <w:style w:type="paragraph" w:styleId="Szvegtrzs2">
    <w:name w:val="Body Text 2"/>
    <w:basedOn w:val="Norml"/>
    <w:link w:val="Szvegtrzs2Char"/>
    <w:uiPriority w:val="99"/>
    <w:rsid w:val="00B11D68"/>
    <w:pPr>
      <w:tabs>
        <w:tab w:val="center" w:pos="4896"/>
        <w:tab w:val="right" w:pos="9432"/>
      </w:tabs>
      <w:ind w:right="360"/>
      <w:jc w:val="both"/>
    </w:pPr>
    <w:rPr>
      <w:b/>
      <w:bCs/>
      <w:sz w:val="22"/>
    </w:rPr>
  </w:style>
  <w:style w:type="character" w:customStyle="1" w:styleId="Szvegtrzs2Char">
    <w:name w:val="Szövegtörzs 2 Char"/>
    <w:basedOn w:val="Bekezdsalapbettpusa"/>
    <w:link w:val="Szvegtrzs2"/>
    <w:uiPriority w:val="99"/>
    <w:semiHidden/>
    <w:locked/>
    <w:rsid w:val="00151A0C"/>
    <w:rPr>
      <w:rFonts w:cs="Times New Roman"/>
      <w:sz w:val="20"/>
      <w:szCs w:val="20"/>
      <w:lang w:eastAsia="ar-SA" w:bidi="ar-SA"/>
    </w:rPr>
  </w:style>
  <w:style w:type="paragraph" w:styleId="Szvegtrzs3">
    <w:name w:val="Body Text 3"/>
    <w:basedOn w:val="Norml"/>
    <w:link w:val="Szvegtrzs3Char"/>
    <w:uiPriority w:val="99"/>
    <w:rsid w:val="00B11D68"/>
    <w:pPr>
      <w:tabs>
        <w:tab w:val="center" w:pos="4896"/>
        <w:tab w:val="right" w:pos="9432"/>
      </w:tabs>
      <w:spacing w:before="120"/>
      <w:jc w:val="both"/>
    </w:pPr>
    <w:rPr>
      <w:sz w:val="22"/>
    </w:rPr>
  </w:style>
  <w:style w:type="character" w:customStyle="1" w:styleId="Szvegtrzs3Char">
    <w:name w:val="Szövegtörzs 3 Char"/>
    <w:basedOn w:val="Bekezdsalapbettpusa"/>
    <w:link w:val="Szvegtrzs3"/>
    <w:uiPriority w:val="99"/>
    <w:semiHidden/>
    <w:locked/>
    <w:rsid w:val="00151A0C"/>
    <w:rPr>
      <w:rFonts w:cs="Times New Roman"/>
      <w:sz w:val="16"/>
      <w:szCs w:val="16"/>
      <w:lang w:eastAsia="ar-SA" w:bidi="ar-SA"/>
    </w:rPr>
  </w:style>
  <w:style w:type="paragraph" w:styleId="Csakszveg">
    <w:name w:val="Plain Text"/>
    <w:basedOn w:val="Norml"/>
    <w:link w:val="CsakszvegChar"/>
    <w:uiPriority w:val="99"/>
    <w:rsid w:val="00B11D68"/>
    <w:pPr>
      <w:suppressAutoHyphens w:val="0"/>
      <w:spacing w:before="100" w:beforeAutospacing="1" w:after="100" w:afterAutospacing="1"/>
    </w:pPr>
    <w:rPr>
      <w:sz w:val="24"/>
      <w:szCs w:val="24"/>
      <w:lang w:eastAsia="hu-HU"/>
    </w:rPr>
  </w:style>
  <w:style w:type="character" w:customStyle="1" w:styleId="CsakszvegChar">
    <w:name w:val="Csak szöveg Char"/>
    <w:basedOn w:val="Bekezdsalapbettpusa"/>
    <w:link w:val="Csakszveg"/>
    <w:uiPriority w:val="99"/>
    <w:semiHidden/>
    <w:locked/>
    <w:rsid w:val="00151A0C"/>
    <w:rPr>
      <w:rFonts w:ascii="Courier New" w:hAnsi="Courier New" w:cs="Courier New"/>
      <w:sz w:val="20"/>
      <w:szCs w:val="20"/>
      <w:lang w:eastAsia="ar-SA" w:bidi="ar-SA"/>
    </w:rPr>
  </w:style>
  <w:style w:type="paragraph" w:styleId="Megjegyzstrgya">
    <w:name w:val="annotation subject"/>
    <w:basedOn w:val="Jegyzetszveg"/>
    <w:next w:val="Jegyzetszveg"/>
    <w:link w:val="MegjegyzstrgyaChar"/>
    <w:uiPriority w:val="99"/>
    <w:semiHidden/>
    <w:rsid w:val="00B11D68"/>
    <w:rPr>
      <w:b/>
      <w:bCs/>
    </w:rPr>
  </w:style>
  <w:style w:type="character" w:customStyle="1" w:styleId="MegjegyzstrgyaChar">
    <w:name w:val="Megjegyzés tárgya Char"/>
    <w:basedOn w:val="JegyzetszvegChar"/>
    <w:link w:val="Megjegyzstrgya"/>
    <w:uiPriority w:val="99"/>
    <w:semiHidden/>
    <w:locked/>
    <w:rsid w:val="00151A0C"/>
    <w:rPr>
      <w:rFonts w:cs="Times New Roman"/>
      <w:b/>
      <w:bCs/>
      <w:sz w:val="20"/>
      <w:szCs w:val="20"/>
      <w:lang w:eastAsia="ar-SA" w:bidi="ar-SA"/>
    </w:rPr>
  </w:style>
  <w:style w:type="paragraph" w:customStyle="1" w:styleId="Default">
    <w:name w:val="Default"/>
    <w:rsid w:val="00B11D68"/>
    <w:pPr>
      <w:autoSpaceDE w:val="0"/>
      <w:autoSpaceDN w:val="0"/>
      <w:adjustRightInd w:val="0"/>
    </w:pPr>
    <w:rPr>
      <w:color w:val="000000"/>
      <w:sz w:val="24"/>
      <w:szCs w:val="24"/>
    </w:rPr>
  </w:style>
  <w:style w:type="paragraph" w:styleId="HTML-kntformzott">
    <w:name w:val="HTML Preformatted"/>
    <w:basedOn w:val="Norml"/>
    <w:link w:val="HTML-kntformzottChar"/>
    <w:uiPriority w:val="99"/>
    <w:rsid w:val="00B1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hu-HU"/>
    </w:rPr>
  </w:style>
  <w:style w:type="character" w:customStyle="1" w:styleId="HTML-kntformzottChar">
    <w:name w:val="HTML-ként formázott Char"/>
    <w:basedOn w:val="Bekezdsalapbettpusa"/>
    <w:link w:val="HTML-kntformzott"/>
    <w:uiPriority w:val="99"/>
    <w:semiHidden/>
    <w:locked/>
    <w:rsid w:val="00151A0C"/>
    <w:rPr>
      <w:rFonts w:ascii="Courier New" w:hAnsi="Courier New" w:cs="Courier New"/>
      <w:sz w:val="20"/>
      <w:szCs w:val="20"/>
      <w:lang w:eastAsia="ar-SA" w:bidi="ar-SA"/>
    </w:rPr>
  </w:style>
  <w:style w:type="character" w:styleId="Kiemels">
    <w:name w:val="Emphasis"/>
    <w:basedOn w:val="Bekezdsalapbettpusa"/>
    <w:uiPriority w:val="99"/>
    <w:qFormat/>
    <w:locked/>
    <w:rsid w:val="00E004F7"/>
    <w:rPr>
      <w:rFonts w:cs="Times New Roman"/>
      <w:i/>
      <w:iCs/>
    </w:rPr>
  </w:style>
  <w:style w:type="paragraph" w:customStyle="1" w:styleId="j">
    <w:name w:val="j"/>
    <w:basedOn w:val="Norml"/>
    <w:rsid w:val="00B13729"/>
    <w:pPr>
      <w:suppressAutoHyphens w:val="0"/>
      <w:spacing w:before="100" w:beforeAutospacing="1" w:after="100" w:afterAutospacing="1"/>
    </w:pPr>
    <w:rPr>
      <w:sz w:val="24"/>
      <w:szCs w:val="24"/>
      <w:lang w:eastAsia="hu-HU"/>
    </w:rPr>
  </w:style>
  <w:style w:type="character" w:customStyle="1" w:styleId="rvts7">
    <w:name w:val="rvts7"/>
    <w:basedOn w:val="Bekezdsalapbettpusa"/>
    <w:rsid w:val="00B13729"/>
  </w:style>
  <w:style w:type="paragraph" w:styleId="Vltozat">
    <w:name w:val="Revision"/>
    <w:hidden/>
    <w:uiPriority w:val="99"/>
    <w:semiHidden/>
    <w:rsid w:val="00F02F14"/>
    <w:rPr>
      <w:lang w:eastAsia="ar-SA"/>
    </w:rPr>
  </w:style>
  <w:style w:type="paragraph" w:styleId="Listaszerbekezds">
    <w:name w:val="List Paragraph"/>
    <w:basedOn w:val="Norml"/>
    <w:uiPriority w:val="34"/>
    <w:qFormat/>
    <w:rsid w:val="008B5E4A"/>
    <w:pPr>
      <w:suppressAutoHyphens w:val="0"/>
      <w:ind w:left="720"/>
      <w:contextualSpacing/>
    </w:pPr>
    <w:rPr>
      <w:rFonts w:ascii="Cambria" w:eastAsia="Cambria" w:hAnsi="Cambria"/>
      <w:sz w:val="24"/>
      <w:szCs w:val="24"/>
      <w:lang w:val="en-US" w:eastAsia="ja-JP"/>
    </w:rPr>
  </w:style>
  <w:style w:type="paragraph" w:styleId="NormlWeb">
    <w:name w:val="Normal (Web)"/>
    <w:basedOn w:val="Norml"/>
    <w:uiPriority w:val="99"/>
    <w:semiHidden/>
    <w:unhideWhenUsed/>
    <w:rsid w:val="001E45EE"/>
    <w:pPr>
      <w:suppressAutoHyphens w:val="0"/>
      <w:spacing w:before="100" w:beforeAutospacing="1" w:after="100" w:afterAutospacing="1"/>
    </w:pPr>
    <w:rPr>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1D68"/>
    <w:pPr>
      <w:suppressAutoHyphens/>
    </w:pPr>
    <w:rPr>
      <w:lang w:eastAsia="ar-SA"/>
    </w:rPr>
  </w:style>
  <w:style w:type="paragraph" w:styleId="Cmsor1">
    <w:name w:val="heading 1"/>
    <w:basedOn w:val="Norml"/>
    <w:next w:val="Norml"/>
    <w:link w:val="Cmsor1Char"/>
    <w:uiPriority w:val="99"/>
    <w:qFormat/>
    <w:rsid w:val="00B11D68"/>
    <w:pPr>
      <w:keepNext/>
      <w:numPr>
        <w:numId w:val="5"/>
      </w:numPr>
      <w:jc w:val="both"/>
      <w:outlineLvl w:val="0"/>
    </w:pPr>
    <w:rPr>
      <w:b/>
      <w:caps/>
      <w:sz w:val="28"/>
    </w:rPr>
  </w:style>
  <w:style w:type="paragraph" w:styleId="Cmsor2">
    <w:name w:val="heading 2"/>
    <w:basedOn w:val="Norml"/>
    <w:next w:val="Norml"/>
    <w:link w:val="Cmsor2Char"/>
    <w:uiPriority w:val="99"/>
    <w:qFormat/>
    <w:rsid w:val="00B11D68"/>
    <w:pPr>
      <w:keepNext/>
      <w:numPr>
        <w:ilvl w:val="1"/>
        <w:numId w:val="5"/>
      </w:numPr>
      <w:jc w:val="both"/>
      <w:outlineLvl w:val="1"/>
    </w:pPr>
    <w:rPr>
      <w:b/>
      <w:sz w:val="24"/>
    </w:rPr>
  </w:style>
  <w:style w:type="paragraph" w:styleId="Cmsor3">
    <w:name w:val="heading 3"/>
    <w:basedOn w:val="Norml"/>
    <w:next w:val="Norml"/>
    <w:link w:val="Cmsor3Char"/>
    <w:uiPriority w:val="99"/>
    <w:qFormat/>
    <w:rsid w:val="00B11D68"/>
    <w:pPr>
      <w:keepNext/>
      <w:numPr>
        <w:ilvl w:val="2"/>
        <w:numId w:val="5"/>
      </w:numPr>
      <w:jc w:val="both"/>
      <w:outlineLvl w:val="2"/>
    </w:pPr>
    <w:rPr>
      <w:sz w:val="24"/>
    </w:rPr>
  </w:style>
  <w:style w:type="paragraph" w:styleId="Cmsor4">
    <w:name w:val="heading 4"/>
    <w:basedOn w:val="Norml"/>
    <w:next w:val="Norml"/>
    <w:link w:val="Cmsor4Char"/>
    <w:uiPriority w:val="99"/>
    <w:qFormat/>
    <w:rsid w:val="00B11D68"/>
    <w:pPr>
      <w:keepNext/>
      <w:numPr>
        <w:ilvl w:val="3"/>
        <w:numId w:val="5"/>
      </w:numPr>
      <w:jc w:val="both"/>
      <w:outlineLvl w:val="3"/>
    </w:pPr>
    <w:rPr>
      <w:b/>
      <w:bCs/>
      <w:sz w:val="24"/>
      <w:u w:val="single"/>
    </w:rPr>
  </w:style>
  <w:style w:type="paragraph" w:styleId="Cmsor5">
    <w:name w:val="heading 5"/>
    <w:basedOn w:val="Norml"/>
    <w:next w:val="Norml"/>
    <w:link w:val="Cmsor5Char"/>
    <w:uiPriority w:val="99"/>
    <w:qFormat/>
    <w:rsid w:val="00B11D68"/>
    <w:pPr>
      <w:keepNext/>
      <w:numPr>
        <w:ilvl w:val="4"/>
        <w:numId w:val="5"/>
      </w:numPr>
      <w:ind w:left="567"/>
      <w:outlineLvl w:val="4"/>
    </w:pPr>
    <w:rPr>
      <w:sz w:val="24"/>
    </w:rPr>
  </w:style>
  <w:style w:type="paragraph" w:styleId="Cmsor6">
    <w:name w:val="heading 6"/>
    <w:basedOn w:val="Norml"/>
    <w:next w:val="Norml"/>
    <w:link w:val="Cmsor6Char"/>
    <w:uiPriority w:val="99"/>
    <w:qFormat/>
    <w:rsid w:val="00B11D68"/>
    <w:pPr>
      <w:keepNext/>
      <w:numPr>
        <w:ilvl w:val="5"/>
        <w:numId w:val="5"/>
      </w:numPr>
      <w:jc w:val="both"/>
      <w:outlineLvl w:val="5"/>
    </w:pPr>
    <w:rPr>
      <w:b/>
      <w:sz w:val="28"/>
      <w:u w:val="single"/>
    </w:rPr>
  </w:style>
  <w:style w:type="paragraph" w:styleId="Cmsor7">
    <w:name w:val="heading 7"/>
    <w:basedOn w:val="Norml"/>
    <w:next w:val="Norml"/>
    <w:link w:val="Cmsor7Char"/>
    <w:uiPriority w:val="99"/>
    <w:qFormat/>
    <w:rsid w:val="00B11D68"/>
    <w:pPr>
      <w:keepNext/>
      <w:tabs>
        <w:tab w:val="center" w:pos="4896"/>
        <w:tab w:val="right" w:pos="9432"/>
      </w:tabs>
      <w:spacing w:after="60"/>
      <w:jc w:val="both"/>
      <w:outlineLvl w:val="6"/>
    </w:pPr>
    <w:rPr>
      <w:sz w:val="22"/>
    </w:rPr>
  </w:style>
  <w:style w:type="paragraph" w:styleId="Cmsor8">
    <w:name w:val="heading 8"/>
    <w:basedOn w:val="Norml"/>
    <w:next w:val="Norml"/>
    <w:link w:val="Cmsor8Char"/>
    <w:uiPriority w:val="99"/>
    <w:qFormat/>
    <w:rsid w:val="00B11D68"/>
    <w:pPr>
      <w:keepNext/>
      <w:suppressAutoHyphens w:val="0"/>
      <w:autoSpaceDE w:val="0"/>
      <w:autoSpaceDN w:val="0"/>
      <w:adjustRightInd w:val="0"/>
      <w:spacing w:line="360" w:lineRule="auto"/>
      <w:ind w:firstLine="709"/>
      <w:outlineLvl w:val="7"/>
    </w:pPr>
    <w:rPr>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151A0C"/>
    <w:rPr>
      <w:rFonts w:ascii="Cambria" w:hAnsi="Cambria" w:cs="Times New Roman"/>
      <w:b/>
      <w:bCs/>
      <w:kern w:val="32"/>
      <w:sz w:val="32"/>
      <w:szCs w:val="32"/>
      <w:lang w:eastAsia="ar-SA" w:bidi="ar-SA"/>
    </w:rPr>
  </w:style>
  <w:style w:type="character" w:customStyle="1" w:styleId="Cmsor2Char">
    <w:name w:val="Címsor 2 Char"/>
    <w:basedOn w:val="Bekezdsalapbettpusa"/>
    <w:link w:val="Cmsor2"/>
    <w:uiPriority w:val="99"/>
    <w:semiHidden/>
    <w:locked/>
    <w:rsid w:val="00151A0C"/>
    <w:rPr>
      <w:rFonts w:ascii="Cambria" w:hAnsi="Cambria" w:cs="Times New Roman"/>
      <w:b/>
      <w:bCs/>
      <w:i/>
      <w:iCs/>
      <w:sz w:val="28"/>
      <w:szCs w:val="28"/>
      <w:lang w:eastAsia="ar-SA" w:bidi="ar-SA"/>
    </w:rPr>
  </w:style>
  <w:style w:type="character" w:customStyle="1" w:styleId="Cmsor3Char">
    <w:name w:val="Címsor 3 Char"/>
    <w:basedOn w:val="Bekezdsalapbettpusa"/>
    <w:link w:val="Cmsor3"/>
    <w:uiPriority w:val="99"/>
    <w:semiHidden/>
    <w:locked/>
    <w:rsid w:val="00151A0C"/>
    <w:rPr>
      <w:rFonts w:ascii="Cambria" w:hAnsi="Cambria" w:cs="Times New Roman"/>
      <w:b/>
      <w:bCs/>
      <w:sz w:val="26"/>
      <w:szCs w:val="26"/>
      <w:lang w:eastAsia="ar-SA" w:bidi="ar-SA"/>
    </w:rPr>
  </w:style>
  <w:style w:type="character" w:customStyle="1" w:styleId="Cmsor4Char">
    <w:name w:val="Címsor 4 Char"/>
    <w:basedOn w:val="Bekezdsalapbettpusa"/>
    <w:link w:val="Cmsor4"/>
    <w:uiPriority w:val="99"/>
    <w:semiHidden/>
    <w:locked/>
    <w:rsid w:val="00151A0C"/>
    <w:rPr>
      <w:rFonts w:ascii="Calibri" w:hAnsi="Calibri" w:cs="Times New Roman"/>
      <w:b/>
      <w:bCs/>
      <w:sz w:val="28"/>
      <w:szCs w:val="28"/>
      <w:lang w:eastAsia="ar-SA" w:bidi="ar-SA"/>
    </w:rPr>
  </w:style>
  <w:style w:type="character" w:customStyle="1" w:styleId="Cmsor5Char">
    <w:name w:val="Címsor 5 Char"/>
    <w:basedOn w:val="Bekezdsalapbettpusa"/>
    <w:link w:val="Cmsor5"/>
    <w:uiPriority w:val="99"/>
    <w:semiHidden/>
    <w:locked/>
    <w:rsid w:val="00151A0C"/>
    <w:rPr>
      <w:rFonts w:ascii="Calibri" w:hAnsi="Calibri" w:cs="Times New Roman"/>
      <w:b/>
      <w:bCs/>
      <w:i/>
      <w:iCs/>
      <w:sz w:val="26"/>
      <w:szCs w:val="26"/>
      <w:lang w:eastAsia="ar-SA" w:bidi="ar-SA"/>
    </w:rPr>
  </w:style>
  <w:style w:type="character" w:customStyle="1" w:styleId="Cmsor6Char">
    <w:name w:val="Címsor 6 Char"/>
    <w:basedOn w:val="Bekezdsalapbettpusa"/>
    <w:link w:val="Cmsor6"/>
    <w:uiPriority w:val="99"/>
    <w:semiHidden/>
    <w:locked/>
    <w:rsid w:val="00151A0C"/>
    <w:rPr>
      <w:rFonts w:ascii="Calibri" w:hAnsi="Calibri" w:cs="Times New Roman"/>
      <w:b/>
      <w:bCs/>
      <w:lang w:eastAsia="ar-SA" w:bidi="ar-SA"/>
    </w:rPr>
  </w:style>
  <w:style w:type="character" w:customStyle="1" w:styleId="Cmsor7Char">
    <w:name w:val="Címsor 7 Char"/>
    <w:basedOn w:val="Bekezdsalapbettpusa"/>
    <w:link w:val="Cmsor7"/>
    <w:uiPriority w:val="99"/>
    <w:semiHidden/>
    <w:locked/>
    <w:rsid w:val="00151A0C"/>
    <w:rPr>
      <w:rFonts w:ascii="Calibri" w:hAnsi="Calibri" w:cs="Times New Roman"/>
      <w:sz w:val="24"/>
      <w:szCs w:val="24"/>
      <w:lang w:eastAsia="ar-SA" w:bidi="ar-SA"/>
    </w:rPr>
  </w:style>
  <w:style w:type="character" w:customStyle="1" w:styleId="Cmsor8Char">
    <w:name w:val="Címsor 8 Char"/>
    <w:basedOn w:val="Bekezdsalapbettpusa"/>
    <w:link w:val="Cmsor8"/>
    <w:uiPriority w:val="99"/>
    <w:semiHidden/>
    <w:locked/>
    <w:rsid w:val="00151A0C"/>
    <w:rPr>
      <w:rFonts w:ascii="Calibri" w:hAnsi="Calibri" w:cs="Times New Roman"/>
      <w:i/>
      <w:iCs/>
      <w:sz w:val="24"/>
      <w:szCs w:val="24"/>
      <w:lang w:eastAsia="ar-SA" w:bidi="ar-SA"/>
    </w:rPr>
  </w:style>
  <w:style w:type="character" w:customStyle="1" w:styleId="WW8Num1z0">
    <w:name w:val="WW8Num1z0"/>
    <w:uiPriority w:val="99"/>
    <w:rsid w:val="00B11D68"/>
    <w:rPr>
      <w:rFonts w:ascii="Symbol" w:hAnsi="Symbol"/>
    </w:rPr>
  </w:style>
  <w:style w:type="character" w:customStyle="1" w:styleId="WW8Num2z0">
    <w:name w:val="WW8Num2z0"/>
    <w:uiPriority w:val="99"/>
    <w:rsid w:val="00B11D68"/>
    <w:rPr>
      <w:rFonts w:ascii="Symbol" w:hAnsi="Symbol"/>
    </w:rPr>
  </w:style>
  <w:style w:type="character" w:customStyle="1" w:styleId="WW8Num3z0">
    <w:name w:val="WW8Num3z0"/>
    <w:uiPriority w:val="99"/>
    <w:rsid w:val="00B11D68"/>
    <w:rPr>
      <w:rFonts w:ascii="Arial" w:hAnsi="Arial"/>
    </w:rPr>
  </w:style>
  <w:style w:type="character" w:customStyle="1" w:styleId="WW-Absatz-Standardschriftart">
    <w:name w:val="WW-Absatz-Standardschriftart"/>
    <w:uiPriority w:val="99"/>
    <w:rsid w:val="00B11D68"/>
  </w:style>
  <w:style w:type="character" w:customStyle="1" w:styleId="WW-WW8Num1z0">
    <w:name w:val="WW-WW8Num1z0"/>
    <w:uiPriority w:val="99"/>
    <w:rsid w:val="00B11D68"/>
    <w:rPr>
      <w:rFonts w:ascii="Symbol" w:hAnsi="Symbol"/>
    </w:rPr>
  </w:style>
  <w:style w:type="character" w:customStyle="1" w:styleId="WW-WW8Num2z0">
    <w:name w:val="WW-WW8Num2z0"/>
    <w:uiPriority w:val="99"/>
    <w:rsid w:val="00B11D68"/>
    <w:rPr>
      <w:rFonts w:ascii="Symbol" w:hAnsi="Symbol"/>
    </w:rPr>
  </w:style>
  <w:style w:type="character" w:customStyle="1" w:styleId="WW-WW8Num3z0">
    <w:name w:val="WW-WW8Num3z0"/>
    <w:uiPriority w:val="99"/>
    <w:rsid w:val="00B11D68"/>
    <w:rPr>
      <w:rFonts w:ascii="Arial" w:hAnsi="Arial"/>
    </w:rPr>
  </w:style>
  <w:style w:type="character" w:customStyle="1" w:styleId="WW-Absatz-Standardschriftart1">
    <w:name w:val="WW-Absatz-Standardschriftart1"/>
    <w:uiPriority w:val="99"/>
    <w:rsid w:val="00B11D68"/>
  </w:style>
  <w:style w:type="character" w:customStyle="1" w:styleId="WW-WW8Num1z01">
    <w:name w:val="WW-WW8Num1z01"/>
    <w:uiPriority w:val="99"/>
    <w:rsid w:val="00B11D68"/>
    <w:rPr>
      <w:rFonts w:ascii="Symbol" w:hAnsi="Symbol"/>
    </w:rPr>
  </w:style>
  <w:style w:type="character" w:customStyle="1" w:styleId="WW-WW8Num2z01">
    <w:name w:val="WW-WW8Num2z01"/>
    <w:uiPriority w:val="99"/>
    <w:rsid w:val="00B11D68"/>
    <w:rPr>
      <w:rFonts w:ascii="Symbol" w:hAnsi="Symbol"/>
    </w:rPr>
  </w:style>
  <w:style w:type="character" w:customStyle="1" w:styleId="WW-WW8Num3z01">
    <w:name w:val="WW-WW8Num3z01"/>
    <w:uiPriority w:val="99"/>
    <w:rsid w:val="00B11D68"/>
    <w:rPr>
      <w:rFonts w:ascii="Arial" w:hAnsi="Arial"/>
    </w:rPr>
  </w:style>
  <w:style w:type="character" w:customStyle="1" w:styleId="WW-Absatz-Standardschriftart11">
    <w:name w:val="WW-Absatz-Standardschriftart11"/>
    <w:uiPriority w:val="99"/>
    <w:rsid w:val="00B11D68"/>
  </w:style>
  <w:style w:type="character" w:customStyle="1" w:styleId="WW-WW8Num1z011">
    <w:name w:val="WW-WW8Num1z011"/>
    <w:uiPriority w:val="99"/>
    <w:rsid w:val="00B11D68"/>
    <w:rPr>
      <w:rFonts w:ascii="Symbol" w:hAnsi="Symbol"/>
    </w:rPr>
  </w:style>
  <w:style w:type="character" w:customStyle="1" w:styleId="WW-WW8Num2z011">
    <w:name w:val="WW-WW8Num2z011"/>
    <w:uiPriority w:val="99"/>
    <w:rsid w:val="00B11D68"/>
    <w:rPr>
      <w:rFonts w:ascii="Symbol" w:hAnsi="Symbol"/>
    </w:rPr>
  </w:style>
  <w:style w:type="character" w:customStyle="1" w:styleId="WW-WW8Num3z011">
    <w:name w:val="WW-WW8Num3z011"/>
    <w:uiPriority w:val="99"/>
    <w:rsid w:val="00B11D68"/>
    <w:rPr>
      <w:rFonts w:ascii="Arial" w:hAnsi="Arial"/>
    </w:rPr>
  </w:style>
  <w:style w:type="character" w:customStyle="1" w:styleId="WW-Absatz-Standardschriftart111">
    <w:name w:val="WW-Absatz-Standardschriftart111"/>
    <w:uiPriority w:val="99"/>
    <w:rsid w:val="00B11D68"/>
  </w:style>
  <w:style w:type="character" w:customStyle="1" w:styleId="WW-WW8Num1z0111">
    <w:name w:val="WW-WW8Num1z0111"/>
    <w:uiPriority w:val="99"/>
    <w:rsid w:val="00B11D68"/>
    <w:rPr>
      <w:rFonts w:ascii="Symbol" w:hAnsi="Symbol"/>
    </w:rPr>
  </w:style>
  <w:style w:type="character" w:customStyle="1" w:styleId="WW-WW8Num2z0111">
    <w:name w:val="WW-WW8Num2z0111"/>
    <w:uiPriority w:val="99"/>
    <w:rsid w:val="00B11D68"/>
    <w:rPr>
      <w:rFonts w:ascii="Symbol" w:hAnsi="Symbol"/>
    </w:rPr>
  </w:style>
  <w:style w:type="character" w:customStyle="1" w:styleId="WW-WW8Num3z0111">
    <w:name w:val="WW-WW8Num3z0111"/>
    <w:uiPriority w:val="99"/>
    <w:rsid w:val="00B11D68"/>
    <w:rPr>
      <w:rFonts w:ascii="Arial" w:hAnsi="Arial"/>
    </w:rPr>
  </w:style>
  <w:style w:type="character" w:customStyle="1" w:styleId="WW-Absatz-Standardschriftart1111">
    <w:name w:val="WW-Absatz-Standardschriftart1111"/>
    <w:uiPriority w:val="99"/>
    <w:rsid w:val="00B11D68"/>
  </w:style>
  <w:style w:type="character" w:customStyle="1" w:styleId="WW-WW8Num1z01111">
    <w:name w:val="WW-WW8Num1z01111"/>
    <w:uiPriority w:val="99"/>
    <w:rsid w:val="00B11D68"/>
    <w:rPr>
      <w:rFonts w:ascii="Symbol" w:hAnsi="Symbol"/>
    </w:rPr>
  </w:style>
  <w:style w:type="character" w:customStyle="1" w:styleId="WW-WW8Num2z01111">
    <w:name w:val="WW-WW8Num2z01111"/>
    <w:uiPriority w:val="99"/>
    <w:rsid w:val="00B11D68"/>
    <w:rPr>
      <w:rFonts w:ascii="Symbol" w:hAnsi="Symbol"/>
    </w:rPr>
  </w:style>
  <w:style w:type="character" w:customStyle="1" w:styleId="WW-WW8Num3z01111">
    <w:name w:val="WW-WW8Num3z01111"/>
    <w:uiPriority w:val="99"/>
    <w:rsid w:val="00B11D68"/>
    <w:rPr>
      <w:rFonts w:ascii="Arial" w:hAnsi="Arial"/>
    </w:rPr>
  </w:style>
  <w:style w:type="character" w:customStyle="1" w:styleId="WW8Num3z1">
    <w:name w:val="WW8Num3z1"/>
    <w:uiPriority w:val="99"/>
    <w:rsid w:val="00B11D68"/>
    <w:rPr>
      <w:rFonts w:ascii="Courier New" w:hAnsi="Courier New"/>
    </w:rPr>
  </w:style>
  <w:style w:type="character" w:customStyle="1" w:styleId="WW8Num3z2">
    <w:name w:val="WW8Num3z2"/>
    <w:uiPriority w:val="99"/>
    <w:rsid w:val="00B11D68"/>
    <w:rPr>
      <w:rFonts w:ascii="Wingdings" w:hAnsi="Wingdings"/>
    </w:rPr>
  </w:style>
  <w:style w:type="character" w:customStyle="1" w:styleId="WW8Num3z3">
    <w:name w:val="WW8Num3z3"/>
    <w:uiPriority w:val="99"/>
    <w:rsid w:val="00B11D68"/>
    <w:rPr>
      <w:rFonts w:ascii="Symbol" w:hAnsi="Symbol"/>
    </w:rPr>
  </w:style>
  <w:style w:type="character" w:customStyle="1" w:styleId="WW8Num7z0">
    <w:name w:val="WW8Num7z0"/>
    <w:uiPriority w:val="99"/>
    <w:rsid w:val="00B11D68"/>
    <w:rPr>
      <w:rFonts w:ascii="Times New Roman" w:hAnsi="Times New Roman"/>
    </w:rPr>
  </w:style>
  <w:style w:type="character" w:customStyle="1" w:styleId="WW8Num7z1">
    <w:name w:val="WW8Num7z1"/>
    <w:uiPriority w:val="99"/>
    <w:rsid w:val="00B11D68"/>
    <w:rPr>
      <w:rFonts w:ascii="Courier New" w:hAnsi="Courier New"/>
    </w:rPr>
  </w:style>
  <w:style w:type="character" w:customStyle="1" w:styleId="WW8Num7z2">
    <w:name w:val="WW8Num7z2"/>
    <w:uiPriority w:val="99"/>
    <w:rsid w:val="00B11D68"/>
    <w:rPr>
      <w:rFonts w:ascii="Wingdings" w:hAnsi="Wingdings"/>
    </w:rPr>
  </w:style>
  <w:style w:type="character" w:customStyle="1" w:styleId="WW8Num7z3">
    <w:name w:val="WW8Num7z3"/>
    <w:uiPriority w:val="99"/>
    <w:rsid w:val="00B11D68"/>
    <w:rPr>
      <w:rFonts w:ascii="Symbol" w:hAnsi="Symbol"/>
    </w:rPr>
  </w:style>
  <w:style w:type="character" w:customStyle="1" w:styleId="WW-Bekezdsalap-bettpusa">
    <w:name w:val="WW-Bekezdés alap-betűtípusa"/>
    <w:uiPriority w:val="99"/>
    <w:rsid w:val="00B11D68"/>
  </w:style>
  <w:style w:type="character" w:styleId="Oldalszm">
    <w:name w:val="page number"/>
    <w:basedOn w:val="WW-Bekezdsalap-bettpusa"/>
    <w:uiPriority w:val="99"/>
    <w:rsid w:val="00B11D68"/>
    <w:rPr>
      <w:rFonts w:cs="Times New Roman"/>
    </w:rPr>
  </w:style>
  <w:style w:type="character" w:styleId="Hiperhivatkozs">
    <w:name w:val="Hyperlink"/>
    <w:basedOn w:val="WW-Bekezdsalap-bettpusa"/>
    <w:uiPriority w:val="99"/>
    <w:rsid w:val="00B11D68"/>
    <w:rPr>
      <w:rFonts w:cs="Times New Roman"/>
      <w:color w:val="0000FF"/>
      <w:u w:val="single"/>
    </w:rPr>
  </w:style>
  <w:style w:type="character" w:styleId="Mrltotthiperhivatkozs">
    <w:name w:val="FollowedHyperlink"/>
    <w:basedOn w:val="WW-Bekezdsalap-bettpusa"/>
    <w:uiPriority w:val="99"/>
    <w:rsid w:val="00B11D68"/>
    <w:rPr>
      <w:rFonts w:cs="Times New Roman"/>
      <w:color w:val="800080"/>
      <w:u w:val="single"/>
    </w:rPr>
  </w:style>
  <w:style w:type="paragraph" w:styleId="Szvegtrzs">
    <w:name w:val="Body Text"/>
    <w:basedOn w:val="Norml"/>
    <w:link w:val="SzvegtrzsChar"/>
    <w:uiPriority w:val="99"/>
    <w:rsid w:val="00B11D68"/>
    <w:rPr>
      <w:sz w:val="24"/>
    </w:rPr>
  </w:style>
  <w:style w:type="character" w:customStyle="1" w:styleId="SzvegtrzsChar">
    <w:name w:val="Szövegtörzs Char"/>
    <w:basedOn w:val="Bekezdsalapbettpusa"/>
    <w:link w:val="Szvegtrzs"/>
    <w:uiPriority w:val="99"/>
    <w:semiHidden/>
    <w:locked/>
    <w:rsid w:val="00151A0C"/>
    <w:rPr>
      <w:rFonts w:cs="Times New Roman"/>
      <w:sz w:val="20"/>
      <w:szCs w:val="20"/>
      <w:lang w:eastAsia="ar-SA" w:bidi="ar-SA"/>
    </w:rPr>
  </w:style>
  <w:style w:type="paragraph" w:styleId="Lista">
    <w:name w:val="List"/>
    <w:basedOn w:val="Szvegtrzs"/>
    <w:uiPriority w:val="99"/>
    <w:rsid w:val="00B11D68"/>
    <w:rPr>
      <w:rFonts w:cs="Tahoma"/>
    </w:rPr>
  </w:style>
  <w:style w:type="paragraph" w:customStyle="1" w:styleId="Felirat">
    <w:name w:val="Felirat"/>
    <w:basedOn w:val="Norml"/>
    <w:uiPriority w:val="99"/>
    <w:rsid w:val="00B11D68"/>
    <w:pPr>
      <w:suppressLineNumbers/>
      <w:spacing w:before="120" w:after="120"/>
    </w:pPr>
    <w:rPr>
      <w:rFonts w:cs="Tahoma"/>
      <w:i/>
      <w:iCs/>
    </w:rPr>
  </w:style>
  <w:style w:type="paragraph" w:customStyle="1" w:styleId="Trgymutat">
    <w:name w:val="Tárgymutató"/>
    <w:basedOn w:val="Norml"/>
    <w:uiPriority w:val="99"/>
    <w:rsid w:val="00B11D68"/>
    <w:pPr>
      <w:suppressLineNumbers/>
    </w:pPr>
    <w:rPr>
      <w:rFonts w:cs="Tahoma"/>
    </w:rPr>
  </w:style>
  <w:style w:type="paragraph" w:customStyle="1" w:styleId="Cmsor">
    <w:name w:val="Címsor"/>
    <w:basedOn w:val="Norml"/>
    <w:next w:val="Szvegtrzs"/>
    <w:uiPriority w:val="99"/>
    <w:rsid w:val="00B11D68"/>
    <w:pPr>
      <w:keepNext/>
      <w:spacing w:before="240" w:after="120"/>
    </w:pPr>
    <w:rPr>
      <w:rFonts w:ascii="Arial" w:hAnsi="Arial" w:cs="Tahoma"/>
      <w:sz w:val="28"/>
      <w:szCs w:val="28"/>
    </w:rPr>
  </w:style>
  <w:style w:type="paragraph" w:customStyle="1" w:styleId="WW-Felirat">
    <w:name w:val="WW-Felirat"/>
    <w:basedOn w:val="Norml"/>
    <w:uiPriority w:val="99"/>
    <w:rsid w:val="00B11D68"/>
    <w:pPr>
      <w:suppressLineNumbers/>
      <w:spacing w:before="120" w:after="120"/>
    </w:pPr>
    <w:rPr>
      <w:rFonts w:cs="Tahoma"/>
      <w:i/>
      <w:iCs/>
    </w:rPr>
  </w:style>
  <w:style w:type="paragraph" w:customStyle="1" w:styleId="WW-Trgymutat">
    <w:name w:val="WW-Tárgymutató"/>
    <w:basedOn w:val="Norml"/>
    <w:uiPriority w:val="99"/>
    <w:rsid w:val="00B11D68"/>
    <w:pPr>
      <w:suppressLineNumbers/>
    </w:pPr>
    <w:rPr>
      <w:rFonts w:cs="Tahoma"/>
    </w:rPr>
  </w:style>
  <w:style w:type="paragraph" w:customStyle="1" w:styleId="WW-Cmsor">
    <w:name w:val="WW-Címsor"/>
    <w:basedOn w:val="Norml"/>
    <w:next w:val="Szvegtrzs"/>
    <w:uiPriority w:val="99"/>
    <w:rsid w:val="00B11D68"/>
    <w:pPr>
      <w:keepNext/>
      <w:spacing w:before="240" w:after="120"/>
    </w:pPr>
    <w:rPr>
      <w:rFonts w:ascii="Arial" w:hAnsi="Arial" w:cs="Tahoma"/>
      <w:sz w:val="28"/>
      <w:szCs w:val="28"/>
    </w:rPr>
  </w:style>
  <w:style w:type="paragraph" w:customStyle="1" w:styleId="WW-Felirat1">
    <w:name w:val="WW-Felirat1"/>
    <w:basedOn w:val="Norml"/>
    <w:uiPriority w:val="99"/>
    <w:rsid w:val="00B11D68"/>
    <w:pPr>
      <w:suppressLineNumbers/>
      <w:spacing w:before="120" w:after="120"/>
    </w:pPr>
    <w:rPr>
      <w:rFonts w:cs="Tahoma"/>
      <w:i/>
      <w:iCs/>
    </w:rPr>
  </w:style>
  <w:style w:type="paragraph" w:customStyle="1" w:styleId="WW-Trgymutat1">
    <w:name w:val="WW-Tárgymutató1"/>
    <w:basedOn w:val="Norml"/>
    <w:uiPriority w:val="99"/>
    <w:rsid w:val="00B11D68"/>
    <w:pPr>
      <w:suppressLineNumbers/>
    </w:pPr>
    <w:rPr>
      <w:rFonts w:cs="Tahoma"/>
    </w:rPr>
  </w:style>
  <w:style w:type="paragraph" w:customStyle="1" w:styleId="WW-Cmsor1">
    <w:name w:val="WW-Címsor1"/>
    <w:basedOn w:val="Norml"/>
    <w:next w:val="Szvegtrzs"/>
    <w:uiPriority w:val="99"/>
    <w:rsid w:val="00B11D68"/>
    <w:pPr>
      <w:keepNext/>
      <w:spacing w:before="240" w:after="120"/>
    </w:pPr>
    <w:rPr>
      <w:rFonts w:ascii="Arial" w:hAnsi="Arial" w:cs="Tahoma"/>
      <w:sz w:val="28"/>
      <w:szCs w:val="28"/>
    </w:rPr>
  </w:style>
  <w:style w:type="paragraph" w:customStyle="1" w:styleId="WW-Felirat11">
    <w:name w:val="WW-Felirat11"/>
    <w:basedOn w:val="Norml"/>
    <w:uiPriority w:val="99"/>
    <w:rsid w:val="00B11D68"/>
    <w:pPr>
      <w:suppressLineNumbers/>
      <w:spacing w:before="120" w:after="120"/>
    </w:pPr>
    <w:rPr>
      <w:rFonts w:cs="Tahoma"/>
      <w:i/>
      <w:iCs/>
    </w:rPr>
  </w:style>
  <w:style w:type="paragraph" w:customStyle="1" w:styleId="WW-Trgymutat11">
    <w:name w:val="WW-Tárgymutató11"/>
    <w:basedOn w:val="Norml"/>
    <w:uiPriority w:val="99"/>
    <w:rsid w:val="00B11D68"/>
    <w:pPr>
      <w:suppressLineNumbers/>
    </w:pPr>
    <w:rPr>
      <w:rFonts w:cs="Tahoma"/>
    </w:rPr>
  </w:style>
  <w:style w:type="paragraph" w:customStyle="1" w:styleId="WW-Cmsor11">
    <w:name w:val="WW-Címsor11"/>
    <w:basedOn w:val="Norml"/>
    <w:next w:val="Szvegtrzs"/>
    <w:uiPriority w:val="99"/>
    <w:rsid w:val="00B11D68"/>
    <w:pPr>
      <w:keepNext/>
      <w:spacing w:before="240" w:after="120"/>
    </w:pPr>
    <w:rPr>
      <w:rFonts w:ascii="Arial" w:hAnsi="Arial" w:cs="Tahoma"/>
      <w:sz w:val="28"/>
      <w:szCs w:val="28"/>
    </w:rPr>
  </w:style>
  <w:style w:type="paragraph" w:customStyle="1" w:styleId="WW-Felirat111">
    <w:name w:val="WW-Felirat111"/>
    <w:basedOn w:val="Norml"/>
    <w:uiPriority w:val="99"/>
    <w:rsid w:val="00B11D68"/>
    <w:pPr>
      <w:suppressLineNumbers/>
      <w:spacing w:before="120" w:after="120"/>
    </w:pPr>
    <w:rPr>
      <w:rFonts w:cs="Tahoma"/>
      <w:i/>
      <w:iCs/>
    </w:rPr>
  </w:style>
  <w:style w:type="paragraph" w:customStyle="1" w:styleId="WW-Trgymutat111">
    <w:name w:val="WW-Tárgymutató111"/>
    <w:basedOn w:val="Norml"/>
    <w:uiPriority w:val="99"/>
    <w:rsid w:val="00B11D68"/>
    <w:pPr>
      <w:suppressLineNumbers/>
    </w:pPr>
    <w:rPr>
      <w:rFonts w:cs="Tahoma"/>
    </w:rPr>
  </w:style>
  <w:style w:type="paragraph" w:customStyle="1" w:styleId="WW-Cmsor111">
    <w:name w:val="WW-Címsor111"/>
    <w:basedOn w:val="Norml"/>
    <w:next w:val="Szvegtrzs"/>
    <w:uiPriority w:val="99"/>
    <w:rsid w:val="00B11D68"/>
    <w:pPr>
      <w:keepNext/>
      <w:spacing w:before="240" w:after="120"/>
    </w:pPr>
    <w:rPr>
      <w:rFonts w:ascii="Arial" w:hAnsi="Arial" w:cs="Tahoma"/>
      <w:sz w:val="28"/>
      <w:szCs w:val="28"/>
    </w:rPr>
  </w:style>
  <w:style w:type="paragraph" w:customStyle="1" w:styleId="WW-Felirat1111">
    <w:name w:val="WW-Felirat1111"/>
    <w:basedOn w:val="Norml"/>
    <w:uiPriority w:val="99"/>
    <w:rsid w:val="00B11D68"/>
    <w:pPr>
      <w:suppressLineNumbers/>
      <w:spacing w:before="120" w:after="120"/>
    </w:pPr>
    <w:rPr>
      <w:rFonts w:cs="Tahoma"/>
      <w:i/>
      <w:iCs/>
    </w:rPr>
  </w:style>
  <w:style w:type="paragraph" w:customStyle="1" w:styleId="WW-Trgymutat1111">
    <w:name w:val="WW-Tárgymutató1111"/>
    <w:basedOn w:val="Norml"/>
    <w:uiPriority w:val="99"/>
    <w:rsid w:val="00B11D68"/>
    <w:pPr>
      <w:suppressLineNumbers/>
    </w:pPr>
    <w:rPr>
      <w:rFonts w:cs="Tahoma"/>
    </w:rPr>
  </w:style>
  <w:style w:type="paragraph" w:customStyle="1" w:styleId="WW-Cmsor1111">
    <w:name w:val="WW-Címsor1111"/>
    <w:basedOn w:val="Norml"/>
    <w:next w:val="Szvegtrzs"/>
    <w:uiPriority w:val="99"/>
    <w:rsid w:val="00B11D68"/>
    <w:pPr>
      <w:keepNext/>
      <w:spacing w:before="240" w:after="120"/>
    </w:pPr>
    <w:rPr>
      <w:rFonts w:ascii="Arial" w:hAnsi="Arial" w:cs="Tahoma"/>
      <w:sz w:val="28"/>
      <w:szCs w:val="28"/>
    </w:rPr>
  </w:style>
  <w:style w:type="paragraph" w:styleId="llb">
    <w:name w:val="footer"/>
    <w:basedOn w:val="Norml"/>
    <w:link w:val="llbChar"/>
    <w:uiPriority w:val="99"/>
    <w:rsid w:val="00B11D68"/>
    <w:pPr>
      <w:tabs>
        <w:tab w:val="center" w:pos="4536"/>
        <w:tab w:val="right" w:pos="9072"/>
      </w:tabs>
    </w:pPr>
  </w:style>
  <w:style w:type="character" w:customStyle="1" w:styleId="llbChar">
    <w:name w:val="Élőláb Char"/>
    <w:basedOn w:val="Bekezdsalapbettpusa"/>
    <w:link w:val="llb"/>
    <w:uiPriority w:val="99"/>
    <w:locked/>
    <w:rsid w:val="00151A0C"/>
    <w:rPr>
      <w:rFonts w:cs="Times New Roman"/>
      <w:sz w:val="20"/>
      <w:szCs w:val="20"/>
      <w:lang w:eastAsia="ar-SA" w:bidi="ar-SA"/>
    </w:rPr>
  </w:style>
  <w:style w:type="paragraph" w:styleId="lfej">
    <w:name w:val="header"/>
    <w:basedOn w:val="Norml"/>
    <w:link w:val="lfejChar"/>
    <w:uiPriority w:val="99"/>
    <w:rsid w:val="00B11D68"/>
    <w:pPr>
      <w:tabs>
        <w:tab w:val="center" w:pos="4536"/>
        <w:tab w:val="right" w:pos="9072"/>
      </w:tabs>
    </w:pPr>
  </w:style>
  <w:style w:type="character" w:customStyle="1" w:styleId="lfejChar">
    <w:name w:val="Élőfej Char"/>
    <w:basedOn w:val="Bekezdsalapbettpusa"/>
    <w:link w:val="lfej"/>
    <w:uiPriority w:val="99"/>
    <w:semiHidden/>
    <w:locked/>
    <w:rsid w:val="00151A0C"/>
    <w:rPr>
      <w:rFonts w:cs="Times New Roman"/>
      <w:sz w:val="20"/>
      <w:szCs w:val="20"/>
      <w:lang w:eastAsia="ar-SA" w:bidi="ar-SA"/>
    </w:rPr>
  </w:style>
  <w:style w:type="paragraph" w:customStyle="1" w:styleId="WW-Szvegtrzs2">
    <w:name w:val="WW-Szövegtörzs 2"/>
    <w:basedOn w:val="Norml"/>
    <w:uiPriority w:val="99"/>
    <w:rsid w:val="00B11D68"/>
    <w:pPr>
      <w:jc w:val="both"/>
    </w:pPr>
    <w:rPr>
      <w:i/>
      <w:sz w:val="24"/>
    </w:rPr>
  </w:style>
  <w:style w:type="paragraph" w:customStyle="1" w:styleId="WW-Szvegtrzs3">
    <w:name w:val="WW-Szövegtörzs 3"/>
    <w:basedOn w:val="Norml"/>
    <w:uiPriority w:val="99"/>
    <w:rsid w:val="00B11D68"/>
    <w:pPr>
      <w:jc w:val="both"/>
    </w:pPr>
    <w:rPr>
      <w:sz w:val="24"/>
    </w:rPr>
  </w:style>
  <w:style w:type="paragraph" w:styleId="Szvegtrzsbehzssal">
    <w:name w:val="Body Text Indent"/>
    <w:basedOn w:val="Norml"/>
    <w:link w:val="SzvegtrzsbehzssalChar"/>
    <w:uiPriority w:val="99"/>
    <w:rsid w:val="00B11D68"/>
    <w:pPr>
      <w:ind w:left="360"/>
      <w:jc w:val="both"/>
    </w:pPr>
    <w:rPr>
      <w:sz w:val="24"/>
    </w:rPr>
  </w:style>
  <w:style w:type="character" w:customStyle="1" w:styleId="SzvegtrzsbehzssalChar">
    <w:name w:val="Szövegtörzs behúzással Char"/>
    <w:basedOn w:val="Bekezdsalapbettpusa"/>
    <w:link w:val="Szvegtrzsbehzssal"/>
    <w:uiPriority w:val="99"/>
    <w:semiHidden/>
    <w:locked/>
    <w:rsid w:val="00151A0C"/>
    <w:rPr>
      <w:rFonts w:cs="Times New Roman"/>
      <w:sz w:val="20"/>
      <w:szCs w:val="20"/>
      <w:lang w:eastAsia="ar-SA" w:bidi="ar-SA"/>
    </w:rPr>
  </w:style>
  <w:style w:type="paragraph" w:customStyle="1" w:styleId="WW-Felsorols">
    <w:name w:val="WW-Felsorolás"/>
    <w:basedOn w:val="Norml"/>
    <w:uiPriority w:val="99"/>
    <w:rsid w:val="00B11D68"/>
    <w:pPr>
      <w:numPr>
        <w:numId w:val="1"/>
      </w:numPr>
      <w:ind w:left="0" w:firstLine="0"/>
    </w:pPr>
    <w:rPr>
      <w:sz w:val="24"/>
      <w:szCs w:val="24"/>
    </w:rPr>
  </w:style>
  <w:style w:type="paragraph" w:styleId="Cm">
    <w:name w:val="Title"/>
    <w:basedOn w:val="Norml"/>
    <w:next w:val="Alcm"/>
    <w:link w:val="CmChar"/>
    <w:uiPriority w:val="99"/>
    <w:qFormat/>
    <w:rsid w:val="00B11D68"/>
    <w:pPr>
      <w:spacing w:line="360" w:lineRule="auto"/>
      <w:jc w:val="center"/>
    </w:pPr>
    <w:rPr>
      <w:b/>
      <w:sz w:val="24"/>
      <w:szCs w:val="24"/>
    </w:rPr>
  </w:style>
  <w:style w:type="character" w:customStyle="1" w:styleId="CmChar">
    <w:name w:val="Cím Char"/>
    <w:basedOn w:val="Bekezdsalapbettpusa"/>
    <w:link w:val="Cm"/>
    <w:uiPriority w:val="99"/>
    <w:locked/>
    <w:rsid w:val="00151A0C"/>
    <w:rPr>
      <w:rFonts w:ascii="Cambria" w:hAnsi="Cambria" w:cs="Times New Roman"/>
      <w:b/>
      <w:bCs/>
      <w:kern w:val="28"/>
      <w:sz w:val="32"/>
      <w:szCs w:val="32"/>
      <w:lang w:eastAsia="ar-SA" w:bidi="ar-SA"/>
    </w:rPr>
  </w:style>
  <w:style w:type="paragraph" w:styleId="Alcm">
    <w:name w:val="Subtitle"/>
    <w:basedOn w:val="Norml"/>
    <w:next w:val="Szvegtrzs"/>
    <w:link w:val="AlcmChar"/>
    <w:uiPriority w:val="99"/>
    <w:qFormat/>
    <w:rsid w:val="00B11D68"/>
    <w:pPr>
      <w:spacing w:line="360" w:lineRule="auto"/>
      <w:jc w:val="center"/>
    </w:pPr>
    <w:rPr>
      <w:rFonts w:ascii="Arial" w:hAnsi="Arial" w:cs="Arial"/>
      <w:b/>
      <w:i/>
      <w:iCs/>
      <w:sz w:val="24"/>
      <w:szCs w:val="24"/>
    </w:rPr>
  </w:style>
  <w:style w:type="character" w:customStyle="1" w:styleId="AlcmChar">
    <w:name w:val="Alcím Char"/>
    <w:basedOn w:val="Bekezdsalapbettpusa"/>
    <w:link w:val="Alcm"/>
    <w:uiPriority w:val="99"/>
    <w:locked/>
    <w:rsid w:val="00151A0C"/>
    <w:rPr>
      <w:rFonts w:ascii="Cambria" w:hAnsi="Cambria" w:cs="Times New Roman"/>
      <w:sz w:val="24"/>
      <w:szCs w:val="24"/>
      <w:lang w:eastAsia="ar-SA" w:bidi="ar-SA"/>
    </w:rPr>
  </w:style>
  <w:style w:type="paragraph" w:styleId="Buborkszveg">
    <w:name w:val="Balloon Text"/>
    <w:basedOn w:val="Norml"/>
    <w:link w:val="BuborkszvegChar"/>
    <w:uiPriority w:val="99"/>
    <w:semiHidden/>
    <w:rsid w:val="00B11D6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51A0C"/>
    <w:rPr>
      <w:rFonts w:cs="Times New Roman"/>
      <w:sz w:val="2"/>
      <w:lang w:eastAsia="ar-SA" w:bidi="ar-SA"/>
    </w:rPr>
  </w:style>
  <w:style w:type="character" w:styleId="Jegyzethivatkozs">
    <w:name w:val="annotation reference"/>
    <w:basedOn w:val="Bekezdsalapbettpusa"/>
    <w:uiPriority w:val="99"/>
    <w:semiHidden/>
    <w:rsid w:val="00B11D68"/>
    <w:rPr>
      <w:rFonts w:cs="Times New Roman"/>
      <w:sz w:val="16"/>
      <w:szCs w:val="16"/>
    </w:rPr>
  </w:style>
  <w:style w:type="paragraph" w:styleId="Jegyzetszveg">
    <w:name w:val="annotation text"/>
    <w:basedOn w:val="Norml"/>
    <w:link w:val="JegyzetszvegChar"/>
    <w:uiPriority w:val="99"/>
    <w:semiHidden/>
    <w:rsid w:val="00B11D68"/>
  </w:style>
  <w:style w:type="character" w:customStyle="1" w:styleId="JegyzetszvegChar">
    <w:name w:val="Jegyzetszöveg Char"/>
    <w:basedOn w:val="Bekezdsalapbettpusa"/>
    <w:link w:val="Jegyzetszveg"/>
    <w:uiPriority w:val="99"/>
    <w:semiHidden/>
    <w:locked/>
    <w:rsid w:val="00151A0C"/>
    <w:rPr>
      <w:rFonts w:cs="Times New Roman"/>
      <w:sz w:val="20"/>
      <w:szCs w:val="20"/>
      <w:lang w:eastAsia="ar-SA" w:bidi="ar-SA"/>
    </w:rPr>
  </w:style>
  <w:style w:type="paragraph" w:styleId="Szvegtrzs2">
    <w:name w:val="Body Text 2"/>
    <w:basedOn w:val="Norml"/>
    <w:link w:val="Szvegtrzs2Char"/>
    <w:uiPriority w:val="99"/>
    <w:rsid w:val="00B11D68"/>
    <w:pPr>
      <w:tabs>
        <w:tab w:val="center" w:pos="4896"/>
        <w:tab w:val="right" w:pos="9432"/>
      </w:tabs>
      <w:ind w:right="360"/>
      <w:jc w:val="both"/>
    </w:pPr>
    <w:rPr>
      <w:b/>
      <w:bCs/>
      <w:sz w:val="22"/>
    </w:rPr>
  </w:style>
  <w:style w:type="character" w:customStyle="1" w:styleId="Szvegtrzs2Char">
    <w:name w:val="Szövegtörzs 2 Char"/>
    <w:basedOn w:val="Bekezdsalapbettpusa"/>
    <w:link w:val="Szvegtrzs2"/>
    <w:uiPriority w:val="99"/>
    <w:semiHidden/>
    <w:locked/>
    <w:rsid w:val="00151A0C"/>
    <w:rPr>
      <w:rFonts w:cs="Times New Roman"/>
      <w:sz w:val="20"/>
      <w:szCs w:val="20"/>
      <w:lang w:eastAsia="ar-SA" w:bidi="ar-SA"/>
    </w:rPr>
  </w:style>
  <w:style w:type="paragraph" w:styleId="Szvegtrzs3">
    <w:name w:val="Body Text 3"/>
    <w:basedOn w:val="Norml"/>
    <w:link w:val="Szvegtrzs3Char"/>
    <w:uiPriority w:val="99"/>
    <w:rsid w:val="00B11D68"/>
    <w:pPr>
      <w:tabs>
        <w:tab w:val="center" w:pos="4896"/>
        <w:tab w:val="right" w:pos="9432"/>
      </w:tabs>
      <w:spacing w:before="120"/>
      <w:jc w:val="both"/>
    </w:pPr>
    <w:rPr>
      <w:sz w:val="22"/>
    </w:rPr>
  </w:style>
  <w:style w:type="character" w:customStyle="1" w:styleId="Szvegtrzs3Char">
    <w:name w:val="Szövegtörzs 3 Char"/>
    <w:basedOn w:val="Bekezdsalapbettpusa"/>
    <w:link w:val="Szvegtrzs3"/>
    <w:uiPriority w:val="99"/>
    <w:semiHidden/>
    <w:locked/>
    <w:rsid w:val="00151A0C"/>
    <w:rPr>
      <w:rFonts w:cs="Times New Roman"/>
      <w:sz w:val="16"/>
      <w:szCs w:val="16"/>
      <w:lang w:eastAsia="ar-SA" w:bidi="ar-SA"/>
    </w:rPr>
  </w:style>
  <w:style w:type="paragraph" w:styleId="Csakszveg">
    <w:name w:val="Plain Text"/>
    <w:basedOn w:val="Norml"/>
    <w:link w:val="CsakszvegChar"/>
    <w:uiPriority w:val="99"/>
    <w:rsid w:val="00B11D68"/>
    <w:pPr>
      <w:suppressAutoHyphens w:val="0"/>
      <w:spacing w:before="100" w:beforeAutospacing="1" w:after="100" w:afterAutospacing="1"/>
    </w:pPr>
    <w:rPr>
      <w:sz w:val="24"/>
      <w:szCs w:val="24"/>
      <w:lang w:eastAsia="hu-HU"/>
    </w:rPr>
  </w:style>
  <w:style w:type="character" w:customStyle="1" w:styleId="CsakszvegChar">
    <w:name w:val="Csak szöveg Char"/>
    <w:basedOn w:val="Bekezdsalapbettpusa"/>
    <w:link w:val="Csakszveg"/>
    <w:uiPriority w:val="99"/>
    <w:semiHidden/>
    <w:locked/>
    <w:rsid w:val="00151A0C"/>
    <w:rPr>
      <w:rFonts w:ascii="Courier New" w:hAnsi="Courier New" w:cs="Courier New"/>
      <w:sz w:val="20"/>
      <w:szCs w:val="20"/>
      <w:lang w:eastAsia="ar-SA" w:bidi="ar-SA"/>
    </w:rPr>
  </w:style>
  <w:style w:type="paragraph" w:styleId="Megjegyzstrgya">
    <w:name w:val="annotation subject"/>
    <w:basedOn w:val="Jegyzetszveg"/>
    <w:next w:val="Jegyzetszveg"/>
    <w:link w:val="MegjegyzstrgyaChar"/>
    <w:uiPriority w:val="99"/>
    <w:semiHidden/>
    <w:rsid w:val="00B11D68"/>
    <w:rPr>
      <w:b/>
      <w:bCs/>
    </w:rPr>
  </w:style>
  <w:style w:type="character" w:customStyle="1" w:styleId="MegjegyzstrgyaChar">
    <w:name w:val="Megjegyzés tárgya Char"/>
    <w:basedOn w:val="JegyzetszvegChar"/>
    <w:link w:val="Megjegyzstrgya"/>
    <w:uiPriority w:val="99"/>
    <w:semiHidden/>
    <w:locked/>
    <w:rsid w:val="00151A0C"/>
    <w:rPr>
      <w:rFonts w:cs="Times New Roman"/>
      <w:b/>
      <w:bCs/>
      <w:sz w:val="20"/>
      <w:szCs w:val="20"/>
      <w:lang w:eastAsia="ar-SA" w:bidi="ar-SA"/>
    </w:rPr>
  </w:style>
  <w:style w:type="paragraph" w:customStyle="1" w:styleId="Default">
    <w:name w:val="Default"/>
    <w:rsid w:val="00B11D68"/>
    <w:pPr>
      <w:autoSpaceDE w:val="0"/>
      <w:autoSpaceDN w:val="0"/>
      <w:adjustRightInd w:val="0"/>
    </w:pPr>
    <w:rPr>
      <w:color w:val="000000"/>
      <w:sz w:val="24"/>
      <w:szCs w:val="24"/>
    </w:rPr>
  </w:style>
  <w:style w:type="paragraph" w:styleId="HTML-kntformzott">
    <w:name w:val="HTML Preformatted"/>
    <w:basedOn w:val="Norml"/>
    <w:link w:val="HTML-kntformzottChar"/>
    <w:uiPriority w:val="99"/>
    <w:rsid w:val="00B1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hu-HU"/>
    </w:rPr>
  </w:style>
  <w:style w:type="character" w:customStyle="1" w:styleId="HTML-kntformzottChar">
    <w:name w:val="HTML-ként formázott Char"/>
    <w:basedOn w:val="Bekezdsalapbettpusa"/>
    <w:link w:val="HTML-kntformzott"/>
    <w:uiPriority w:val="99"/>
    <w:semiHidden/>
    <w:locked/>
    <w:rsid w:val="00151A0C"/>
    <w:rPr>
      <w:rFonts w:ascii="Courier New" w:hAnsi="Courier New" w:cs="Courier New"/>
      <w:sz w:val="20"/>
      <w:szCs w:val="20"/>
      <w:lang w:eastAsia="ar-SA" w:bidi="ar-SA"/>
    </w:rPr>
  </w:style>
  <w:style w:type="character" w:styleId="Kiemels">
    <w:name w:val="Emphasis"/>
    <w:basedOn w:val="Bekezdsalapbettpusa"/>
    <w:uiPriority w:val="99"/>
    <w:qFormat/>
    <w:locked/>
    <w:rsid w:val="00E004F7"/>
    <w:rPr>
      <w:rFonts w:cs="Times New Roman"/>
      <w:i/>
      <w:iCs/>
    </w:rPr>
  </w:style>
  <w:style w:type="paragraph" w:customStyle="1" w:styleId="j">
    <w:name w:val="j"/>
    <w:basedOn w:val="Norml"/>
    <w:rsid w:val="00B13729"/>
    <w:pPr>
      <w:suppressAutoHyphens w:val="0"/>
      <w:spacing w:before="100" w:beforeAutospacing="1" w:after="100" w:afterAutospacing="1"/>
    </w:pPr>
    <w:rPr>
      <w:sz w:val="24"/>
      <w:szCs w:val="24"/>
      <w:lang w:eastAsia="hu-HU"/>
    </w:rPr>
  </w:style>
  <w:style w:type="character" w:customStyle="1" w:styleId="rvts7">
    <w:name w:val="rvts7"/>
    <w:basedOn w:val="Bekezdsalapbettpusa"/>
    <w:rsid w:val="00B13729"/>
  </w:style>
  <w:style w:type="paragraph" w:styleId="Vltozat">
    <w:name w:val="Revision"/>
    <w:hidden/>
    <w:uiPriority w:val="99"/>
    <w:semiHidden/>
    <w:rsid w:val="00F02F14"/>
    <w:rPr>
      <w:lang w:eastAsia="ar-SA"/>
    </w:rPr>
  </w:style>
  <w:style w:type="paragraph" w:styleId="Listaszerbekezds">
    <w:name w:val="List Paragraph"/>
    <w:basedOn w:val="Norml"/>
    <w:uiPriority w:val="34"/>
    <w:qFormat/>
    <w:rsid w:val="008B5E4A"/>
    <w:pPr>
      <w:suppressAutoHyphens w:val="0"/>
      <w:ind w:left="720"/>
      <w:contextualSpacing/>
    </w:pPr>
    <w:rPr>
      <w:rFonts w:ascii="Cambria" w:eastAsia="Cambria" w:hAnsi="Cambria"/>
      <w:sz w:val="24"/>
      <w:szCs w:val="24"/>
      <w:lang w:val="en-US" w:eastAsia="ja-JP"/>
    </w:rPr>
  </w:style>
  <w:style w:type="paragraph" w:styleId="NormlWeb">
    <w:name w:val="Normal (Web)"/>
    <w:basedOn w:val="Norml"/>
    <w:uiPriority w:val="99"/>
    <w:semiHidden/>
    <w:unhideWhenUsed/>
    <w:rsid w:val="001E45EE"/>
    <w:pPr>
      <w:suppressAutoHyphens w:val="0"/>
      <w:spacing w:before="100" w:beforeAutospacing="1" w:after="100" w:afterAutospacing="1"/>
    </w:pPr>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8618">
      <w:bodyDiv w:val="1"/>
      <w:marLeft w:val="0"/>
      <w:marRight w:val="0"/>
      <w:marTop w:val="0"/>
      <w:marBottom w:val="0"/>
      <w:divBdr>
        <w:top w:val="none" w:sz="0" w:space="0" w:color="auto"/>
        <w:left w:val="none" w:sz="0" w:space="0" w:color="auto"/>
        <w:bottom w:val="none" w:sz="0" w:space="0" w:color="auto"/>
        <w:right w:val="none" w:sz="0" w:space="0" w:color="auto"/>
      </w:divBdr>
    </w:div>
    <w:div w:id="369183527">
      <w:bodyDiv w:val="1"/>
      <w:marLeft w:val="0"/>
      <w:marRight w:val="0"/>
      <w:marTop w:val="0"/>
      <w:marBottom w:val="0"/>
      <w:divBdr>
        <w:top w:val="none" w:sz="0" w:space="0" w:color="auto"/>
        <w:left w:val="none" w:sz="0" w:space="0" w:color="auto"/>
        <w:bottom w:val="none" w:sz="0" w:space="0" w:color="auto"/>
        <w:right w:val="none" w:sz="0" w:space="0" w:color="auto"/>
      </w:divBdr>
      <w:divsChild>
        <w:div w:id="473957297">
          <w:marLeft w:val="0"/>
          <w:marRight w:val="0"/>
          <w:marTop w:val="75"/>
          <w:marBottom w:val="0"/>
          <w:divBdr>
            <w:top w:val="none" w:sz="0" w:space="0" w:color="auto"/>
            <w:left w:val="none" w:sz="0" w:space="0" w:color="auto"/>
            <w:bottom w:val="none" w:sz="0" w:space="0" w:color="auto"/>
            <w:right w:val="none" w:sz="0" w:space="0" w:color="auto"/>
          </w:divBdr>
        </w:div>
      </w:divsChild>
    </w:div>
    <w:div w:id="453794243">
      <w:bodyDiv w:val="1"/>
      <w:marLeft w:val="0"/>
      <w:marRight w:val="0"/>
      <w:marTop w:val="0"/>
      <w:marBottom w:val="0"/>
      <w:divBdr>
        <w:top w:val="none" w:sz="0" w:space="0" w:color="auto"/>
        <w:left w:val="none" w:sz="0" w:space="0" w:color="auto"/>
        <w:bottom w:val="none" w:sz="0" w:space="0" w:color="auto"/>
        <w:right w:val="none" w:sz="0" w:space="0" w:color="auto"/>
      </w:divBdr>
      <w:divsChild>
        <w:div w:id="145513382">
          <w:marLeft w:val="360"/>
          <w:marRight w:val="0"/>
          <w:marTop w:val="0"/>
          <w:marBottom w:val="0"/>
          <w:divBdr>
            <w:top w:val="none" w:sz="0" w:space="0" w:color="auto"/>
            <w:left w:val="none" w:sz="0" w:space="0" w:color="auto"/>
            <w:bottom w:val="none" w:sz="0" w:space="0" w:color="auto"/>
            <w:right w:val="none" w:sz="0" w:space="0" w:color="auto"/>
          </w:divBdr>
        </w:div>
        <w:div w:id="511140809">
          <w:marLeft w:val="360"/>
          <w:marRight w:val="0"/>
          <w:marTop w:val="0"/>
          <w:marBottom w:val="0"/>
          <w:divBdr>
            <w:top w:val="none" w:sz="0" w:space="0" w:color="auto"/>
            <w:left w:val="none" w:sz="0" w:space="0" w:color="auto"/>
            <w:bottom w:val="none" w:sz="0" w:space="0" w:color="auto"/>
            <w:right w:val="none" w:sz="0" w:space="0" w:color="auto"/>
          </w:divBdr>
        </w:div>
        <w:div w:id="849834769">
          <w:marLeft w:val="360"/>
          <w:marRight w:val="0"/>
          <w:marTop w:val="0"/>
          <w:marBottom w:val="0"/>
          <w:divBdr>
            <w:top w:val="none" w:sz="0" w:space="0" w:color="auto"/>
            <w:left w:val="none" w:sz="0" w:space="0" w:color="auto"/>
            <w:bottom w:val="none" w:sz="0" w:space="0" w:color="auto"/>
            <w:right w:val="none" w:sz="0" w:space="0" w:color="auto"/>
          </w:divBdr>
        </w:div>
      </w:divsChild>
    </w:div>
    <w:div w:id="487861914">
      <w:marLeft w:val="0"/>
      <w:marRight w:val="0"/>
      <w:marTop w:val="0"/>
      <w:marBottom w:val="0"/>
      <w:divBdr>
        <w:top w:val="none" w:sz="0" w:space="0" w:color="auto"/>
        <w:left w:val="none" w:sz="0" w:space="0" w:color="auto"/>
        <w:bottom w:val="none" w:sz="0" w:space="0" w:color="auto"/>
        <w:right w:val="none" w:sz="0" w:space="0" w:color="auto"/>
      </w:divBdr>
    </w:div>
    <w:div w:id="487861915">
      <w:marLeft w:val="0"/>
      <w:marRight w:val="0"/>
      <w:marTop w:val="0"/>
      <w:marBottom w:val="0"/>
      <w:divBdr>
        <w:top w:val="none" w:sz="0" w:space="0" w:color="auto"/>
        <w:left w:val="none" w:sz="0" w:space="0" w:color="auto"/>
        <w:bottom w:val="none" w:sz="0" w:space="0" w:color="auto"/>
        <w:right w:val="none" w:sz="0" w:space="0" w:color="auto"/>
      </w:divBdr>
    </w:div>
    <w:div w:id="498809781">
      <w:bodyDiv w:val="1"/>
      <w:marLeft w:val="0"/>
      <w:marRight w:val="0"/>
      <w:marTop w:val="0"/>
      <w:marBottom w:val="0"/>
      <w:divBdr>
        <w:top w:val="none" w:sz="0" w:space="0" w:color="auto"/>
        <w:left w:val="none" w:sz="0" w:space="0" w:color="auto"/>
        <w:bottom w:val="none" w:sz="0" w:space="0" w:color="auto"/>
        <w:right w:val="none" w:sz="0" w:space="0" w:color="auto"/>
      </w:divBdr>
    </w:div>
    <w:div w:id="573903088">
      <w:bodyDiv w:val="1"/>
      <w:marLeft w:val="0"/>
      <w:marRight w:val="0"/>
      <w:marTop w:val="0"/>
      <w:marBottom w:val="0"/>
      <w:divBdr>
        <w:top w:val="none" w:sz="0" w:space="0" w:color="auto"/>
        <w:left w:val="none" w:sz="0" w:space="0" w:color="auto"/>
        <w:bottom w:val="none" w:sz="0" w:space="0" w:color="auto"/>
        <w:right w:val="none" w:sz="0" w:space="0" w:color="auto"/>
      </w:divBdr>
      <w:divsChild>
        <w:div w:id="86587162">
          <w:marLeft w:val="0"/>
          <w:marRight w:val="0"/>
          <w:marTop w:val="0"/>
          <w:marBottom w:val="0"/>
          <w:divBdr>
            <w:top w:val="none" w:sz="0" w:space="0" w:color="auto"/>
            <w:left w:val="none" w:sz="0" w:space="0" w:color="auto"/>
            <w:bottom w:val="none" w:sz="0" w:space="0" w:color="auto"/>
            <w:right w:val="none" w:sz="0" w:space="0" w:color="auto"/>
          </w:divBdr>
        </w:div>
        <w:div w:id="186414397">
          <w:marLeft w:val="0"/>
          <w:marRight w:val="0"/>
          <w:marTop w:val="0"/>
          <w:marBottom w:val="0"/>
          <w:divBdr>
            <w:top w:val="none" w:sz="0" w:space="0" w:color="auto"/>
            <w:left w:val="none" w:sz="0" w:space="0" w:color="auto"/>
            <w:bottom w:val="none" w:sz="0" w:space="0" w:color="auto"/>
            <w:right w:val="none" w:sz="0" w:space="0" w:color="auto"/>
          </w:divBdr>
        </w:div>
        <w:div w:id="392314360">
          <w:marLeft w:val="0"/>
          <w:marRight w:val="0"/>
          <w:marTop w:val="0"/>
          <w:marBottom w:val="0"/>
          <w:divBdr>
            <w:top w:val="none" w:sz="0" w:space="0" w:color="auto"/>
            <w:left w:val="none" w:sz="0" w:space="0" w:color="auto"/>
            <w:bottom w:val="none" w:sz="0" w:space="0" w:color="auto"/>
            <w:right w:val="none" w:sz="0" w:space="0" w:color="auto"/>
          </w:divBdr>
        </w:div>
        <w:div w:id="582304110">
          <w:marLeft w:val="0"/>
          <w:marRight w:val="0"/>
          <w:marTop w:val="0"/>
          <w:marBottom w:val="0"/>
          <w:divBdr>
            <w:top w:val="none" w:sz="0" w:space="0" w:color="auto"/>
            <w:left w:val="none" w:sz="0" w:space="0" w:color="auto"/>
            <w:bottom w:val="none" w:sz="0" w:space="0" w:color="auto"/>
            <w:right w:val="none" w:sz="0" w:space="0" w:color="auto"/>
          </w:divBdr>
        </w:div>
        <w:div w:id="622923943">
          <w:marLeft w:val="0"/>
          <w:marRight w:val="0"/>
          <w:marTop w:val="0"/>
          <w:marBottom w:val="0"/>
          <w:divBdr>
            <w:top w:val="none" w:sz="0" w:space="0" w:color="auto"/>
            <w:left w:val="none" w:sz="0" w:space="0" w:color="auto"/>
            <w:bottom w:val="none" w:sz="0" w:space="0" w:color="auto"/>
            <w:right w:val="none" w:sz="0" w:space="0" w:color="auto"/>
          </w:divBdr>
        </w:div>
        <w:div w:id="636910508">
          <w:marLeft w:val="0"/>
          <w:marRight w:val="0"/>
          <w:marTop w:val="0"/>
          <w:marBottom w:val="0"/>
          <w:divBdr>
            <w:top w:val="none" w:sz="0" w:space="0" w:color="auto"/>
            <w:left w:val="none" w:sz="0" w:space="0" w:color="auto"/>
            <w:bottom w:val="none" w:sz="0" w:space="0" w:color="auto"/>
            <w:right w:val="none" w:sz="0" w:space="0" w:color="auto"/>
          </w:divBdr>
        </w:div>
        <w:div w:id="666127385">
          <w:marLeft w:val="0"/>
          <w:marRight w:val="0"/>
          <w:marTop w:val="0"/>
          <w:marBottom w:val="0"/>
          <w:divBdr>
            <w:top w:val="none" w:sz="0" w:space="0" w:color="auto"/>
            <w:left w:val="none" w:sz="0" w:space="0" w:color="auto"/>
            <w:bottom w:val="none" w:sz="0" w:space="0" w:color="auto"/>
            <w:right w:val="none" w:sz="0" w:space="0" w:color="auto"/>
          </w:divBdr>
        </w:div>
        <w:div w:id="674461077">
          <w:marLeft w:val="0"/>
          <w:marRight w:val="0"/>
          <w:marTop w:val="0"/>
          <w:marBottom w:val="0"/>
          <w:divBdr>
            <w:top w:val="none" w:sz="0" w:space="0" w:color="auto"/>
            <w:left w:val="none" w:sz="0" w:space="0" w:color="auto"/>
            <w:bottom w:val="none" w:sz="0" w:space="0" w:color="auto"/>
            <w:right w:val="none" w:sz="0" w:space="0" w:color="auto"/>
          </w:divBdr>
        </w:div>
        <w:div w:id="727458459">
          <w:marLeft w:val="0"/>
          <w:marRight w:val="0"/>
          <w:marTop w:val="0"/>
          <w:marBottom w:val="0"/>
          <w:divBdr>
            <w:top w:val="none" w:sz="0" w:space="0" w:color="auto"/>
            <w:left w:val="none" w:sz="0" w:space="0" w:color="auto"/>
            <w:bottom w:val="none" w:sz="0" w:space="0" w:color="auto"/>
            <w:right w:val="none" w:sz="0" w:space="0" w:color="auto"/>
          </w:divBdr>
        </w:div>
        <w:div w:id="897862479">
          <w:marLeft w:val="0"/>
          <w:marRight w:val="0"/>
          <w:marTop w:val="0"/>
          <w:marBottom w:val="0"/>
          <w:divBdr>
            <w:top w:val="none" w:sz="0" w:space="0" w:color="auto"/>
            <w:left w:val="none" w:sz="0" w:space="0" w:color="auto"/>
            <w:bottom w:val="none" w:sz="0" w:space="0" w:color="auto"/>
            <w:right w:val="none" w:sz="0" w:space="0" w:color="auto"/>
          </w:divBdr>
        </w:div>
        <w:div w:id="912392808">
          <w:marLeft w:val="0"/>
          <w:marRight w:val="0"/>
          <w:marTop w:val="0"/>
          <w:marBottom w:val="0"/>
          <w:divBdr>
            <w:top w:val="none" w:sz="0" w:space="0" w:color="auto"/>
            <w:left w:val="none" w:sz="0" w:space="0" w:color="auto"/>
            <w:bottom w:val="none" w:sz="0" w:space="0" w:color="auto"/>
            <w:right w:val="none" w:sz="0" w:space="0" w:color="auto"/>
          </w:divBdr>
        </w:div>
        <w:div w:id="953831290">
          <w:marLeft w:val="0"/>
          <w:marRight w:val="0"/>
          <w:marTop w:val="0"/>
          <w:marBottom w:val="0"/>
          <w:divBdr>
            <w:top w:val="none" w:sz="0" w:space="0" w:color="auto"/>
            <w:left w:val="none" w:sz="0" w:space="0" w:color="auto"/>
            <w:bottom w:val="none" w:sz="0" w:space="0" w:color="auto"/>
            <w:right w:val="none" w:sz="0" w:space="0" w:color="auto"/>
          </w:divBdr>
        </w:div>
        <w:div w:id="1027488634">
          <w:marLeft w:val="0"/>
          <w:marRight w:val="0"/>
          <w:marTop w:val="0"/>
          <w:marBottom w:val="0"/>
          <w:divBdr>
            <w:top w:val="none" w:sz="0" w:space="0" w:color="auto"/>
            <w:left w:val="none" w:sz="0" w:space="0" w:color="auto"/>
            <w:bottom w:val="none" w:sz="0" w:space="0" w:color="auto"/>
            <w:right w:val="none" w:sz="0" w:space="0" w:color="auto"/>
          </w:divBdr>
        </w:div>
        <w:div w:id="1284969375">
          <w:marLeft w:val="0"/>
          <w:marRight w:val="0"/>
          <w:marTop w:val="0"/>
          <w:marBottom w:val="0"/>
          <w:divBdr>
            <w:top w:val="none" w:sz="0" w:space="0" w:color="auto"/>
            <w:left w:val="none" w:sz="0" w:space="0" w:color="auto"/>
            <w:bottom w:val="none" w:sz="0" w:space="0" w:color="auto"/>
            <w:right w:val="none" w:sz="0" w:space="0" w:color="auto"/>
          </w:divBdr>
        </w:div>
        <w:div w:id="1455323547">
          <w:marLeft w:val="0"/>
          <w:marRight w:val="0"/>
          <w:marTop w:val="0"/>
          <w:marBottom w:val="0"/>
          <w:divBdr>
            <w:top w:val="none" w:sz="0" w:space="0" w:color="auto"/>
            <w:left w:val="none" w:sz="0" w:space="0" w:color="auto"/>
            <w:bottom w:val="none" w:sz="0" w:space="0" w:color="auto"/>
            <w:right w:val="none" w:sz="0" w:space="0" w:color="auto"/>
          </w:divBdr>
        </w:div>
        <w:div w:id="1465004679">
          <w:marLeft w:val="0"/>
          <w:marRight w:val="0"/>
          <w:marTop w:val="0"/>
          <w:marBottom w:val="0"/>
          <w:divBdr>
            <w:top w:val="none" w:sz="0" w:space="0" w:color="auto"/>
            <w:left w:val="none" w:sz="0" w:space="0" w:color="auto"/>
            <w:bottom w:val="none" w:sz="0" w:space="0" w:color="auto"/>
            <w:right w:val="none" w:sz="0" w:space="0" w:color="auto"/>
          </w:divBdr>
        </w:div>
        <w:div w:id="1519349069">
          <w:marLeft w:val="0"/>
          <w:marRight w:val="0"/>
          <w:marTop w:val="0"/>
          <w:marBottom w:val="0"/>
          <w:divBdr>
            <w:top w:val="none" w:sz="0" w:space="0" w:color="auto"/>
            <w:left w:val="none" w:sz="0" w:space="0" w:color="auto"/>
            <w:bottom w:val="none" w:sz="0" w:space="0" w:color="auto"/>
            <w:right w:val="none" w:sz="0" w:space="0" w:color="auto"/>
          </w:divBdr>
        </w:div>
        <w:div w:id="1537817668">
          <w:marLeft w:val="0"/>
          <w:marRight w:val="0"/>
          <w:marTop w:val="0"/>
          <w:marBottom w:val="0"/>
          <w:divBdr>
            <w:top w:val="none" w:sz="0" w:space="0" w:color="auto"/>
            <w:left w:val="none" w:sz="0" w:space="0" w:color="auto"/>
            <w:bottom w:val="none" w:sz="0" w:space="0" w:color="auto"/>
            <w:right w:val="none" w:sz="0" w:space="0" w:color="auto"/>
          </w:divBdr>
        </w:div>
        <w:div w:id="1680884725">
          <w:marLeft w:val="0"/>
          <w:marRight w:val="0"/>
          <w:marTop w:val="0"/>
          <w:marBottom w:val="0"/>
          <w:divBdr>
            <w:top w:val="none" w:sz="0" w:space="0" w:color="auto"/>
            <w:left w:val="none" w:sz="0" w:space="0" w:color="auto"/>
            <w:bottom w:val="none" w:sz="0" w:space="0" w:color="auto"/>
            <w:right w:val="none" w:sz="0" w:space="0" w:color="auto"/>
          </w:divBdr>
        </w:div>
        <w:div w:id="1716813557">
          <w:marLeft w:val="0"/>
          <w:marRight w:val="0"/>
          <w:marTop w:val="0"/>
          <w:marBottom w:val="0"/>
          <w:divBdr>
            <w:top w:val="none" w:sz="0" w:space="0" w:color="auto"/>
            <w:left w:val="none" w:sz="0" w:space="0" w:color="auto"/>
            <w:bottom w:val="none" w:sz="0" w:space="0" w:color="auto"/>
            <w:right w:val="none" w:sz="0" w:space="0" w:color="auto"/>
          </w:divBdr>
        </w:div>
        <w:div w:id="1742213971">
          <w:marLeft w:val="0"/>
          <w:marRight w:val="0"/>
          <w:marTop w:val="0"/>
          <w:marBottom w:val="0"/>
          <w:divBdr>
            <w:top w:val="none" w:sz="0" w:space="0" w:color="auto"/>
            <w:left w:val="none" w:sz="0" w:space="0" w:color="auto"/>
            <w:bottom w:val="none" w:sz="0" w:space="0" w:color="auto"/>
            <w:right w:val="none" w:sz="0" w:space="0" w:color="auto"/>
          </w:divBdr>
        </w:div>
        <w:div w:id="1769547302">
          <w:marLeft w:val="0"/>
          <w:marRight w:val="0"/>
          <w:marTop w:val="0"/>
          <w:marBottom w:val="0"/>
          <w:divBdr>
            <w:top w:val="none" w:sz="0" w:space="0" w:color="auto"/>
            <w:left w:val="none" w:sz="0" w:space="0" w:color="auto"/>
            <w:bottom w:val="none" w:sz="0" w:space="0" w:color="auto"/>
            <w:right w:val="none" w:sz="0" w:space="0" w:color="auto"/>
          </w:divBdr>
        </w:div>
        <w:div w:id="1797410184">
          <w:marLeft w:val="0"/>
          <w:marRight w:val="0"/>
          <w:marTop w:val="0"/>
          <w:marBottom w:val="0"/>
          <w:divBdr>
            <w:top w:val="none" w:sz="0" w:space="0" w:color="auto"/>
            <w:left w:val="none" w:sz="0" w:space="0" w:color="auto"/>
            <w:bottom w:val="none" w:sz="0" w:space="0" w:color="auto"/>
            <w:right w:val="none" w:sz="0" w:space="0" w:color="auto"/>
          </w:divBdr>
        </w:div>
        <w:div w:id="1801607982">
          <w:marLeft w:val="0"/>
          <w:marRight w:val="0"/>
          <w:marTop w:val="0"/>
          <w:marBottom w:val="0"/>
          <w:divBdr>
            <w:top w:val="none" w:sz="0" w:space="0" w:color="auto"/>
            <w:left w:val="none" w:sz="0" w:space="0" w:color="auto"/>
            <w:bottom w:val="none" w:sz="0" w:space="0" w:color="auto"/>
            <w:right w:val="none" w:sz="0" w:space="0" w:color="auto"/>
          </w:divBdr>
        </w:div>
        <w:div w:id="2114737752">
          <w:marLeft w:val="0"/>
          <w:marRight w:val="0"/>
          <w:marTop w:val="0"/>
          <w:marBottom w:val="0"/>
          <w:divBdr>
            <w:top w:val="none" w:sz="0" w:space="0" w:color="auto"/>
            <w:left w:val="none" w:sz="0" w:space="0" w:color="auto"/>
            <w:bottom w:val="none" w:sz="0" w:space="0" w:color="auto"/>
            <w:right w:val="none" w:sz="0" w:space="0" w:color="auto"/>
          </w:divBdr>
        </w:div>
        <w:div w:id="2130271256">
          <w:marLeft w:val="0"/>
          <w:marRight w:val="0"/>
          <w:marTop w:val="0"/>
          <w:marBottom w:val="0"/>
          <w:divBdr>
            <w:top w:val="none" w:sz="0" w:space="0" w:color="auto"/>
            <w:left w:val="none" w:sz="0" w:space="0" w:color="auto"/>
            <w:bottom w:val="none" w:sz="0" w:space="0" w:color="auto"/>
            <w:right w:val="none" w:sz="0" w:space="0" w:color="auto"/>
          </w:divBdr>
        </w:div>
      </w:divsChild>
    </w:div>
    <w:div w:id="1058090133">
      <w:bodyDiv w:val="1"/>
      <w:marLeft w:val="0"/>
      <w:marRight w:val="0"/>
      <w:marTop w:val="0"/>
      <w:marBottom w:val="0"/>
      <w:divBdr>
        <w:top w:val="none" w:sz="0" w:space="0" w:color="auto"/>
        <w:left w:val="none" w:sz="0" w:space="0" w:color="auto"/>
        <w:bottom w:val="none" w:sz="0" w:space="0" w:color="auto"/>
        <w:right w:val="none" w:sz="0" w:space="0" w:color="auto"/>
      </w:divBdr>
    </w:div>
    <w:div w:id="1581056842">
      <w:bodyDiv w:val="1"/>
      <w:marLeft w:val="0"/>
      <w:marRight w:val="0"/>
      <w:marTop w:val="0"/>
      <w:marBottom w:val="0"/>
      <w:divBdr>
        <w:top w:val="none" w:sz="0" w:space="0" w:color="auto"/>
        <w:left w:val="none" w:sz="0" w:space="0" w:color="auto"/>
        <w:bottom w:val="none" w:sz="0" w:space="0" w:color="auto"/>
        <w:right w:val="none" w:sz="0" w:space="0" w:color="auto"/>
      </w:divBdr>
    </w:div>
    <w:div w:id="1795755985">
      <w:bodyDiv w:val="1"/>
      <w:marLeft w:val="0"/>
      <w:marRight w:val="0"/>
      <w:marTop w:val="0"/>
      <w:marBottom w:val="0"/>
      <w:divBdr>
        <w:top w:val="none" w:sz="0" w:space="0" w:color="auto"/>
        <w:left w:val="none" w:sz="0" w:space="0" w:color="auto"/>
        <w:bottom w:val="none" w:sz="0" w:space="0" w:color="auto"/>
        <w:right w:val="none" w:sz="0" w:space="0" w:color="auto"/>
      </w:divBdr>
    </w:div>
    <w:div w:id="21142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mbathelyi.reka@budairajziskola.hu" TargetMode="External"/><Relationship Id="rId13" Type="http://schemas.openxmlformats.org/officeDocument/2006/relationships/hyperlink" Target="mailto:attila.gaszt@giaform.h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on.jakab@fruitofcare.hu" TargetMode="External"/><Relationship Id="rId17" Type="http://schemas.openxmlformats.org/officeDocument/2006/relationships/hyperlink" Target="mailto:gajzago@multinetwork.hu" TargetMode="External"/><Relationship Id="rId2" Type="http://schemas.openxmlformats.org/officeDocument/2006/relationships/styles" Target="styles.xml"/><Relationship Id="rId16" Type="http://schemas.openxmlformats.org/officeDocument/2006/relationships/hyperlink" Target="mailto:gajdo.kristof@mobilsof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 TargetMode="External"/><Relationship Id="rId5" Type="http://schemas.openxmlformats.org/officeDocument/2006/relationships/webSettings" Target="webSettings.xml"/><Relationship Id="rId15" Type="http://schemas.openxmlformats.org/officeDocument/2006/relationships/hyperlink" Target="mailto:gyongyi.wolff@herend.com" TargetMode="External"/><Relationship Id="rId10" Type="http://schemas.openxmlformats.org/officeDocument/2006/relationships/hyperlink" Target="http://www.mft.org.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t.org.hu" TargetMode="External"/><Relationship Id="rId14" Type="http://schemas.openxmlformats.org/officeDocument/2006/relationships/hyperlink" Target="http://www.giafor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3440</Words>
  <Characters>23737</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Pályázati felhívás 2005.</vt:lpstr>
    </vt:vector>
  </TitlesOfParts>
  <Company>Budai Rajziskola</Company>
  <LinksUpToDate>false</LinksUpToDate>
  <CharactersWithSpaces>27123</CharactersWithSpaces>
  <SharedDoc>false</SharedDoc>
  <HLinks>
    <vt:vector size="24" baseType="variant">
      <vt:variant>
        <vt:i4>2883652</vt:i4>
      </vt:variant>
      <vt:variant>
        <vt:i4>9</vt:i4>
      </vt:variant>
      <vt:variant>
        <vt:i4>0</vt:i4>
      </vt:variant>
      <vt:variant>
        <vt:i4>5</vt:i4>
      </vt:variant>
      <vt:variant>
        <vt:lpwstr>mailto:gyongyi.wolff@herend.com</vt:lpwstr>
      </vt:variant>
      <vt:variant>
        <vt:lpwstr/>
      </vt:variant>
      <vt:variant>
        <vt:i4>4849673</vt:i4>
      </vt:variant>
      <vt:variant>
        <vt:i4>6</vt:i4>
      </vt:variant>
      <vt:variant>
        <vt:i4>0</vt:i4>
      </vt:variant>
      <vt:variant>
        <vt:i4>5</vt:i4>
      </vt:variant>
      <vt:variant>
        <vt:lpwstr>http://a/</vt:lpwstr>
      </vt:variant>
      <vt:variant>
        <vt:lpwstr/>
      </vt:variant>
      <vt:variant>
        <vt:i4>8192049</vt:i4>
      </vt:variant>
      <vt:variant>
        <vt:i4>3</vt:i4>
      </vt:variant>
      <vt:variant>
        <vt:i4>0</vt:i4>
      </vt:variant>
      <vt:variant>
        <vt:i4>5</vt:i4>
      </vt:variant>
      <vt:variant>
        <vt:lpwstr>http://www.mft.org.hu/</vt:lpwstr>
      </vt:variant>
      <vt:variant>
        <vt:lpwstr/>
      </vt:variant>
      <vt:variant>
        <vt:i4>8192049</vt:i4>
      </vt:variant>
      <vt:variant>
        <vt:i4>0</vt:i4>
      </vt:variant>
      <vt:variant>
        <vt:i4>0</vt:i4>
      </vt:variant>
      <vt:variant>
        <vt:i4>5</vt:i4>
      </vt:variant>
      <vt:variant>
        <vt:lpwstr>http://www.mft.org.hu/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 2005.</dc:title>
  <dc:creator>Ösztöndíjbizottság</dc:creator>
  <cp:lastModifiedBy>Fiedler Anna Mária</cp:lastModifiedBy>
  <cp:revision>2</cp:revision>
  <cp:lastPrinted>2013-03-20T15:51:00Z</cp:lastPrinted>
  <dcterms:created xsi:type="dcterms:W3CDTF">2015-01-27T13:04:00Z</dcterms:created>
  <dcterms:modified xsi:type="dcterms:W3CDTF">2015-01-27T13:04:00Z</dcterms:modified>
</cp:coreProperties>
</file>