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4DB" w:rsidRDefault="00A414DB" w:rsidP="00A414DB">
      <w:pPr>
        <w:jc w:val="both"/>
      </w:pPr>
      <w:r>
        <w:t xml:space="preserve">A kormányrendelet </w:t>
      </w:r>
      <w:r>
        <w:rPr>
          <w:bCs/>
        </w:rPr>
        <w:t xml:space="preserve">a </w:t>
      </w:r>
      <w:r w:rsidRPr="00B44E62">
        <w:rPr>
          <w:bCs/>
        </w:rPr>
        <w:t>hulladékról szóló 2012. évi CLXXXV. törvény</w:t>
      </w:r>
      <w:r>
        <w:rPr>
          <w:bCs/>
        </w:rPr>
        <w:t xml:space="preserve">ben (a továbbiakban: </w:t>
      </w:r>
      <w:proofErr w:type="spellStart"/>
      <w:r>
        <w:rPr>
          <w:bCs/>
        </w:rPr>
        <w:t>Ht</w:t>
      </w:r>
      <w:proofErr w:type="spellEnd"/>
      <w:r>
        <w:rPr>
          <w:bCs/>
        </w:rPr>
        <w:t>.</w:t>
      </w:r>
      <w:r>
        <w:rPr>
          <w:bCs/>
        </w:rPr>
        <w:t>)</w:t>
      </w:r>
      <w:r>
        <w:t xml:space="preserve"> idei módosításának végrehajtási rendelete. A törvénymódosításkor a kormányzati szándékot az érdekeltek megismerhették. A forgalmazói felelősséghez kapcsolódóan a </w:t>
      </w:r>
      <w:r w:rsidRPr="00351B2D">
        <w:t>legalább 300 m</w:t>
      </w:r>
      <w:r>
        <w:rPr>
          <w:vertAlign w:val="superscript"/>
        </w:rPr>
        <w:t>2</w:t>
      </w:r>
      <w:r w:rsidRPr="00351B2D">
        <w:t xml:space="preserve"> alapterületű üzlettel rendelkező forgalmazó</w:t>
      </w:r>
      <w:r>
        <w:t xml:space="preserve"> köteles visszavenni a fogyasztói üveg hulladékot. </w:t>
      </w:r>
    </w:p>
    <w:p w:rsidR="00A414DB" w:rsidRDefault="00A414DB" w:rsidP="00A414DB">
      <w:pPr>
        <w:jc w:val="both"/>
      </w:pPr>
    </w:p>
    <w:p w:rsidR="00A414DB" w:rsidRDefault="00A414DB" w:rsidP="00A414DB">
      <w:pPr>
        <w:jc w:val="both"/>
      </w:pPr>
      <w:r>
        <w:t xml:space="preserve">A kormányrendelet egyfajta rangsort állít fel az üveg gyűjtőedény elhelyezése szempontjából. A tárca szakmai álláspontja szerint a legjobb megoldás az, ha a fogyasztók gépjárművel könnyen meg tudják közelíteni az üveg átvételére szolgáló ún. </w:t>
      </w:r>
      <w:proofErr w:type="gramStart"/>
      <w:r>
        <w:t>harangot</w:t>
      </w:r>
      <w:proofErr w:type="gramEnd"/>
      <w:r>
        <w:t xml:space="preserve">. Ebben az esetben a konténer gépi úton is üríthető.  </w:t>
      </w:r>
    </w:p>
    <w:p w:rsidR="00A414DB" w:rsidRDefault="00A414DB" w:rsidP="00A414DB">
      <w:pPr>
        <w:jc w:val="both"/>
      </w:pPr>
    </w:p>
    <w:p w:rsidR="00A414DB" w:rsidRDefault="00A414DB" w:rsidP="00A414DB">
      <w:pPr>
        <w:jc w:val="both"/>
      </w:pPr>
      <w:r>
        <w:t xml:space="preserve">Az átvevő érdekét szolgálja, hogy amennyiben a színes és a fehér üveget külön gyűjti, úgy azt a fogyasztó így köteles átadni. A gyűjtőedény nyitvatartási időn kívül lezárható, és egyébként is a lakosság azt csak rendeltetésének megfelelően </w:t>
      </w:r>
      <w:r w:rsidRPr="00A414DB">
        <w:t>ve</w:t>
      </w:r>
      <w:bookmarkStart w:id="0" w:name="_GoBack"/>
      <w:bookmarkEnd w:id="0"/>
      <w:r w:rsidRPr="00A414DB">
        <w:t>heti</w:t>
      </w:r>
      <w:r>
        <w:t xml:space="preserve"> igénybe. </w:t>
      </w:r>
    </w:p>
    <w:p w:rsidR="00ED2449" w:rsidRPr="006B0CF6" w:rsidRDefault="00ED2449" w:rsidP="006B0CF6"/>
    <w:sectPr w:rsidR="00ED2449" w:rsidRPr="006B0C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3BF"/>
    <w:rsid w:val="000E6F23"/>
    <w:rsid w:val="001B29AB"/>
    <w:rsid w:val="001E4F10"/>
    <w:rsid w:val="001F331C"/>
    <w:rsid w:val="003D57F8"/>
    <w:rsid w:val="00647F5C"/>
    <w:rsid w:val="006B0CF6"/>
    <w:rsid w:val="007C4EA1"/>
    <w:rsid w:val="009569EC"/>
    <w:rsid w:val="00973FAE"/>
    <w:rsid w:val="009D62D6"/>
    <w:rsid w:val="00A414DB"/>
    <w:rsid w:val="00B40D66"/>
    <w:rsid w:val="00D14E60"/>
    <w:rsid w:val="00E01E4B"/>
    <w:rsid w:val="00E203BF"/>
    <w:rsid w:val="00ED2449"/>
    <w:rsid w:val="00F50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203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F50566"/>
    <w:pPr>
      <w:spacing w:before="100" w:beforeAutospacing="1" w:after="100" w:afterAutospacing="1"/>
      <w:jc w:val="both"/>
    </w:pPr>
  </w:style>
  <w:style w:type="paragraph" w:customStyle="1" w:styleId="Default">
    <w:name w:val="Default"/>
    <w:uiPriority w:val="99"/>
    <w:rsid w:val="00E01E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203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F50566"/>
    <w:pPr>
      <w:spacing w:before="100" w:beforeAutospacing="1" w:after="100" w:afterAutospacing="1"/>
      <w:jc w:val="both"/>
    </w:pPr>
  </w:style>
  <w:style w:type="paragraph" w:customStyle="1" w:styleId="Default">
    <w:name w:val="Default"/>
    <w:uiPriority w:val="99"/>
    <w:rsid w:val="00E01E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Sárady Eszter dr.</dc:creator>
  <cp:lastModifiedBy>Somfai G. Balázs dr.</cp:lastModifiedBy>
  <cp:revision>16</cp:revision>
  <dcterms:created xsi:type="dcterms:W3CDTF">2015-12-08T08:58:00Z</dcterms:created>
  <dcterms:modified xsi:type="dcterms:W3CDTF">2017-12-07T13:05:00Z</dcterms:modified>
</cp:coreProperties>
</file>