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52" w:rsidRPr="000C4352" w:rsidRDefault="000C4352" w:rsidP="000C435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4352">
        <w:rPr>
          <w:rFonts w:ascii="Times New Roman" w:eastAsia="Calibri" w:hAnsi="Times New Roman" w:cs="Times New Roman"/>
          <w:b/>
          <w:bCs/>
          <w:sz w:val="24"/>
          <w:szCs w:val="24"/>
        </w:rPr>
        <w:t>Az emberi erőforrások minisztere</w:t>
      </w:r>
    </w:p>
    <w:p w:rsidR="000C4352" w:rsidRPr="000C4352" w:rsidRDefault="000C4352" w:rsidP="000C435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4352" w:rsidRPr="000C4352" w:rsidRDefault="000C4352" w:rsidP="000C435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4352">
        <w:rPr>
          <w:rFonts w:ascii="Times New Roman" w:eastAsia="Calibri" w:hAnsi="Times New Roman" w:cs="Times New Roman"/>
          <w:b/>
          <w:bCs/>
          <w:sz w:val="24"/>
          <w:szCs w:val="24"/>
        </w:rPr>
        <w:t>…/2019. (…) EMMI rendelete</w:t>
      </w:r>
    </w:p>
    <w:p w:rsidR="000C4352" w:rsidRPr="000C4352" w:rsidRDefault="000C4352" w:rsidP="000C435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4352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 w:rsidRPr="000C4352">
        <w:rPr>
          <w:rFonts w:ascii="Times New Roman" w:hAnsi="Times New Roman" w:cs="Times New Roman"/>
          <w:b/>
          <w:bCs/>
          <w:sz w:val="24"/>
          <w:szCs w:val="24"/>
        </w:rPr>
        <w:t xml:space="preserve"> emberi erőforrások minisztere által adományozható elismerésekről szóló </w:t>
      </w: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352">
        <w:rPr>
          <w:rFonts w:ascii="Times New Roman" w:hAnsi="Times New Roman" w:cs="Times New Roman"/>
          <w:b/>
          <w:bCs/>
          <w:sz w:val="24"/>
          <w:szCs w:val="24"/>
        </w:rPr>
        <w:t>26/2016. (IX. 8.) EMMI rendeletnek a Sára Sándor-díj megalapításával összefüggő módosításáról</w:t>
      </w: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4352">
        <w:rPr>
          <w:rFonts w:ascii="Times New Roman" w:hAnsi="Times New Roman" w:cs="Times New Roman"/>
          <w:sz w:val="24"/>
          <w:szCs w:val="24"/>
        </w:rPr>
        <w:t>Magyarország címerének és zászlajának használatáról, valamint állami kitüntetéseiről szóló 2011. évi CCII. törvény 24. § (6) bekezdésében kapott felhatalmazás alapján, a Kormány tagjainak feladat- és hatásköréről szóló 94/2018. (V. 22.) Korm. rendelet 92. § (1) bekezdés 7. pontjában meghatározott feladatkörömben eljárva a következőket rendelem el:</w:t>
      </w: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b/>
          <w:sz w:val="24"/>
          <w:szCs w:val="24"/>
        </w:rPr>
        <w:t>1. §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>Az emberi erőforrások minisztere által adományozható elismerésekről szóló 26/2016. (IX. 8.) EMMI rendelet (a továbbiakban: R.) 2. § (2) bekezdése a következő 21. ponttal egészül ki:</w:t>
      </w: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352" w:rsidRPr="000C4352" w:rsidRDefault="000C4352" w:rsidP="000C4352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352">
        <w:rPr>
          <w:rFonts w:ascii="Times New Roman" w:hAnsi="Times New Roman" w:cs="Times New Roman"/>
          <w:i/>
          <w:sz w:val="24"/>
          <w:szCs w:val="24"/>
        </w:rPr>
        <w:t>(A miniszter által adományozandó művészeti díjak a kulturális ágazatban a következők:)</w:t>
      </w:r>
    </w:p>
    <w:p w:rsidR="000C4352" w:rsidRPr="000C4352" w:rsidRDefault="000C4352" w:rsidP="000C43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hAnsi="Times New Roman" w:cs="Times New Roman"/>
          <w:sz w:val="24"/>
          <w:szCs w:val="24"/>
        </w:rPr>
        <w:t>„21</w:t>
      </w:r>
      <w:r w:rsidRPr="000C4352">
        <w:rPr>
          <w:rFonts w:ascii="Times New Roman" w:eastAsia="Times New Roman" w:hAnsi="Times New Roman" w:cs="Times New Roman"/>
          <w:sz w:val="24"/>
          <w:szCs w:val="24"/>
        </w:rPr>
        <w:t>. Sára Sándor-díj.”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b/>
          <w:sz w:val="24"/>
          <w:szCs w:val="24"/>
        </w:rPr>
        <w:t>2. §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>Az R. 16. §</w:t>
      </w:r>
      <w:proofErr w:type="spellStart"/>
      <w:r w:rsidRPr="000C4352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 helyébe a következő rendelkezés lép: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>„16. § A 2020. évben a Sára Sándor-díj átadására augusztus 20-a alkalmából kerül sor.”</w:t>
      </w: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b/>
          <w:sz w:val="24"/>
          <w:szCs w:val="24"/>
        </w:rPr>
        <w:t>3. §</w:t>
      </w: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6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0C4352">
        <w:rPr>
          <w:rFonts w:ascii="Times New Roman" w:eastAsia="Times New Roman" w:hAnsi="Times New Roman" w:cs="Times New Roman"/>
          <w:sz w:val="24"/>
        </w:rPr>
        <w:t xml:space="preserve">Az R. </w:t>
      </w:r>
      <w:r w:rsidRPr="000C4352">
        <w:rPr>
          <w:rFonts w:ascii="Times New Roman" w:eastAsia="Times New Roman" w:hAnsi="Times New Roman" w:cs="Times New Roman"/>
          <w:i/>
          <w:sz w:val="24"/>
        </w:rPr>
        <w:t xml:space="preserve">1. melléklete </w:t>
      </w:r>
      <w:r w:rsidRPr="000C4352">
        <w:rPr>
          <w:rFonts w:ascii="Times New Roman" w:eastAsia="Times New Roman" w:hAnsi="Times New Roman" w:cs="Times New Roman"/>
          <w:sz w:val="24"/>
        </w:rPr>
        <w:t>az</w:t>
      </w:r>
      <w:r w:rsidRPr="000C4352">
        <w:rPr>
          <w:rFonts w:ascii="Times New Roman" w:eastAsia="Times New Roman" w:hAnsi="Times New Roman" w:cs="Times New Roman"/>
          <w:i/>
          <w:sz w:val="24"/>
        </w:rPr>
        <w:t xml:space="preserve"> 1. melléklet</w:t>
      </w:r>
      <w:r w:rsidRPr="000C4352">
        <w:rPr>
          <w:rFonts w:ascii="Times New Roman" w:eastAsia="Times New Roman" w:hAnsi="Times New Roman" w:cs="Times New Roman"/>
          <w:sz w:val="24"/>
        </w:rPr>
        <w:t xml:space="preserve"> szerint módosul.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b/>
          <w:sz w:val="24"/>
          <w:szCs w:val="24"/>
        </w:rPr>
        <w:t>4. §</w:t>
      </w: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Ez a rendelet a kihirdetését követő nyolcadik napon lép hatályba. </w:t>
      </w: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 w:rsidRPr="000C4352">
        <w:rPr>
          <w:rFonts w:ascii="Times New Roman" w:eastAsia="Times New Roman" w:hAnsi="Times New Roman" w:cs="Times New Roman"/>
          <w:sz w:val="24"/>
          <w:szCs w:val="24"/>
        </w:rPr>
        <w:t>Kásler</w:t>
      </w:r>
      <w:proofErr w:type="spellEnd"/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 Miklós</w:t>
      </w:r>
    </w:p>
    <w:p w:rsidR="000C4352" w:rsidRPr="000C4352" w:rsidRDefault="000C4352" w:rsidP="000C4352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C4352">
        <w:rPr>
          <w:rFonts w:ascii="Times New Roman" w:eastAsia="Times New Roman" w:hAnsi="Times New Roman" w:cs="Times New Roman"/>
          <w:sz w:val="24"/>
          <w:szCs w:val="24"/>
        </w:rPr>
        <w:t>emberi</w:t>
      </w:r>
      <w:proofErr w:type="gramEnd"/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 erőforrások minisztere</w:t>
      </w: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C4352" w:rsidRPr="000C4352" w:rsidSect="008E6780">
          <w:headerReference w:type="default" r:id="rId7"/>
          <w:headerReference w:type="first" r:id="rId8"/>
          <w:pgSz w:w="11907" w:h="16839" w:code="9"/>
          <w:pgMar w:top="993" w:right="1417" w:bottom="993" w:left="1417" w:header="708" w:footer="708" w:gutter="0"/>
          <w:cols w:space="708"/>
          <w:noEndnote/>
          <w:docGrid w:linePitch="299"/>
        </w:sectPr>
      </w:pP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352">
        <w:rPr>
          <w:rFonts w:ascii="Times New Roman" w:hAnsi="Times New Roman" w:cs="Times New Roman"/>
          <w:i/>
          <w:iCs/>
          <w:sz w:val="24"/>
          <w:szCs w:val="24"/>
        </w:rPr>
        <w:t xml:space="preserve">1. melléklet </w:t>
      </w:r>
      <w:proofErr w:type="gramStart"/>
      <w:r w:rsidRPr="000C4352">
        <w:rPr>
          <w:rFonts w:ascii="Times New Roman" w:hAnsi="Times New Roman" w:cs="Times New Roman"/>
          <w:i/>
          <w:iCs/>
          <w:sz w:val="24"/>
          <w:szCs w:val="24"/>
        </w:rPr>
        <w:t>a …</w:t>
      </w:r>
      <w:proofErr w:type="gramEnd"/>
      <w:r w:rsidRPr="000C4352">
        <w:rPr>
          <w:rFonts w:ascii="Times New Roman" w:hAnsi="Times New Roman" w:cs="Times New Roman"/>
          <w:i/>
          <w:iCs/>
          <w:sz w:val="24"/>
          <w:szCs w:val="24"/>
        </w:rPr>
        <w:t>/2019. (…. …..) EMMI rendelethez</w:t>
      </w: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Az R. </w:t>
      </w:r>
      <w:r w:rsidRPr="000C4352">
        <w:rPr>
          <w:rFonts w:ascii="Times New Roman" w:eastAsia="Times New Roman" w:hAnsi="Times New Roman" w:cs="Times New Roman"/>
          <w:i/>
          <w:sz w:val="24"/>
          <w:szCs w:val="24"/>
        </w:rPr>
        <w:t>1. melléklet</w:t>
      </w:r>
      <w:r w:rsidRPr="000C4352">
        <w:rPr>
          <w:rFonts w:ascii="Times New Roman" w:eastAsia="Times New Roman" w:hAnsi="Times New Roman" w:cs="Times New Roman"/>
          <w:sz w:val="24"/>
          <w:szCs w:val="24"/>
        </w:rPr>
        <w:t xml:space="preserve"> II. Fejezete a következő 7/</w:t>
      </w:r>
      <w:proofErr w:type="gramStart"/>
      <w:r w:rsidRPr="000C435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4352">
        <w:rPr>
          <w:rFonts w:ascii="Times New Roman" w:eastAsia="Times New Roman" w:hAnsi="Times New Roman" w:cs="Times New Roman"/>
          <w:sz w:val="24"/>
          <w:szCs w:val="24"/>
        </w:rPr>
        <w:t>. ponttal egészül ki: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>„7/A. Sára Sándor-díj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 xml:space="preserve">7/A.1. A díj </w:t>
      </w:r>
      <w:r w:rsidRPr="000C4352">
        <w:rPr>
          <w:rFonts w:ascii="Times New Roman" w:hAnsi="Times New Roman" w:cs="Times New Roman"/>
          <w:sz w:val="24"/>
          <w:szCs w:val="24"/>
        </w:rPr>
        <w:t>azon 40 év alatti rendezőknek, operatőröknek illetve forgatókönyvíróknak adományozható, akik a nemzeti identitás erősödését elősegítő kiemelkedő teljesítményt mutattak fel.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>7/A.2. A díj átadására március 15-e alkalmából kerül sor.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>7/A.3. A díjból évente legfeljebb kettő adományozható.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>7/A.4. A díj adományozására javaslatot tevő bizottság tagjait a miniszter – az érintett szakmai szervezetek javaslatait mérlegelve – négy évre kéri fel.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 xml:space="preserve">7/A.5. A díjazott emlékérmet és az adományozást igazoló oklevelet kap. Az emlékérem kerek alakú, bronzból készült, átmérője 80 mm, vastagsága 8 mm. Az emlékérem </w:t>
      </w:r>
      <w:proofErr w:type="spellStart"/>
      <w:r w:rsidRPr="000C4352">
        <w:rPr>
          <w:rFonts w:ascii="Times New Roman" w:eastAsia="Calibri" w:hAnsi="Times New Roman" w:cs="Times New Roman"/>
          <w:sz w:val="24"/>
          <w:szCs w:val="24"/>
        </w:rPr>
        <w:t>Zsin</w:t>
      </w:r>
      <w:proofErr w:type="spellEnd"/>
      <w:r w:rsidRPr="000C4352">
        <w:rPr>
          <w:rFonts w:ascii="Times New Roman" w:eastAsia="Calibri" w:hAnsi="Times New Roman" w:cs="Times New Roman"/>
          <w:sz w:val="24"/>
          <w:szCs w:val="24"/>
        </w:rPr>
        <w:t xml:space="preserve"> Judit szobrászművész alkotása, első oldalán középen Sára Sándor domború arcképét ábrázolja, és azon „SÁRA SÁNDOR-DÍJ” félkörívű felirat található.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352">
        <w:rPr>
          <w:rFonts w:ascii="Times New Roman" w:eastAsia="Calibri" w:hAnsi="Times New Roman" w:cs="Times New Roman"/>
          <w:sz w:val="24"/>
          <w:szCs w:val="24"/>
        </w:rPr>
        <w:t>7/A.6. A díjhoz pénzjutalom jár. A díjjal járó pénzjutalom mértéke az illetményalap húszszorosának megfelelő összeg.”</w:t>
      </w:r>
    </w:p>
    <w:p w:rsidR="000C4352" w:rsidRPr="000C4352" w:rsidRDefault="000C4352" w:rsidP="000C4352">
      <w:pPr>
        <w:spacing w:after="0"/>
        <w:ind w:left="17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352" w:rsidRPr="000C4352" w:rsidRDefault="000C4352" w:rsidP="000C4352">
      <w:pPr>
        <w:spacing w:after="0"/>
        <w:ind w:left="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35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0C4352" w:rsidRPr="000C4352" w:rsidRDefault="000C4352" w:rsidP="000C4352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C4352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Indokolás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C4352" w:rsidRPr="000C4352" w:rsidRDefault="000C4352" w:rsidP="000C4352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C4352">
        <w:rPr>
          <w:rFonts w:ascii="Times New Roman" w:hAnsi="Times New Roman" w:cs="Times New Roman"/>
          <w:sz w:val="24"/>
          <w:szCs w:val="26"/>
        </w:rPr>
        <w:t>A Magyar Közlöny kiadásáról, valamint a jogszabály kihirdetése során történő és a közjogi szervezetszabályozó eszköz közzététele során történő megjelöléséről szóló 5/2019. (III. 13.) IM rendelet 21. § (2) bekezdés a) pontjában foglaltakra tekintettel a miniszteri rendelet tervezethez tartozó indokolást nem kell közzétenni.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C4352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  <w:r w:rsidRPr="000C4352">
        <w:rPr>
          <w:rFonts w:ascii="Times New Roman" w:hAnsi="Times New Roman" w:cs="Times New Roman"/>
          <w:sz w:val="24"/>
          <w:szCs w:val="26"/>
        </w:rPr>
        <w:t>emberi erőforrások minisztere által adományozható elismerésekről szóló 26/2016. (IX. 8.) EMMI rendelet</w:t>
      </w:r>
      <w:r w:rsidRPr="000C4352">
        <w:rPr>
          <w:rFonts w:ascii="Times New Roman" w:hAnsi="Times New Roman" w:cs="Times New Roman"/>
          <w:sz w:val="24"/>
          <w:szCs w:val="24"/>
          <w:lang w:eastAsia="hu-HU"/>
        </w:rPr>
        <w:t xml:space="preserve"> módosításával létrehozásra kerül a Sára Sándor-díj, a</w:t>
      </w:r>
      <w:r w:rsidRPr="000C4352">
        <w:rPr>
          <w:rFonts w:ascii="Times New Roman" w:hAnsi="Times New Roman" w:cs="Times New Roman"/>
          <w:sz w:val="24"/>
          <w:szCs w:val="24"/>
        </w:rPr>
        <w:t>z emberi erőforrások</w:t>
      </w:r>
      <w:r w:rsidRPr="000C4352">
        <w:rPr>
          <w:rFonts w:ascii="Times New Roman" w:hAnsi="Times New Roman" w:cs="Times New Roman"/>
          <w:sz w:val="24"/>
          <w:szCs w:val="24"/>
          <w:lang w:eastAsia="hu-HU"/>
        </w:rPr>
        <w:t xml:space="preserve"> miniszter</w:t>
      </w:r>
      <w:r w:rsidRPr="000C4352">
        <w:rPr>
          <w:rFonts w:ascii="Times New Roman" w:hAnsi="Times New Roman" w:cs="Times New Roman"/>
          <w:sz w:val="24"/>
          <w:szCs w:val="24"/>
        </w:rPr>
        <w:t>e</w:t>
      </w:r>
      <w:r w:rsidRPr="000C4352">
        <w:rPr>
          <w:rFonts w:ascii="Times New Roman" w:hAnsi="Times New Roman" w:cs="Times New Roman"/>
          <w:sz w:val="24"/>
          <w:szCs w:val="24"/>
          <w:lang w:eastAsia="hu-HU"/>
        </w:rPr>
        <w:t xml:space="preserve"> által adományozható filmművészeti elismerés, </w:t>
      </w:r>
      <w:r w:rsidRPr="000C4352">
        <w:rPr>
          <w:rFonts w:ascii="Times New Roman" w:hAnsi="Times New Roman" w:cs="Times New Roman"/>
          <w:sz w:val="24"/>
          <w:szCs w:val="24"/>
        </w:rPr>
        <w:t xml:space="preserve">amelyet </w:t>
      </w:r>
      <w:r w:rsidRPr="000C4352">
        <w:rPr>
          <w:rFonts w:ascii="Times New Roman" w:hAnsi="Times New Roman" w:cs="Times New Roman"/>
          <w:sz w:val="24"/>
          <w:szCs w:val="24"/>
          <w:lang w:eastAsia="hu-HU"/>
        </w:rPr>
        <w:t>olyan 40 év alatti, kiemelkedően tehetséges rendezők, operatőrök, illetve forgatókönyvírók kaphatják meg, akik elsősorban a dokumentumfilmes területen alkotásaikkal a nemzeti összetartozás fontosságára irányítják a figyelmet.</w:t>
      </w:r>
    </w:p>
    <w:p w:rsidR="000C4352" w:rsidRPr="000C4352" w:rsidRDefault="000C4352" w:rsidP="000C43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779" w:rsidRDefault="00536779"/>
    <w:sectPr w:rsidR="00536779" w:rsidSect="00763E1D">
      <w:pgSz w:w="11907" w:h="16839" w:code="9"/>
      <w:pgMar w:top="1417" w:right="1417" w:bottom="1276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BE" w:rsidRDefault="006E70BE" w:rsidP="000C4352">
      <w:pPr>
        <w:spacing w:after="0" w:line="240" w:lineRule="auto"/>
      </w:pPr>
      <w:r>
        <w:separator/>
      </w:r>
    </w:p>
  </w:endnote>
  <w:endnote w:type="continuationSeparator" w:id="0">
    <w:p w:rsidR="006E70BE" w:rsidRDefault="006E70BE" w:rsidP="000C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BE" w:rsidRDefault="006E70BE" w:rsidP="000C4352">
      <w:pPr>
        <w:spacing w:after="0" w:line="240" w:lineRule="auto"/>
      </w:pPr>
      <w:r>
        <w:separator/>
      </w:r>
    </w:p>
  </w:footnote>
  <w:footnote w:type="continuationSeparator" w:id="0">
    <w:p w:rsidR="006E70BE" w:rsidRDefault="006E70BE" w:rsidP="000C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E" w:rsidRDefault="006E70BE" w:rsidP="00970F88">
    <w:pPr>
      <w:pStyle w:val="lfej"/>
      <w:jc w:val="center"/>
      <w:rPr>
        <w:sz w:val="20"/>
      </w:rPr>
    </w:pPr>
  </w:p>
  <w:p w:rsidR="00EF079E" w:rsidRPr="00A906C3" w:rsidRDefault="00802E1C" w:rsidP="00970F88">
    <w:pPr>
      <w:pStyle w:val="lfej"/>
      <w:jc w:val="center"/>
      <w:rPr>
        <w:sz w:val="20"/>
        <w:szCs w:val="20"/>
      </w:rPr>
    </w:pPr>
    <w:r w:rsidRPr="00A906C3">
      <w:rPr>
        <w:rStyle w:val="Oldalszm"/>
        <w:sz w:val="20"/>
        <w:szCs w:val="20"/>
      </w:rPr>
      <w:fldChar w:fldCharType="begin"/>
    </w:r>
    <w:r w:rsidRPr="00A906C3">
      <w:rPr>
        <w:rStyle w:val="Oldalszm"/>
        <w:sz w:val="20"/>
        <w:szCs w:val="20"/>
      </w:rPr>
      <w:instrText xml:space="preserve"> PAGE </w:instrText>
    </w:r>
    <w:r w:rsidRPr="00A906C3">
      <w:rPr>
        <w:rStyle w:val="Oldalszm"/>
        <w:sz w:val="20"/>
        <w:szCs w:val="20"/>
      </w:rPr>
      <w:fldChar w:fldCharType="separate"/>
    </w:r>
    <w:r w:rsidR="000D3DB3">
      <w:rPr>
        <w:rStyle w:val="Oldalszm"/>
        <w:noProof/>
        <w:sz w:val="20"/>
        <w:szCs w:val="20"/>
      </w:rPr>
      <w:t>1</w:t>
    </w:r>
    <w:r w:rsidRPr="00A906C3">
      <w:rPr>
        <w:rStyle w:val="Oldalszm"/>
        <w:sz w:val="20"/>
        <w:szCs w:val="20"/>
      </w:rPr>
      <w:fldChar w:fldCharType="end"/>
    </w:r>
  </w:p>
  <w:p w:rsidR="00EF079E" w:rsidRPr="00A906C3" w:rsidRDefault="006E70BE" w:rsidP="00970F88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74220"/>
      <w:docPartObj>
        <w:docPartGallery w:val="Page Numbers (Top of Page)"/>
        <w:docPartUnique/>
      </w:docPartObj>
    </w:sdtPr>
    <w:sdtEndPr/>
    <w:sdtContent>
      <w:p w:rsidR="00EF079E" w:rsidRDefault="00802E1C">
        <w:pPr>
          <w:pStyle w:val="lfej"/>
          <w:jc w:val="center"/>
          <w:rPr>
            <w:sz w:val="20"/>
            <w:szCs w:val="20"/>
          </w:rPr>
        </w:pPr>
        <w:r w:rsidRPr="00C85034">
          <w:rPr>
            <w:sz w:val="20"/>
            <w:szCs w:val="20"/>
          </w:rPr>
          <w:t>A tervezetben foglaltak nem tükrözik a miniszter végleges álláspontját.</w:t>
        </w:r>
      </w:p>
      <w:p w:rsidR="00EF079E" w:rsidRDefault="006E70BE" w:rsidP="00970F88">
        <w:pPr>
          <w:pStyle w:val="lfej"/>
        </w:pPr>
      </w:p>
    </w:sdtContent>
  </w:sdt>
  <w:p w:rsidR="00EF079E" w:rsidRPr="00C85034" w:rsidRDefault="006E70BE" w:rsidP="00970F88">
    <w:pPr>
      <w:pStyle w:val="lfej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2"/>
    <w:rsid w:val="000C4352"/>
    <w:rsid w:val="000D3DB3"/>
    <w:rsid w:val="00536779"/>
    <w:rsid w:val="006E70BE"/>
    <w:rsid w:val="008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352"/>
  </w:style>
  <w:style w:type="character" w:styleId="Oldalszm">
    <w:name w:val="page number"/>
    <w:basedOn w:val="Bekezdsalapbettpusa"/>
    <w:rsid w:val="000C4352"/>
  </w:style>
  <w:style w:type="paragraph" w:styleId="llb">
    <w:name w:val="footer"/>
    <w:basedOn w:val="Norml"/>
    <w:link w:val="llbChar"/>
    <w:uiPriority w:val="99"/>
    <w:unhideWhenUsed/>
    <w:rsid w:val="000C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4352"/>
  </w:style>
  <w:style w:type="character" w:styleId="Oldalszm">
    <w:name w:val="page number"/>
    <w:basedOn w:val="Bekezdsalapbettpusa"/>
    <w:rsid w:val="000C4352"/>
  </w:style>
  <w:style w:type="paragraph" w:styleId="llb">
    <w:name w:val="footer"/>
    <w:basedOn w:val="Norml"/>
    <w:link w:val="llbChar"/>
    <w:uiPriority w:val="99"/>
    <w:unhideWhenUsed/>
    <w:rsid w:val="000C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Zsolt dr.</dc:creator>
  <cp:lastModifiedBy>Bakos Zsolt dr.</cp:lastModifiedBy>
  <cp:revision>2</cp:revision>
  <dcterms:created xsi:type="dcterms:W3CDTF">2019-11-25T11:25:00Z</dcterms:created>
  <dcterms:modified xsi:type="dcterms:W3CDTF">2019-11-25T12:34:00Z</dcterms:modified>
</cp:coreProperties>
</file>