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0CC" w:rsidRPr="00BA20CC" w:rsidRDefault="00BA20CC" w:rsidP="00BA20CC">
      <w:pPr>
        <w:spacing w:before="567" w:after="0" w:line="240" w:lineRule="auto"/>
        <w:jc w:val="center"/>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 xml:space="preserve">Agrárminiszter </w:t>
      </w:r>
    </w:p>
    <w:p w:rsidR="00BA20CC" w:rsidRPr="00BA20CC" w:rsidRDefault="00BA20CC" w:rsidP="00BA20CC">
      <w:pPr>
        <w:spacing w:after="0" w:line="240" w:lineRule="auto"/>
        <w:jc w:val="center"/>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 xml:space="preserve">                            </w:t>
      </w:r>
    </w:p>
    <w:p w:rsidR="00BA20CC" w:rsidRPr="00BA20CC" w:rsidRDefault="00BA20CC" w:rsidP="00BA20CC">
      <w:pPr>
        <w:spacing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a</w:t>
      </w:r>
      <w:proofErr w:type="gramEnd"/>
      <w:r w:rsidRPr="00BA20CC">
        <w:rPr>
          <w:rFonts w:ascii="Times New Roman" w:eastAsia="Times New Roman" w:hAnsi="Times New Roman" w:cs="Times New Roman"/>
          <w:color w:val="333333"/>
          <w:sz w:val="21"/>
          <w:szCs w:val="21"/>
          <w:lang w:eastAsia="hu-HU"/>
        </w:rPr>
        <w:t xml:space="preserve"> "Közalkalmazottak jogállásáról szóló" 1</w:t>
      </w:r>
      <w:r w:rsidR="003A54E6">
        <w:rPr>
          <w:rFonts w:ascii="Times New Roman" w:eastAsia="Times New Roman" w:hAnsi="Times New Roman" w:cs="Times New Roman"/>
          <w:color w:val="333333"/>
          <w:sz w:val="21"/>
          <w:szCs w:val="21"/>
          <w:lang w:eastAsia="hu-HU"/>
        </w:rPr>
        <w:t>992. évi XXXIII. törvény 20/A. §</w:t>
      </w:r>
      <w:r w:rsidRPr="00BA20CC">
        <w:rPr>
          <w:rFonts w:ascii="Times New Roman" w:eastAsia="Times New Roman" w:hAnsi="Times New Roman" w:cs="Times New Roman"/>
          <w:color w:val="333333"/>
          <w:sz w:val="21"/>
          <w:szCs w:val="21"/>
          <w:lang w:eastAsia="hu-HU"/>
        </w:rPr>
        <w:t xml:space="preserve"> alapján </w:t>
      </w:r>
    </w:p>
    <w:p w:rsidR="00BA20CC" w:rsidRPr="00BA20CC" w:rsidRDefault="00BA20CC" w:rsidP="00BA20CC">
      <w:pPr>
        <w:spacing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pályázatot</w:t>
      </w:r>
      <w:proofErr w:type="gramEnd"/>
      <w:r w:rsidRPr="00BA20CC">
        <w:rPr>
          <w:rFonts w:ascii="Times New Roman" w:eastAsia="Times New Roman" w:hAnsi="Times New Roman" w:cs="Times New Roman"/>
          <w:color w:val="333333"/>
          <w:sz w:val="21"/>
          <w:szCs w:val="21"/>
          <w:lang w:eastAsia="hu-HU"/>
        </w:rPr>
        <w:t xml:space="preserve"> hirdet</w:t>
      </w:r>
    </w:p>
    <w:p w:rsidR="00BA20CC" w:rsidRPr="00BA20CC" w:rsidRDefault="008878FC" w:rsidP="00BA20CC">
      <w:pPr>
        <w:spacing w:before="284" w:after="0" w:line="240" w:lineRule="auto"/>
        <w:jc w:val="center"/>
        <w:outlineLvl w:val="0"/>
        <w:rPr>
          <w:rFonts w:ascii="Times New Roman" w:eastAsia="Times New Roman" w:hAnsi="Times New Roman" w:cs="Times New Roman"/>
          <w:color w:val="333333"/>
          <w:sz w:val="21"/>
          <w:szCs w:val="21"/>
          <w:lang w:eastAsia="hu-HU"/>
        </w:rPr>
      </w:pPr>
      <w:r w:rsidRPr="008878FC">
        <w:rPr>
          <w:rFonts w:ascii="Times New Roman" w:eastAsia="Times New Roman" w:hAnsi="Times New Roman" w:cs="Times New Roman"/>
          <w:b/>
          <w:bCs/>
          <w:color w:val="333333"/>
          <w:sz w:val="21"/>
          <w:szCs w:val="21"/>
          <w:lang w:eastAsia="hu-HU"/>
        </w:rPr>
        <w:t>Kétegyházai</w:t>
      </w:r>
      <w:r w:rsidR="002D34C1">
        <w:rPr>
          <w:rFonts w:ascii="Times New Roman" w:eastAsia="Times New Roman" w:hAnsi="Times New Roman" w:cs="Times New Roman"/>
          <w:b/>
          <w:bCs/>
          <w:color w:val="333333"/>
          <w:sz w:val="21"/>
          <w:szCs w:val="21"/>
          <w:lang w:eastAsia="hu-HU"/>
        </w:rPr>
        <w:t xml:space="preserve"> </w:t>
      </w:r>
      <w:r>
        <w:rPr>
          <w:rFonts w:ascii="Times New Roman" w:eastAsia="Times New Roman" w:hAnsi="Times New Roman" w:cs="Times New Roman"/>
          <w:b/>
          <w:bCs/>
          <w:color w:val="333333"/>
          <w:sz w:val="21"/>
          <w:szCs w:val="21"/>
          <w:lang w:eastAsia="hu-HU"/>
        </w:rPr>
        <w:t xml:space="preserve">Mezőgazdasági </w:t>
      </w:r>
      <w:r w:rsidR="002D34C1">
        <w:rPr>
          <w:rFonts w:ascii="Times New Roman" w:eastAsia="Times New Roman" w:hAnsi="Times New Roman" w:cs="Times New Roman"/>
          <w:b/>
          <w:bCs/>
          <w:color w:val="333333"/>
          <w:sz w:val="21"/>
          <w:szCs w:val="21"/>
          <w:lang w:eastAsia="hu-HU"/>
        </w:rPr>
        <w:t>Szakg</w:t>
      </w:r>
      <w:r w:rsidR="00CF5577">
        <w:rPr>
          <w:rFonts w:ascii="Times New Roman" w:eastAsia="Times New Roman" w:hAnsi="Times New Roman" w:cs="Times New Roman"/>
          <w:b/>
          <w:bCs/>
          <w:color w:val="333333"/>
          <w:sz w:val="21"/>
          <w:szCs w:val="21"/>
          <w:lang w:eastAsia="hu-HU"/>
        </w:rPr>
        <w:t xml:space="preserve">imnázium, </w:t>
      </w:r>
      <w:r w:rsidR="002D34C1">
        <w:rPr>
          <w:rFonts w:ascii="Times New Roman" w:eastAsia="Times New Roman" w:hAnsi="Times New Roman" w:cs="Times New Roman"/>
          <w:b/>
          <w:bCs/>
          <w:color w:val="333333"/>
          <w:sz w:val="21"/>
          <w:szCs w:val="21"/>
          <w:lang w:eastAsia="hu-HU"/>
        </w:rPr>
        <w:t>Szakközépis</w:t>
      </w:r>
      <w:r w:rsidR="00CF5577">
        <w:rPr>
          <w:rFonts w:ascii="Times New Roman" w:eastAsia="Times New Roman" w:hAnsi="Times New Roman" w:cs="Times New Roman"/>
          <w:b/>
          <w:bCs/>
          <w:color w:val="333333"/>
          <w:sz w:val="21"/>
          <w:szCs w:val="21"/>
          <w:lang w:eastAsia="hu-HU"/>
        </w:rPr>
        <w:t>kola és Kollégiumnál</w:t>
      </w:r>
      <w:r w:rsidR="00BA20CC" w:rsidRPr="00BA20CC">
        <w:rPr>
          <w:rFonts w:ascii="Times New Roman" w:eastAsia="Times New Roman" w:hAnsi="Times New Roman" w:cs="Times New Roman"/>
          <w:b/>
          <w:bCs/>
          <w:color w:val="333333"/>
          <w:sz w:val="21"/>
          <w:szCs w:val="21"/>
          <w:lang w:eastAsia="hu-HU"/>
        </w:rPr>
        <w:br/>
      </w:r>
      <w:r w:rsidR="00BA20CC" w:rsidRPr="00BA20CC">
        <w:rPr>
          <w:rFonts w:ascii="Times New Roman" w:eastAsia="Times New Roman" w:hAnsi="Times New Roman" w:cs="Times New Roman"/>
          <w:b/>
          <w:bCs/>
          <w:color w:val="333333"/>
          <w:sz w:val="21"/>
          <w:szCs w:val="21"/>
          <w:lang w:eastAsia="hu-HU"/>
        </w:rPr>
        <w:br/>
      </w:r>
      <w:r w:rsidR="00BA20CC" w:rsidRPr="00BA20CC">
        <w:rPr>
          <w:rFonts w:ascii="Times New Roman" w:eastAsia="Times New Roman" w:hAnsi="Times New Roman" w:cs="Times New Roman"/>
          <w:b/>
          <w:bCs/>
          <w:color w:val="333333"/>
          <w:sz w:val="33"/>
          <w:szCs w:val="33"/>
          <w:lang w:eastAsia="hu-HU"/>
        </w:rPr>
        <w:t>pedagógus munkakörben igazgató</w:t>
      </w:r>
      <w:r w:rsidR="00BA20CC" w:rsidRPr="00BA20CC">
        <w:rPr>
          <w:rFonts w:ascii="Times New Roman" w:eastAsia="Times New Roman" w:hAnsi="Times New Roman" w:cs="Times New Roman"/>
          <w:b/>
          <w:bCs/>
          <w:color w:val="333333"/>
          <w:sz w:val="21"/>
          <w:szCs w:val="21"/>
          <w:lang w:eastAsia="hu-HU"/>
        </w:rPr>
        <w:t xml:space="preserve"> (magasabb vezető) </w:t>
      </w:r>
    </w:p>
    <w:p w:rsidR="00BA20CC" w:rsidRPr="00BA20CC" w:rsidRDefault="00BA20CC" w:rsidP="00BA20CC">
      <w:pPr>
        <w:spacing w:before="284"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bCs/>
          <w:color w:val="333333"/>
          <w:sz w:val="21"/>
          <w:szCs w:val="21"/>
          <w:lang w:eastAsia="hu-HU"/>
        </w:rPr>
        <w:t>beosztás</w:t>
      </w:r>
      <w:proofErr w:type="gramEnd"/>
      <w:r w:rsidRPr="00BA20CC">
        <w:rPr>
          <w:rFonts w:ascii="Times New Roman" w:eastAsia="Times New Roman" w:hAnsi="Times New Roman" w:cs="Times New Roman"/>
          <w:bCs/>
          <w:color w:val="333333"/>
          <w:sz w:val="21"/>
          <w:szCs w:val="21"/>
          <w:lang w:eastAsia="hu-HU"/>
        </w:rPr>
        <w:t xml:space="preserve"> ellátására.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közalkalmazotti jogviszony időtartama:</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határozatlan</w:t>
      </w:r>
      <w:proofErr w:type="gramEnd"/>
      <w:r w:rsidRPr="00BA20CC">
        <w:rPr>
          <w:rFonts w:ascii="Times New Roman" w:eastAsia="Times New Roman" w:hAnsi="Times New Roman" w:cs="Times New Roman"/>
          <w:color w:val="333333"/>
          <w:sz w:val="21"/>
          <w:szCs w:val="21"/>
          <w:lang w:eastAsia="hu-HU"/>
        </w:rPr>
        <w:t xml:space="preserve"> idejű közalkalmazotti jogviszony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Foglalkoztatás jellege: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Teljes munkaidő </w:t>
      </w:r>
    </w:p>
    <w:p w:rsidR="00BA20CC" w:rsidRPr="00BA20CC" w:rsidRDefault="00BA20CC" w:rsidP="00A619B0">
      <w:pPr>
        <w:spacing w:before="284" w:after="0" w:line="240" w:lineRule="auto"/>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vezetői megbízás időtartama:</w:t>
      </w:r>
      <w:r w:rsidRPr="00BA20CC">
        <w:rPr>
          <w:rFonts w:ascii="Times New Roman" w:eastAsia="Times New Roman" w:hAnsi="Times New Roman" w:cs="Times New Roman"/>
          <w:color w:val="333333"/>
          <w:sz w:val="21"/>
          <w:szCs w:val="21"/>
          <w:lang w:eastAsia="hu-HU"/>
        </w:rPr>
        <w:br/>
      </w:r>
      <w:r w:rsidRPr="00BA20CC">
        <w:rPr>
          <w:rFonts w:ascii="Times New Roman" w:eastAsia="Times New Roman" w:hAnsi="Times New Roman" w:cs="Times New Roman"/>
          <w:color w:val="333333"/>
          <w:sz w:val="21"/>
          <w:szCs w:val="21"/>
          <w:lang w:eastAsia="hu-HU"/>
        </w:rPr>
        <w:br/>
        <w:t xml:space="preserve">A vezetői megbízás határozott időre, 5 </w:t>
      </w:r>
      <w:proofErr w:type="spellStart"/>
      <w:r w:rsidRPr="00BA20CC">
        <w:rPr>
          <w:rFonts w:ascii="Times New Roman" w:eastAsia="Times New Roman" w:hAnsi="Times New Roman" w:cs="Times New Roman"/>
          <w:color w:val="333333"/>
          <w:sz w:val="21"/>
          <w:szCs w:val="21"/>
          <w:lang w:eastAsia="hu-HU"/>
        </w:rPr>
        <w:t>év-ig</w:t>
      </w:r>
      <w:proofErr w:type="spellEnd"/>
      <w:r w:rsidRPr="00BA20CC">
        <w:rPr>
          <w:rFonts w:ascii="Times New Roman" w:eastAsia="Times New Roman" w:hAnsi="Times New Roman" w:cs="Times New Roman"/>
          <w:color w:val="333333"/>
          <w:sz w:val="21"/>
          <w:szCs w:val="21"/>
          <w:lang w:eastAsia="hu-HU"/>
        </w:rPr>
        <w:t xml:space="preserve"> szól.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munkavégzés helye:</w:t>
      </w:r>
    </w:p>
    <w:p w:rsidR="00BA20CC" w:rsidRPr="00BA20CC" w:rsidRDefault="008878FC" w:rsidP="00BA20CC">
      <w:pPr>
        <w:spacing w:before="284" w:after="0" w:line="240" w:lineRule="auto"/>
        <w:jc w:val="both"/>
        <w:rPr>
          <w:rFonts w:ascii="Times New Roman" w:eastAsia="Times New Roman" w:hAnsi="Times New Roman" w:cs="Times New Roman"/>
          <w:color w:val="333333"/>
          <w:sz w:val="21"/>
          <w:szCs w:val="21"/>
          <w:lang w:eastAsia="hu-HU"/>
        </w:rPr>
      </w:pPr>
      <w:r>
        <w:rPr>
          <w:rFonts w:ascii="Times New Roman" w:eastAsia="Times New Roman" w:hAnsi="Times New Roman" w:cs="Times New Roman"/>
          <w:color w:val="333333"/>
          <w:sz w:val="21"/>
          <w:szCs w:val="21"/>
          <w:lang w:eastAsia="hu-HU"/>
        </w:rPr>
        <w:t xml:space="preserve">Békés </w:t>
      </w:r>
      <w:r w:rsidR="00CF5577">
        <w:rPr>
          <w:rFonts w:ascii="Times New Roman" w:eastAsia="Times New Roman" w:hAnsi="Times New Roman" w:cs="Times New Roman"/>
          <w:color w:val="333333"/>
          <w:sz w:val="21"/>
          <w:szCs w:val="21"/>
          <w:lang w:eastAsia="hu-HU"/>
        </w:rPr>
        <w:t>m</w:t>
      </w:r>
      <w:r>
        <w:rPr>
          <w:rFonts w:ascii="Times New Roman" w:eastAsia="Times New Roman" w:hAnsi="Times New Roman" w:cs="Times New Roman"/>
          <w:color w:val="333333"/>
          <w:sz w:val="21"/>
          <w:szCs w:val="21"/>
          <w:lang w:eastAsia="hu-HU"/>
        </w:rPr>
        <w:t>egye, 5741 Kétegyháza, Gyulai út 6.</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beosztáshoz tartozó, illetve a vezetői megbízással járó lényeges feladatok:</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Az igazgató ellátja az </w:t>
      </w:r>
      <w:proofErr w:type="gramStart"/>
      <w:r w:rsidRPr="00BA20CC">
        <w:rPr>
          <w:rFonts w:ascii="Times New Roman" w:eastAsia="Times New Roman" w:hAnsi="Times New Roman" w:cs="Times New Roman"/>
          <w:color w:val="333333"/>
          <w:sz w:val="21"/>
          <w:szCs w:val="21"/>
          <w:lang w:eastAsia="hu-HU"/>
        </w:rPr>
        <w:t>intézmény alapító</w:t>
      </w:r>
      <w:proofErr w:type="gramEnd"/>
      <w:r w:rsidRPr="00BA20CC">
        <w:rPr>
          <w:rFonts w:ascii="Times New Roman" w:eastAsia="Times New Roman" w:hAnsi="Times New Roman" w:cs="Times New Roman"/>
          <w:color w:val="333333"/>
          <w:sz w:val="21"/>
          <w:szCs w:val="21"/>
          <w:lang w:eastAsia="hu-HU"/>
        </w:rPr>
        <w:t xml:space="preserve"> okiratában (megtalálható az intézmény honlapján) meghatározott széles körű szakmai, pedagógiai, agrárgazdasági munka irányítását. </w:t>
      </w:r>
      <w:proofErr w:type="gramStart"/>
      <w:r w:rsidRPr="00BA20CC">
        <w:rPr>
          <w:rFonts w:ascii="Times New Roman" w:eastAsia="Times New Roman" w:hAnsi="Times New Roman" w:cs="Times New Roman"/>
          <w:color w:val="333333"/>
          <w:sz w:val="21"/>
          <w:szCs w:val="21"/>
          <w:lang w:eastAsia="hu-HU"/>
        </w:rPr>
        <w:t>Felel az intézmény szakszerű és törvényes működéséért, a fenntartó által rendelkezésre bocsátott eszközök tőle elvárható gondossággal való kezeléséért, az intézmény gazdálkodásáért, a pedagógiai munkáért, az intézményi szabályzatok elkészítéséért, a nevelőtestület vezetéséért, a nevelőtestület jogkörébe tartozó döntések előkészítéséért, végrehajtásuk szakszerű megszervezéséért és ellenőrzéséért, a nemzeti és iskolai ünnepek munkarendhez igazodó, méltó megszervezéséért, a gyermek- és ifjúságvédelmi feladatok megszervezéséért és ellátásáért, a gyermekvédelmi jelzőrendszernek a köznevelési intézményhez</w:t>
      </w:r>
      <w:proofErr w:type="gramEnd"/>
      <w:r w:rsidRPr="00BA20CC">
        <w:rPr>
          <w:rFonts w:ascii="Times New Roman" w:eastAsia="Times New Roman" w:hAnsi="Times New Roman" w:cs="Times New Roman"/>
          <w:color w:val="333333"/>
          <w:sz w:val="21"/>
          <w:szCs w:val="21"/>
          <w:lang w:eastAsia="hu-HU"/>
        </w:rPr>
        <w:t xml:space="preserve"> </w:t>
      </w:r>
      <w:proofErr w:type="gramStart"/>
      <w:r w:rsidRPr="00BA20CC">
        <w:rPr>
          <w:rFonts w:ascii="Times New Roman" w:eastAsia="Times New Roman" w:hAnsi="Times New Roman" w:cs="Times New Roman"/>
          <w:color w:val="333333"/>
          <w:sz w:val="21"/>
          <w:szCs w:val="21"/>
          <w:lang w:eastAsia="hu-HU"/>
        </w:rPr>
        <w:t>kapcsolódó</w:t>
      </w:r>
      <w:proofErr w:type="gramEnd"/>
      <w:r w:rsidRPr="00BA20CC">
        <w:rPr>
          <w:rFonts w:ascii="Times New Roman" w:eastAsia="Times New Roman" w:hAnsi="Times New Roman" w:cs="Times New Roman"/>
          <w:color w:val="333333"/>
          <w:sz w:val="21"/>
          <w:szCs w:val="21"/>
          <w:lang w:eastAsia="hu-HU"/>
        </w:rPr>
        <w:t xml:space="preserve"> feladatai koordinálásáért, a nevelő és oktató munka egészséges és biztonságos feltételeinek megteremtéséért, az iskol</w:t>
      </w:r>
      <w:r w:rsidR="0001311C">
        <w:rPr>
          <w:rFonts w:ascii="Times New Roman" w:eastAsia="Times New Roman" w:hAnsi="Times New Roman" w:cs="Times New Roman"/>
          <w:color w:val="333333"/>
          <w:sz w:val="21"/>
          <w:szCs w:val="21"/>
          <w:lang w:eastAsia="hu-HU"/>
        </w:rPr>
        <w:t>aszékkel, a munkavállalói érdek</w:t>
      </w:r>
      <w:r w:rsidRPr="00BA20CC">
        <w:rPr>
          <w:rFonts w:ascii="Times New Roman" w:eastAsia="Times New Roman" w:hAnsi="Times New Roman" w:cs="Times New Roman"/>
          <w:color w:val="333333"/>
          <w:sz w:val="21"/>
          <w:szCs w:val="21"/>
          <w:lang w:eastAsia="hu-HU"/>
        </w:rPr>
        <w:t xml:space="preserve">képviseleti szervekkel és a diákönkormányzatokkal, szülői szervezetekkel való megfelelő együttműködésért, a tanuló- és gyermekbaleset megelőzéséért, a gyermekek, tanulók rendszeres egészségügyi vizsgálatának megszervezéséért, a pedagógus etika normáinak betartásáért és betartatásáért. Vezeti a nevelőtestületet, ellenőrzi és irányítja a nevelő és oktató munkát, a rendelkezésre álló költségvetés alapján biztosítja a nevelési-oktatási intézmény működéséhez szükséges személyi és tárgyi feltételeket, irányítja a gyermek- és ifjúságvédelmi munkát. Költségvetési szerv vezetőjeként felel az intézmény tevékenységeinek jogszabályban, költségvetésben foglaltaknak megfelelő ellátásáért, az intézmény gazdaságos és hatékony működéséért és gazdálkodásáért, valamint belső kontrollrendszeréért, gyakorolja a munkáltatói jogokat a köznevelési intézményben foglalkoztatottak felett. Kapcsolatot tart az agrárminiszter irányítása illetve felügyelete alá tartozó köznevelési intézményekkel, egyéb háttérintézményekkel, a helyi önkormányzattal, tankerülettel, helyi </w:t>
      </w:r>
      <w:proofErr w:type="gramStart"/>
      <w:r w:rsidRPr="00BA20CC">
        <w:rPr>
          <w:rFonts w:ascii="Times New Roman" w:eastAsia="Times New Roman" w:hAnsi="Times New Roman" w:cs="Times New Roman"/>
          <w:color w:val="333333"/>
          <w:sz w:val="21"/>
          <w:szCs w:val="21"/>
          <w:lang w:eastAsia="hu-HU"/>
        </w:rPr>
        <w:t>agrár</w:t>
      </w:r>
      <w:proofErr w:type="gramEnd"/>
      <w:r w:rsidRPr="00BA20CC">
        <w:rPr>
          <w:rFonts w:ascii="Times New Roman" w:eastAsia="Times New Roman" w:hAnsi="Times New Roman" w:cs="Times New Roman"/>
          <w:color w:val="333333"/>
          <w:sz w:val="21"/>
          <w:szCs w:val="21"/>
          <w:lang w:eastAsia="hu-HU"/>
        </w:rPr>
        <w:t xml:space="preserve"> érdekvédelmi szervezetekkel és gazdasági kamarákkal. A költségvetési szerv vezetőjeként felel a feladat ellátására vonatkozó megállapodásban foglaltak betartásáért. </w:t>
      </w:r>
    </w:p>
    <w:p w:rsidR="0001311C" w:rsidRDefault="0001311C" w:rsidP="00BA20CC">
      <w:pPr>
        <w:tabs>
          <w:tab w:val="left" w:pos="360"/>
        </w:tabs>
        <w:spacing w:before="284" w:after="0" w:line="240" w:lineRule="auto"/>
        <w:jc w:val="both"/>
        <w:outlineLvl w:val="0"/>
        <w:rPr>
          <w:rFonts w:ascii="Times New Roman" w:eastAsia="Times New Roman" w:hAnsi="Times New Roman" w:cs="Times New Roman"/>
          <w:b/>
          <w:bCs/>
          <w:color w:val="333333"/>
          <w:sz w:val="21"/>
          <w:szCs w:val="21"/>
          <w:lang w:eastAsia="hu-HU"/>
        </w:rPr>
      </w:pP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lastRenderedPageBreak/>
        <w:t>Illetmény és juttatások:</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Az illetmény megállapítására és a juttatásokra a "Közalkalmazottak jogállásáról szóló" 1992. év</w:t>
      </w:r>
      <w:r w:rsidR="000B174F">
        <w:rPr>
          <w:rFonts w:ascii="Times New Roman" w:eastAsia="Times New Roman" w:hAnsi="Times New Roman" w:cs="Times New Roman"/>
          <w:color w:val="333333"/>
          <w:sz w:val="21"/>
          <w:szCs w:val="21"/>
          <w:lang w:eastAsia="hu-HU"/>
        </w:rPr>
        <w:t>i XXXIII. törvény,</w:t>
      </w:r>
      <w:r w:rsidRPr="00BA20CC">
        <w:rPr>
          <w:rFonts w:ascii="Times New Roman" w:eastAsia="Times New Roman" w:hAnsi="Times New Roman" w:cs="Times New Roman"/>
          <w:color w:val="333333"/>
          <w:sz w:val="21"/>
          <w:szCs w:val="21"/>
          <w:lang w:eastAsia="hu-HU"/>
        </w:rPr>
        <w:t xml:space="preserve"> pedagógusok előmeneteli rendszeréről és a közalkalmazottak jogállásáról szóló 1992. évi XXXIII. törvény köznevelési intézményekben történő végrehajtásáról szóló 326/2013. (VIII.30.) Korm. rendelet rendelkezései az irányadók.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 xml:space="preserve">                        </w:t>
      </w:r>
    </w:p>
    <w:p w:rsidR="00BA20CC" w:rsidRPr="00BA20CC" w:rsidRDefault="00BA20CC" w:rsidP="00BA20CC">
      <w:pPr>
        <w:spacing w:after="284"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Pályázati feltételek:</w:t>
      </w:r>
    </w:p>
    <w:p w:rsidR="00BA20CC" w:rsidRPr="00BA20CC" w:rsidRDefault="00BA20CC" w:rsidP="00077F85">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0042525C">
        <w:rPr>
          <w:rFonts w:ascii="Times New Roman" w:eastAsia="Times New Roman" w:hAnsi="Times New Roman" w:cs="Times New Roman"/>
          <w:color w:val="333333"/>
          <w:sz w:val="21"/>
          <w:szCs w:val="21"/>
          <w:lang w:eastAsia="hu-HU"/>
        </w:rPr>
        <w:t>Egyetemi</w:t>
      </w:r>
      <w:r w:rsidRPr="00BA20CC">
        <w:rPr>
          <w:rFonts w:ascii="Times New Roman" w:eastAsia="Times New Roman" w:hAnsi="Times New Roman" w:cs="Times New Roman"/>
          <w:color w:val="333333"/>
          <w:sz w:val="21"/>
          <w:szCs w:val="21"/>
          <w:lang w:eastAsia="hu-HU"/>
        </w:rPr>
        <w:t xml:space="preserve"> szintű, a nemzeti köznevelésről szóló 2011. évi CXC. törvény (a továbbiakban: </w:t>
      </w:r>
      <w:proofErr w:type="spellStart"/>
      <w:r w:rsidRPr="00BA20CC">
        <w:rPr>
          <w:rFonts w:ascii="Times New Roman" w:eastAsia="Times New Roman" w:hAnsi="Times New Roman" w:cs="Times New Roman"/>
          <w:color w:val="333333"/>
          <w:sz w:val="21"/>
          <w:szCs w:val="21"/>
          <w:lang w:eastAsia="hu-HU"/>
        </w:rPr>
        <w:t>Nkt</w:t>
      </w:r>
      <w:proofErr w:type="spellEnd"/>
      <w:r w:rsidRPr="00BA20CC">
        <w:rPr>
          <w:rFonts w:ascii="Times New Roman" w:eastAsia="Times New Roman" w:hAnsi="Times New Roman" w:cs="Times New Roman"/>
          <w:color w:val="333333"/>
          <w:sz w:val="21"/>
          <w:szCs w:val="21"/>
          <w:lang w:eastAsia="hu-HU"/>
        </w:rPr>
        <w:t>.) szerint pedagógus-munkakör betöltésére jogosító mesterképz</w:t>
      </w:r>
      <w:r w:rsidR="0001311C">
        <w:rPr>
          <w:rFonts w:ascii="Times New Roman" w:eastAsia="Times New Roman" w:hAnsi="Times New Roman" w:cs="Times New Roman"/>
          <w:color w:val="333333"/>
          <w:sz w:val="21"/>
          <w:szCs w:val="21"/>
          <w:lang w:eastAsia="hu-HU"/>
        </w:rPr>
        <w:t>ésben szerzett szakképzettség,</w:t>
      </w:r>
    </w:p>
    <w:p w:rsidR="00BA20CC" w:rsidRPr="00BA20CC" w:rsidRDefault="00BA20CC" w:rsidP="00084C43">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Az </w:t>
      </w:r>
      <w:proofErr w:type="spellStart"/>
      <w:r w:rsidRPr="00BA20CC">
        <w:rPr>
          <w:rFonts w:ascii="Times New Roman" w:eastAsia="Times New Roman" w:hAnsi="Times New Roman" w:cs="Times New Roman"/>
          <w:color w:val="333333"/>
          <w:sz w:val="21"/>
          <w:szCs w:val="21"/>
          <w:lang w:eastAsia="hu-HU"/>
        </w:rPr>
        <w:t>Nkt</w:t>
      </w:r>
      <w:proofErr w:type="spellEnd"/>
      <w:r w:rsidRPr="00BA20CC">
        <w:rPr>
          <w:rFonts w:ascii="Times New Roman" w:eastAsia="Times New Roman" w:hAnsi="Times New Roman" w:cs="Times New Roman"/>
          <w:color w:val="333333"/>
          <w:sz w:val="21"/>
          <w:szCs w:val="21"/>
          <w:lang w:eastAsia="hu-HU"/>
        </w:rPr>
        <w:t xml:space="preserve">. alapján pedagógus-szakvizsga keretében szerzett intézményvezetői szakképzettség;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Vagyonnyilatkozat-tételi kötelezettség teljesítésének vállalása;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Legalább öt év pedagógus-munkakörben vagy heti tíz tanóra vagy foglalkozás megtartására vonatkozó óraadói megbízás ellátása során szerzett szakmai gyakorlat (az óraadói megbízás ellátása során szerzett szakmai gyakorlat megállapításakor az egy időben több köznevelési intézménnyel fennálló óraadói megbízási jogviszony keretében ellátott tanórák, foglalkozások számát össze kell adni);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A nevelési-oktatási intézményben pedagógus-munkakörben fennálló, határozatlan időre, teljes munkaidőre szóló alkalmazás vagy a megbízással egyidejűleg pedagógus-munkakörben történő, határozatlan időre teljes munkaidőre szóló alkalmazás;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Magyar állampolgárság, vagy külön jogszabály szerint jog a szabad mozgáshoz és tartózkodáshoz, illetve bevándorlási vagy letelepedési engedély;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Büntetlen előélet. </w:t>
      </w:r>
    </w:p>
    <w:p w:rsidR="00BA20CC" w:rsidRPr="00BA20CC" w:rsidRDefault="00BA20CC" w:rsidP="00BA20CC">
      <w:pPr>
        <w:tabs>
          <w:tab w:val="left" w:pos="360"/>
        </w:tabs>
        <w:spacing w:before="284" w:after="284"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pályázat részeként benyújtandó iratok, igazolások:</w:t>
      </w:r>
    </w:p>
    <w:p w:rsidR="00BA20CC" w:rsidRPr="00077F85" w:rsidRDefault="00BA20CC" w:rsidP="00077F85">
      <w:pPr>
        <w:pStyle w:val="Listaszerbekezds"/>
        <w:numPr>
          <w:ilvl w:val="0"/>
          <w:numId w:val="1"/>
        </w:numPr>
        <w:tabs>
          <w:tab w:val="left" w:pos="360"/>
        </w:tabs>
        <w:spacing w:after="0" w:line="240" w:lineRule="auto"/>
        <w:jc w:val="both"/>
        <w:rPr>
          <w:rFonts w:ascii="Times New Roman" w:eastAsia="Times New Roman" w:hAnsi="Times New Roman" w:cs="Times New Roman"/>
          <w:color w:val="333333"/>
          <w:sz w:val="21"/>
          <w:szCs w:val="21"/>
          <w:lang w:eastAsia="hu-HU"/>
        </w:rPr>
      </w:pPr>
      <w:r w:rsidRPr="00077F85">
        <w:rPr>
          <w:rFonts w:ascii="Times New Roman" w:eastAsia="Times New Roman" w:hAnsi="Times New Roman" w:cs="Times New Roman"/>
          <w:color w:val="333333"/>
          <w:sz w:val="21"/>
          <w:szCs w:val="21"/>
          <w:lang w:eastAsia="hu-HU"/>
        </w:rPr>
        <w:t>Részletes életutat bemutató szakmai önéletrajz, az</w:t>
      </w:r>
      <w:r w:rsidR="0042525C" w:rsidRPr="00077F85">
        <w:rPr>
          <w:rFonts w:ascii="Times New Roman" w:eastAsia="Times New Roman" w:hAnsi="Times New Roman" w:cs="Times New Roman"/>
          <w:color w:val="333333"/>
          <w:sz w:val="21"/>
          <w:szCs w:val="21"/>
          <w:lang w:eastAsia="hu-HU"/>
        </w:rPr>
        <w:t xml:space="preserve"> eddigi munkahelyek, munkakörök</w:t>
      </w:r>
      <w:r w:rsidR="00284CE2">
        <w:rPr>
          <w:rFonts w:ascii="Times New Roman" w:eastAsia="Times New Roman" w:hAnsi="Times New Roman" w:cs="Times New Roman"/>
          <w:color w:val="333333"/>
          <w:sz w:val="21"/>
          <w:szCs w:val="21"/>
          <w:lang w:eastAsia="hu-HU"/>
        </w:rPr>
        <w:t xml:space="preserve"> </w:t>
      </w:r>
      <w:r w:rsidRPr="00077F85">
        <w:rPr>
          <w:rFonts w:ascii="Times New Roman" w:eastAsia="Times New Roman" w:hAnsi="Times New Roman" w:cs="Times New Roman"/>
          <w:color w:val="333333"/>
          <w:sz w:val="21"/>
          <w:szCs w:val="21"/>
          <w:lang w:eastAsia="hu-HU"/>
        </w:rPr>
        <w:t xml:space="preserve">feltüntetésével, az eddigi szakmai munka részletes ismertetésével;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Iskolai végzettséget, szakképzettséget és egyéb végzettséget igazoló iratok;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A pályázó legalább 5 éves szakmai gyakorlatát igazoló dokumentum (munkáltatói igazolás, munkakör megnevezésével); </w:t>
      </w:r>
    </w:p>
    <w:p w:rsidR="00BA20CC" w:rsidRPr="00BA20CC" w:rsidRDefault="00BA20CC" w:rsidP="0042525C">
      <w:pPr>
        <w:tabs>
          <w:tab w:val="left" w:pos="360"/>
          <w:tab w:val="num" w:pos="1080"/>
          <w:tab w:val="left" w:pos="1134"/>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Amennyiben a szakmai gyakorlatát óraadói megbízás ellátásával igazolja, az arról szóló igazoló dokumentum benyújtása szükséges;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Pr="00BA20CC">
        <w:rPr>
          <w:rFonts w:ascii="Times New Roman" w:eastAsia="Wingdings" w:hAnsi="Times New Roman" w:cs="Times New Roman"/>
          <w:color w:val="333333"/>
          <w:sz w:val="14"/>
          <w:szCs w:val="14"/>
          <w:lang w:eastAsia="hu-HU"/>
        </w:rPr>
        <w:t>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A megpályázott intézmény vezetésére vonatkozó legalább 5 éves program, a szakmai helyzetelemzésre épülő fejlesztési elképzelésekkel;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90 napnál nem régebbi keltezésű hatósági bizonyítvány a büntetlen előélet igazolására, valamint annak igazolására, hogy a közalkalmazott nem áll olyan foglalkozástól való eltiltás hatálya alatt, amely a közalkalmazotti jogviszony létesítését nem teszi lehetővé vagy nyilatkozat arról, hogy a pályázat pozitív elbírálása esetén az erkölcsi bizonyítványt a megbízás napjáig a pályázó eredetben bemutatja;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077F85">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Nyilatkozat, amelyben a pályázó vállalja igazgatóvá történő megbízása esetén az egyes vagyonnyilatkozat-tételi kötelezettségekről szóló 2007. évi CLII. törvény szerinti vagyonnyilatkozat-tételi kötelezettséget;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Nyilatkozat, amelyben a pályázó hozzájárul a pályázati anyagában foglalt személyes adatainak a pályázati eljárással összefüggésben szükséges kezeléséhez;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Orvosi igazolás, amellyel a pályázó a magasabb vezetői beosztás ellátására alkalmas egészségügyi állapotát igazolja. </w:t>
      </w:r>
    </w:p>
    <w:p w:rsidR="00BA20CC" w:rsidRDefault="00BA20CC" w:rsidP="00B837ED">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beosztás betölthetőségének időpontja:</w:t>
      </w:r>
    </w:p>
    <w:p w:rsidR="0061101E" w:rsidRPr="002D34C1" w:rsidRDefault="002D34C1" w:rsidP="0061101E">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2D34C1">
        <w:rPr>
          <w:rFonts w:ascii="Times New Roman" w:hAnsi="Times New Roman" w:cs="Times New Roman"/>
          <w:color w:val="333333"/>
          <w:sz w:val="21"/>
          <w:szCs w:val="21"/>
        </w:rPr>
        <w:t>A beosztás legkorábban a pályázatok elbírálását követően azonnal betölthető.</w:t>
      </w:r>
    </w:p>
    <w:p w:rsidR="00BA20CC" w:rsidRDefault="00BA20CC" w:rsidP="00BA20CC">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pályázat benyújtásának határideje:</w:t>
      </w:r>
      <w:r w:rsidR="00D54E09">
        <w:rPr>
          <w:rFonts w:ascii="Times New Roman" w:eastAsia="Times New Roman" w:hAnsi="Times New Roman" w:cs="Times New Roman"/>
          <w:color w:val="333333"/>
          <w:sz w:val="21"/>
          <w:szCs w:val="21"/>
          <w:lang w:eastAsia="hu-HU"/>
        </w:rPr>
        <w:t xml:space="preserve"> 2019. június 11.</w:t>
      </w:r>
    </w:p>
    <w:p w:rsidR="00F2218B" w:rsidRPr="00BA20CC" w:rsidRDefault="00F2218B" w:rsidP="00F2218B">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F2218B">
        <w:rPr>
          <w:rFonts w:ascii="Times New Roman" w:eastAsia="Times New Roman" w:hAnsi="Times New Roman" w:cs="Times New Roman"/>
          <w:color w:val="333333"/>
          <w:sz w:val="21"/>
          <w:szCs w:val="21"/>
          <w:lang w:eastAsia="hu-HU"/>
        </w:rPr>
        <w:lastRenderedPageBreak/>
        <w:t>A pályázati kiírással kapcsolatosan további információt Mácsár Zsuzsanna</w:t>
      </w:r>
      <w:r w:rsidR="00D54E09">
        <w:rPr>
          <w:rFonts w:ascii="Times New Roman" w:eastAsia="Times New Roman" w:hAnsi="Times New Roman" w:cs="Times New Roman"/>
          <w:color w:val="333333"/>
          <w:sz w:val="21"/>
          <w:szCs w:val="21"/>
          <w:lang w:eastAsia="hu-HU"/>
        </w:rPr>
        <w:t>, az Agrárszakképzési Főosztály osztályvezetője,</w:t>
      </w:r>
      <w:r w:rsidRPr="00F2218B">
        <w:rPr>
          <w:rFonts w:ascii="Times New Roman" w:eastAsia="Times New Roman" w:hAnsi="Times New Roman" w:cs="Times New Roman"/>
          <w:color w:val="333333"/>
          <w:sz w:val="21"/>
          <w:szCs w:val="21"/>
          <w:lang w:eastAsia="hu-HU"/>
        </w:rPr>
        <w:t xml:space="preserve"> délelőtt 8 és 11 óra közöt</w:t>
      </w:r>
      <w:r w:rsidR="00022441">
        <w:rPr>
          <w:rFonts w:ascii="Times New Roman" w:eastAsia="Times New Roman" w:hAnsi="Times New Roman" w:cs="Times New Roman"/>
          <w:color w:val="333333"/>
          <w:sz w:val="21"/>
          <w:szCs w:val="21"/>
          <w:lang w:eastAsia="hu-HU"/>
        </w:rPr>
        <w:t xml:space="preserve">t nyújt, a +36 (1)-795-1004-es </w:t>
      </w:r>
      <w:r w:rsidRPr="00F2218B">
        <w:rPr>
          <w:rFonts w:ascii="Times New Roman" w:eastAsia="Times New Roman" w:hAnsi="Times New Roman" w:cs="Times New Roman"/>
          <w:color w:val="333333"/>
          <w:sz w:val="21"/>
          <w:szCs w:val="21"/>
          <w:lang w:eastAsia="hu-HU"/>
        </w:rPr>
        <w:t>telefonszámon.</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A pályázatok benyújtásának módja: </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00DF2227">
        <w:rPr>
          <w:rFonts w:ascii="Times New Roman" w:eastAsia="Times New Roman" w:hAnsi="Times New Roman" w:cs="Times New Roman"/>
          <w:color w:val="333333"/>
          <w:sz w:val="21"/>
          <w:szCs w:val="21"/>
          <w:lang w:eastAsia="hu-HU"/>
        </w:rPr>
        <w:t>Elektro</w:t>
      </w:r>
      <w:r w:rsidR="00D54E09">
        <w:rPr>
          <w:rFonts w:ascii="Times New Roman" w:eastAsia="Times New Roman" w:hAnsi="Times New Roman" w:cs="Times New Roman"/>
          <w:color w:val="333333"/>
          <w:sz w:val="21"/>
          <w:szCs w:val="21"/>
          <w:lang w:eastAsia="hu-HU"/>
        </w:rPr>
        <w:t>nikus úton "SZIF/1213/2019.,</w:t>
      </w:r>
      <w:r w:rsidR="00B64191">
        <w:rPr>
          <w:rFonts w:ascii="Times New Roman" w:eastAsia="Times New Roman" w:hAnsi="Times New Roman" w:cs="Times New Roman"/>
          <w:color w:val="333333"/>
          <w:sz w:val="21"/>
          <w:szCs w:val="21"/>
          <w:lang w:eastAsia="hu-HU"/>
        </w:rPr>
        <w:t xml:space="preserve"> Kétegyházai</w:t>
      </w:r>
      <w:r w:rsidR="00D54E09">
        <w:rPr>
          <w:rFonts w:ascii="Times New Roman" w:eastAsia="Times New Roman" w:hAnsi="Times New Roman" w:cs="Times New Roman"/>
          <w:color w:val="333333"/>
          <w:sz w:val="21"/>
          <w:szCs w:val="21"/>
          <w:lang w:eastAsia="hu-HU"/>
        </w:rPr>
        <w:t xml:space="preserve"> Isk.</w:t>
      </w:r>
      <w:r w:rsidR="00DF2227">
        <w:rPr>
          <w:rFonts w:ascii="Times New Roman" w:eastAsia="Times New Roman" w:hAnsi="Times New Roman" w:cs="Times New Roman"/>
          <w:color w:val="333333"/>
          <w:sz w:val="21"/>
          <w:szCs w:val="21"/>
          <w:lang w:eastAsia="hu-HU"/>
        </w:rPr>
        <w:t xml:space="preserve"> igazgató" tárggyal a Személyügyi és Igazgatási Főosztály részére a </w:t>
      </w:r>
      <w:proofErr w:type="spellStart"/>
      <w:r w:rsidR="00DF2227">
        <w:rPr>
          <w:rFonts w:ascii="Times New Roman" w:eastAsia="Times New Roman" w:hAnsi="Times New Roman" w:cs="Times New Roman"/>
          <w:color w:val="333333"/>
          <w:sz w:val="21"/>
          <w:szCs w:val="21"/>
          <w:lang w:eastAsia="hu-HU"/>
        </w:rPr>
        <w:t>hatterintezmenyek</w:t>
      </w:r>
      <w:proofErr w:type="spellEnd"/>
      <w:r w:rsidR="00DF2227">
        <w:rPr>
          <w:rFonts w:ascii="Times New Roman" w:eastAsia="Times New Roman" w:hAnsi="Times New Roman" w:cs="Times New Roman"/>
          <w:color w:val="333333"/>
          <w:sz w:val="21"/>
          <w:szCs w:val="21"/>
          <w:lang w:eastAsia="hu-HU"/>
        </w:rPr>
        <w:t>@am</w:t>
      </w:r>
      <w:r w:rsidRPr="00BA20CC">
        <w:rPr>
          <w:rFonts w:ascii="Times New Roman" w:eastAsia="Times New Roman" w:hAnsi="Times New Roman" w:cs="Times New Roman"/>
          <w:color w:val="333333"/>
          <w:sz w:val="21"/>
          <w:szCs w:val="21"/>
          <w:lang w:eastAsia="hu-HU"/>
        </w:rPr>
        <w:t xml:space="preserve">.gov.hu E-mail címen keresztül </w:t>
      </w:r>
      <w:r w:rsidRPr="00BA20CC">
        <w:rPr>
          <w:rFonts w:ascii="Times New Roman" w:eastAsia="Times New Roman" w:hAnsi="Times New Roman" w:cs="Times New Roman"/>
          <w:vanish/>
          <w:color w:val="333333"/>
          <w:sz w:val="21"/>
          <w:szCs w:val="21"/>
          <w:lang w:eastAsia="hu-HU"/>
        </w:rPr>
        <w:t xml:space="preserve">Elektronikus úton részére a E-mail címen keresztül </w:t>
      </w: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pályázat elbírálásának módja, rendje:</w:t>
      </w: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A határidőt követően megküldött, valamint a pályázati feltételeknek nem megfelelő pályázat érvénytelen, melyről a pályázó értesítést kap. Az érvényes pályázattal rendelkezők az intézmény nevelőtestületének és alkalmazotti közösségének pályázatokat véleményező értekezletére meghívást kapnak. Ezt követően a pályázókat az agrárminiszter által létrehozott Bíráló Bizottság meghallgatja. </w:t>
      </w:r>
    </w:p>
    <w:p w:rsidR="00BA20CC" w:rsidRPr="00BA20CC" w:rsidRDefault="00BA20CC"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pályázat elbírálásának határideje:</w:t>
      </w:r>
      <w:r w:rsidR="00D54E09">
        <w:rPr>
          <w:rFonts w:ascii="Times New Roman" w:eastAsia="Times New Roman" w:hAnsi="Times New Roman" w:cs="Times New Roman"/>
          <w:color w:val="333333"/>
          <w:sz w:val="21"/>
          <w:szCs w:val="21"/>
          <w:lang w:eastAsia="hu-HU"/>
        </w:rPr>
        <w:t xml:space="preserve"> 2019. augusztus 11.</w:t>
      </w:r>
    </w:p>
    <w:p w:rsidR="009A2218" w:rsidRPr="00BA20CC" w:rsidRDefault="00BA20CC" w:rsidP="00BA20CC">
      <w:pPr>
        <w:tabs>
          <w:tab w:val="left" w:pos="360"/>
        </w:tabs>
        <w:spacing w:before="284" w:after="0" w:line="240" w:lineRule="auto"/>
        <w:jc w:val="both"/>
        <w:rPr>
          <w:rFonts w:ascii="Times New Roman" w:eastAsia="Times New Roman" w:hAnsi="Times New Roman" w:cs="Times New Roman"/>
          <w:b/>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A pályázati kiírás további közzétételének helye, ideje: </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         </w:t>
      </w:r>
      <w:hyperlink r:id="rId6" w:history="1">
        <w:r w:rsidRPr="009A2218">
          <w:rPr>
            <w:rFonts w:ascii="Times New Roman" w:eastAsia="Times New Roman" w:hAnsi="Times New Roman" w:cs="Times New Roman"/>
            <w:color w:val="333333"/>
            <w:sz w:val="21"/>
            <w:szCs w:val="21"/>
            <w:lang w:eastAsia="hu-HU"/>
          </w:rPr>
          <w:t>www.kozigallas.gov.hu</w:t>
        </w:r>
      </w:hyperlink>
      <w:r w:rsidRPr="009A2218">
        <w:rPr>
          <w:rFonts w:ascii="Times New Roman" w:eastAsia="Times New Roman" w:hAnsi="Times New Roman" w:cs="Times New Roman"/>
          <w:color w:val="333333"/>
          <w:sz w:val="21"/>
          <w:szCs w:val="21"/>
          <w:lang w:eastAsia="hu-HU"/>
        </w:rPr>
        <w:t xml:space="preserve"> </w:t>
      </w:r>
      <w:r w:rsidR="00D54E09">
        <w:rPr>
          <w:rFonts w:ascii="Times New Roman" w:eastAsia="Times New Roman" w:hAnsi="Times New Roman" w:cs="Times New Roman"/>
          <w:color w:val="333333"/>
          <w:sz w:val="21"/>
          <w:szCs w:val="21"/>
          <w:lang w:eastAsia="hu-HU"/>
        </w:rPr>
        <w:t>– 2019. május 13.</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         </w:t>
      </w:r>
      <w:r w:rsidR="00D54E09">
        <w:rPr>
          <w:rFonts w:ascii="Times New Roman" w:eastAsia="Times New Roman" w:hAnsi="Times New Roman" w:cs="Times New Roman"/>
          <w:color w:val="333333"/>
          <w:sz w:val="21"/>
          <w:szCs w:val="21"/>
          <w:lang w:eastAsia="hu-HU"/>
        </w:rPr>
        <w:t>Az intézmény honlapján – 2019. május 13.</w:t>
      </w:r>
      <w:bookmarkStart w:id="0" w:name="_GoBack"/>
      <w:bookmarkEnd w:id="0"/>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Oktatási és Kulturális Közlöny aktuális száma</w:t>
      </w:r>
    </w:p>
    <w:p w:rsidR="00BA20CC" w:rsidRPr="00BA20CC" w:rsidRDefault="00BA20CC"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munkáltatóval kapcsolatos egyéb lényeges információ:</w:t>
      </w:r>
      <w:r w:rsidRPr="00BA20CC">
        <w:rPr>
          <w:rFonts w:ascii="Times New Roman" w:eastAsia="Times New Roman" w:hAnsi="Times New Roman" w:cs="Times New Roman"/>
          <w:color w:val="333333"/>
          <w:sz w:val="21"/>
          <w:szCs w:val="21"/>
          <w:lang w:eastAsia="hu-HU"/>
        </w:rPr>
        <w:t xml:space="preserve"> </w:t>
      </w:r>
    </w:p>
    <w:p w:rsidR="00BA20CC" w:rsidRPr="00BA20CC" w:rsidRDefault="007842F5"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Pr>
          <w:rFonts w:ascii="Times New Roman" w:eastAsia="Times New Roman" w:hAnsi="Times New Roman" w:cs="Times New Roman"/>
          <w:color w:val="333333"/>
          <w:sz w:val="21"/>
          <w:szCs w:val="21"/>
          <w:lang w:eastAsia="hu-HU"/>
        </w:rPr>
        <w:t xml:space="preserve">Az alkalmazásról az emberi erőforrások </w:t>
      </w:r>
      <w:r w:rsidR="00BA20CC" w:rsidRPr="00BA20CC">
        <w:rPr>
          <w:rFonts w:ascii="Times New Roman" w:eastAsia="Times New Roman" w:hAnsi="Times New Roman" w:cs="Times New Roman"/>
          <w:color w:val="333333"/>
          <w:sz w:val="21"/>
          <w:szCs w:val="21"/>
          <w:lang w:eastAsia="hu-HU"/>
        </w:rPr>
        <w:t>miniszter</w:t>
      </w:r>
      <w:r>
        <w:rPr>
          <w:rFonts w:ascii="Times New Roman" w:eastAsia="Times New Roman" w:hAnsi="Times New Roman" w:cs="Times New Roman"/>
          <w:color w:val="333333"/>
          <w:sz w:val="21"/>
          <w:szCs w:val="21"/>
          <w:lang w:eastAsia="hu-HU"/>
        </w:rPr>
        <w:t>e</w:t>
      </w:r>
      <w:r w:rsidR="00BA20CC" w:rsidRPr="00BA20CC">
        <w:rPr>
          <w:rFonts w:ascii="Times New Roman" w:eastAsia="Times New Roman" w:hAnsi="Times New Roman" w:cs="Times New Roman"/>
          <w:color w:val="333333"/>
          <w:sz w:val="21"/>
          <w:szCs w:val="21"/>
          <w:lang w:eastAsia="hu-HU"/>
        </w:rPr>
        <w:t xml:space="preserve"> egyetértését követően az agrárminis</w:t>
      </w:r>
      <w:r>
        <w:rPr>
          <w:rFonts w:ascii="Times New Roman" w:eastAsia="Times New Roman" w:hAnsi="Times New Roman" w:cs="Times New Roman"/>
          <w:color w:val="333333"/>
          <w:sz w:val="21"/>
          <w:szCs w:val="21"/>
          <w:lang w:eastAsia="hu-HU"/>
        </w:rPr>
        <w:t>zter dönt. Az emberi erőforrások</w:t>
      </w:r>
      <w:r w:rsidR="00BA20CC" w:rsidRPr="00BA20CC">
        <w:rPr>
          <w:rFonts w:ascii="Times New Roman" w:eastAsia="Times New Roman" w:hAnsi="Times New Roman" w:cs="Times New Roman"/>
          <w:color w:val="333333"/>
          <w:sz w:val="21"/>
          <w:szCs w:val="21"/>
          <w:lang w:eastAsia="hu-HU"/>
        </w:rPr>
        <w:t xml:space="preserve"> miniszter</w:t>
      </w:r>
      <w:r>
        <w:rPr>
          <w:rFonts w:ascii="Times New Roman" w:eastAsia="Times New Roman" w:hAnsi="Times New Roman" w:cs="Times New Roman"/>
          <w:color w:val="333333"/>
          <w:sz w:val="21"/>
          <w:szCs w:val="21"/>
          <w:lang w:eastAsia="hu-HU"/>
        </w:rPr>
        <w:t>e</w:t>
      </w:r>
      <w:r w:rsidR="00BA20CC" w:rsidRPr="00BA20CC">
        <w:rPr>
          <w:rFonts w:ascii="Times New Roman" w:eastAsia="Times New Roman" w:hAnsi="Times New Roman" w:cs="Times New Roman"/>
          <w:color w:val="333333"/>
          <w:sz w:val="21"/>
          <w:szCs w:val="21"/>
          <w:lang w:eastAsia="hu-HU"/>
        </w:rPr>
        <w:t xml:space="preserve"> az egyetértését csak jogszabálysértés esetén tagadhatja meg. A pályázatban csak a kiírás feltételeinek mindenben megfelelő, határidőre beérkezett dokumentumokkal rendelkező pályázó vesz részt. Hiánypótlásnak nincs helye. A közalkalmazottak jogállásáról szóló 1992. évi XXXIII. törvény, valamint a pedagógusok előmeneteli rendszeréről és a közalkalmazottak jogállásáról szóló 1992. évi XXXIII. törvény köznevelési intézményekben történő végrehajtásáról szóló 326/2013. (VIII.30.) Korm. rendelet 23. § (8) bekezdése alapján a pályázatot a véleményezési határidő lejártát követő harminc, ha az elbírálásra váró pályázatok száma a huszonötöt eléri, hatvan napon belül el kell bírálni. Az igazgató felett a munkáltatói jogokat az agrárminiszter gyakorolja. </w:t>
      </w:r>
    </w:p>
    <w:p w:rsidR="002D1AF2" w:rsidRDefault="002D1AF2"/>
    <w:sectPr w:rsidR="002D1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57CFD"/>
    <w:multiLevelType w:val="hybridMultilevel"/>
    <w:tmpl w:val="C8305ACC"/>
    <w:lvl w:ilvl="0" w:tplc="E6CE2744">
      <w:numFmt w:val="bullet"/>
      <w:lvlText w:val=""/>
      <w:lvlJc w:val="left"/>
      <w:pPr>
        <w:ind w:left="1040" w:hanging="360"/>
      </w:pPr>
      <w:rPr>
        <w:rFonts w:ascii="Wingdings" w:eastAsia="Wingdings" w:hAnsi="Wingdings" w:cs="Wingdings"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CC"/>
    <w:rsid w:val="000047C3"/>
    <w:rsid w:val="0000495A"/>
    <w:rsid w:val="0001311C"/>
    <w:rsid w:val="00022441"/>
    <w:rsid w:val="0002563B"/>
    <w:rsid w:val="00032A90"/>
    <w:rsid w:val="00032C4C"/>
    <w:rsid w:val="0003487D"/>
    <w:rsid w:val="00035A27"/>
    <w:rsid w:val="00035A9B"/>
    <w:rsid w:val="000370ED"/>
    <w:rsid w:val="000375B8"/>
    <w:rsid w:val="000377F0"/>
    <w:rsid w:val="00037D80"/>
    <w:rsid w:val="000449A6"/>
    <w:rsid w:val="0004654A"/>
    <w:rsid w:val="00047D34"/>
    <w:rsid w:val="0005505E"/>
    <w:rsid w:val="0005561F"/>
    <w:rsid w:val="00055CAF"/>
    <w:rsid w:val="0006484A"/>
    <w:rsid w:val="00065043"/>
    <w:rsid w:val="00077F85"/>
    <w:rsid w:val="0008133F"/>
    <w:rsid w:val="000838B7"/>
    <w:rsid w:val="00084C43"/>
    <w:rsid w:val="000850B6"/>
    <w:rsid w:val="00085666"/>
    <w:rsid w:val="000860A3"/>
    <w:rsid w:val="00091C14"/>
    <w:rsid w:val="0009261F"/>
    <w:rsid w:val="000A0C6A"/>
    <w:rsid w:val="000A2E17"/>
    <w:rsid w:val="000A3F2F"/>
    <w:rsid w:val="000A4AEE"/>
    <w:rsid w:val="000B174F"/>
    <w:rsid w:val="000B2716"/>
    <w:rsid w:val="000B6492"/>
    <w:rsid w:val="000C7D90"/>
    <w:rsid w:val="000D2327"/>
    <w:rsid w:val="000D4E02"/>
    <w:rsid w:val="000D5D7B"/>
    <w:rsid w:val="000E0C35"/>
    <w:rsid w:val="000E3FB4"/>
    <w:rsid w:val="000E6FF9"/>
    <w:rsid w:val="000E71D5"/>
    <w:rsid w:val="000E7CB0"/>
    <w:rsid w:val="000F56F2"/>
    <w:rsid w:val="000F7CE1"/>
    <w:rsid w:val="00105380"/>
    <w:rsid w:val="00105D7A"/>
    <w:rsid w:val="001072F5"/>
    <w:rsid w:val="001127A2"/>
    <w:rsid w:val="00114CEF"/>
    <w:rsid w:val="0011693E"/>
    <w:rsid w:val="00117C54"/>
    <w:rsid w:val="00123802"/>
    <w:rsid w:val="00131D8E"/>
    <w:rsid w:val="00132001"/>
    <w:rsid w:val="001336B1"/>
    <w:rsid w:val="00136F97"/>
    <w:rsid w:val="0014008F"/>
    <w:rsid w:val="00142433"/>
    <w:rsid w:val="00142A2F"/>
    <w:rsid w:val="001454AA"/>
    <w:rsid w:val="0015139E"/>
    <w:rsid w:val="00154E6F"/>
    <w:rsid w:val="00155148"/>
    <w:rsid w:val="00156C45"/>
    <w:rsid w:val="00163DC3"/>
    <w:rsid w:val="00167B6E"/>
    <w:rsid w:val="00172AAA"/>
    <w:rsid w:val="0017413B"/>
    <w:rsid w:val="0018031F"/>
    <w:rsid w:val="00181383"/>
    <w:rsid w:val="00184EA4"/>
    <w:rsid w:val="00187D36"/>
    <w:rsid w:val="00194C11"/>
    <w:rsid w:val="001A4BA6"/>
    <w:rsid w:val="001A7D43"/>
    <w:rsid w:val="001B1C1E"/>
    <w:rsid w:val="001B7F7E"/>
    <w:rsid w:val="001C0DC6"/>
    <w:rsid w:val="001C342F"/>
    <w:rsid w:val="001C50A7"/>
    <w:rsid w:val="001D2CBE"/>
    <w:rsid w:val="001D3E82"/>
    <w:rsid w:val="001D4154"/>
    <w:rsid w:val="001D6B85"/>
    <w:rsid w:val="001D7401"/>
    <w:rsid w:val="001D7B58"/>
    <w:rsid w:val="001D7C3E"/>
    <w:rsid w:val="001E023D"/>
    <w:rsid w:val="001E1C30"/>
    <w:rsid w:val="001E232F"/>
    <w:rsid w:val="001E5452"/>
    <w:rsid w:val="001F06BC"/>
    <w:rsid w:val="001F64C4"/>
    <w:rsid w:val="002033FC"/>
    <w:rsid w:val="00204A36"/>
    <w:rsid w:val="00206A61"/>
    <w:rsid w:val="00214145"/>
    <w:rsid w:val="0021519B"/>
    <w:rsid w:val="002236C3"/>
    <w:rsid w:val="00227C79"/>
    <w:rsid w:val="00230F8A"/>
    <w:rsid w:val="002313D2"/>
    <w:rsid w:val="00232F99"/>
    <w:rsid w:val="00237C9D"/>
    <w:rsid w:val="00240006"/>
    <w:rsid w:val="002403F5"/>
    <w:rsid w:val="00240CAE"/>
    <w:rsid w:val="00240E5D"/>
    <w:rsid w:val="00243660"/>
    <w:rsid w:val="00257D82"/>
    <w:rsid w:val="002625ED"/>
    <w:rsid w:val="00262A03"/>
    <w:rsid w:val="00262E88"/>
    <w:rsid w:val="0026307C"/>
    <w:rsid w:val="00267971"/>
    <w:rsid w:val="00273C96"/>
    <w:rsid w:val="00277979"/>
    <w:rsid w:val="00280156"/>
    <w:rsid w:val="00281512"/>
    <w:rsid w:val="00284CE2"/>
    <w:rsid w:val="00295596"/>
    <w:rsid w:val="00295D21"/>
    <w:rsid w:val="002A21BC"/>
    <w:rsid w:val="002A292D"/>
    <w:rsid w:val="002B0B64"/>
    <w:rsid w:val="002B5DD7"/>
    <w:rsid w:val="002B6A10"/>
    <w:rsid w:val="002C2A66"/>
    <w:rsid w:val="002D06F5"/>
    <w:rsid w:val="002D1AF2"/>
    <w:rsid w:val="002D34C1"/>
    <w:rsid w:val="002D4D05"/>
    <w:rsid w:val="002E08AB"/>
    <w:rsid w:val="002E5F97"/>
    <w:rsid w:val="002F55A4"/>
    <w:rsid w:val="002F57E4"/>
    <w:rsid w:val="00306186"/>
    <w:rsid w:val="00311D3D"/>
    <w:rsid w:val="0031242A"/>
    <w:rsid w:val="0031334D"/>
    <w:rsid w:val="003217E3"/>
    <w:rsid w:val="00327882"/>
    <w:rsid w:val="003361B5"/>
    <w:rsid w:val="00341E88"/>
    <w:rsid w:val="003454B4"/>
    <w:rsid w:val="00345698"/>
    <w:rsid w:val="00351528"/>
    <w:rsid w:val="003671C5"/>
    <w:rsid w:val="0037544A"/>
    <w:rsid w:val="0038093F"/>
    <w:rsid w:val="00382A04"/>
    <w:rsid w:val="00383162"/>
    <w:rsid w:val="003840F3"/>
    <w:rsid w:val="0038519E"/>
    <w:rsid w:val="00390D2E"/>
    <w:rsid w:val="003927D5"/>
    <w:rsid w:val="003934AB"/>
    <w:rsid w:val="00396A13"/>
    <w:rsid w:val="003A022E"/>
    <w:rsid w:val="003A1474"/>
    <w:rsid w:val="003A54E6"/>
    <w:rsid w:val="003A5981"/>
    <w:rsid w:val="003A71C6"/>
    <w:rsid w:val="003A78E8"/>
    <w:rsid w:val="003B5FE8"/>
    <w:rsid w:val="003B772F"/>
    <w:rsid w:val="003C153E"/>
    <w:rsid w:val="003C383C"/>
    <w:rsid w:val="003C7630"/>
    <w:rsid w:val="003D18A7"/>
    <w:rsid w:val="003D7E04"/>
    <w:rsid w:val="003E05D1"/>
    <w:rsid w:val="003E0EF6"/>
    <w:rsid w:val="003F17A6"/>
    <w:rsid w:val="003F26DF"/>
    <w:rsid w:val="003F3DE2"/>
    <w:rsid w:val="003F4182"/>
    <w:rsid w:val="003F4590"/>
    <w:rsid w:val="003F4DF2"/>
    <w:rsid w:val="003F5FB4"/>
    <w:rsid w:val="003F5FCB"/>
    <w:rsid w:val="003F609B"/>
    <w:rsid w:val="003F72CF"/>
    <w:rsid w:val="004113CA"/>
    <w:rsid w:val="00411DC8"/>
    <w:rsid w:val="00414C5A"/>
    <w:rsid w:val="00420CFB"/>
    <w:rsid w:val="00422552"/>
    <w:rsid w:val="00422A9D"/>
    <w:rsid w:val="00422F2C"/>
    <w:rsid w:val="00423C67"/>
    <w:rsid w:val="0042525C"/>
    <w:rsid w:val="004320D5"/>
    <w:rsid w:val="004340C7"/>
    <w:rsid w:val="0043726E"/>
    <w:rsid w:val="00437A97"/>
    <w:rsid w:val="0044425A"/>
    <w:rsid w:val="00444F71"/>
    <w:rsid w:val="004470EE"/>
    <w:rsid w:val="00452DCB"/>
    <w:rsid w:val="004536D4"/>
    <w:rsid w:val="004634BA"/>
    <w:rsid w:val="00467494"/>
    <w:rsid w:val="00482B59"/>
    <w:rsid w:val="00485FC8"/>
    <w:rsid w:val="00490CEB"/>
    <w:rsid w:val="00490D91"/>
    <w:rsid w:val="0049224E"/>
    <w:rsid w:val="004943A2"/>
    <w:rsid w:val="004A21D4"/>
    <w:rsid w:val="004A50A3"/>
    <w:rsid w:val="004B03FF"/>
    <w:rsid w:val="004B64B6"/>
    <w:rsid w:val="004B7362"/>
    <w:rsid w:val="004C33C1"/>
    <w:rsid w:val="004D0D4A"/>
    <w:rsid w:val="004D1AC5"/>
    <w:rsid w:val="004D3B31"/>
    <w:rsid w:val="004D7D26"/>
    <w:rsid w:val="004E0463"/>
    <w:rsid w:val="004E1324"/>
    <w:rsid w:val="004E377F"/>
    <w:rsid w:val="004E4F99"/>
    <w:rsid w:val="004E7B11"/>
    <w:rsid w:val="004F099B"/>
    <w:rsid w:val="004F30FA"/>
    <w:rsid w:val="004F3A5C"/>
    <w:rsid w:val="00503979"/>
    <w:rsid w:val="00507258"/>
    <w:rsid w:val="00507CA8"/>
    <w:rsid w:val="005102BA"/>
    <w:rsid w:val="005259C5"/>
    <w:rsid w:val="005270E6"/>
    <w:rsid w:val="00532991"/>
    <w:rsid w:val="00534A78"/>
    <w:rsid w:val="00534D1B"/>
    <w:rsid w:val="00540842"/>
    <w:rsid w:val="00546CE8"/>
    <w:rsid w:val="005534AA"/>
    <w:rsid w:val="0055750A"/>
    <w:rsid w:val="005614B0"/>
    <w:rsid w:val="0056566D"/>
    <w:rsid w:val="00566643"/>
    <w:rsid w:val="00567E19"/>
    <w:rsid w:val="00577179"/>
    <w:rsid w:val="005909F8"/>
    <w:rsid w:val="00590B42"/>
    <w:rsid w:val="00597D08"/>
    <w:rsid w:val="005A1BF6"/>
    <w:rsid w:val="005A217C"/>
    <w:rsid w:val="005A2C0F"/>
    <w:rsid w:val="005B6556"/>
    <w:rsid w:val="005C1EBE"/>
    <w:rsid w:val="005C2163"/>
    <w:rsid w:val="005C2A64"/>
    <w:rsid w:val="005C621B"/>
    <w:rsid w:val="005C6F09"/>
    <w:rsid w:val="005C6F44"/>
    <w:rsid w:val="005D0DD2"/>
    <w:rsid w:val="005E1283"/>
    <w:rsid w:val="005E6994"/>
    <w:rsid w:val="005F2404"/>
    <w:rsid w:val="005F359F"/>
    <w:rsid w:val="005F5F8E"/>
    <w:rsid w:val="00601414"/>
    <w:rsid w:val="0060566D"/>
    <w:rsid w:val="0061101E"/>
    <w:rsid w:val="00611EA5"/>
    <w:rsid w:val="0061356D"/>
    <w:rsid w:val="0061719F"/>
    <w:rsid w:val="0062047F"/>
    <w:rsid w:val="0062088E"/>
    <w:rsid w:val="0062403B"/>
    <w:rsid w:val="00624090"/>
    <w:rsid w:val="00633203"/>
    <w:rsid w:val="00633334"/>
    <w:rsid w:val="00633566"/>
    <w:rsid w:val="00633925"/>
    <w:rsid w:val="0063393F"/>
    <w:rsid w:val="0063526A"/>
    <w:rsid w:val="00636EDC"/>
    <w:rsid w:val="00637CB9"/>
    <w:rsid w:val="00641631"/>
    <w:rsid w:val="006425BD"/>
    <w:rsid w:val="00646B54"/>
    <w:rsid w:val="00652854"/>
    <w:rsid w:val="006538CB"/>
    <w:rsid w:val="00656E46"/>
    <w:rsid w:val="00660F70"/>
    <w:rsid w:val="0067065C"/>
    <w:rsid w:val="00671792"/>
    <w:rsid w:val="00671DA1"/>
    <w:rsid w:val="00673E0E"/>
    <w:rsid w:val="00677ABA"/>
    <w:rsid w:val="00682C41"/>
    <w:rsid w:val="006972E9"/>
    <w:rsid w:val="006B5019"/>
    <w:rsid w:val="006C0E69"/>
    <w:rsid w:val="006C141B"/>
    <w:rsid w:val="006C40A9"/>
    <w:rsid w:val="006C4BE9"/>
    <w:rsid w:val="006C50B3"/>
    <w:rsid w:val="006C55F4"/>
    <w:rsid w:val="006C7588"/>
    <w:rsid w:val="006D489E"/>
    <w:rsid w:val="006D4FE7"/>
    <w:rsid w:val="006D618B"/>
    <w:rsid w:val="006D6B16"/>
    <w:rsid w:val="006D7308"/>
    <w:rsid w:val="006D78FC"/>
    <w:rsid w:val="006E058E"/>
    <w:rsid w:val="006E063F"/>
    <w:rsid w:val="006E0B27"/>
    <w:rsid w:val="006E4549"/>
    <w:rsid w:val="006F285F"/>
    <w:rsid w:val="006F3839"/>
    <w:rsid w:val="006F46F6"/>
    <w:rsid w:val="00706860"/>
    <w:rsid w:val="00712813"/>
    <w:rsid w:val="00717A14"/>
    <w:rsid w:val="0072328E"/>
    <w:rsid w:val="0072469B"/>
    <w:rsid w:val="00725969"/>
    <w:rsid w:val="00727537"/>
    <w:rsid w:val="00734FA1"/>
    <w:rsid w:val="00735E8E"/>
    <w:rsid w:val="00742F56"/>
    <w:rsid w:val="007452D3"/>
    <w:rsid w:val="00747537"/>
    <w:rsid w:val="0075059B"/>
    <w:rsid w:val="00750661"/>
    <w:rsid w:val="007572E6"/>
    <w:rsid w:val="00762D79"/>
    <w:rsid w:val="00763121"/>
    <w:rsid w:val="00767580"/>
    <w:rsid w:val="00773C5D"/>
    <w:rsid w:val="007842F5"/>
    <w:rsid w:val="00787546"/>
    <w:rsid w:val="00791047"/>
    <w:rsid w:val="00794941"/>
    <w:rsid w:val="00794F4F"/>
    <w:rsid w:val="007A0CA9"/>
    <w:rsid w:val="007A4569"/>
    <w:rsid w:val="007A6C20"/>
    <w:rsid w:val="007B2006"/>
    <w:rsid w:val="007B6884"/>
    <w:rsid w:val="007B7385"/>
    <w:rsid w:val="007B773D"/>
    <w:rsid w:val="007C705F"/>
    <w:rsid w:val="007D5E98"/>
    <w:rsid w:val="007E41A2"/>
    <w:rsid w:val="007E7211"/>
    <w:rsid w:val="00811295"/>
    <w:rsid w:val="008162FA"/>
    <w:rsid w:val="0082463D"/>
    <w:rsid w:val="00830D2D"/>
    <w:rsid w:val="00830DB4"/>
    <w:rsid w:val="00834D82"/>
    <w:rsid w:val="008370E4"/>
    <w:rsid w:val="008410D9"/>
    <w:rsid w:val="00841DEC"/>
    <w:rsid w:val="0085530F"/>
    <w:rsid w:val="00856B29"/>
    <w:rsid w:val="00864D94"/>
    <w:rsid w:val="00867484"/>
    <w:rsid w:val="00867F2B"/>
    <w:rsid w:val="00870C9A"/>
    <w:rsid w:val="0087225A"/>
    <w:rsid w:val="00872427"/>
    <w:rsid w:val="00872E1F"/>
    <w:rsid w:val="00874BF4"/>
    <w:rsid w:val="0087666C"/>
    <w:rsid w:val="008878FC"/>
    <w:rsid w:val="00887DDF"/>
    <w:rsid w:val="00890405"/>
    <w:rsid w:val="00892386"/>
    <w:rsid w:val="0089399A"/>
    <w:rsid w:val="00895D11"/>
    <w:rsid w:val="008977AC"/>
    <w:rsid w:val="008A15FC"/>
    <w:rsid w:val="008A69FD"/>
    <w:rsid w:val="008A7528"/>
    <w:rsid w:val="008B4B95"/>
    <w:rsid w:val="008C3790"/>
    <w:rsid w:val="008C6258"/>
    <w:rsid w:val="008D696B"/>
    <w:rsid w:val="008D7E64"/>
    <w:rsid w:val="008D7F25"/>
    <w:rsid w:val="008E08B2"/>
    <w:rsid w:val="008E4164"/>
    <w:rsid w:val="008E477C"/>
    <w:rsid w:val="008E6D99"/>
    <w:rsid w:val="008F5A26"/>
    <w:rsid w:val="00902CD0"/>
    <w:rsid w:val="00904A25"/>
    <w:rsid w:val="009066EB"/>
    <w:rsid w:val="00914782"/>
    <w:rsid w:val="00915B5D"/>
    <w:rsid w:val="009209B6"/>
    <w:rsid w:val="00921B6E"/>
    <w:rsid w:val="00922256"/>
    <w:rsid w:val="00924A1E"/>
    <w:rsid w:val="0092713E"/>
    <w:rsid w:val="00927366"/>
    <w:rsid w:val="009273B1"/>
    <w:rsid w:val="00927436"/>
    <w:rsid w:val="0093542B"/>
    <w:rsid w:val="009363A3"/>
    <w:rsid w:val="00937008"/>
    <w:rsid w:val="009410EA"/>
    <w:rsid w:val="00941A46"/>
    <w:rsid w:val="00943B7A"/>
    <w:rsid w:val="009544E8"/>
    <w:rsid w:val="009566DC"/>
    <w:rsid w:val="00962054"/>
    <w:rsid w:val="00964783"/>
    <w:rsid w:val="009654AF"/>
    <w:rsid w:val="00965D7F"/>
    <w:rsid w:val="00966733"/>
    <w:rsid w:val="00967139"/>
    <w:rsid w:val="00971744"/>
    <w:rsid w:val="009717BC"/>
    <w:rsid w:val="00971A6A"/>
    <w:rsid w:val="00974369"/>
    <w:rsid w:val="009750B9"/>
    <w:rsid w:val="009807A9"/>
    <w:rsid w:val="00980B36"/>
    <w:rsid w:val="00984938"/>
    <w:rsid w:val="0099415E"/>
    <w:rsid w:val="00995023"/>
    <w:rsid w:val="00997E44"/>
    <w:rsid w:val="009A2218"/>
    <w:rsid w:val="009A2404"/>
    <w:rsid w:val="009A2BFD"/>
    <w:rsid w:val="009A60BF"/>
    <w:rsid w:val="009A760B"/>
    <w:rsid w:val="009B0912"/>
    <w:rsid w:val="009B1F46"/>
    <w:rsid w:val="009D305B"/>
    <w:rsid w:val="009E01A1"/>
    <w:rsid w:val="009E1B63"/>
    <w:rsid w:val="009E2035"/>
    <w:rsid w:val="009E26D1"/>
    <w:rsid w:val="009E2E31"/>
    <w:rsid w:val="009F2AF4"/>
    <w:rsid w:val="00A01E13"/>
    <w:rsid w:val="00A1070E"/>
    <w:rsid w:val="00A11930"/>
    <w:rsid w:val="00A12C6C"/>
    <w:rsid w:val="00A16E87"/>
    <w:rsid w:val="00A22200"/>
    <w:rsid w:val="00A22B7C"/>
    <w:rsid w:val="00A24EDB"/>
    <w:rsid w:val="00A256D6"/>
    <w:rsid w:val="00A26762"/>
    <w:rsid w:val="00A325AC"/>
    <w:rsid w:val="00A33892"/>
    <w:rsid w:val="00A36EF3"/>
    <w:rsid w:val="00A4131F"/>
    <w:rsid w:val="00A45C46"/>
    <w:rsid w:val="00A46A2E"/>
    <w:rsid w:val="00A5113D"/>
    <w:rsid w:val="00A60A97"/>
    <w:rsid w:val="00A619B0"/>
    <w:rsid w:val="00A61B9E"/>
    <w:rsid w:val="00A66130"/>
    <w:rsid w:val="00A66555"/>
    <w:rsid w:val="00A67D28"/>
    <w:rsid w:val="00A73392"/>
    <w:rsid w:val="00A82A2B"/>
    <w:rsid w:val="00A84CC9"/>
    <w:rsid w:val="00A92846"/>
    <w:rsid w:val="00A95A3E"/>
    <w:rsid w:val="00A96560"/>
    <w:rsid w:val="00AA72B9"/>
    <w:rsid w:val="00AB16C4"/>
    <w:rsid w:val="00AB5C53"/>
    <w:rsid w:val="00AC0DCC"/>
    <w:rsid w:val="00AC3BB6"/>
    <w:rsid w:val="00AD4B7E"/>
    <w:rsid w:val="00AD7F33"/>
    <w:rsid w:val="00AE063C"/>
    <w:rsid w:val="00AE247B"/>
    <w:rsid w:val="00AE38CC"/>
    <w:rsid w:val="00AE40A5"/>
    <w:rsid w:val="00AE5AA2"/>
    <w:rsid w:val="00AE7431"/>
    <w:rsid w:val="00AF09F8"/>
    <w:rsid w:val="00AF6B1A"/>
    <w:rsid w:val="00B11FAA"/>
    <w:rsid w:val="00B12B3D"/>
    <w:rsid w:val="00B16605"/>
    <w:rsid w:val="00B16E3A"/>
    <w:rsid w:val="00B2145D"/>
    <w:rsid w:val="00B218CA"/>
    <w:rsid w:val="00B24F3B"/>
    <w:rsid w:val="00B27113"/>
    <w:rsid w:val="00B3379F"/>
    <w:rsid w:val="00B348A9"/>
    <w:rsid w:val="00B34981"/>
    <w:rsid w:val="00B36F77"/>
    <w:rsid w:val="00B4036E"/>
    <w:rsid w:val="00B443C1"/>
    <w:rsid w:val="00B45013"/>
    <w:rsid w:val="00B45224"/>
    <w:rsid w:val="00B457C5"/>
    <w:rsid w:val="00B5096A"/>
    <w:rsid w:val="00B5392D"/>
    <w:rsid w:val="00B55E43"/>
    <w:rsid w:val="00B64191"/>
    <w:rsid w:val="00B64239"/>
    <w:rsid w:val="00B6782D"/>
    <w:rsid w:val="00B709BD"/>
    <w:rsid w:val="00B749AC"/>
    <w:rsid w:val="00B8181F"/>
    <w:rsid w:val="00B822F8"/>
    <w:rsid w:val="00B837ED"/>
    <w:rsid w:val="00B85BE2"/>
    <w:rsid w:val="00B87869"/>
    <w:rsid w:val="00B90391"/>
    <w:rsid w:val="00B93A4A"/>
    <w:rsid w:val="00B963D0"/>
    <w:rsid w:val="00BA20CC"/>
    <w:rsid w:val="00BB0A1E"/>
    <w:rsid w:val="00BB39AE"/>
    <w:rsid w:val="00BE1A41"/>
    <w:rsid w:val="00BF6687"/>
    <w:rsid w:val="00BF6966"/>
    <w:rsid w:val="00BF72CE"/>
    <w:rsid w:val="00BF793F"/>
    <w:rsid w:val="00C0078A"/>
    <w:rsid w:val="00C02E91"/>
    <w:rsid w:val="00C04154"/>
    <w:rsid w:val="00C10F4F"/>
    <w:rsid w:val="00C151A4"/>
    <w:rsid w:val="00C174D6"/>
    <w:rsid w:val="00C17A6E"/>
    <w:rsid w:val="00C21D60"/>
    <w:rsid w:val="00C234D7"/>
    <w:rsid w:val="00C31D3D"/>
    <w:rsid w:val="00C37AE4"/>
    <w:rsid w:val="00C410BF"/>
    <w:rsid w:val="00C44C9C"/>
    <w:rsid w:val="00C513D3"/>
    <w:rsid w:val="00C51F5E"/>
    <w:rsid w:val="00C56564"/>
    <w:rsid w:val="00C57B57"/>
    <w:rsid w:val="00C61B55"/>
    <w:rsid w:val="00C666A2"/>
    <w:rsid w:val="00C70F4C"/>
    <w:rsid w:val="00C81026"/>
    <w:rsid w:val="00C96E2D"/>
    <w:rsid w:val="00CA1FA1"/>
    <w:rsid w:val="00CA4154"/>
    <w:rsid w:val="00CA5BAE"/>
    <w:rsid w:val="00CB09B5"/>
    <w:rsid w:val="00CB36F6"/>
    <w:rsid w:val="00CB5666"/>
    <w:rsid w:val="00CB6397"/>
    <w:rsid w:val="00CD067E"/>
    <w:rsid w:val="00CD34AC"/>
    <w:rsid w:val="00CD7E0F"/>
    <w:rsid w:val="00CE2CC7"/>
    <w:rsid w:val="00CE6114"/>
    <w:rsid w:val="00CF0A0A"/>
    <w:rsid w:val="00CF5577"/>
    <w:rsid w:val="00D00353"/>
    <w:rsid w:val="00D0741C"/>
    <w:rsid w:val="00D10E5D"/>
    <w:rsid w:val="00D14B32"/>
    <w:rsid w:val="00D176EE"/>
    <w:rsid w:val="00D20572"/>
    <w:rsid w:val="00D22C51"/>
    <w:rsid w:val="00D23E23"/>
    <w:rsid w:val="00D25C09"/>
    <w:rsid w:val="00D25C30"/>
    <w:rsid w:val="00D27AAB"/>
    <w:rsid w:val="00D32D6E"/>
    <w:rsid w:val="00D35A55"/>
    <w:rsid w:val="00D35EAD"/>
    <w:rsid w:val="00D419DB"/>
    <w:rsid w:val="00D41A21"/>
    <w:rsid w:val="00D44DDE"/>
    <w:rsid w:val="00D4602B"/>
    <w:rsid w:val="00D46361"/>
    <w:rsid w:val="00D51824"/>
    <w:rsid w:val="00D54E09"/>
    <w:rsid w:val="00D56DFA"/>
    <w:rsid w:val="00D610B4"/>
    <w:rsid w:val="00D6121A"/>
    <w:rsid w:val="00D7225C"/>
    <w:rsid w:val="00D76B40"/>
    <w:rsid w:val="00D80C57"/>
    <w:rsid w:val="00D83C14"/>
    <w:rsid w:val="00D84D64"/>
    <w:rsid w:val="00D906BC"/>
    <w:rsid w:val="00D9396D"/>
    <w:rsid w:val="00D96E07"/>
    <w:rsid w:val="00DA4A42"/>
    <w:rsid w:val="00DA7BD1"/>
    <w:rsid w:val="00DC09DB"/>
    <w:rsid w:val="00DC26B1"/>
    <w:rsid w:val="00DC68B7"/>
    <w:rsid w:val="00DD1A7F"/>
    <w:rsid w:val="00DD20F5"/>
    <w:rsid w:val="00DE1AD1"/>
    <w:rsid w:val="00DE39C5"/>
    <w:rsid w:val="00DF0094"/>
    <w:rsid w:val="00DF1047"/>
    <w:rsid w:val="00DF2227"/>
    <w:rsid w:val="00DF5394"/>
    <w:rsid w:val="00E027E1"/>
    <w:rsid w:val="00E044C7"/>
    <w:rsid w:val="00E12DEF"/>
    <w:rsid w:val="00E12E87"/>
    <w:rsid w:val="00E140D6"/>
    <w:rsid w:val="00E147A8"/>
    <w:rsid w:val="00E22FDD"/>
    <w:rsid w:val="00E26080"/>
    <w:rsid w:val="00E30C63"/>
    <w:rsid w:val="00E31426"/>
    <w:rsid w:val="00E31AA7"/>
    <w:rsid w:val="00E371D8"/>
    <w:rsid w:val="00E52423"/>
    <w:rsid w:val="00E530EA"/>
    <w:rsid w:val="00E55E68"/>
    <w:rsid w:val="00E6278A"/>
    <w:rsid w:val="00E6503F"/>
    <w:rsid w:val="00E67560"/>
    <w:rsid w:val="00E75D58"/>
    <w:rsid w:val="00E80FD9"/>
    <w:rsid w:val="00E85D43"/>
    <w:rsid w:val="00EA005F"/>
    <w:rsid w:val="00EA15AB"/>
    <w:rsid w:val="00EA2D0F"/>
    <w:rsid w:val="00EA3306"/>
    <w:rsid w:val="00EA3415"/>
    <w:rsid w:val="00EA4286"/>
    <w:rsid w:val="00EA63D2"/>
    <w:rsid w:val="00EA74A3"/>
    <w:rsid w:val="00EA7A1B"/>
    <w:rsid w:val="00EB0EEF"/>
    <w:rsid w:val="00EB4415"/>
    <w:rsid w:val="00EB4CD9"/>
    <w:rsid w:val="00EB54E1"/>
    <w:rsid w:val="00EB62A8"/>
    <w:rsid w:val="00EB69D4"/>
    <w:rsid w:val="00EB7B1F"/>
    <w:rsid w:val="00EC0A6C"/>
    <w:rsid w:val="00EC1390"/>
    <w:rsid w:val="00EC4648"/>
    <w:rsid w:val="00EC7A82"/>
    <w:rsid w:val="00ED628E"/>
    <w:rsid w:val="00EE51AA"/>
    <w:rsid w:val="00EF3CA3"/>
    <w:rsid w:val="00F03480"/>
    <w:rsid w:val="00F04939"/>
    <w:rsid w:val="00F10B39"/>
    <w:rsid w:val="00F142A9"/>
    <w:rsid w:val="00F20169"/>
    <w:rsid w:val="00F21FC5"/>
    <w:rsid w:val="00F2218B"/>
    <w:rsid w:val="00F238BC"/>
    <w:rsid w:val="00F26317"/>
    <w:rsid w:val="00F26DF9"/>
    <w:rsid w:val="00F30034"/>
    <w:rsid w:val="00F305A9"/>
    <w:rsid w:val="00F4101D"/>
    <w:rsid w:val="00F41D6F"/>
    <w:rsid w:val="00F43838"/>
    <w:rsid w:val="00F43D88"/>
    <w:rsid w:val="00F44960"/>
    <w:rsid w:val="00F4674B"/>
    <w:rsid w:val="00F73024"/>
    <w:rsid w:val="00F7679A"/>
    <w:rsid w:val="00F80228"/>
    <w:rsid w:val="00F85686"/>
    <w:rsid w:val="00F87C77"/>
    <w:rsid w:val="00F905A0"/>
    <w:rsid w:val="00F9129A"/>
    <w:rsid w:val="00FA315D"/>
    <w:rsid w:val="00FA413A"/>
    <w:rsid w:val="00FB1008"/>
    <w:rsid w:val="00FC389D"/>
    <w:rsid w:val="00FC3C2C"/>
    <w:rsid w:val="00FD01C5"/>
    <w:rsid w:val="00FE0AFF"/>
    <w:rsid w:val="00FE3813"/>
    <w:rsid w:val="00FE381F"/>
    <w:rsid w:val="00FE3DE2"/>
    <w:rsid w:val="00FE5116"/>
    <w:rsid w:val="00FF0183"/>
    <w:rsid w:val="00FF2629"/>
    <w:rsid w:val="00FF30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A20CC"/>
  </w:style>
  <w:style w:type="paragraph" w:styleId="Jegyzetszveg">
    <w:name w:val="annotation text"/>
    <w:basedOn w:val="Norml"/>
    <w:link w:val="JegyzetszvegChar"/>
    <w:uiPriority w:val="99"/>
    <w:semiHidden/>
    <w:unhideWhenUsed/>
    <w:rsid w:val="00BA20CC"/>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A20CC"/>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A20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20CC"/>
    <w:rPr>
      <w:rFonts w:ascii="Tahoma" w:hAnsi="Tahoma" w:cs="Tahoma"/>
      <w:sz w:val="16"/>
      <w:szCs w:val="16"/>
    </w:rPr>
  </w:style>
  <w:style w:type="character" w:styleId="Hiperhivatkozs">
    <w:name w:val="Hyperlink"/>
    <w:basedOn w:val="Bekezdsalapbettpusa"/>
    <w:uiPriority w:val="99"/>
    <w:unhideWhenUsed/>
    <w:rsid w:val="00BA20CC"/>
    <w:rPr>
      <w:color w:val="0000FF" w:themeColor="hyperlink"/>
      <w:u w:val="single"/>
    </w:rPr>
  </w:style>
  <w:style w:type="paragraph" w:styleId="Listaszerbekezds">
    <w:name w:val="List Paragraph"/>
    <w:basedOn w:val="Norml"/>
    <w:uiPriority w:val="34"/>
    <w:qFormat/>
    <w:rsid w:val="00077F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A20CC"/>
  </w:style>
  <w:style w:type="paragraph" w:styleId="Jegyzetszveg">
    <w:name w:val="annotation text"/>
    <w:basedOn w:val="Norml"/>
    <w:link w:val="JegyzetszvegChar"/>
    <w:uiPriority w:val="99"/>
    <w:semiHidden/>
    <w:unhideWhenUsed/>
    <w:rsid w:val="00BA20CC"/>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A20CC"/>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A20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20CC"/>
    <w:rPr>
      <w:rFonts w:ascii="Tahoma" w:hAnsi="Tahoma" w:cs="Tahoma"/>
      <w:sz w:val="16"/>
      <w:szCs w:val="16"/>
    </w:rPr>
  </w:style>
  <w:style w:type="character" w:styleId="Hiperhivatkozs">
    <w:name w:val="Hyperlink"/>
    <w:basedOn w:val="Bekezdsalapbettpusa"/>
    <w:uiPriority w:val="99"/>
    <w:unhideWhenUsed/>
    <w:rsid w:val="00BA20CC"/>
    <w:rPr>
      <w:color w:val="0000FF" w:themeColor="hyperlink"/>
      <w:u w:val="single"/>
    </w:rPr>
  </w:style>
  <w:style w:type="paragraph" w:styleId="Listaszerbekezds">
    <w:name w:val="List Paragraph"/>
    <w:basedOn w:val="Norml"/>
    <w:uiPriority w:val="34"/>
    <w:qFormat/>
    <w:rsid w:val="00077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114538">
      <w:bodyDiv w:val="1"/>
      <w:marLeft w:val="0"/>
      <w:marRight w:val="0"/>
      <w:marTop w:val="0"/>
      <w:marBottom w:val="0"/>
      <w:divBdr>
        <w:top w:val="none" w:sz="0" w:space="0" w:color="auto"/>
        <w:left w:val="none" w:sz="0" w:space="0" w:color="auto"/>
        <w:bottom w:val="none" w:sz="0" w:space="0" w:color="auto"/>
        <w:right w:val="none" w:sz="0" w:space="0" w:color="auto"/>
      </w:divBdr>
      <w:divsChild>
        <w:div w:id="448816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zigallas.gov.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1053</Words>
  <Characters>7270</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Zsednai Brigitta</dc:creator>
  <cp:lastModifiedBy>Krauszné Bereczky Tünde Csilla</cp:lastModifiedBy>
  <cp:revision>3</cp:revision>
  <cp:lastPrinted>2019-05-02T06:30:00Z</cp:lastPrinted>
  <dcterms:created xsi:type="dcterms:W3CDTF">2019-05-13T06:58:00Z</dcterms:created>
  <dcterms:modified xsi:type="dcterms:W3CDTF">2019-05-13T07:14:00Z</dcterms:modified>
</cp:coreProperties>
</file>