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E8" w:rsidRDefault="009F43E8">
      <w:pPr>
        <w:spacing w:line="200" w:lineRule="exact"/>
        <w:rPr>
          <w:sz w:val="24"/>
          <w:szCs w:val="24"/>
        </w:rPr>
      </w:pPr>
    </w:p>
    <w:p w:rsidR="009F43E8" w:rsidRDefault="00A615D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b/>
          <w:bCs/>
          <w:sz w:val="19"/>
          <w:szCs w:val="19"/>
        </w:rPr>
        <w:t>ELÜGYI SZERV VEZETŐJE ÁLTAL ALKALMAZÁSBA VETT SZAKANYAGOK LISTÁJA</w:t>
      </w:r>
    </w:p>
    <w:p w:rsidR="009F43E8" w:rsidRDefault="00A615D4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(18/2011. (VI. 30.) BM </w:t>
      </w:r>
      <w:r>
        <w:rPr>
          <w:rFonts w:eastAsia="Times New Roman"/>
          <w:b/>
          <w:bCs/>
          <w:sz w:val="19"/>
          <w:szCs w:val="19"/>
        </w:rPr>
        <w:t>UTASÍTÁS</w:t>
      </w:r>
      <w:r>
        <w:rPr>
          <w:rFonts w:eastAsia="Times New Roman"/>
          <w:b/>
          <w:bCs/>
          <w:sz w:val="24"/>
          <w:szCs w:val="24"/>
        </w:rPr>
        <w:t>)</w:t>
      </w:r>
    </w:p>
    <w:p w:rsidR="009F43E8" w:rsidRDefault="009F43E8">
      <w:pPr>
        <w:spacing w:line="13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400"/>
        <w:gridCol w:w="2400"/>
        <w:gridCol w:w="20"/>
      </w:tblGrid>
      <w:tr w:rsidR="009F43E8">
        <w:trPr>
          <w:trHeight w:val="276"/>
        </w:trPr>
        <w:tc>
          <w:tcPr>
            <w:tcW w:w="3020" w:type="dxa"/>
            <w:vMerge w:val="restart"/>
            <w:vAlign w:val="bottom"/>
          </w:tcPr>
          <w:p w:rsidR="009F43E8" w:rsidRDefault="00A615D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Szakanyag megnevezése</w:t>
            </w:r>
          </w:p>
        </w:tc>
        <w:tc>
          <w:tcPr>
            <w:tcW w:w="3400" w:type="dxa"/>
            <w:vAlign w:val="bottom"/>
          </w:tcPr>
          <w:p w:rsidR="009F43E8" w:rsidRDefault="00A615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Használatban érintett belügyi</w:t>
            </w:r>
          </w:p>
        </w:tc>
        <w:tc>
          <w:tcPr>
            <w:tcW w:w="2400" w:type="dxa"/>
            <w:vAlign w:val="bottom"/>
          </w:tcPr>
          <w:p w:rsidR="009F43E8" w:rsidRDefault="00A615D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BM Műszaki</w:t>
            </w:r>
          </w:p>
        </w:tc>
        <w:tc>
          <w:tcPr>
            <w:tcW w:w="0" w:type="dxa"/>
            <w:vAlign w:val="bottom"/>
          </w:tcPr>
          <w:p w:rsidR="009F43E8" w:rsidRDefault="009F43E8">
            <w:pPr>
              <w:rPr>
                <w:sz w:val="1"/>
                <w:szCs w:val="1"/>
              </w:rPr>
            </w:pPr>
          </w:p>
        </w:tc>
      </w:tr>
      <w:tr w:rsidR="009F43E8">
        <w:trPr>
          <w:trHeight w:val="180"/>
        </w:trPr>
        <w:tc>
          <w:tcPr>
            <w:tcW w:w="3020" w:type="dxa"/>
            <w:vMerge/>
            <w:vAlign w:val="bottom"/>
          </w:tcPr>
          <w:p w:rsidR="009F43E8" w:rsidRDefault="009F43E8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9F43E8" w:rsidRDefault="00A615D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szerv megnevezése</w:t>
            </w:r>
          </w:p>
        </w:tc>
        <w:tc>
          <w:tcPr>
            <w:tcW w:w="2400" w:type="dxa"/>
            <w:vMerge w:val="restart"/>
            <w:vAlign w:val="bottom"/>
          </w:tcPr>
          <w:p w:rsidR="009F43E8" w:rsidRDefault="00A615D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Főosztály iktatószáma</w:t>
            </w:r>
          </w:p>
        </w:tc>
        <w:tc>
          <w:tcPr>
            <w:tcW w:w="0" w:type="dxa"/>
            <w:vAlign w:val="bottom"/>
          </w:tcPr>
          <w:p w:rsidR="009F43E8" w:rsidRDefault="009F43E8">
            <w:pPr>
              <w:rPr>
                <w:sz w:val="1"/>
                <w:szCs w:val="1"/>
              </w:rPr>
            </w:pPr>
          </w:p>
        </w:tc>
      </w:tr>
      <w:tr w:rsidR="009F43E8">
        <w:trPr>
          <w:trHeight w:val="131"/>
        </w:trPr>
        <w:tc>
          <w:tcPr>
            <w:tcW w:w="3020" w:type="dxa"/>
            <w:vAlign w:val="bottom"/>
          </w:tcPr>
          <w:p w:rsidR="009F43E8" w:rsidRDefault="009F43E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vAlign w:val="bottom"/>
          </w:tcPr>
          <w:p w:rsidR="009F43E8" w:rsidRDefault="009F43E8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9F43E8" w:rsidRDefault="009F43E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F43E8" w:rsidRDefault="009F43E8">
            <w:pPr>
              <w:rPr>
                <w:sz w:val="1"/>
                <w:szCs w:val="1"/>
              </w:rPr>
            </w:pPr>
          </w:p>
        </w:tc>
      </w:tr>
      <w:tr w:rsidR="009F43E8">
        <w:trPr>
          <w:trHeight w:val="313"/>
        </w:trPr>
        <w:tc>
          <w:tcPr>
            <w:tcW w:w="6420" w:type="dxa"/>
            <w:gridSpan w:val="2"/>
            <w:vAlign w:val="bottom"/>
          </w:tcPr>
          <w:p w:rsidR="009F43E8" w:rsidRDefault="00A615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Bolle X810 taktikai szemüveg  </w:t>
            </w:r>
            <w:r w:rsidR="00F706E6">
              <w:rPr>
                <w:rFonts w:eastAsia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terrorelhárítási szerv</w:t>
            </w:r>
          </w:p>
        </w:tc>
        <w:tc>
          <w:tcPr>
            <w:tcW w:w="2400" w:type="dxa"/>
            <w:vAlign w:val="bottom"/>
          </w:tcPr>
          <w:p w:rsidR="009F43E8" w:rsidRDefault="00A615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BM/19047-1/2019.</w:t>
            </w:r>
          </w:p>
        </w:tc>
        <w:tc>
          <w:tcPr>
            <w:tcW w:w="0" w:type="dxa"/>
            <w:vAlign w:val="bottom"/>
          </w:tcPr>
          <w:p w:rsidR="009F43E8" w:rsidRDefault="009F43E8">
            <w:pPr>
              <w:rPr>
                <w:sz w:val="1"/>
                <w:szCs w:val="1"/>
              </w:rPr>
            </w:pPr>
          </w:p>
        </w:tc>
      </w:tr>
    </w:tbl>
    <w:p w:rsidR="009F43E8" w:rsidRDefault="00A615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-565785</wp:posOffset>
            </wp:positionV>
            <wp:extent cx="5772150" cy="576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3E8" w:rsidRDefault="009F43E8">
      <w:pPr>
        <w:spacing w:line="211" w:lineRule="exact"/>
        <w:rPr>
          <w:sz w:val="24"/>
          <w:szCs w:val="24"/>
        </w:rPr>
      </w:pPr>
    </w:p>
    <w:sectPr w:rsidR="009F43E8">
      <w:pgSz w:w="11900" w:h="16840"/>
      <w:pgMar w:top="311" w:right="1440" w:bottom="1440" w:left="1440" w:header="0" w:footer="0" w:gutter="0"/>
      <w:cols w:space="708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E8"/>
    <w:rsid w:val="009F43E8"/>
    <w:rsid w:val="00A615D4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Leopold Róbert</cp:lastModifiedBy>
  <cp:revision>3</cp:revision>
  <dcterms:created xsi:type="dcterms:W3CDTF">2019-12-20T12:19:00Z</dcterms:created>
  <dcterms:modified xsi:type="dcterms:W3CDTF">2019-12-20T12:25:00Z</dcterms:modified>
</cp:coreProperties>
</file>