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  <w:bookmarkStart w:id="0" w:name="_GoBack"/>
      <w:bookmarkEnd w:id="0"/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035932" w:rsidP="00237F92">
      <w:pPr>
        <w:jc w:val="both"/>
      </w:pPr>
      <w:r>
        <w:t>Alulírott a Zimbabwében</w:t>
      </w:r>
      <w:r w:rsidR="00B85F21">
        <w:t xml:space="preserve"> </w:t>
      </w:r>
      <w:r w:rsidR="00201596">
        <w:t>elnök</w:t>
      </w:r>
      <w:r>
        <w:t xml:space="preserve">-, parlamenti és helyi </w:t>
      </w:r>
      <w:r w:rsidR="00201596">
        <w:t>választási</w:t>
      </w:r>
      <w:r w:rsidR="00185E76">
        <w:t xml:space="preserve"> megfigyelő </w:t>
      </w:r>
      <w:r w:rsidR="00185E76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35932"/>
    <w:rsid w:val="000A0BDA"/>
    <w:rsid w:val="000A31E5"/>
    <w:rsid w:val="000D7A1C"/>
    <w:rsid w:val="00131AAF"/>
    <w:rsid w:val="00137978"/>
    <w:rsid w:val="00151188"/>
    <w:rsid w:val="00185E76"/>
    <w:rsid w:val="001C38E8"/>
    <w:rsid w:val="00201596"/>
    <w:rsid w:val="00225069"/>
    <w:rsid w:val="00237F92"/>
    <w:rsid w:val="003016A2"/>
    <w:rsid w:val="00352C71"/>
    <w:rsid w:val="003710C2"/>
    <w:rsid w:val="003F3067"/>
    <w:rsid w:val="003F4E59"/>
    <w:rsid w:val="005F5021"/>
    <w:rsid w:val="006911E4"/>
    <w:rsid w:val="00837079"/>
    <w:rsid w:val="009A693C"/>
    <w:rsid w:val="009F02CC"/>
    <w:rsid w:val="00A12C17"/>
    <w:rsid w:val="00A80986"/>
    <w:rsid w:val="00B2779E"/>
    <w:rsid w:val="00B74489"/>
    <w:rsid w:val="00B85F21"/>
    <w:rsid w:val="00C14557"/>
    <w:rsid w:val="00C15A42"/>
    <w:rsid w:val="00CB7775"/>
    <w:rsid w:val="00D25AA1"/>
    <w:rsid w:val="00DB68D0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37EF3-8F9E-4584-8F5E-5D71C78364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Bácsi-Navratil Ágnes Anna</cp:lastModifiedBy>
  <cp:revision>2</cp:revision>
  <dcterms:created xsi:type="dcterms:W3CDTF">2018-05-22T10:05:00Z</dcterms:created>
  <dcterms:modified xsi:type="dcterms:W3CDTF">2018-05-22T10:05:00Z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