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AC0" w:rsidRDefault="00B92AC0" w:rsidP="00B92AC0">
      <w:pPr>
        <w:jc w:val="both"/>
      </w:pPr>
      <w:r w:rsidRPr="00FA510F">
        <w:t xml:space="preserve">A </w:t>
      </w:r>
      <w:r w:rsidRPr="00A2706E">
        <w:rPr>
          <w:bCs/>
        </w:rPr>
        <w:t xml:space="preserve">hulladékról szóló </w:t>
      </w:r>
      <w:r w:rsidRPr="00A2706E">
        <w:t xml:space="preserve">2012. évi CLXXXV. törvény </w:t>
      </w:r>
      <w:r>
        <w:t xml:space="preserve">(a továbbiakban </w:t>
      </w:r>
      <w:proofErr w:type="spellStart"/>
      <w:r>
        <w:t>Ht</w:t>
      </w:r>
      <w:proofErr w:type="spellEnd"/>
      <w:r>
        <w:t>.) módosításával elérni kívánt cél, hogy megfel</w:t>
      </w:r>
      <w:r w:rsidRPr="00A84013">
        <w:t xml:space="preserve">eljen a </w:t>
      </w:r>
      <w:r w:rsidRPr="00E96570">
        <w:t>2008/98/EK európai parlamenti és tanácsi irányelv III. mellékletének a HP 14 „környezetre veszélyes (</w:t>
      </w:r>
      <w:proofErr w:type="spellStart"/>
      <w:r w:rsidRPr="00E96570">
        <w:t>ökotoxikus</w:t>
      </w:r>
      <w:proofErr w:type="spellEnd"/>
      <w:r w:rsidRPr="00E96570">
        <w:t xml:space="preserve">)” veszélyességi tulajdonság tekintetében történő módosításáról szóló 2017/997/EU </w:t>
      </w:r>
      <w:r>
        <w:t>T</w:t>
      </w:r>
      <w:r w:rsidRPr="00E96570">
        <w:t xml:space="preserve">anácsi </w:t>
      </w:r>
      <w:r>
        <w:t>R</w:t>
      </w:r>
      <w:r w:rsidRPr="00E96570">
        <w:t xml:space="preserve">endeletnek </w:t>
      </w:r>
    </w:p>
    <w:p w:rsidR="00B92AC0" w:rsidRDefault="00B92AC0" w:rsidP="00B92AC0">
      <w:pPr>
        <w:jc w:val="both"/>
      </w:pPr>
      <w:r>
        <w:t>A</w:t>
      </w:r>
      <w:r w:rsidRPr="00A84013">
        <w:t xml:space="preserve"> tervezet további célja</w:t>
      </w:r>
      <w:r>
        <w:t xml:space="preserve"> </w:t>
      </w:r>
      <w:r w:rsidRPr="00CB0B9D">
        <w:t>a hulladékgazdálkodási közszolgáltatással kapcsolatos egyes kérdések tisztázása, így pl. a számlázással, díjbeszedéssel, díjhátralék-kezeléssel kapcsolatos szabályok alkalmazhatóságának elősegítése, a közszolgáltatói alvállalkozó fogalmának tisztázása.</w:t>
      </w:r>
    </w:p>
    <w:p w:rsidR="00B92AC0" w:rsidRPr="00A84013" w:rsidRDefault="00B92AC0" w:rsidP="00B92AC0">
      <w:pPr>
        <w:jc w:val="both"/>
      </w:pPr>
      <w:r>
        <w:t>A javaslat továbbá a</w:t>
      </w:r>
      <w:r w:rsidRPr="00A84013">
        <w:t xml:space="preserve">z egyszerűsítés </w:t>
      </w:r>
      <w:r>
        <w:t xml:space="preserve">jegyében az </w:t>
      </w:r>
      <w:r w:rsidRPr="00A84013">
        <w:t>egységes</w:t>
      </w:r>
      <w:r>
        <w:t xml:space="preserve"> és hatékony </w:t>
      </w:r>
      <w:r w:rsidRPr="00A84013">
        <w:t xml:space="preserve">jogértelmezés </w:t>
      </w:r>
      <w:r>
        <w:t>feltételeit is megteremti.</w:t>
      </w:r>
    </w:p>
    <w:p w:rsidR="00ED2449" w:rsidRPr="00B92AC0" w:rsidRDefault="00ED2449" w:rsidP="00B92AC0">
      <w:bookmarkStart w:id="0" w:name="_GoBack"/>
      <w:bookmarkEnd w:id="0"/>
    </w:p>
    <w:sectPr w:rsidR="00ED2449" w:rsidRPr="00B92A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F"/>
    <w:rsid w:val="000E6F23"/>
    <w:rsid w:val="001B29AB"/>
    <w:rsid w:val="001E4F10"/>
    <w:rsid w:val="001F331C"/>
    <w:rsid w:val="003D57F8"/>
    <w:rsid w:val="00647F5C"/>
    <w:rsid w:val="007C4EA1"/>
    <w:rsid w:val="009569EC"/>
    <w:rsid w:val="00973FAE"/>
    <w:rsid w:val="009D62D6"/>
    <w:rsid w:val="00B40D66"/>
    <w:rsid w:val="00B92AC0"/>
    <w:rsid w:val="00D14E60"/>
    <w:rsid w:val="00E01E4B"/>
    <w:rsid w:val="00E203BF"/>
    <w:rsid w:val="00ED2449"/>
    <w:rsid w:val="00F5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50566"/>
    <w:pPr>
      <w:spacing w:before="100" w:beforeAutospacing="1" w:after="100" w:afterAutospacing="1"/>
      <w:jc w:val="both"/>
    </w:pPr>
  </w:style>
  <w:style w:type="paragraph" w:customStyle="1" w:styleId="Default">
    <w:name w:val="Default"/>
    <w:uiPriority w:val="99"/>
    <w:rsid w:val="00E01E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50566"/>
    <w:pPr>
      <w:spacing w:before="100" w:beforeAutospacing="1" w:after="100" w:afterAutospacing="1"/>
      <w:jc w:val="both"/>
    </w:pPr>
  </w:style>
  <w:style w:type="paragraph" w:customStyle="1" w:styleId="Default">
    <w:name w:val="Default"/>
    <w:uiPriority w:val="99"/>
    <w:rsid w:val="00E01E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Somfai G. Balázs dr.</cp:lastModifiedBy>
  <cp:revision>15</cp:revision>
  <dcterms:created xsi:type="dcterms:W3CDTF">2015-12-08T08:58:00Z</dcterms:created>
  <dcterms:modified xsi:type="dcterms:W3CDTF">2017-10-13T09:17:00Z</dcterms:modified>
</cp:coreProperties>
</file>