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minta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óvodai nevelésben / nemzetiségi iskolai nevelés-oktatásban való részvételről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footnoteReference w:id="1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Alulírott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15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alábbiakban meghatározottaknak megfelelően nyilatkozom, hogy a benyújtást követő naptári évben kezdődő nevelési évben, tanévben kérem az alább megjelölt gyermek / tanuló számára a nemzetiségi óvodai nevelés / nemzetiségi iskolai nevelés-oktatás biztosítását.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neve: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anyja neve: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születésének helye, ideje: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lakóhelye: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tartózkodási 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 gyermek/tanuló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azonosítója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115B1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igényelt nemzetiségi </w:t>
      </w:r>
      <w:r w:rsidR="00E75BD3" w:rsidRPr="00E75BD3">
        <w:rPr>
          <w:rFonts w:ascii="Times New Roman" w:hAnsi="Times New Roman" w:cs="Times New Roman"/>
          <w:sz w:val="24"/>
          <w:szCs w:val="24"/>
        </w:rPr>
        <w:t xml:space="preserve">köznevelési </w:t>
      </w:r>
      <w:proofErr w:type="gramStart"/>
      <w:r w:rsidR="00E75BD3" w:rsidRPr="00E75BD3">
        <w:rPr>
          <w:rFonts w:ascii="Times New Roman" w:hAnsi="Times New Roman" w:cs="Times New Roman"/>
          <w:sz w:val="24"/>
          <w:szCs w:val="24"/>
        </w:rPr>
        <w:t>alapfeladat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15B1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0ED">
        <w:rPr>
          <w:rFonts w:ascii="Times New Roman" w:hAnsi="Times New Roman" w:cs="Times New Roman"/>
          <w:sz w:val="24"/>
          <w:szCs w:val="24"/>
        </w:rPr>
        <w:t>óvodai</w:t>
      </w:r>
      <w:proofErr w:type="gramEnd"/>
      <w:r w:rsidRPr="008C40ED">
        <w:rPr>
          <w:rFonts w:ascii="Times New Roman" w:hAnsi="Times New Roman" w:cs="Times New Roman"/>
          <w:sz w:val="24"/>
          <w:szCs w:val="24"/>
        </w:rPr>
        <w:t xml:space="preserve"> nevelés / általános iskolai nevelés-oktatás / gimnáziumi nevelés-oktatás / szakgimnáziumi nevelés-oktatás / </w:t>
      </w:r>
      <w:bookmarkStart w:id="0" w:name="_GoBack"/>
      <w:bookmarkEnd w:id="0"/>
      <w:r w:rsidRPr="008C40ED">
        <w:rPr>
          <w:rFonts w:ascii="Times New Roman" w:hAnsi="Times New Roman" w:cs="Times New Roman"/>
          <w:sz w:val="24"/>
          <w:szCs w:val="24"/>
        </w:rPr>
        <w:t>technikumi nevelés-oktatás/ szakképző iskolai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érintett nemzetiségi nyelv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megnevezése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115B1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beás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/ bolgár / görög / horvát / lengyel / német / örmény / romani / román / ruszin / szerb / szlovák / szlovén / ukrán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 választott nevelési- vagy nevelési-oktatási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forma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115B1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óvodai nevelés</w:t>
      </w:r>
    </w:p>
    <w:p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kulturális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Kiegészítő nemzetiségi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Nyelvoktató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Kiegészítő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B71D32" w:rsidRPr="00115B1B" w:rsidRDefault="00B71D32" w:rsidP="00B71D32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Nyilatkozat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hovatartozásról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(</w:t>
      </w:r>
      <w:r w:rsidRPr="00115B1B">
        <w:rPr>
          <w:rFonts w:ascii="Times New Roman" w:hAnsi="Times New Roman" w:cs="Times New Roman"/>
          <w:b/>
          <w:bCs/>
          <w:sz w:val="24"/>
          <w:szCs w:val="24"/>
        </w:rPr>
        <w:t xml:space="preserve">A válaszadás nem kötelező, </w:t>
      </w:r>
      <w:r w:rsidRPr="00115B1B">
        <w:rPr>
          <w:rFonts w:ascii="Times New Roman" w:hAnsi="Times New Roman" w:cs="Times New Roman"/>
          <w:sz w:val="24"/>
          <w:szCs w:val="24"/>
        </w:rPr>
        <w:t>ennek hiányában azonban a felvétel során nem érvényesíthető a köznevelésről szóló 2011. évi CXC. törvény 51. § (6) bekezdésben meghatározott előnyben részesítés.)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</w:p>
    <w:p w:rsidR="00B71D32" w:rsidRPr="00115B1B" w:rsidRDefault="00B71D32" w:rsidP="00B71D32">
      <w:pPr>
        <w:autoSpaceDE w:val="0"/>
        <w:autoSpaceDN w:val="0"/>
        <w:adjustRightInd w:val="0"/>
        <w:spacing w:before="36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alábbi nemzetiséghez tartozónak vallom magam / a gyermek, tanuló az alábbi nemzetiséghez tartozik:</w:t>
      </w:r>
    </w:p>
    <w:p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bolgár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/ görög / horvát / lengyel /német / örmény / roma/cigány / román / ruszin / szerb / szlovák / szlovén / ukrán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Záradék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számára a nyilatkozatban megjelölt igényeknek megfelelő nemzetiségi nevelés, nevelés-oktatás az alábbi intézményben biztosított: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intézmény hivatalos neve: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OM azonosítója: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Székhelyének címe: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 gyermek, tanuló által igénybevett nemzetiségi nevelés, nevelés-oktatás tényleges helyének címe (ha a nemzetiségi óvodai nevelés, nemzetiségi iskolai nevelés-oktatás megszervezésére telephelyen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történik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 w:rsidRPr="00115B1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bélyegző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lenyomata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B71D32">
      <w:pPr>
        <w:rPr>
          <w:rFonts w:ascii="Times New Roman" w:hAnsi="Times New Roman" w:cs="Times New Roman"/>
          <w:sz w:val="24"/>
          <w:szCs w:val="24"/>
        </w:rPr>
      </w:pPr>
    </w:p>
    <w:p w:rsidR="00CC7C67" w:rsidRDefault="00CC7C67"/>
    <w:sectPr w:rsidR="00CC7C67" w:rsidSect="00115B1B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32" w:rsidRDefault="00B71D32" w:rsidP="00B71D32">
      <w:pPr>
        <w:spacing w:after="0" w:line="240" w:lineRule="auto"/>
      </w:pPr>
      <w:r>
        <w:separator/>
      </w:r>
    </w:p>
  </w:endnote>
  <w:endnote w:type="continuationSeparator" w:id="0">
    <w:p w:rsidR="00B71D32" w:rsidRDefault="00B71D32" w:rsidP="00B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32" w:rsidRDefault="00B71D32" w:rsidP="00B71D32">
      <w:pPr>
        <w:spacing w:after="0" w:line="240" w:lineRule="auto"/>
      </w:pPr>
      <w:r>
        <w:separator/>
      </w:r>
    </w:p>
  </w:footnote>
  <w:footnote w:type="continuationSeparator" w:id="0">
    <w:p w:rsidR="00B71D32" w:rsidRDefault="00B71D32" w:rsidP="00B71D32">
      <w:pPr>
        <w:spacing w:after="0" w:line="240" w:lineRule="auto"/>
      </w:pPr>
      <w:r>
        <w:continuationSeparator/>
      </w:r>
    </w:p>
  </w:footnote>
  <w:footnote w:id="1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nyilatkozatot a nemzeti köznevelésről szóló 2011. évi CXC. törvény 83. § (7) bekezdésben meghatározott felmérés során, legkésőbb azonban a köznevelési intézménybe történő beiratkozáskor kell kitölteni.</w:t>
      </w:r>
    </w:p>
  </w:footnote>
  <w:footnote w:id="2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kérelmező neve, nyomtatott betűvel. A kérelmező lehet: szülő, gondviselő, és a tanuló, ha betöltötte a 14. életévét és nem cselekvőképtelen.</w:t>
      </w:r>
    </w:p>
  </w:footnote>
  <w:footnote w:id="3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igazolható lakóhelyet kell megadni.</w:t>
      </w:r>
    </w:p>
  </w:footnote>
  <w:footnote w:id="4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igazolt tartózkodási hely címe.</w:t>
      </w:r>
    </w:p>
  </w:footnote>
  <w:footnote w:id="5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Nemzetiségi óvodai nevelés kezdeményezése esetén nem kell kitölteni. Amennyiben a tanuló, az óvodás gyermek még nem rendelkezik azonosítóval, annak kiadását követően az intézmény képviselője utólag köteles rögzíteni a tizenegy jegyű azonosító számot.</w:t>
      </w:r>
    </w:p>
  </w:footnote>
  <w:footnote w:id="6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7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Ha a gyermek a magyar nyelvű roma/cigány nemzetiségi óvodai nevelésben vagy iskolai nevelés-oktatásban vesz részt, egyik nyelvet sem kell aláhúzni.</w:t>
      </w:r>
    </w:p>
  </w:footnote>
  <w:footnote w:id="8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9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0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A nemzetiségi hovatartozás vállalása nem kötelező, ennek hiányában azonban a felvétel során nem érvényesíthető a köznevelésről szóló 2011. évi CXC. törvény 51. § (6) bekezdésben meghatározott előnyben részesítés. A nemzetiségek jogairól szóló 2011. évi CLXXIX. törvény 28. §</w:t>
      </w:r>
      <w:proofErr w:type="spellStart"/>
      <w:r w:rsidRPr="00115B1B">
        <w:rPr>
          <w:rFonts w:ascii="Times New Roman" w:hAnsi="Times New Roman" w:cs="Times New Roman"/>
          <w:sz w:val="20"/>
          <w:szCs w:val="20"/>
        </w:rPr>
        <w:t>-a</w:t>
      </w:r>
      <w:proofErr w:type="spellEnd"/>
      <w:r w:rsidRPr="00115B1B">
        <w:rPr>
          <w:rFonts w:ascii="Times New Roman" w:hAnsi="Times New Roman" w:cs="Times New Roman"/>
          <w:sz w:val="20"/>
          <w:szCs w:val="20"/>
        </w:rPr>
        <w:t xml:space="preserve"> szerint: A nemzetiségi nevelési, oktatási intézményt az érintett nemzetiséghez nem tartozók csak akkor vehetik igénybe, ha az intézmény - az adott nemzetiség igényeinek kielégítése után - betöltetlen férőhellyel rendelkezik.</w:t>
      </w:r>
    </w:p>
  </w:footnote>
  <w:footnote w:id="11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2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Az alapító okiratban szereplő azon feladat-ellátási hely címe, ahol a gyermek óvodai nevelésben, illetve a tanuló iskolai nevelésben-oktatásban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32"/>
    <w:rsid w:val="00B71D32"/>
    <w:rsid w:val="00CC7C67"/>
    <w:rsid w:val="00E7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2871</Characters>
  <Application>Microsoft Office Word</Application>
  <DocSecurity>0</DocSecurity>
  <Lines>23</Lines>
  <Paragraphs>6</Paragraphs>
  <ScaleCrop>false</ScaleCrop>
  <Company>KD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Kraszlán István</dc:creator>
  <cp:lastModifiedBy>Kraszlán István</cp:lastModifiedBy>
  <cp:revision>2</cp:revision>
  <dcterms:created xsi:type="dcterms:W3CDTF">2020-09-04T09:04:00Z</dcterms:created>
  <dcterms:modified xsi:type="dcterms:W3CDTF">2020-09-08T09:50:00Z</dcterms:modified>
</cp:coreProperties>
</file>