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6B4BCB9" w14:textId="77777777" w:rsidR="002058B4" w:rsidRPr="0048593A"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000000" w:themeColor="text1"/>
          <w:sz w:val="21"/>
          <w:szCs w:val="21"/>
        </w:rPr>
      </w:pPr>
      <w:bookmarkStart w:id="0" w:name="_GoBack"/>
      <w:bookmarkEnd w:id="0"/>
    </w:p>
    <w:p w14:paraId="5EB8AABF" w14:textId="77777777" w:rsidR="004547AC" w:rsidRPr="0048593A" w:rsidRDefault="004547AC"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000000" w:themeColor="text1"/>
          <w:sz w:val="21"/>
          <w:szCs w:val="21"/>
        </w:rPr>
      </w:pPr>
    </w:p>
    <w:p w14:paraId="6D7B3B4C" w14:textId="77777777" w:rsidR="004F6BED" w:rsidRPr="0048593A" w:rsidRDefault="004F6BED"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000000" w:themeColor="text1"/>
          <w:sz w:val="21"/>
          <w:szCs w:val="21"/>
        </w:rPr>
      </w:pPr>
      <w:r w:rsidRPr="0048593A">
        <w:rPr>
          <w:rFonts w:ascii="Tahoma" w:hAnsi="Tahoma" w:cs="Tahoma"/>
          <w:b/>
          <w:color w:val="000000" w:themeColor="text1"/>
          <w:sz w:val="21"/>
          <w:szCs w:val="21"/>
        </w:rPr>
        <w:t>Miniszterelnökség</w:t>
      </w:r>
    </w:p>
    <w:p w14:paraId="2B9ED19D" w14:textId="77777777" w:rsidR="004F6BED" w:rsidRPr="0048593A" w:rsidRDefault="004F6BED"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000000" w:themeColor="text1"/>
          <w:sz w:val="21"/>
          <w:szCs w:val="21"/>
        </w:rPr>
      </w:pPr>
      <w:r w:rsidRPr="0048593A">
        <w:rPr>
          <w:rFonts w:ascii="Tahoma" w:hAnsi="Tahoma" w:cs="Tahoma"/>
          <w:b/>
          <w:color w:val="000000" w:themeColor="text1"/>
          <w:sz w:val="21"/>
          <w:szCs w:val="21"/>
        </w:rPr>
        <w:t>1055 Budapest, Kossuth Lajos tér 1-3.</w:t>
      </w:r>
    </w:p>
    <w:p w14:paraId="06DC4962" w14:textId="77777777" w:rsidR="006330C8" w:rsidRPr="0048593A" w:rsidRDefault="006330C8"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000000" w:themeColor="text1"/>
          <w:sz w:val="21"/>
          <w:szCs w:val="21"/>
        </w:rPr>
      </w:pPr>
    </w:p>
    <w:p w14:paraId="4BF7E3CE" w14:textId="77777777" w:rsidR="002058B4" w:rsidRPr="0048593A"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000000" w:themeColor="text1"/>
          <w:sz w:val="21"/>
          <w:szCs w:val="21"/>
        </w:rPr>
      </w:pPr>
    </w:p>
    <w:p w14:paraId="7FEB404E" w14:textId="77777777" w:rsidR="002058B4" w:rsidRPr="0048593A"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000000" w:themeColor="text1"/>
          <w:sz w:val="21"/>
          <w:szCs w:val="21"/>
        </w:rPr>
      </w:pPr>
    </w:p>
    <w:p w14:paraId="7F0EF4CE" w14:textId="77777777" w:rsidR="00983CFF" w:rsidRPr="0048593A" w:rsidRDefault="00983CFF"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000000" w:themeColor="text1"/>
          <w:sz w:val="21"/>
          <w:szCs w:val="21"/>
        </w:rPr>
      </w:pPr>
    </w:p>
    <w:p w14:paraId="7BD2886E" w14:textId="77777777" w:rsidR="00983CFF" w:rsidRPr="0048593A" w:rsidRDefault="00983CFF"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000000" w:themeColor="text1"/>
          <w:sz w:val="21"/>
          <w:szCs w:val="21"/>
        </w:rPr>
      </w:pPr>
    </w:p>
    <w:p w14:paraId="56C8DF11" w14:textId="4034A815" w:rsidR="004E7161" w:rsidRPr="0048593A" w:rsidRDefault="000433E8" w:rsidP="004E7161">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000000" w:themeColor="text1"/>
          <w:sz w:val="21"/>
          <w:szCs w:val="21"/>
        </w:rPr>
      </w:pPr>
      <w:r w:rsidRPr="0048593A">
        <w:rPr>
          <w:rFonts w:ascii="Tahoma" w:hAnsi="Tahoma" w:cs="Tahoma"/>
          <w:b/>
          <w:color w:val="000000" w:themeColor="text1"/>
          <w:sz w:val="21"/>
          <w:szCs w:val="21"/>
        </w:rPr>
        <w:t xml:space="preserve">RÉSZVÉTELI </w:t>
      </w:r>
      <w:r w:rsidR="004E7161" w:rsidRPr="0048593A">
        <w:rPr>
          <w:rFonts w:ascii="Tahoma" w:hAnsi="Tahoma" w:cs="Tahoma"/>
          <w:b/>
          <w:color w:val="000000" w:themeColor="text1"/>
          <w:sz w:val="21"/>
          <w:szCs w:val="21"/>
        </w:rPr>
        <w:t xml:space="preserve">FELHÍVÁS </w:t>
      </w:r>
    </w:p>
    <w:p w14:paraId="732279CC" w14:textId="77777777" w:rsidR="002058B4" w:rsidRPr="0048593A" w:rsidRDefault="004E7161" w:rsidP="004E7161">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000000" w:themeColor="text1"/>
          <w:sz w:val="21"/>
          <w:szCs w:val="21"/>
        </w:rPr>
      </w:pPr>
      <w:r w:rsidRPr="0048593A">
        <w:rPr>
          <w:rFonts w:ascii="Tahoma" w:hAnsi="Tahoma" w:cs="Tahoma"/>
          <w:b/>
          <w:color w:val="000000" w:themeColor="text1"/>
          <w:sz w:val="21"/>
          <w:szCs w:val="21"/>
        </w:rPr>
        <w:t>ÉS KÖZBESZERZÉSI DOKUMENTUMOK</w:t>
      </w:r>
    </w:p>
    <w:p w14:paraId="0CA77329" w14:textId="77777777" w:rsidR="004547AC" w:rsidRPr="0048593A" w:rsidRDefault="004547AC"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000000" w:themeColor="text1"/>
          <w:sz w:val="21"/>
          <w:szCs w:val="21"/>
        </w:rPr>
      </w:pPr>
      <w:r w:rsidRPr="0048593A">
        <w:rPr>
          <w:rFonts w:ascii="Tahoma" w:hAnsi="Tahoma" w:cs="Tahoma"/>
          <w:b/>
          <w:color w:val="000000" w:themeColor="text1"/>
          <w:sz w:val="21"/>
          <w:szCs w:val="21"/>
        </w:rPr>
        <w:t>a</w:t>
      </w:r>
    </w:p>
    <w:p w14:paraId="0EF99CAD" w14:textId="77777777" w:rsidR="002058B4" w:rsidRPr="0048593A"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000000" w:themeColor="text1"/>
          <w:sz w:val="21"/>
          <w:szCs w:val="21"/>
        </w:rPr>
      </w:pPr>
    </w:p>
    <w:p w14:paraId="18FC55D8" w14:textId="77777777" w:rsidR="002058B4" w:rsidRPr="0048593A"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000000" w:themeColor="text1"/>
          <w:sz w:val="21"/>
          <w:szCs w:val="21"/>
        </w:rPr>
      </w:pPr>
    </w:p>
    <w:p w14:paraId="2375ED67" w14:textId="6C66E51F" w:rsidR="00D54B93" w:rsidRPr="0048593A" w:rsidRDefault="00B409E9"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bCs/>
          <w:color w:val="000000" w:themeColor="text1"/>
          <w:sz w:val="21"/>
          <w:szCs w:val="21"/>
        </w:rPr>
      </w:pPr>
      <w:r w:rsidRPr="0048593A">
        <w:rPr>
          <w:rFonts w:ascii="Tahoma" w:hAnsi="Tahoma" w:cs="Tahoma"/>
          <w:b/>
          <w:color w:val="000000" w:themeColor="text1"/>
          <w:sz w:val="21"/>
          <w:szCs w:val="21"/>
        </w:rPr>
        <w:t>„</w:t>
      </w:r>
      <w:r w:rsidR="000433E8" w:rsidRPr="0048593A">
        <w:rPr>
          <w:rFonts w:ascii="Tahoma" w:hAnsi="Tahoma" w:cs="Tahoma"/>
          <w:b/>
          <w:i/>
          <w:color w:val="000000" w:themeColor="text1"/>
          <w:sz w:val="21"/>
          <w:szCs w:val="21"/>
        </w:rPr>
        <w:t>A fejlesztéspolitikai intézményrendszer tevékenysége központi koordinálásának külső szakértői támogatása</w:t>
      </w:r>
      <w:r w:rsidR="005C5981" w:rsidRPr="0048593A">
        <w:rPr>
          <w:rFonts w:ascii="Tahoma" w:hAnsi="Tahoma" w:cs="Tahoma"/>
          <w:b/>
          <w:bCs/>
          <w:color w:val="000000" w:themeColor="text1"/>
          <w:sz w:val="21"/>
          <w:szCs w:val="21"/>
        </w:rPr>
        <w:t>”</w:t>
      </w:r>
    </w:p>
    <w:p w14:paraId="7E214927" w14:textId="77777777" w:rsidR="00196215" w:rsidRPr="0048593A" w:rsidRDefault="00196215"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bCs/>
          <w:color w:val="000000" w:themeColor="text1"/>
          <w:sz w:val="21"/>
          <w:szCs w:val="21"/>
        </w:rPr>
      </w:pPr>
    </w:p>
    <w:p w14:paraId="5E005AF9" w14:textId="77777777" w:rsidR="00196215" w:rsidRPr="0048593A" w:rsidRDefault="00196215"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bCs/>
          <w:color w:val="000000" w:themeColor="text1"/>
          <w:sz w:val="21"/>
          <w:szCs w:val="21"/>
        </w:rPr>
      </w:pPr>
    </w:p>
    <w:p w14:paraId="4EAEDB65" w14:textId="77777777" w:rsidR="002058B4" w:rsidRPr="0048593A"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000000" w:themeColor="text1"/>
          <w:sz w:val="21"/>
          <w:szCs w:val="21"/>
        </w:rPr>
      </w:pPr>
      <w:r w:rsidRPr="0048593A">
        <w:rPr>
          <w:rFonts w:ascii="Tahoma" w:hAnsi="Tahoma" w:cs="Tahoma"/>
          <w:b/>
          <w:color w:val="000000" w:themeColor="text1"/>
          <w:sz w:val="21"/>
          <w:szCs w:val="21"/>
        </w:rPr>
        <w:t xml:space="preserve">TÁRGYÚ </w:t>
      </w:r>
    </w:p>
    <w:p w14:paraId="2523A2D6" w14:textId="77777777" w:rsidR="002058B4" w:rsidRPr="0048593A"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000000" w:themeColor="text1"/>
          <w:sz w:val="21"/>
          <w:szCs w:val="21"/>
        </w:rPr>
      </w:pPr>
    </w:p>
    <w:p w14:paraId="632AA9DB" w14:textId="77777777" w:rsidR="00D54B93" w:rsidRPr="0048593A" w:rsidRDefault="000C7CD5"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000000" w:themeColor="text1"/>
          <w:sz w:val="21"/>
          <w:szCs w:val="21"/>
        </w:rPr>
      </w:pPr>
      <w:r w:rsidRPr="0048593A">
        <w:rPr>
          <w:rFonts w:ascii="Tahoma" w:hAnsi="Tahoma" w:cs="Tahoma"/>
          <w:b/>
          <w:caps/>
          <w:color w:val="000000" w:themeColor="text1"/>
          <w:sz w:val="21"/>
          <w:szCs w:val="21"/>
        </w:rPr>
        <w:t xml:space="preserve">A </w:t>
      </w:r>
      <w:r w:rsidR="00B409E9" w:rsidRPr="0048593A">
        <w:rPr>
          <w:rFonts w:ascii="Tahoma" w:hAnsi="Tahoma" w:cs="Tahoma"/>
          <w:b/>
          <w:caps/>
          <w:color w:val="000000" w:themeColor="text1"/>
          <w:sz w:val="21"/>
          <w:szCs w:val="21"/>
        </w:rPr>
        <w:t>2015</w:t>
      </w:r>
      <w:r w:rsidR="00D54B93" w:rsidRPr="0048593A">
        <w:rPr>
          <w:rFonts w:ascii="Tahoma" w:hAnsi="Tahoma" w:cs="Tahoma"/>
          <w:b/>
          <w:caps/>
          <w:color w:val="000000" w:themeColor="text1"/>
          <w:sz w:val="21"/>
          <w:szCs w:val="21"/>
        </w:rPr>
        <w:t xml:space="preserve">. évi </w:t>
      </w:r>
      <w:r w:rsidR="00B409E9" w:rsidRPr="0048593A">
        <w:rPr>
          <w:rFonts w:ascii="Tahoma" w:hAnsi="Tahoma" w:cs="Tahoma"/>
          <w:b/>
          <w:caps/>
          <w:color w:val="000000" w:themeColor="text1"/>
          <w:sz w:val="21"/>
          <w:szCs w:val="21"/>
        </w:rPr>
        <w:t>CXLIII</w:t>
      </w:r>
      <w:r w:rsidR="00D54B93" w:rsidRPr="0048593A">
        <w:rPr>
          <w:rFonts w:ascii="Tahoma" w:hAnsi="Tahoma" w:cs="Tahoma"/>
          <w:b/>
          <w:caps/>
          <w:color w:val="000000" w:themeColor="text1"/>
          <w:sz w:val="21"/>
          <w:szCs w:val="21"/>
        </w:rPr>
        <w:t>. törvény Második</w:t>
      </w:r>
      <w:r w:rsidRPr="0048593A">
        <w:rPr>
          <w:rFonts w:ascii="Tahoma" w:hAnsi="Tahoma" w:cs="Tahoma"/>
          <w:b/>
          <w:caps/>
          <w:color w:val="000000" w:themeColor="text1"/>
          <w:sz w:val="21"/>
          <w:szCs w:val="21"/>
        </w:rPr>
        <w:t xml:space="preserve"> RÉSZE</w:t>
      </w:r>
      <w:r w:rsidR="00196215" w:rsidRPr="0048593A">
        <w:rPr>
          <w:rFonts w:ascii="Tahoma" w:hAnsi="Tahoma" w:cs="Tahoma"/>
          <w:b/>
          <w:caps/>
          <w:color w:val="000000" w:themeColor="text1"/>
          <w:sz w:val="21"/>
          <w:szCs w:val="21"/>
        </w:rPr>
        <w:t xml:space="preserve"> szerinti</w:t>
      </w:r>
      <w:r w:rsidR="00D54B93" w:rsidRPr="0048593A">
        <w:rPr>
          <w:rFonts w:ascii="Tahoma" w:hAnsi="Tahoma" w:cs="Tahoma"/>
          <w:b/>
          <w:caps/>
          <w:color w:val="000000" w:themeColor="text1"/>
          <w:sz w:val="21"/>
          <w:szCs w:val="21"/>
        </w:rPr>
        <w:t xml:space="preserve">, </w:t>
      </w:r>
    </w:p>
    <w:p w14:paraId="76C326A6" w14:textId="77777777" w:rsidR="00D54B93" w:rsidRPr="0048593A" w:rsidRDefault="00D54B93"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000000" w:themeColor="text1"/>
          <w:sz w:val="21"/>
          <w:szCs w:val="21"/>
        </w:rPr>
      </w:pPr>
      <w:r w:rsidRPr="0048593A">
        <w:rPr>
          <w:rFonts w:ascii="Tahoma" w:hAnsi="Tahoma" w:cs="Tahoma"/>
          <w:b/>
          <w:caps/>
          <w:color w:val="000000" w:themeColor="text1"/>
          <w:sz w:val="21"/>
          <w:szCs w:val="21"/>
        </w:rPr>
        <w:t xml:space="preserve">uniós </w:t>
      </w:r>
      <w:r w:rsidR="00B409E9" w:rsidRPr="0048593A">
        <w:rPr>
          <w:rFonts w:ascii="Tahoma" w:hAnsi="Tahoma" w:cs="Tahoma"/>
          <w:b/>
          <w:caps/>
          <w:color w:val="000000" w:themeColor="text1"/>
          <w:sz w:val="21"/>
          <w:szCs w:val="21"/>
        </w:rPr>
        <w:t>ÉRTÉKHATÁRT ELÉRŐ ÉRTÉKŰ</w:t>
      </w:r>
    </w:p>
    <w:p w14:paraId="37AEA451" w14:textId="43061D4D" w:rsidR="000C7CD5" w:rsidRPr="0048593A" w:rsidRDefault="000433E8"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000000" w:themeColor="text1"/>
          <w:sz w:val="21"/>
          <w:szCs w:val="21"/>
        </w:rPr>
      </w:pPr>
      <w:r w:rsidRPr="0048593A">
        <w:rPr>
          <w:rFonts w:ascii="Tahoma" w:hAnsi="Tahoma" w:cs="Tahoma"/>
          <w:b/>
          <w:caps/>
          <w:color w:val="000000" w:themeColor="text1"/>
          <w:sz w:val="21"/>
          <w:szCs w:val="21"/>
        </w:rPr>
        <w:t>TÁRGYALÁSOS</w:t>
      </w:r>
      <w:r w:rsidR="000C7CD5" w:rsidRPr="0048593A">
        <w:rPr>
          <w:rFonts w:ascii="Tahoma" w:hAnsi="Tahoma" w:cs="Tahoma"/>
          <w:b/>
          <w:caps/>
          <w:color w:val="000000" w:themeColor="text1"/>
          <w:sz w:val="21"/>
          <w:szCs w:val="21"/>
        </w:rPr>
        <w:t xml:space="preserve"> KÖZBESZERZÉSI ELJÁRÁSHOZ</w:t>
      </w:r>
    </w:p>
    <w:p w14:paraId="41E29490" w14:textId="77777777" w:rsidR="005F4611" w:rsidRPr="0048593A" w:rsidRDefault="005F4611"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000000" w:themeColor="text1"/>
          <w:sz w:val="21"/>
          <w:szCs w:val="21"/>
        </w:rPr>
      </w:pPr>
    </w:p>
    <w:p w14:paraId="4458C68C" w14:textId="77777777" w:rsidR="009B728A" w:rsidRPr="0048593A" w:rsidRDefault="009B728A" w:rsidP="009B728A">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000000" w:themeColor="text1"/>
          <w:sz w:val="21"/>
          <w:szCs w:val="21"/>
        </w:rPr>
      </w:pPr>
    </w:p>
    <w:p w14:paraId="1CC5BE94" w14:textId="77777777" w:rsidR="009B728A" w:rsidRPr="0048593A" w:rsidRDefault="009B728A" w:rsidP="009B728A">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000000" w:themeColor="text1"/>
          <w:sz w:val="21"/>
          <w:szCs w:val="21"/>
        </w:rPr>
      </w:pPr>
      <w:r w:rsidRPr="0048593A">
        <w:rPr>
          <w:rFonts w:ascii="Tahoma" w:hAnsi="Tahoma" w:cs="Tahoma"/>
          <w:color w:val="000000" w:themeColor="text1"/>
          <w:sz w:val="21"/>
          <w:szCs w:val="21"/>
        </w:rPr>
        <w:t xml:space="preserve"> </w:t>
      </w:r>
    </w:p>
    <w:p w14:paraId="2C6A29B0" w14:textId="01E5B771" w:rsidR="002058B4" w:rsidRPr="0048593A" w:rsidRDefault="0048593A" w:rsidP="009B728A">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000000" w:themeColor="text1"/>
          <w:sz w:val="21"/>
          <w:szCs w:val="21"/>
        </w:rPr>
      </w:pPr>
      <w:r w:rsidRPr="0048593A">
        <w:rPr>
          <w:rFonts w:ascii="Tahoma" w:hAnsi="Tahoma" w:cs="Tahoma"/>
          <w:b/>
          <w:bCs/>
          <w:color w:val="000000" w:themeColor="text1"/>
          <w:sz w:val="21"/>
          <w:szCs w:val="21"/>
        </w:rPr>
        <w:t>2016/S 245-447644</w:t>
      </w:r>
    </w:p>
    <w:p w14:paraId="7FCE0273" w14:textId="77777777" w:rsidR="002058B4" w:rsidRPr="0048593A"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000000" w:themeColor="text1"/>
          <w:sz w:val="21"/>
          <w:szCs w:val="21"/>
        </w:rPr>
      </w:pPr>
    </w:p>
    <w:p w14:paraId="1D40FADA" w14:textId="77777777" w:rsidR="002058B4" w:rsidRPr="0048593A" w:rsidRDefault="00D54B93"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000000" w:themeColor="text1"/>
          <w:sz w:val="21"/>
          <w:szCs w:val="21"/>
        </w:rPr>
      </w:pPr>
      <w:r w:rsidRPr="0048593A">
        <w:rPr>
          <w:rFonts w:ascii="Tahoma" w:hAnsi="Tahoma" w:cs="Tahoma"/>
          <w:b/>
          <w:color w:val="000000" w:themeColor="text1"/>
          <w:sz w:val="21"/>
          <w:szCs w:val="21"/>
        </w:rPr>
        <w:t>201</w:t>
      </w:r>
      <w:r w:rsidR="00806EC6" w:rsidRPr="0048593A">
        <w:rPr>
          <w:rFonts w:ascii="Tahoma" w:hAnsi="Tahoma" w:cs="Tahoma"/>
          <w:b/>
          <w:color w:val="000000" w:themeColor="text1"/>
          <w:sz w:val="21"/>
          <w:szCs w:val="21"/>
        </w:rPr>
        <w:t>6</w:t>
      </w:r>
      <w:r w:rsidR="002058B4" w:rsidRPr="0048593A">
        <w:rPr>
          <w:rFonts w:ascii="Tahoma" w:hAnsi="Tahoma" w:cs="Tahoma"/>
          <w:b/>
          <w:color w:val="000000" w:themeColor="text1"/>
          <w:sz w:val="21"/>
          <w:szCs w:val="21"/>
        </w:rPr>
        <w:t>.</w:t>
      </w:r>
    </w:p>
    <w:p w14:paraId="60E44773" w14:textId="77777777" w:rsidR="002058B4" w:rsidRPr="0048593A"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000000" w:themeColor="text1"/>
          <w:sz w:val="21"/>
          <w:szCs w:val="21"/>
        </w:rPr>
      </w:pPr>
    </w:p>
    <w:p w14:paraId="3095E0D8" w14:textId="77777777" w:rsidR="00AB000A" w:rsidRPr="0048593A" w:rsidRDefault="00AB000A" w:rsidP="00F35F93">
      <w:pPr>
        <w:spacing w:before="120" w:after="120"/>
        <w:ind w:left="426" w:hanging="426"/>
        <w:rPr>
          <w:rFonts w:ascii="Tahoma" w:hAnsi="Tahoma" w:cs="Tahoma"/>
          <w:color w:val="000000" w:themeColor="text1"/>
          <w:sz w:val="21"/>
          <w:szCs w:val="21"/>
          <w:shd w:val="clear" w:color="auto" w:fill="FFFF00"/>
        </w:rPr>
      </w:pPr>
    </w:p>
    <w:p w14:paraId="00DF7EB0" w14:textId="77777777" w:rsidR="00F516A6" w:rsidRPr="0048593A" w:rsidRDefault="00F516A6" w:rsidP="00F35F93">
      <w:pPr>
        <w:suppressAutoHyphens w:val="0"/>
        <w:spacing w:before="120" w:after="120"/>
        <w:ind w:left="426" w:hanging="426"/>
        <w:textAlignment w:val="auto"/>
        <w:rPr>
          <w:rFonts w:ascii="Tahoma" w:hAnsi="Tahoma" w:cs="Tahoma"/>
          <w:b/>
          <w:bCs/>
          <w:color w:val="000000" w:themeColor="text1"/>
          <w:sz w:val="21"/>
          <w:szCs w:val="21"/>
        </w:rPr>
      </w:pPr>
      <w:r w:rsidRPr="0048593A">
        <w:rPr>
          <w:rFonts w:ascii="Tahoma" w:hAnsi="Tahoma" w:cs="Tahoma"/>
          <w:b/>
          <w:bCs/>
          <w:color w:val="000000" w:themeColor="text1"/>
          <w:sz w:val="21"/>
          <w:szCs w:val="21"/>
        </w:rPr>
        <w:br w:type="page"/>
      </w:r>
    </w:p>
    <w:p w14:paraId="190BCC9A" w14:textId="77777777" w:rsidR="006F0595" w:rsidRPr="0048593A" w:rsidRDefault="006F0595"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000000" w:themeColor="text1"/>
          <w:sz w:val="21"/>
          <w:szCs w:val="21"/>
        </w:rPr>
      </w:pPr>
      <w:r w:rsidRPr="0048593A">
        <w:rPr>
          <w:rFonts w:ascii="Tahoma" w:hAnsi="Tahoma" w:cs="Tahoma"/>
          <w:b/>
          <w:caps/>
          <w:color w:val="000000" w:themeColor="text1"/>
          <w:sz w:val="21"/>
          <w:szCs w:val="21"/>
        </w:rPr>
        <w:lastRenderedPageBreak/>
        <w:t>ALAPINFORMÁCIÓK A KÖZBESZERZÉSI ELJÁRÁSRÓL</w:t>
      </w:r>
    </w:p>
    <w:p w14:paraId="2B7B0906" w14:textId="7893DF49" w:rsidR="009B728A" w:rsidRPr="0048593A" w:rsidRDefault="004F6BED" w:rsidP="0048593A">
      <w:pPr>
        <w:spacing w:before="120" w:after="120"/>
        <w:jc w:val="both"/>
        <w:outlineLvl w:val="0"/>
        <w:rPr>
          <w:rFonts w:ascii="Tahoma" w:hAnsi="Tahoma" w:cs="Tahoma"/>
          <w:color w:val="000000" w:themeColor="text1"/>
          <w:sz w:val="21"/>
          <w:szCs w:val="21"/>
        </w:rPr>
      </w:pPr>
      <w:r w:rsidRPr="0048593A">
        <w:rPr>
          <w:rFonts w:ascii="Tahoma" w:hAnsi="Tahoma" w:cs="Tahoma"/>
          <w:color w:val="000000" w:themeColor="text1"/>
          <w:sz w:val="21"/>
          <w:szCs w:val="21"/>
        </w:rPr>
        <w:t xml:space="preserve">Az Ajánlatkérő, a </w:t>
      </w:r>
      <w:r w:rsidRPr="0048593A">
        <w:rPr>
          <w:rFonts w:ascii="Tahoma" w:hAnsi="Tahoma" w:cs="Tahoma"/>
          <w:b/>
          <w:color w:val="000000" w:themeColor="text1"/>
          <w:sz w:val="21"/>
          <w:szCs w:val="21"/>
        </w:rPr>
        <w:t>Miniszterelnökség</w:t>
      </w:r>
      <w:r w:rsidRPr="0048593A">
        <w:rPr>
          <w:rFonts w:ascii="Tahoma" w:hAnsi="Tahoma" w:cs="Tahoma"/>
          <w:color w:val="000000" w:themeColor="text1"/>
          <w:sz w:val="21"/>
          <w:szCs w:val="21"/>
        </w:rPr>
        <w:t xml:space="preserve"> (</w:t>
      </w:r>
      <w:r w:rsidRPr="0048593A">
        <w:rPr>
          <w:rFonts w:ascii="Tahoma" w:hAnsi="Tahoma" w:cs="Tahoma"/>
          <w:color w:val="000000" w:themeColor="text1"/>
          <w:kern w:val="0"/>
          <w:sz w:val="21"/>
          <w:szCs w:val="21"/>
          <w:lang w:eastAsia="ar-SA"/>
        </w:rPr>
        <w:t xml:space="preserve">1055 Budapest, Kossuth Lajos tér 1-3.) </w:t>
      </w:r>
      <w:r w:rsidRPr="0048593A">
        <w:rPr>
          <w:rFonts w:ascii="Tahoma" w:hAnsi="Tahoma" w:cs="Tahoma"/>
          <w:color w:val="000000" w:themeColor="text1"/>
          <w:sz w:val="21"/>
          <w:szCs w:val="21"/>
        </w:rPr>
        <w:t xml:space="preserve">nevében ezennel felkérem, hogy az Európai Unió Hivatalos Lapjában (TED) </w:t>
      </w:r>
      <w:r w:rsidR="0048593A" w:rsidRPr="0048593A">
        <w:rPr>
          <w:rFonts w:ascii="Tahoma" w:hAnsi="Tahoma" w:cs="Tahoma"/>
          <w:b/>
          <w:bCs/>
          <w:color w:val="000000" w:themeColor="text1"/>
          <w:sz w:val="21"/>
          <w:szCs w:val="21"/>
        </w:rPr>
        <w:t xml:space="preserve">2016/S 245-447644 </w:t>
      </w:r>
      <w:r w:rsidR="0079427D" w:rsidRPr="0048593A">
        <w:rPr>
          <w:rFonts w:ascii="Tahoma" w:hAnsi="Tahoma" w:cs="Tahoma"/>
          <w:color w:val="000000" w:themeColor="text1"/>
          <w:sz w:val="21"/>
          <w:szCs w:val="21"/>
        </w:rPr>
        <w:t xml:space="preserve">azonosítószámon </w:t>
      </w:r>
      <w:r w:rsidR="009B728A" w:rsidRPr="0048593A">
        <w:rPr>
          <w:rFonts w:ascii="Tahoma" w:hAnsi="Tahoma" w:cs="Tahoma"/>
          <w:color w:val="000000" w:themeColor="text1"/>
          <w:sz w:val="21"/>
          <w:szCs w:val="21"/>
        </w:rPr>
        <w:t xml:space="preserve">2016. </w:t>
      </w:r>
      <w:r w:rsidR="0048593A" w:rsidRPr="0048593A">
        <w:rPr>
          <w:rFonts w:ascii="Tahoma" w:hAnsi="Tahoma" w:cs="Tahoma"/>
          <w:color w:val="000000" w:themeColor="text1"/>
          <w:sz w:val="21"/>
          <w:szCs w:val="21"/>
        </w:rPr>
        <w:t>12</w:t>
      </w:r>
      <w:r w:rsidR="009B728A" w:rsidRPr="0048593A">
        <w:rPr>
          <w:rFonts w:ascii="Tahoma" w:hAnsi="Tahoma" w:cs="Tahoma"/>
          <w:color w:val="000000" w:themeColor="text1"/>
          <w:sz w:val="21"/>
          <w:szCs w:val="21"/>
        </w:rPr>
        <w:t xml:space="preserve">. </w:t>
      </w:r>
      <w:r w:rsidR="0048593A" w:rsidRPr="0048593A">
        <w:rPr>
          <w:rFonts w:ascii="Tahoma" w:hAnsi="Tahoma" w:cs="Tahoma"/>
          <w:color w:val="000000" w:themeColor="text1"/>
          <w:sz w:val="21"/>
          <w:szCs w:val="21"/>
        </w:rPr>
        <w:t>20</w:t>
      </w:r>
      <w:r w:rsidR="009B728A" w:rsidRPr="0048593A">
        <w:rPr>
          <w:rFonts w:ascii="Tahoma" w:hAnsi="Tahoma" w:cs="Tahoma"/>
          <w:color w:val="000000" w:themeColor="text1"/>
          <w:sz w:val="21"/>
          <w:szCs w:val="21"/>
        </w:rPr>
        <w:t>.</w:t>
      </w:r>
      <w:r w:rsidR="0079427D" w:rsidRPr="0048593A">
        <w:rPr>
          <w:rFonts w:ascii="Tahoma" w:hAnsi="Tahoma" w:cs="Tahoma"/>
          <w:color w:val="000000" w:themeColor="text1"/>
          <w:sz w:val="21"/>
          <w:szCs w:val="21"/>
        </w:rPr>
        <w:t xml:space="preserve"> napján </w:t>
      </w:r>
      <w:r w:rsidRPr="0048593A">
        <w:rPr>
          <w:rFonts w:ascii="Tahoma" w:hAnsi="Tahoma" w:cs="Tahoma"/>
          <w:color w:val="000000" w:themeColor="text1"/>
          <w:sz w:val="21"/>
          <w:szCs w:val="21"/>
        </w:rPr>
        <w:t xml:space="preserve">közzétett </w:t>
      </w:r>
      <w:r w:rsidR="000433E8" w:rsidRPr="0048593A">
        <w:rPr>
          <w:rFonts w:ascii="Tahoma" w:hAnsi="Tahoma" w:cs="Tahoma"/>
          <w:color w:val="000000" w:themeColor="text1"/>
          <w:sz w:val="21"/>
          <w:szCs w:val="21"/>
        </w:rPr>
        <w:t xml:space="preserve">részvételi </w:t>
      </w:r>
      <w:r w:rsidRPr="0048593A">
        <w:rPr>
          <w:rFonts w:ascii="Tahoma" w:hAnsi="Tahoma" w:cs="Tahoma"/>
          <w:color w:val="000000" w:themeColor="text1"/>
          <w:sz w:val="21"/>
          <w:szCs w:val="21"/>
        </w:rPr>
        <w:t xml:space="preserve">felhívás, valamint a közbeszerzési dokumentumokban leírtak szerint tegye meg </w:t>
      </w:r>
      <w:r w:rsidR="000433E8" w:rsidRPr="0048593A">
        <w:rPr>
          <w:rFonts w:ascii="Tahoma" w:hAnsi="Tahoma" w:cs="Tahoma"/>
          <w:color w:val="000000" w:themeColor="text1"/>
          <w:sz w:val="21"/>
          <w:szCs w:val="21"/>
        </w:rPr>
        <w:t xml:space="preserve">részvételi jelentkezését </w:t>
      </w:r>
      <w:r w:rsidRPr="0048593A">
        <w:rPr>
          <w:rFonts w:ascii="Tahoma" w:hAnsi="Tahoma" w:cs="Tahoma"/>
          <w:color w:val="000000" w:themeColor="text1"/>
          <w:sz w:val="21"/>
          <w:szCs w:val="21"/>
        </w:rPr>
        <w:t xml:space="preserve">a jelen közbeszerzés tárgyát képező feladatok megvalósítására. </w:t>
      </w:r>
    </w:p>
    <w:p w14:paraId="74B4FF4B" w14:textId="34958A06" w:rsidR="004F6BED" w:rsidRPr="0048593A" w:rsidRDefault="000A3F93" w:rsidP="00E60728">
      <w:pPr>
        <w:spacing w:before="120" w:after="120"/>
        <w:jc w:val="both"/>
        <w:outlineLvl w:val="0"/>
        <w:rPr>
          <w:rFonts w:ascii="Tahoma" w:hAnsi="Tahoma" w:cs="Tahoma"/>
          <w:color w:val="000000" w:themeColor="text1"/>
          <w:sz w:val="21"/>
          <w:szCs w:val="21"/>
        </w:rPr>
      </w:pPr>
      <w:r w:rsidRPr="0048593A">
        <w:rPr>
          <w:rFonts w:ascii="Tahoma" w:hAnsi="Tahoma" w:cs="Tahoma"/>
          <w:b/>
          <w:color w:val="000000" w:themeColor="text1"/>
          <w:sz w:val="21"/>
          <w:szCs w:val="21"/>
        </w:rPr>
        <w:t xml:space="preserve">Részvételi jelentkezés </w:t>
      </w:r>
      <w:r w:rsidR="004F6BED" w:rsidRPr="0048593A">
        <w:rPr>
          <w:rFonts w:ascii="Tahoma" w:hAnsi="Tahoma" w:cs="Tahoma"/>
          <w:b/>
          <w:color w:val="000000" w:themeColor="text1"/>
          <w:sz w:val="21"/>
          <w:szCs w:val="21"/>
        </w:rPr>
        <w:t>határid</w:t>
      </w:r>
      <w:r w:rsidRPr="0048593A">
        <w:rPr>
          <w:rFonts w:ascii="Tahoma" w:hAnsi="Tahoma" w:cs="Tahoma"/>
          <w:b/>
          <w:color w:val="000000" w:themeColor="text1"/>
          <w:sz w:val="21"/>
          <w:szCs w:val="21"/>
        </w:rPr>
        <w:t>eje</w:t>
      </w:r>
      <w:r w:rsidR="004F6BED" w:rsidRPr="0048593A">
        <w:rPr>
          <w:rFonts w:ascii="Tahoma" w:hAnsi="Tahoma" w:cs="Tahoma"/>
          <w:b/>
          <w:color w:val="000000" w:themeColor="text1"/>
          <w:sz w:val="21"/>
          <w:szCs w:val="21"/>
        </w:rPr>
        <w:t xml:space="preserve">: </w:t>
      </w:r>
      <w:r w:rsidR="00523081" w:rsidRPr="0048593A">
        <w:rPr>
          <w:rFonts w:ascii="Tahoma" w:hAnsi="Tahoma" w:cs="Tahoma"/>
          <w:b/>
          <w:color w:val="000000" w:themeColor="text1"/>
          <w:sz w:val="21"/>
          <w:szCs w:val="21"/>
        </w:rPr>
        <w:t>201</w:t>
      </w:r>
      <w:r w:rsidR="0048593A" w:rsidRPr="0048593A">
        <w:rPr>
          <w:rFonts w:ascii="Tahoma" w:hAnsi="Tahoma" w:cs="Tahoma"/>
          <w:b/>
          <w:color w:val="000000" w:themeColor="text1"/>
          <w:sz w:val="21"/>
          <w:szCs w:val="21"/>
        </w:rPr>
        <w:t>7</w:t>
      </w:r>
      <w:r w:rsidR="004547AC" w:rsidRPr="0048593A">
        <w:rPr>
          <w:rFonts w:ascii="Tahoma" w:hAnsi="Tahoma" w:cs="Tahoma"/>
          <w:b/>
          <w:color w:val="000000" w:themeColor="text1"/>
          <w:sz w:val="21"/>
          <w:szCs w:val="21"/>
        </w:rPr>
        <w:t xml:space="preserve">. </w:t>
      </w:r>
      <w:r w:rsidR="0048593A" w:rsidRPr="0048593A">
        <w:rPr>
          <w:rFonts w:ascii="Tahoma" w:hAnsi="Tahoma" w:cs="Tahoma"/>
          <w:b/>
          <w:color w:val="000000" w:themeColor="text1"/>
          <w:sz w:val="21"/>
          <w:szCs w:val="21"/>
        </w:rPr>
        <w:t xml:space="preserve">január 20. </w:t>
      </w:r>
      <w:r w:rsidR="00C25CD7" w:rsidRPr="0048593A">
        <w:rPr>
          <w:rFonts w:ascii="Tahoma" w:hAnsi="Tahoma" w:cs="Tahoma"/>
          <w:b/>
          <w:color w:val="000000" w:themeColor="text1"/>
          <w:sz w:val="21"/>
          <w:szCs w:val="21"/>
        </w:rPr>
        <w:t>10:00</w:t>
      </w:r>
      <w:r w:rsidR="004F6BED" w:rsidRPr="0048593A">
        <w:rPr>
          <w:rFonts w:ascii="Tahoma" w:hAnsi="Tahoma" w:cs="Tahoma"/>
          <w:b/>
          <w:color w:val="000000" w:themeColor="text1"/>
          <w:sz w:val="21"/>
          <w:szCs w:val="21"/>
        </w:rPr>
        <w:t xml:space="preserve"> óra. </w:t>
      </w:r>
    </w:p>
    <w:p w14:paraId="5EB2D34C" w14:textId="77777777" w:rsidR="006F0595" w:rsidRPr="0048593A" w:rsidRDefault="006F0595" w:rsidP="00E60728">
      <w:pPr>
        <w:spacing w:before="120" w:after="120"/>
        <w:jc w:val="both"/>
        <w:rPr>
          <w:rFonts w:ascii="Tahoma" w:hAnsi="Tahoma" w:cs="Tahoma"/>
          <w:color w:val="000000" w:themeColor="text1"/>
          <w:sz w:val="21"/>
          <w:szCs w:val="21"/>
        </w:rPr>
      </w:pPr>
      <w:r w:rsidRPr="0048593A">
        <w:rPr>
          <w:rFonts w:ascii="Tahoma" w:hAnsi="Tahoma" w:cs="Tahoma"/>
          <w:color w:val="000000" w:themeColor="text1"/>
          <w:sz w:val="21"/>
          <w:szCs w:val="21"/>
          <w:u w:val="single"/>
        </w:rPr>
        <w:t>Ajánlatkérőre vonatkozó információk:</w:t>
      </w:r>
    </w:p>
    <w:p w14:paraId="0D60F430" w14:textId="77777777" w:rsidR="004F6BED" w:rsidRPr="0048593A" w:rsidRDefault="004F6BED" w:rsidP="00E60728">
      <w:pPr>
        <w:autoSpaceDE w:val="0"/>
        <w:spacing w:before="120" w:after="120"/>
        <w:jc w:val="both"/>
        <w:textAlignment w:val="auto"/>
        <w:rPr>
          <w:rFonts w:ascii="Tahoma" w:hAnsi="Tahoma" w:cs="Tahoma"/>
          <w:color w:val="000000" w:themeColor="text1"/>
          <w:kern w:val="0"/>
          <w:sz w:val="21"/>
          <w:szCs w:val="21"/>
          <w:lang w:eastAsia="ar-SA"/>
        </w:rPr>
      </w:pPr>
      <w:r w:rsidRPr="0048593A">
        <w:rPr>
          <w:rFonts w:ascii="Tahoma" w:hAnsi="Tahoma" w:cs="Tahoma"/>
          <w:color w:val="000000" w:themeColor="text1"/>
          <w:kern w:val="0"/>
          <w:sz w:val="21"/>
          <w:szCs w:val="21"/>
          <w:lang w:eastAsia="ar-SA"/>
        </w:rPr>
        <w:t>Miniszterelnökség</w:t>
      </w:r>
    </w:p>
    <w:p w14:paraId="5B84864A" w14:textId="77777777" w:rsidR="004F6BED" w:rsidRPr="0048593A" w:rsidRDefault="004F6BED" w:rsidP="00E60728">
      <w:pPr>
        <w:autoSpaceDE w:val="0"/>
        <w:spacing w:before="120" w:after="120"/>
        <w:jc w:val="both"/>
        <w:textAlignment w:val="auto"/>
        <w:rPr>
          <w:rFonts w:ascii="Tahoma" w:hAnsi="Tahoma" w:cs="Tahoma"/>
          <w:color w:val="000000" w:themeColor="text1"/>
          <w:kern w:val="0"/>
          <w:sz w:val="21"/>
          <w:szCs w:val="21"/>
          <w:lang w:eastAsia="ar-SA"/>
        </w:rPr>
      </w:pPr>
      <w:r w:rsidRPr="0048593A">
        <w:rPr>
          <w:rFonts w:ascii="Tahoma" w:hAnsi="Tahoma" w:cs="Tahoma"/>
          <w:color w:val="000000" w:themeColor="text1"/>
          <w:kern w:val="0"/>
          <w:sz w:val="21"/>
          <w:szCs w:val="21"/>
          <w:lang w:eastAsia="ar-SA"/>
        </w:rPr>
        <w:t>1055 Budapest, Kossuth Lajos tér 1-3.</w:t>
      </w:r>
    </w:p>
    <w:p w14:paraId="0620AF36" w14:textId="77777777" w:rsidR="004F6BED" w:rsidRPr="0048593A" w:rsidRDefault="004F6BED" w:rsidP="00E60728">
      <w:pPr>
        <w:tabs>
          <w:tab w:val="left" w:pos="5480"/>
        </w:tabs>
        <w:autoSpaceDE w:val="0"/>
        <w:spacing w:before="120" w:after="120"/>
        <w:jc w:val="both"/>
        <w:textAlignment w:val="auto"/>
        <w:rPr>
          <w:rFonts w:ascii="Tahoma" w:hAnsi="Tahoma" w:cs="Tahoma"/>
          <w:color w:val="000000" w:themeColor="text1"/>
          <w:kern w:val="0"/>
          <w:sz w:val="21"/>
          <w:szCs w:val="21"/>
          <w:lang w:eastAsia="ar-SA"/>
        </w:rPr>
      </w:pPr>
      <w:r w:rsidRPr="0048593A">
        <w:rPr>
          <w:rFonts w:ascii="Tahoma" w:hAnsi="Tahoma" w:cs="Tahoma"/>
          <w:bCs/>
          <w:color w:val="000000" w:themeColor="text1"/>
          <w:kern w:val="0"/>
          <w:sz w:val="21"/>
          <w:szCs w:val="21"/>
          <w:lang w:eastAsia="ar-SA"/>
        </w:rPr>
        <w:t xml:space="preserve">Címzett: </w:t>
      </w:r>
      <w:r w:rsidRPr="0048593A">
        <w:rPr>
          <w:rFonts w:ascii="Tahoma" w:hAnsi="Tahoma" w:cs="Tahoma"/>
          <w:color w:val="000000" w:themeColor="text1"/>
          <w:kern w:val="0"/>
          <w:sz w:val="21"/>
          <w:szCs w:val="21"/>
          <w:lang w:eastAsia="ar-SA"/>
        </w:rPr>
        <w:t>Szerződéses Kapcsolatok Főosztálya</w:t>
      </w:r>
    </w:p>
    <w:p w14:paraId="2EEE546E" w14:textId="77777777" w:rsidR="004F6BED" w:rsidRPr="0048593A" w:rsidRDefault="004F6BED" w:rsidP="00E60728">
      <w:pPr>
        <w:autoSpaceDE w:val="0"/>
        <w:spacing w:before="120" w:after="120"/>
        <w:jc w:val="both"/>
        <w:textAlignment w:val="auto"/>
        <w:rPr>
          <w:rFonts w:ascii="Tahoma" w:hAnsi="Tahoma" w:cs="Tahoma"/>
          <w:color w:val="000000" w:themeColor="text1"/>
          <w:kern w:val="0"/>
          <w:sz w:val="21"/>
          <w:szCs w:val="21"/>
          <w:lang w:eastAsia="ar-SA"/>
        </w:rPr>
      </w:pPr>
      <w:r w:rsidRPr="0048593A">
        <w:rPr>
          <w:rFonts w:ascii="Tahoma" w:hAnsi="Tahoma" w:cs="Tahoma"/>
          <w:color w:val="000000" w:themeColor="text1"/>
          <w:kern w:val="0"/>
          <w:sz w:val="21"/>
          <w:szCs w:val="21"/>
          <w:lang w:eastAsia="ar-SA"/>
        </w:rPr>
        <w:t>Tel: +36 17954664</w:t>
      </w:r>
    </w:p>
    <w:p w14:paraId="0829C114" w14:textId="77777777" w:rsidR="004F6BED" w:rsidRPr="0048593A" w:rsidRDefault="004F6BED" w:rsidP="00E60728">
      <w:pPr>
        <w:autoSpaceDE w:val="0"/>
        <w:spacing w:before="120" w:after="120"/>
        <w:jc w:val="both"/>
        <w:textAlignment w:val="auto"/>
        <w:rPr>
          <w:rFonts w:ascii="Tahoma" w:hAnsi="Tahoma" w:cs="Tahoma"/>
          <w:color w:val="000000" w:themeColor="text1"/>
          <w:kern w:val="0"/>
          <w:sz w:val="21"/>
          <w:szCs w:val="21"/>
          <w:lang w:eastAsia="ar-SA"/>
        </w:rPr>
      </w:pPr>
      <w:r w:rsidRPr="0048593A">
        <w:rPr>
          <w:rFonts w:ascii="Tahoma" w:hAnsi="Tahoma" w:cs="Tahoma"/>
          <w:color w:val="000000" w:themeColor="text1"/>
          <w:kern w:val="0"/>
          <w:sz w:val="21"/>
          <w:szCs w:val="21"/>
          <w:lang w:eastAsia="ar-SA"/>
        </w:rPr>
        <w:t>Fax: +36 17896943</w:t>
      </w:r>
    </w:p>
    <w:p w14:paraId="44E0C9D2" w14:textId="77777777" w:rsidR="004F6BED" w:rsidRPr="0048593A" w:rsidRDefault="004F6BED" w:rsidP="00E60728">
      <w:pPr>
        <w:autoSpaceDE w:val="0"/>
        <w:spacing w:before="120" w:after="120"/>
        <w:jc w:val="both"/>
        <w:textAlignment w:val="auto"/>
        <w:rPr>
          <w:rFonts w:ascii="Tahoma" w:hAnsi="Tahoma" w:cs="Tahoma"/>
          <w:color w:val="000000" w:themeColor="text1"/>
          <w:kern w:val="0"/>
          <w:sz w:val="21"/>
          <w:szCs w:val="21"/>
          <w:lang w:eastAsia="ar-SA"/>
        </w:rPr>
      </w:pPr>
      <w:r w:rsidRPr="0048593A">
        <w:rPr>
          <w:rFonts w:ascii="Tahoma" w:hAnsi="Tahoma" w:cs="Tahoma"/>
          <w:color w:val="000000" w:themeColor="text1"/>
          <w:kern w:val="0"/>
          <w:sz w:val="21"/>
          <w:szCs w:val="21"/>
          <w:lang w:eastAsia="ar-SA"/>
        </w:rPr>
        <w:t xml:space="preserve">E-mail: </w:t>
      </w:r>
      <w:hyperlink r:id="rId12" w:history="1">
        <w:r w:rsidRPr="0048593A">
          <w:rPr>
            <w:rStyle w:val="Hiperhivatkozs"/>
            <w:rFonts w:ascii="Tahoma" w:hAnsi="Tahoma" w:cs="Tahoma"/>
            <w:color w:val="000000" w:themeColor="text1"/>
            <w:kern w:val="0"/>
            <w:sz w:val="21"/>
            <w:szCs w:val="21"/>
            <w:lang w:eastAsia="ar-SA" w:bidi="ar-SA"/>
          </w:rPr>
          <w:t>kozbeszerzes@me.gov.hu</w:t>
        </w:r>
      </w:hyperlink>
    </w:p>
    <w:p w14:paraId="7EAB67E9" w14:textId="77777777" w:rsidR="00D54B93" w:rsidRPr="0048593A" w:rsidRDefault="00D54B93" w:rsidP="00E60728">
      <w:pPr>
        <w:spacing w:before="120" w:after="120"/>
        <w:jc w:val="both"/>
        <w:rPr>
          <w:rFonts w:ascii="Tahoma" w:hAnsi="Tahoma" w:cs="Tahoma"/>
          <w:color w:val="000000" w:themeColor="text1"/>
          <w:sz w:val="21"/>
          <w:szCs w:val="21"/>
        </w:rPr>
      </w:pPr>
      <w:r w:rsidRPr="0048593A">
        <w:rPr>
          <w:rFonts w:ascii="Tahoma" w:hAnsi="Tahoma" w:cs="Tahoma"/>
          <w:color w:val="000000" w:themeColor="text1"/>
          <w:sz w:val="21"/>
          <w:szCs w:val="21"/>
          <w:u w:val="single"/>
        </w:rPr>
        <w:t>Lebonyolító szervezet:</w:t>
      </w:r>
    </w:p>
    <w:p w14:paraId="10BE41B2" w14:textId="77777777" w:rsidR="00D54B93" w:rsidRPr="0048593A" w:rsidRDefault="00D54B93" w:rsidP="00E60728">
      <w:pPr>
        <w:pStyle w:val="Szvegtrzs32"/>
        <w:spacing w:before="120"/>
        <w:rPr>
          <w:rFonts w:ascii="Tahoma" w:hAnsi="Tahoma" w:cs="Tahoma"/>
          <w:color w:val="000000" w:themeColor="text1"/>
          <w:sz w:val="21"/>
          <w:szCs w:val="21"/>
        </w:rPr>
      </w:pPr>
      <w:r w:rsidRPr="0048593A">
        <w:rPr>
          <w:rFonts w:ascii="Tahoma" w:hAnsi="Tahoma" w:cs="Tahoma"/>
          <w:color w:val="000000" w:themeColor="text1"/>
          <w:sz w:val="21"/>
          <w:szCs w:val="21"/>
        </w:rPr>
        <w:t>ÉSZ-KER Kft.</w:t>
      </w:r>
    </w:p>
    <w:p w14:paraId="6DEAFA71" w14:textId="77777777" w:rsidR="00D54B93" w:rsidRPr="0048593A" w:rsidRDefault="00D54B93" w:rsidP="00E60728">
      <w:pPr>
        <w:pStyle w:val="Szvegtrzs32"/>
        <w:spacing w:before="120"/>
        <w:rPr>
          <w:rFonts w:ascii="Tahoma" w:hAnsi="Tahoma" w:cs="Tahoma"/>
          <w:color w:val="000000" w:themeColor="text1"/>
          <w:sz w:val="21"/>
          <w:szCs w:val="21"/>
        </w:rPr>
      </w:pPr>
      <w:r w:rsidRPr="0048593A">
        <w:rPr>
          <w:rFonts w:ascii="Tahoma" w:hAnsi="Tahoma" w:cs="Tahoma"/>
          <w:color w:val="000000" w:themeColor="text1"/>
          <w:sz w:val="21"/>
          <w:szCs w:val="21"/>
        </w:rPr>
        <w:t>1026 Budapest, Pasaréti út 83. – BBT Irodaház</w:t>
      </w:r>
    </w:p>
    <w:p w14:paraId="6A96A467" w14:textId="77777777" w:rsidR="00D54B93" w:rsidRPr="0048593A" w:rsidRDefault="00D54B93" w:rsidP="00E60728">
      <w:pPr>
        <w:pStyle w:val="Szvegtrzs32"/>
        <w:spacing w:before="120"/>
        <w:rPr>
          <w:rFonts w:ascii="Tahoma" w:hAnsi="Tahoma" w:cs="Tahoma"/>
          <w:color w:val="000000" w:themeColor="text1"/>
          <w:sz w:val="21"/>
          <w:szCs w:val="21"/>
        </w:rPr>
      </w:pPr>
      <w:r w:rsidRPr="0048593A">
        <w:rPr>
          <w:rFonts w:ascii="Tahoma" w:hAnsi="Tahoma" w:cs="Tahoma"/>
          <w:color w:val="000000" w:themeColor="text1"/>
          <w:sz w:val="21"/>
          <w:szCs w:val="21"/>
        </w:rPr>
        <w:t>Telefon: +361/788-8931</w:t>
      </w:r>
    </w:p>
    <w:p w14:paraId="302DFE3A" w14:textId="77777777" w:rsidR="00D54B93" w:rsidRPr="0048593A" w:rsidRDefault="00D54B93" w:rsidP="00E60728">
      <w:pPr>
        <w:pStyle w:val="Szvegtrzs32"/>
        <w:spacing w:before="120"/>
        <w:rPr>
          <w:rFonts w:ascii="Tahoma" w:hAnsi="Tahoma" w:cs="Tahoma"/>
          <w:color w:val="000000" w:themeColor="text1"/>
          <w:sz w:val="21"/>
          <w:szCs w:val="21"/>
        </w:rPr>
      </w:pPr>
      <w:r w:rsidRPr="0048593A">
        <w:rPr>
          <w:rFonts w:ascii="Tahoma" w:hAnsi="Tahoma" w:cs="Tahoma"/>
          <w:color w:val="000000" w:themeColor="text1"/>
          <w:sz w:val="21"/>
          <w:szCs w:val="21"/>
        </w:rPr>
        <w:t>Fax: +361/789-6943</w:t>
      </w:r>
    </w:p>
    <w:p w14:paraId="6F7EC5BE" w14:textId="77777777" w:rsidR="00D54B93" w:rsidRPr="0048593A" w:rsidRDefault="00D54B93" w:rsidP="00E60728">
      <w:pPr>
        <w:pStyle w:val="Szvegtrzs32"/>
        <w:spacing w:before="120"/>
        <w:rPr>
          <w:rFonts w:ascii="Tahoma" w:hAnsi="Tahoma" w:cs="Tahoma"/>
          <w:color w:val="000000" w:themeColor="text1"/>
          <w:sz w:val="21"/>
          <w:szCs w:val="21"/>
        </w:rPr>
      </w:pPr>
      <w:r w:rsidRPr="0048593A">
        <w:rPr>
          <w:rFonts w:ascii="Tahoma" w:hAnsi="Tahoma" w:cs="Tahoma"/>
          <w:color w:val="000000" w:themeColor="text1"/>
          <w:sz w:val="21"/>
          <w:szCs w:val="21"/>
        </w:rPr>
        <w:t xml:space="preserve">E-mail: </w:t>
      </w:r>
      <w:hyperlink r:id="rId13" w:history="1">
        <w:r w:rsidRPr="0048593A">
          <w:rPr>
            <w:rFonts w:ascii="Tahoma" w:hAnsi="Tahoma" w:cs="Tahoma"/>
            <w:color w:val="000000" w:themeColor="text1"/>
            <w:sz w:val="21"/>
            <w:szCs w:val="21"/>
          </w:rPr>
          <w:t>titkarsag@eszker.eu</w:t>
        </w:r>
      </w:hyperlink>
    </w:p>
    <w:p w14:paraId="20098A13" w14:textId="77777777" w:rsidR="00826912" w:rsidRPr="0048593A" w:rsidRDefault="00826912" w:rsidP="00826912">
      <w:pPr>
        <w:pStyle w:val="Szvegtrzs32"/>
        <w:spacing w:before="120"/>
        <w:rPr>
          <w:rFonts w:ascii="Tahoma" w:hAnsi="Tahoma" w:cs="Tahoma"/>
          <w:color w:val="000000" w:themeColor="text1"/>
          <w:sz w:val="21"/>
          <w:szCs w:val="21"/>
        </w:rPr>
      </w:pPr>
      <w:r w:rsidRPr="0048593A">
        <w:rPr>
          <w:rFonts w:ascii="Tahoma" w:hAnsi="Tahoma" w:cs="Tahoma"/>
          <w:color w:val="000000" w:themeColor="text1"/>
          <w:sz w:val="21"/>
          <w:szCs w:val="21"/>
        </w:rPr>
        <w:t>Felelős akkreditált közbeszerzési szaktanácsadó:</w:t>
      </w:r>
    </w:p>
    <w:p w14:paraId="2902BCEA" w14:textId="77777777" w:rsidR="00826912" w:rsidRPr="0048593A" w:rsidRDefault="00826912" w:rsidP="00826912">
      <w:pPr>
        <w:pStyle w:val="Szvegtrzs32"/>
        <w:spacing w:before="120"/>
        <w:rPr>
          <w:rFonts w:ascii="Tahoma" w:hAnsi="Tahoma" w:cs="Tahoma"/>
          <w:color w:val="000000" w:themeColor="text1"/>
          <w:sz w:val="21"/>
          <w:szCs w:val="21"/>
        </w:rPr>
      </w:pPr>
      <w:r w:rsidRPr="0048593A">
        <w:rPr>
          <w:rFonts w:ascii="Tahoma" w:hAnsi="Tahoma" w:cs="Tahoma"/>
          <w:color w:val="000000" w:themeColor="text1"/>
          <w:sz w:val="21"/>
          <w:szCs w:val="21"/>
        </w:rPr>
        <w:t>Név: Nemes Krisztina</w:t>
      </w:r>
    </w:p>
    <w:p w14:paraId="691637D2" w14:textId="77777777" w:rsidR="00826912" w:rsidRPr="0048593A" w:rsidRDefault="00826912" w:rsidP="00826912">
      <w:pPr>
        <w:pStyle w:val="Szvegtrzs32"/>
        <w:spacing w:before="120"/>
        <w:rPr>
          <w:rFonts w:ascii="Tahoma" w:hAnsi="Tahoma" w:cs="Tahoma"/>
          <w:color w:val="000000" w:themeColor="text1"/>
          <w:sz w:val="21"/>
          <w:szCs w:val="21"/>
        </w:rPr>
      </w:pPr>
      <w:r w:rsidRPr="0048593A">
        <w:rPr>
          <w:rFonts w:ascii="Tahoma" w:hAnsi="Tahoma" w:cs="Tahoma"/>
          <w:color w:val="000000" w:themeColor="text1"/>
          <w:sz w:val="21"/>
          <w:szCs w:val="21"/>
        </w:rPr>
        <w:t>Levelezési címe: 1026 Budapest, Pasaréti út 83.</w:t>
      </w:r>
    </w:p>
    <w:p w14:paraId="146852D3" w14:textId="77777777" w:rsidR="00826912" w:rsidRPr="0048593A" w:rsidRDefault="00826912" w:rsidP="00826912">
      <w:pPr>
        <w:pStyle w:val="Szvegtrzs32"/>
        <w:spacing w:before="120"/>
        <w:rPr>
          <w:rFonts w:ascii="Tahoma" w:hAnsi="Tahoma" w:cs="Tahoma"/>
          <w:color w:val="000000" w:themeColor="text1"/>
          <w:sz w:val="21"/>
          <w:szCs w:val="21"/>
        </w:rPr>
      </w:pPr>
      <w:r w:rsidRPr="0048593A">
        <w:rPr>
          <w:rFonts w:ascii="Tahoma" w:hAnsi="Tahoma" w:cs="Tahoma"/>
          <w:color w:val="000000" w:themeColor="text1"/>
          <w:sz w:val="21"/>
          <w:szCs w:val="21"/>
        </w:rPr>
        <w:t>Email: nemes@eszker.eu</w:t>
      </w:r>
    </w:p>
    <w:p w14:paraId="05F23D28" w14:textId="013E32D6" w:rsidR="00826912" w:rsidRPr="0048593A" w:rsidRDefault="00826912" w:rsidP="00826912">
      <w:pPr>
        <w:pStyle w:val="Szvegtrzs32"/>
        <w:spacing w:before="120"/>
        <w:rPr>
          <w:rFonts w:ascii="Tahoma" w:hAnsi="Tahoma" w:cs="Tahoma"/>
          <w:color w:val="000000" w:themeColor="text1"/>
          <w:sz w:val="21"/>
          <w:szCs w:val="21"/>
        </w:rPr>
      </w:pPr>
      <w:r w:rsidRPr="0048593A">
        <w:rPr>
          <w:rFonts w:ascii="Tahoma" w:hAnsi="Tahoma" w:cs="Tahoma"/>
          <w:color w:val="000000" w:themeColor="text1"/>
          <w:sz w:val="21"/>
          <w:szCs w:val="21"/>
        </w:rPr>
        <w:t>Lajstromszáma: 00124</w:t>
      </w:r>
    </w:p>
    <w:p w14:paraId="6D74FF95" w14:textId="77777777" w:rsidR="006F0595" w:rsidRPr="0048593A" w:rsidRDefault="006F0595" w:rsidP="00E60728">
      <w:pPr>
        <w:spacing w:before="120" w:after="120"/>
        <w:jc w:val="both"/>
        <w:outlineLvl w:val="0"/>
        <w:rPr>
          <w:rFonts w:ascii="Tahoma" w:hAnsi="Tahoma" w:cs="Tahoma"/>
          <w:color w:val="000000" w:themeColor="text1"/>
          <w:sz w:val="21"/>
          <w:szCs w:val="21"/>
          <w:u w:val="single"/>
        </w:rPr>
      </w:pPr>
      <w:r w:rsidRPr="0048593A">
        <w:rPr>
          <w:rFonts w:ascii="Tahoma" w:hAnsi="Tahoma" w:cs="Tahoma"/>
          <w:color w:val="000000" w:themeColor="text1"/>
          <w:sz w:val="21"/>
          <w:szCs w:val="21"/>
          <w:u w:val="single"/>
        </w:rPr>
        <w:t>Az eljárás típusa:</w:t>
      </w:r>
    </w:p>
    <w:p w14:paraId="3C7DF72F" w14:textId="1F3F9DA3" w:rsidR="006F0595" w:rsidRPr="0048593A" w:rsidRDefault="000C7CD5" w:rsidP="00E60728">
      <w:pPr>
        <w:spacing w:before="120" w:after="120"/>
        <w:jc w:val="both"/>
        <w:outlineLvl w:val="0"/>
        <w:rPr>
          <w:rFonts w:ascii="Tahoma" w:hAnsi="Tahoma" w:cs="Tahoma"/>
          <w:color w:val="000000" w:themeColor="text1"/>
          <w:sz w:val="21"/>
          <w:szCs w:val="21"/>
        </w:rPr>
      </w:pPr>
      <w:r w:rsidRPr="0048593A">
        <w:rPr>
          <w:rFonts w:ascii="Tahoma" w:hAnsi="Tahoma" w:cs="Tahoma"/>
          <w:color w:val="000000" w:themeColor="text1"/>
          <w:sz w:val="21"/>
          <w:szCs w:val="21"/>
        </w:rPr>
        <w:t xml:space="preserve">Kbt. </w:t>
      </w:r>
      <w:r w:rsidR="00D54B93" w:rsidRPr="0048593A">
        <w:rPr>
          <w:rFonts w:ascii="Tahoma" w:hAnsi="Tahoma" w:cs="Tahoma"/>
          <w:color w:val="000000" w:themeColor="text1"/>
          <w:sz w:val="21"/>
          <w:szCs w:val="21"/>
        </w:rPr>
        <w:t xml:space="preserve">Második Rész, uniós </w:t>
      </w:r>
      <w:r w:rsidR="00B409E9" w:rsidRPr="0048593A">
        <w:rPr>
          <w:rFonts w:ascii="Tahoma" w:hAnsi="Tahoma" w:cs="Tahoma"/>
          <w:color w:val="000000" w:themeColor="text1"/>
          <w:sz w:val="21"/>
          <w:szCs w:val="21"/>
        </w:rPr>
        <w:t>értékhatárt elérő értékű</w:t>
      </w:r>
      <w:r w:rsidR="00D54B93" w:rsidRPr="0048593A">
        <w:rPr>
          <w:rFonts w:ascii="Tahoma" w:hAnsi="Tahoma" w:cs="Tahoma"/>
          <w:color w:val="000000" w:themeColor="text1"/>
          <w:sz w:val="21"/>
          <w:szCs w:val="21"/>
        </w:rPr>
        <w:t xml:space="preserve"> </w:t>
      </w:r>
      <w:r w:rsidR="000433E8" w:rsidRPr="0048593A">
        <w:rPr>
          <w:rFonts w:ascii="Tahoma" w:hAnsi="Tahoma" w:cs="Tahoma"/>
          <w:color w:val="000000" w:themeColor="text1"/>
          <w:sz w:val="21"/>
          <w:szCs w:val="21"/>
        </w:rPr>
        <w:t xml:space="preserve">tárgyalásos </w:t>
      </w:r>
      <w:r w:rsidRPr="0048593A">
        <w:rPr>
          <w:rFonts w:ascii="Tahoma" w:hAnsi="Tahoma" w:cs="Tahoma"/>
          <w:color w:val="000000" w:themeColor="text1"/>
          <w:sz w:val="21"/>
          <w:szCs w:val="21"/>
        </w:rPr>
        <w:t xml:space="preserve">közbeszerzési eljárás (Kbt. </w:t>
      </w:r>
      <w:r w:rsidR="000433E8" w:rsidRPr="0048593A">
        <w:rPr>
          <w:rFonts w:ascii="Tahoma" w:hAnsi="Tahoma" w:cs="Tahoma"/>
          <w:color w:val="000000" w:themeColor="text1"/>
          <w:sz w:val="21"/>
          <w:szCs w:val="21"/>
        </w:rPr>
        <w:t>85</w:t>
      </w:r>
      <w:r w:rsidRPr="0048593A">
        <w:rPr>
          <w:rFonts w:ascii="Tahoma" w:hAnsi="Tahoma" w:cs="Tahoma"/>
          <w:color w:val="000000" w:themeColor="text1"/>
          <w:sz w:val="21"/>
          <w:szCs w:val="21"/>
        </w:rPr>
        <w:t>. § (1) bekezdés szerinti eljárás).</w:t>
      </w:r>
    </w:p>
    <w:p w14:paraId="478089E2" w14:textId="77777777" w:rsidR="006F0595" w:rsidRPr="0048593A" w:rsidRDefault="006F0595" w:rsidP="00E60728">
      <w:pPr>
        <w:spacing w:before="120" w:after="120"/>
        <w:jc w:val="both"/>
        <w:outlineLvl w:val="0"/>
        <w:rPr>
          <w:rFonts w:ascii="Tahoma" w:hAnsi="Tahoma" w:cs="Tahoma"/>
          <w:color w:val="000000" w:themeColor="text1"/>
          <w:sz w:val="21"/>
          <w:szCs w:val="21"/>
          <w:u w:val="single"/>
        </w:rPr>
      </w:pPr>
      <w:r w:rsidRPr="0048593A">
        <w:rPr>
          <w:rFonts w:ascii="Tahoma" w:hAnsi="Tahoma" w:cs="Tahoma"/>
          <w:color w:val="000000" w:themeColor="text1"/>
          <w:sz w:val="21"/>
          <w:szCs w:val="21"/>
          <w:u w:val="single"/>
        </w:rPr>
        <w:t>Eljárás nyelve:</w:t>
      </w:r>
    </w:p>
    <w:p w14:paraId="29368BB4" w14:textId="7FC0DEBB" w:rsidR="006F0595" w:rsidRPr="0048593A" w:rsidRDefault="006F0595" w:rsidP="00E60728">
      <w:pPr>
        <w:spacing w:before="120" w:after="120"/>
        <w:jc w:val="both"/>
        <w:outlineLvl w:val="0"/>
        <w:rPr>
          <w:rFonts w:ascii="Tahoma" w:hAnsi="Tahoma" w:cs="Tahoma"/>
          <w:color w:val="000000" w:themeColor="text1"/>
          <w:sz w:val="21"/>
          <w:szCs w:val="21"/>
          <w:u w:val="single"/>
        </w:rPr>
      </w:pPr>
      <w:r w:rsidRPr="0048593A">
        <w:rPr>
          <w:rFonts w:ascii="Tahoma" w:hAnsi="Tahoma" w:cs="Tahoma"/>
          <w:color w:val="000000" w:themeColor="text1"/>
          <w:sz w:val="21"/>
          <w:szCs w:val="21"/>
        </w:rPr>
        <w:t xml:space="preserve">Jelen közbeszerzési eljárás kizárólagos hivatalos nyelve a magyar. Az ajánlatkérő a nem magyar nyelven benyújtott dokumentumok </w:t>
      </w:r>
      <w:r w:rsidR="000A3F93" w:rsidRPr="0048593A">
        <w:rPr>
          <w:rFonts w:ascii="Tahoma" w:hAnsi="Tahoma" w:cs="Tahoma"/>
          <w:color w:val="000000" w:themeColor="text1"/>
          <w:sz w:val="21"/>
          <w:szCs w:val="21"/>
        </w:rPr>
        <w:t xml:space="preserve">részvételre jelentkező </w:t>
      </w:r>
      <w:r w:rsidRPr="0048593A">
        <w:rPr>
          <w:rFonts w:ascii="Tahoma" w:hAnsi="Tahoma" w:cs="Tahoma"/>
          <w:color w:val="000000" w:themeColor="text1"/>
          <w:sz w:val="21"/>
          <w:szCs w:val="21"/>
        </w:rPr>
        <w:t>általi felelős fordítását is elfogadja.</w:t>
      </w:r>
    </w:p>
    <w:p w14:paraId="2C9A41BF" w14:textId="77777777" w:rsidR="006F0595" w:rsidRPr="0048593A" w:rsidRDefault="006F0595" w:rsidP="00E60728">
      <w:pPr>
        <w:spacing w:before="120" w:after="120"/>
        <w:jc w:val="both"/>
        <w:outlineLvl w:val="0"/>
        <w:rPr>
          <w:rFonts w:ascii="Tahoma" w:hAnsi="Tahoma" w:cs="Tahoma"/>
          <w:color w:val="000000" w:themeColor="text1"/>
          <w:sz w:val="21"/>
          <w:szCs w:val="21"/>
          <w:u w:val="single"/>
        </w:rPr>
      </w:pPr>
      <w:r w:rsidRPr="0048593A">
        <w:rPr>
          <w:rFonts w:ascii="Tahoma" w:hAnsi="Tahoma" w:cs="Tahoma"/>
          <w:color w:val="000000" w:themeColor="text1"/>
          <w:sz w:val="21"/>
          <w:szCs w:val="21"/>
          <w:u w:val="single"/>
        </w:rPr>
        <w:t>Az eljárás tárgya:</w:t>
      </w:r>
    </w:p>
    <w:p w14:paraId="34D90F8F" w14:textId="4270C442" w:rsidR="0079427D" w:rsidRPr="0048593A" w:rsidRDefault="000433E8" w:rsidP="00E60728">
      <w:pPr>
        <w:spacing w:before="120" w:after="120"/>
        <w:jc w:val="both"/>
        <w:outlineLvl w:val="0"/>
        <w:rPr>
          <w:rFonts w:ascii="Tahoma" w:hAnsi="Tahoma" w:cs="Tahoma"/>
          <w:b/>
          <w:i/>
          <w:color w:val="000000" w:themeColor="text1"/>
          <w:sz w:val="21"/>
          <w:szCs w:val="21"/>
        </w:rPr>
      </w:pPr>
      <w:r w:rsidRPr="0048593A">
        <w:rPr>
          <w:rFonts w:ascii="Tahoma" w:hAnsi="Tahoma" w:cs="Tahoma"/>
          <w:b/>
          <w:i/>
          <w:color w:val="000000" w:themeColor="text1"/>
          <w:sz w:val="21"/>
          <w:szCs w:val="21"/>
        </w:rPr>
        <w:t>A fejlesztéspolitikai intézményrendszer tevékenysége központi koordinálásának külső szakértői támogatása</w:t>
      </w:r>
    </w:p>
    <w:p w14:paraId="0636AC42" w14:textId="77777777" w:rsidR="006F0595" w:rsidRPr="0048593A" w:rsidRDefault="00D54B93" w:rsidP="00E60728">
      <w:pPr>
        <w:spacing w:before="120" w:after="120"/>
        <w:jc w:val="both"/>
        <w:outlineLvl w:val="0"/>
        <w:rPr>
          <w:rFonts w:ascii="Tahoma" w:hAnsi="Tahoma" w:cs="Tahoma"/>
          <w:color w:val="000000" w:themeColor="text1"/>
          <w:sz w:val="21"/>
          <w:szCs w:val="21"/>
          <w:u w:val="single"/>
        </w:rPr>
      </w:pPr>
      <w:r w:rsidRPr="0048593A">
        <w:rPr>
          <w:rFonts w:ascii="Tahoma" w:hAnsi="Tahoma" w:cs="Tahoma"/>
          <w:color w:val="000000" w:themeColor="text1"/>
          <w:sz w:val="21"/>
          <w:szCs w:val="21"/>
          <w:u w:val="single"/>
        </w:rPr>
        <w:t>A szerződés időtartama vagy</w:t>
      </w:r>
      <w:r w:rsidR="006F0595" w:rsidRPr="0048593A">
        <w:rPr>
          <w:rFonts w:ascii="Tahoma" w:hAnsi="Tahoma" w:cs="Tahoma"/>
          <w:color w:val="000000" w:themeColor="text1"/>
          <w:sz w:val="21"/>
          <w:szCs w:val="21"/>
          <w:u w:val="single"/>
        </w:rPr>
        <w:t xml:space="preserve"> a teljesítés határideje:</w:t>
      </w:r>
    </w:p>
    <w:p w14:paraId="7A7B0224" w14:textId="7DB4206F" w:rsidR="0079427D" w:rsidRPr="0048593A" w:rsidRDefault="002240B2" w:rsidP="002240B2">
      <w:pPr>
        <w:spacing w:before="120" w:after="120"/>
        <w:jc w:val="both"/>
        <w:outlineLvl w:val="0"/>
        <w:rPr>
          <w:rFonts w:ascii="Tahoma" w:hAnsi="Tahoma" w:cs="Tahoma"/>
          <w:color w:val="000000" w:themeColor="text1"/>
          <w:sz w:val="21"/>
          <w:szCs w:val="21"/>
        </w:rPr>
      </w:pPr>
      <w:r w:rsidRPr="0048593A">
        <w:rPr>
          <w:rFonts w:ascii="Tahoma" w:hAnsi="Tahoma" w:cs="Tahoma"/>
          <w:color w:val="000000" w:themeColor="text1"/>
          <w:sz w:val="21"/>
          <w:szCs w:val="21"/>
        </w:rPr>
        <w:t>Szerződés</w:t>
      </w:r>
      <w:r w:rsidR="000433E8" w:rsidRPr="0048593A">
        <w:rPr>
          <w:rFonts w:ascii="Tahoma" w:hAnsi="Tahoma" w:cs="Tahoma"/>
          <w:color w:val="000000" w:themeColor="text1"/>
          <w:sz w:val="21"/>
          <w:szCs w:val="21"/>
        </w:rPr>
        <w:t xml:space="preserve"> hatálybalépésétől számított 36 hónap.</w:t>
      </w:r>
    </w:p>
    <w:p w14:paraId="5C0E18AF" w14:textId="77777777" w:rsidR="006F0595" w:rsidRPr="0048593A" w:rsidRDefault="006F0595" w:rsidP="00E60728">
      <w:pPr>
        <w:tabs>
          <w:tab w:val="left" w:pos="2110"/>
        </w:tabs>
        <w:spacing w:before="120" w:after="120"/>
        <w:jc w:val="both"/>
        <w:rPr>
          <w:rFonts w:ascii="Tahoma" w:hAnsi="Tahoma" w:cs="Tahoma"/>
          <w:color w:val="000000" w:themeColor="text1"/>
          <w:sz w:val="21"/>
          <w:szCs w:val="21"/>
          <w:u w:val="single"/>
        </w:rPr>
      </w:pPr>
      <w:r w:rsidRPr="0048593A">
        <w:rPr>
          <w:rFonts w:ascii="Tahoma" w:hAnsi="Tahoma" w:cs="Tahoma"/>
          <w:color w:val="000000" w:themeColor="text1"/>
          <w:sz w:val="21"/>
          <w:szCs w:val="21"/>
          <w:u w:val="single"/>
        </w:rPr>
        <w:lastRenderedPageBreak/>
        <w:t>A közbeszerzésben résztvevők köre:</w:t>
      </w:r>
    </w:p>
    <w:p w14:paraId="23D5EA49" w14:textId="60F5F6C1" w:rsidR="006F0595" w:rsidRPr="0048593A" w:rsidRDefault="000433E8" w:rsidP="00E60728">
      <w:pPr>
        <w:tabs>
          <w:tab w:val="left" w:pos="2110"/>
        </w:tabs>
        <w:spacing w:before="120" w:after="120"/>
        <w:jc w:val="both"/>
        <w:rPr>
          <w:rFonts w:ascii="Tahoma" w:hAnsi="Tahoma" w:cs="Tahoma"/>
          <w:color w:val="000000" w:themeColor="text1"/>
          <w:sz w:val="21"/>
          <w:szCs w:val="21"/>
        </w:rPr>
      </w:pPr>
      <w:r w:rsidRPr="0048593A">
        <w:rPr>
          <w:rFonts w:ascii="Tahoma" w:hAnsi="Tahoma" w:cs="Tahoma"/>
          <w:color w:val="000000" w:themeColor="text1"/>
          <w:sz w:val="21"/>
          <w:szCs w:val="21"/>
        </w:rPr>
        <w:t>A tárgyalásos eljárás olyan, két szakaszból álló közbeszerzési eljárás, amelynek első, részvételi szakaszában az ajánlatkérő a részvételre jelentkezőnek a szerződés teljesítésére való alkalmasságáról vagy alkalmatlanságáról dönt a 69. §-sal összhangban. A részvételi szakaszban a részvételre jelentkező nem tehet ajánlatot. Az eljárás második, ajánlattételi szakaszában az ajánlatkérő az alkalmasnak minősített és ajánlattételre felhívott részvételre jelentkezőkkel tárgyal a szerződés feltételeiről.</w:t>
      </w:r>
    </w:p>
    <w:p w14:paraId="6089BDE5" w14:textId="77777777" w:rsidR="006F0595" w:rsidRPr="0048593A" w:rsidRDefault="006F0595" w:rsidP="00E60728">
      <w:pPr>
        <w:spacing w:before="120" w:after="120"/>
        <w:jc w:val="both"/>
        <w:outlineLvl w:val="0"/>
        <w:rPr>
          <w:rFonts w:ascii="Tahoma" w:hAnsi="Tahoma" w:cs="Tahoma"/>
          <w:color w:val="000000" w:themeColor="text1"/>
          <w:sz w:val="21"/>
          <w:szCs w:val="21"/>
          <w:u w:val="single"/>
        </w:rPr>
      </w:pPr>
      <w:r w:rsidRPr="0048593A">
        <w:rPr>
          <w:rFonts w:ascii="Tahoma" w:hAnsi="Tahoma" w:cs="Tahoma"/>
          <w:color w:val="000000" w:themeColor="text1"/>
          <w:sz w:val="21"/>
          <w:szCs w:val="21"/>
          <w:u w:val="single"/>
        </w:rPr>
        <w:t>Egyéb rendelkezések:</w:t>
      </w:r>
    </w:p>
    <w:p w14:paraId="1F46F00E" w14:textId="713CBADB" w:rsidR="006F0595" w:rsidRPr="0048593A" w:rsidRDefault="000433E8" w:rsidP="00E60728">
      <w:pPr>
        <w:spacing w:before="120" w:after="120"/>
        <w:jc w:val="both"/>
        <w:rPr>
          <w:rFonts w:ascii="Tahoma" w:hAnsi="Tahoma" w:cs="Tahoma"/>
          <w:color w:val="000000" w:themeColor="text1"/>
          <w:sz w:val="21"/>
          <w:szCs w:val="21"/>
        </w:rPr>
      </w:pPr>
      <w:r w:rsidRPr="0048593A">
        <w:rPr>
          <w:rFonts w:ascii="Tahoma" w:hAnsi="Tahoma" w:cs="Tahoma"/>
          <w:color w:val="000000" w:themeColor="text1"/>
          <w:sz w:val="21"/>
          <w:szCs w:val="21"/>
        </w:rPr>
        <w:t xml:space="preserve">Amennyiben a részvételi </w:t>
      </w:r>
      <w:r w:rsidR="006F0595" w:rsidRPr="0048593A">
        <w:rPr>
          <w:rFonts w:ascii="Tahoma" w:hAnsi="Tahoma" w:cs="Tahoma"/>
          <w:color w:val="000000" w:themeColor="text1"/>
          <w:sz w:val="21"/>
          <w:szCs w:val="21"/>
        </w:rPr>
        <w:t xml:space="preserve">felhívás és </w:t>
      </w:r>
      <w:r w:rsidR="00B409E9" w:rsidRPr="0048593A">
        <w:rPr>
          <w:rFonts w:ascii="Tahoma" w:hAnsi="Tahoma" w:cs="Tahoma"/>
          <w:color w:val="000000" w:themeColor="text1"/>
          <w:sz w:val="21"/>
          <w:szCs w:val="21"/>
        </w:rPr>
        <w:t>a közbeszerzési dokumentumok</w:t>
      </w:r>
      <w:r w:rsidR="006F0595" w:rsidRPr="0048593A">
        <w:rPr>
          <w:rFonts w:ascii="Tahoma" w:hAnsi="Tahoma" w:cs="Tahoma"/>
          <w:color w:val="000000" w:themeColor="text1"/>
          <w:sz w:val="21"/>
          <w:szCs w:val="21"/>
        </w:rPr>
        <w:t xml:space="preserve"> közöt</w:t>
      </w:r>
      <w:r w:rsidRPr="0048593A">
        <w:rPr>
          <w:rFonts w:ascii="Tahoma" w:hAnsi="Tahoma" w:cs="Tahoma"/>
          <w:color w:val="000000" w:themeColor="text1"/>
          <w:sz w:val="21"/>
          <w:szCs w:val="21"/>
        </w:rPr>
        <w:t xml:space="preserve">t ellentmondás merül föl, úgy a részvételi </w:t>
      </w:r>
      <w:r w:rsidR="006F0595" w:rsidRPr="0048593A">
        <w:rPr>
          <w:rFonts w:ascii="Tahoma" w:hAnsi="Tahoma" w:cs="Tahoma"/>
          <w:color w:val="000000" w:themeColor="text1"/>
          <w:sz w:val="21"/>
          <w:szCs w:val="21"/>
        </w:rPr>
        <w:t>felhívásban közölteket kell mérvadónak tekinteni.</w:t>
      </w:r>
    </w:p>
    <w:p w14:paraId="7F741835" w14:textId="76A28EB1" w:rsidR="002058B4" w:rsidRPr="0048593A" w:rsidRDefault="00B409E9" w:rsidP="00E60728">
      <w:pPr>
        <w:spacing w:before="120" w:after="120"/>
        <w:jc w:val="both"/>
        <w:rPr>
          <w:rFonts w:ascii="Tahoma" w:hAnsi="Tahoma" w:cs="Tahoma"/>
          <w:color w:val="000000" w:themeColor="text1"/>
          <w:sz w:val="21"/>
          <w:szCs w:val="21"/>
        </w:rPr>
      </w:pPr>
      <w:r w:rsidRPr="0048593A">
        <w:rPr>
          <w:rFonts w:ascii="Tahoma" w:hAnsi="Tahoma" w:cs="Tahoma"/>
          <w:color w:val="000000" w:themeColor="text1"/>
          <w:sz w:val="21"/>
          <w:szCs w:val="21"/>
        </w:rPr>
        <w:t xml:space="preserve">A közbeszerzési eljárás </w:t>
      </w:r>
      <w:r w:rsidR="006F0595" w:rsidRPr="0048593A">
        <w:rPr>
          <w:rFonts w:ascii="Tahoma" w:hAnsi="Tahoma" w:cs="Tahoma"/>
          <w:color w:val="000000" w:themeColor="text1"/>
          <w:sz w:val="21"/>
          <w:szCs w:val="21"/>
        </w:rPr>
        <w:t>során</w:t>
      </w:r>
      <w:r w:rsidR="000433E8" w:rsidRPr="0048593A">
        <w:rPr>
          <w:rFonts w:ascii="Tahoma" w:hAnsi="Tahoma" w:cs="Tahoma"/>
          <w:color w:val="000000" w:themeColor="text1"/>
          <w:sz w:val="21"/>
          <w:szCs w:val="21"/>
        </w:rPr>
        <w:t xml:space="preserve"> felmerülő, a</w:t>
      </w:r>
      <w:r w:rsidR="006F0595" w:rsidRPr="0048593A">
        <w:rPr>
          <w:rFonts w:ascii="Tahoma" w:hAnsi="Tahoma" w:cs="Tahoma"/>
          <w:color w:val="000000" w:themeColor="text1"/>
          <w:sz w:val="21"/>
          <w:szCs w:val="21"/>
        </w:rPr>
        <w:t xml:space="preserve"> </w:t>
      </w:r>
      <w:r w:rsidR="000433E8" w:rsidRPr="0048593A">
        <w:rPr>
          <w:rFonts w:ascii="Tahoma" w:hAnsi="Tahoma" w:cs="Tahoma"/>
          <w:color w:val="000000" w:themeColor="text1"/>
          <w:sz w:val="21"/>
          <w:szCs w:val="21"/>
        </w:rPr>
        <w:t>részvételi</w:t>
      </w:r>
      <w:r w:rsidR="006F0595" w:rsidRPr="0048593A">
        <w:rPr>
          <w:rFonts w:ascii="Tahoma" w:hAnsi="Tahoma" w:cs="Tahoma"/>
          <w:color w:val="000000" w:themeColor="text1"/>
          <w:sz w:val="21"/>
          <w:szCs w:val="21"/>
        </w:rPr>
        <w:t xml:space="preserve"> felhívásban és </w:t>
      </w:r>
      <w:r w:rsidRPr="0048593A">
        <w:rPr>
          <w:rFonts w:ascii="Tahoma" w:hAnsi="Tahoma" w:cs="Tahoma"/>
          <w:color w:val="000000" w:themeColor="text1"/>
          <w:sz w:val="21"/>
          <w:szCs w:val="21"/>
        </w:rPr>
        <w:t>a közbeszerzési dokumentumokban</w:t>
      </w:r>
      <w:r w:rsidR="006F0595" w:rsidRPr="0048593A">
        <w:rPr>
          <w:rFonts w:ascii="Tahoma" w:hAnsi="Tahoma" w:cs="Tahoma"/>
          <w:color w:val="000000" w:themeColor="text1"/>
          <w:sz w:val="21"/>
          <w:szCs w:val="21"/>
        </w:rPr>
        <w:t xml:space="preserve"> nem szabályozott kérdések tekintetében a közbeszerzésekről szóló </w:t>
      </w:r>
      <w:r w:rsidRPr="0048593A">
        <w:rPr>
          <w:rFonts w:ascii="Tahoma" w:hAnsi="Tahoma" w:cs="Tahoma"/>
          <w:color w:val="000000" w:themeColor="text1"/>
          <w:sz w:val="21"/>
          <w:szCs w:val="21"/>
        </w:rPr>
        <w:t>2015. évi CXLIII. törvény</w:t>
      </w:r>
      <w:r w:rsidR="006F0595" w:rsidRPr="0048593A">
        <w:rPr>
          <w:rFonts w:ascii="Tahoma" w:hAnsi="Tahoma" w:cs="Tahoma"/>
          <w:color w:val="000000" w:themeColor="text1"/>
          <w:sz w:val="21"/>
          <w:szCs w:val="21"/>
        </w:rPr>
        <w:t xml:space="preserve"> </w:t>
      </w:r>
      <w:r w:rsidR="004547AC" w:rsidRPr="0048593A">
        <w:rPr>
          <w:rFonts w:ascii="Tahoma" w:hAnsi="Tahoma" w:cs="Tahoma"/>
          <w:color w:val="000000" w:themeColor="text1"/>
          <w:sz w:val="21"/>
          <w:szCs w:val="21"/>
        </w:rPr>
        <w:t xml:space="preserve">(a továbbiakban: Kbt.) </w:t>
      </w:r>
      <w:r w:rsidR="006F0595" w:rsidRPr="0048593A">
        <w:rPr>
          <w:rFonts w:ascii="Tahoma" w:hAnsi="Tahoma" w:cs="Tahoma"/>
          <w:color w:val="000000" w:themeColor="text1"/>
          <w:sz w:val="21"/>
          <w:szCs w:val="21"/>
        </w:rPr>
        <w:t>és végrehajtási rendeletei az irányadóak.</w:t>
      </w:r>
    </w:p>
    <w:p w14:paraId="23D1A244" w14:textId="77777777" w:rsidR="004547AC" w:rsidRPr="0048593A" w:rsidRDefault="004547AC" w:rsidP="00F35F93">
      <w:pPr>
        <w:spacing w:before="120" w:after="120"/>
        <w:ind w:left="426" w:hanging="426"/>
        <w:jc w:val="both"/>
        <w:rPr>
          <w:rFonts w:ascii="Tahoma" w:hAnsi="Tahoma" w:cs="Tahoma"/>
          <w:color w:val="000000" w:themeColor="text1"/>
          <w:sz w:val="21"/>
          <w:szCs w:val="21"/>
        </w:rPr>
      </w:pPr>
    </w:p>
    <w:p w14:paraId="3C4ACBAB" w14:textId="77777777" w:rsidR="004547AC" w:rsidRPr="0048593A" w:rsidRDefault="004547AC" w:rsidP="00F35F93">
      <w:pPr>
        <w:spacing w:before="120" w:after="120"/>
        <w:ind w:left="426" w:hanging="426"/>
        <w:jc w:val="center"/>
        <w:rPr>
          <w:rFonts w:ascii="Tahoma" w:hAnsi="Tahoma" w:cs="Tahoma"/>
          <w:color w:val="000000" w:themeColor="text1"/>
          <w:sz w:val="21"/>
          <w:szCs w:val="21"/>
        </w:rPr>
      </w:pPr>
      <w:r w:rsidRPr="0048593A">
        <w:rPr>
          <w:rFonts w:ascii="Tahoma" w:hAnsi="Tahoma" w:cs="Tahoma"/>
          <w:color w:val="000000" w:themeColor="text1"/>
          <w:sz w:val="21"/>
          <w:szCs w:val="21"/>
        </w:rPr>
        <w:sym w:font="Wingdings" w:char="F075"/>
      </w:r>
      <w:r w:rsidRPr="0048593A">
        <w:rPr>
          <w:rFonts w:ascii="Tahoma" w:hAnsi="Tahoma" w:cs="Tahoma"/>
          <w:color w:val="000000" w:themeColor="text1"/>
          <w:sz w:val="21"/>
          <w:szCs w:val="21"/>
        </w:rPr>
        <w:sym w:font="Wingdings" w:char="F075"/>
      </w:r>
      <w:r w:rsidRPr="0048593A">
        <w:rPr>
          <w:rFonts w:ascii="Tahoma" w:hAnsi="Tahoma" w:cs="Tahoma"/>
          <w:color w:val="000000" w:themeColor="text1"/>
          <w:sz w:val="21"/>
          <w:szCs w:val="21"/>
        </w:rPr>
        <w:sym w:font="Wingdings" w:char="F075"/>
      </w:r>
    </w:p>
    <w:p w14:paraId="1C74251B" w14:textId="77777777" w:rsidR="00B31EFE" w:rsidRPr="0048593A" w:rsidRDefault="00B31EFE" w:rsidP="00B31EFE">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000000" w:themeColor="text1"/>
          <w:sz w:val="21"/>
          <w:szCs w:val="21"/>
        </w:rPr>
      </w:pPr>
      <w:r w:rsidRPr="0048593A">
        <w:rPr>
          <w:rFonts w:ascii="Tahoma" w:hAnsi="Tahoma" w:cs="Tahoma"/>
          <w:b/>
          <w:caps/>
          <w:color w:val="000000" w:themeColor="text1"/>
          <w:sz w:val="21"/>
          <w:szCs w:val="21"/>
        </w:rPr>
        <w:lastRenderedPageBreak/>
        <w:t>1. kötet</w:t>
      </w:r>
    </w:p>
    <w:p w14:paraId="2EC04950" w14:textId="252D9FED" w:rsidR="00B31EFE" w:rsidRPr="0048593A" w:rsidRDefault="000A3F93" w:rsidP="00B31EFE">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000000" w:themeColor="text1"/>
          <w:sz w:val="21"/>
          <w:szCs w:val="21"/>
        </w:rPr>
      </w:pPr>
      <w:r w:rsidRPr="0048593A">
        <w:rPr>
          <w:rFonts w:ascii="Tahoma" w:hAnsi="Tahoma" w:cs="Tahoma"/>
          <w:b/>
          <w:caps/>
          <w:color w:val="000000" w:themeColor="text1"/>
          <w:sz w:val="21"/>
          <w:szCs w:val="21"/>
        </w:rPr>
        <w:t xml:space="preserve">Részvételi </w:t>
      </w:r>
      <w:r w:rsidR="00B31EFE" w:rsidRPr="0048593A">
        <w:rPr>
          <w:rFonts w:ascii="Tahoma" w:hAnsi="Tahoma" w:cs="Tahoma"/>
          <w:b/>
          <w:caps/>
          <w:color w:val="000000" w:themeColor="text1"/>
          <w:sz w:val="21"/>
          <w:szCs w:val="21"/>
        </w:rPr>
        <w:t xml:space="preserve">felhívás </w:t>
      </w:r>
    </w:p>
    <w:p w14:paraId="21C94700" w14:textId="0D23B549" w:rsidR="004547AC" w:rsidRPr="0048593A" w:rsidRDefault="00BD3988" w:rsidP="00F35F93">
      <w:pPr>
        <w:spacing w:before="120" w:after="120"/>
        <w:ind w:left="426" w:hanging="426"/>
        <w:jc w:val="center"/>
        <w:rPr>
          <w:rFonts w:ascii="Tahoma" w:hAnsi="Tahoma" w:cs="Tahoma"/>
          <w:b/>
          <w:color w:val="000000" w:themeColor="text1"/>
          <w:sz w:val="21"/>
          <w:szCs w:val="21"/>
        </w:rPr>
      </w:pPr>
      <w:r w:rsidRPr="0048593A">
        <w:rPr>
          <w:rFonts w:ascii="Tahoma" w:hAnsi="Tahoma" w:cs="Tahoma"/>
          <w:b/>
          <w:color w:val="000000" w:themeColor="text1"/>
          <w:sz w:val="21"/>
          <w:szCs w:val="21"/>
        </w:rPr>
        <w:t xml:space="preserve">Külön </w:t>
      </w:r>
      <w:r w:rsidR="000433E8" w:rsidRPr="0048593A">
        <w:rPr>
          <w:rFonts w:ascii="Tahoma" w:hAnsi="Tahoma" w:cs="Tahoma"/>
          <w:b/>
          <w:color w:val="000000" w:themeColor="text1"/>
          <w:sz w:val="21"/>
          <w:szCs w:val="21"/>
        </w:rPr>
        <w:t>mellékletben kerül csatolásra a</w:t>
      </w:r>
      <w:r w:rsidRPr="0048593A">
        <w:rPr>
          <w:rFonts w:ascii="Tahoma" w:hAnsi="Tahoma" w:cs="Tahoma"/>
          <w:b/>
          <w:color w:val="000000" w:themeColor="text1"/>
          <w:sz w:val="21"/>
          <w:szCs w:val="21"/>
        </w:rPr>
        <w:t xml:space="preserve"> </w:t>
      </w:r>
      <w:r w:rsidR="000433E8" w:rsidRPr="0048593A">
        <w:rPr>
          <w:rFonts w:ascii="Tahoma" w:hAnsi="Tahoma" w:cs="Tahoma"/>
          <w:b/>
          <w:color w:val="000000" w:themeColor="text1"/>
          <w:sz w:val="21"/>
          <w:szCs w:val="21"/>
        </w:rPr>
        <w:t xml:space="preserve">részvételi </w:t>
      </w:r>
      <w:r w:rsidRPr="0048593A">
        <w:rPr>
          <w:rFonts w:ascii="Tahoma" w:hAnsi="Tahoma" w:cs="Tahoma"/>
          <w:b/>
          <w:color w:val="000000" w:themeColor="text1"/>
          <w:sz w:val="21"/>
          <w:szCs w:val="21"/>
        </w:rPr>
        <w:t>felhívás .pdf formátumban.</w:t>
      </w:r>
    </w:p>
    <w:p w14:paraId="41B582AC" w14:textId="77777777" w:rsidR="004547AC" w:rsidRPr="0048593A" w:rsidRDefault="004547AC" w:rsidP="00BD3988">
      <w:pPr>
        <w:spacing w:before="120" w:after="120"/>
        <w:ind w:left="426" w:hanging="426"/>
        <w:rPr>
          <w:rFonts w:ascii="Tahoma" w:hAnsi="Tahoma" w:cs="Tahoma"/>
          <w:color w:val="000000" w:themeColor="text1"/>
          <w:sz w:val="21"/>
          <w:szCs w:val="21"/>
        </w:rPr>
      </w:pPr>
    </w:p>
    <w:p w14:paraId="4DEC43AF" w14:textId="7BED6B16" w:rsidR="00BD3988" w:rsidRPr="0048593A" w:rsidRDefault="00BD3988" w:rsidP="00BD3988">
      <w:pPr>
        <w:spacing w:before="120" w:after="120"/>
        <w:ind w:left="426" w:hanging="426"/>
        <w:rPr>
          <w:rFonts w:ascii="Tahoma" w:hAnsi="Tahoma" w:cs="Tahoma"/>
          <w:color w:val="000000" w:themeColor="text1"/>
          <w:sz w:val="21"/>
          <w:szCs w:val="21"/>
        </w:rPr>
      </w:pPr>
      <w:r w:rsidRPr="0048593A">
        <w:rPr>
          <w:rFonts w:ascii="Tahoma" w:hAnsi="Tahoma" w:cs="Tahoma"/>
          <w:color w:val="000000" w:themeColor="text1"/>
          <w:sz w:val="21"/>
          <w:szCs w:val="21"/>
        </w:rPr>
        <w:t>További információk az eljárást megindító felhíváshoz:</w:t>
      </w:r>
    </w:p>
    <w:tbl>
      <w:tblPr>
        <w:tblW w:w="9551"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51"/>
      </w:tblGrid>
      <w:tr w:rsidR="0048593A" w:rsidRPr="0048593A" w14:paraId="53F77819" w14:textId="77777777" w:rsidTr="00BD3988">
        <w:trPr>
          <w:trHeight w:val="284"/>
        </w:trPr>
        <w:tc>
          <w:tcPr>
            <w:tcW w:w="9540" w:type="dxa"/>
            <w:tcBorders>
              <w:top w:val="single" w:sz="12" w:space="0" w:color="auto"/>
              <w:left w:val="single" w:sz="12" w:space="0" w:color="auto"/>
              <w:bottom w:val="single" w:sz="12" w:space="0" w:color="auto"/>
              <w:right w:val="single" w:sz="12" w:space="0" w:color="auto"/>
            </w:tcBorders>
          </w:tcPr>
          <w:p w14:paraId="5BE11280" w14:textId="64ACC757" w:rsidR="0070036E" w:rsidRPr="0048593A" w:rsidRDefault="0070036E" w:rsidP="004E7161">
            <w:pPr>
              <w:spacing w:before="120" w:after="120"/>
              <w:rPr>
                <w:rFonts w:ascii="Tahoma" w:hAnsi="Tahoma" w:cs="Tahoma"/>
                <w:b/>
                <w:color w:val="000000" w:themeColor="text1"/>
                <w:sz w:val="21"/>
                <w:szCs w:val="21"/>
              </w:rPr>
            </w:pPr>
            <w:r w:rsidRPr="0048593A">
              <w:rPr>
                <w:rFonts w:ascii="Tahoma" w:hAnsi="Tahoma" w:cs="Tahoma"/>
                <w:b/>
                <w:color w:val="000000" w:themeColor="text1"/>
                <w:sz w:val="21"/>
                <w:szCs w:val="21"/>
              </w:rPr>
              <w:t>VI.3) További információk</w:t>
            </w:r>
          </w:p>
          <w:p w14:paraId="6148C060" w14:textId="77777777" w:rsidR="00175118" w:rsidRPr="0048593A" w:rsidRDefault="00175118" w:rsidP="00412F43">
            <w:pPr>
              <w:numPr>
                <w:ilvl w:val="0"/>
                <w:numId w:val="18"/>
              </w:numPr>
              <w:suppressAutoHyphens w:val="0"/>
              <w:spacing w:after="0"/>
              <w:textAlignment w:val="auto"/>
              <w:rPr>
                <w:rFonts w:ascii="Tahoma" w:hAnsi="Tahoma" w:cs="Tahoma"/>
                <w:b/>
                <w:bCs/>
                <w:color w:val="000000" w:themeColor="text1"/>
                <w:sz w:val="21"/>
                <w:szCs w:val="21"/>
              </w:rPr>
            </w:pPr>
            <w:r w:rsidRPr="0048593A">
              <w:rPr>
                <w:rFonts w:ascii="Tahoma" w:hAnsi="Tahoma" w:cs="Tahoma"/>
                <w:b/>
                <w:color w:val="000000" w:themeColor="text1"/>
                <w:sz w:val="21"/>
                <w:szCs w:val="21"/>
                <w:bdr w:val="none" w:sz="0" w:space="0" w:color="auto" w:frame="1"/>
              </w:rPr>
              <w:t>A közbeszerzési dokumentumok átvétele:</w:t>
            </w:r>
            <w:r w:rsidRPr="0048593A">
              <w:rPr>
                <w:rFonts w:ascii="Tahoma" w:hAnsi="Tahoma" w:cs="Tahoma"/>
                <w:color w:val="000000" w:themeColor="text1"/>
                <w:sz w:val="21"/>
                <w:szCs w:val="21"/>
                <w:bdr w:val="none" w:sz="0" w:space="0" w:color="auto" w:frame="1"/>
              </w:rPr>
              <w:t xml:space="preserve"> </w:t>
            </w:r>
            <w:r w:rsidRPr="0048593A">
              <w:rPr>
                <w:rFonts w:ascii="Tahoma" w:hAnsi="Tahoma" w:cs="Tahoma"/>
                <w:color w:val="000000" w:themeColor="text1"/>
                <w:sz w:val="21"/>
                <w:szCs w:val="21"/>
              </w:rPr>
              <w:t>Ajánlatkérő a közbeszerzési dokumentumokat a gazdasági szereplők számára elektronikus úton, korlátlanul és teljeskörűen, térítésmentesen hozzáférhetővé teszi oly módon, hogy azokat közzéteszi a honlapján.</w:t>
            </w:r>
          </w:p>
          <w:p w14:paraId="3F09021C" w14:textId="77777777" w:rsidR="00175118" w:rsidRPr="0048593A" w:rsidRDefault="00175118" w:rsidP="00175118">
            <w:pPr>
              <w:ind w:left="720"/>
              <w:rPr>
                <w:rFonts w:ascii="Tahoma" w:hAnsi="Tahoma" w:cs="Tahoma"/>
                <w:color w:val="000000" w:themeColor="text1"/>
                <w:sz w:val="21"/>
                <w:szCs w:val="21"/>
                <w:shd w:val="clear" w:color="auto" w:fill="FFFFFF"/>
              </w:rPr>
            </w:pPr>
            <w:r w:rsidRPr="0048593A">
              <w:rPr>
                <w:rFonts w:ascii="Tahoma" w:hAnsi="Tahoma" w:cs="Tahoma"/>
                <w:color w:val="000000" w:themeColor="text1"/>
                <w:sz w:val="21"/>
                <w:szCs w:val="21"/>
              </w:rPr>
              <w:t>Elérési útvonal: </w:t>
            </w:r>
            <w:hyperlink r:id="rId14" w:tgtFrame="_blank" w:history="1">
              <w:r w:rsidRPr="0048593A">
                <w:rPr>
                  <w:rStyle w:val="Hiperhivatkozs"/>
                  <w:rFonts w:ascii="Tahoma" w:hAnsi="Tahoma" w:cs="Tahoma"/>
                  <w:color w:val="000000" w:themeColor="text1"/>
                  <w:sz w:val="21"/>
                  <w:szCs w:val="21"/>
                  <w:bdr w:val="none" w:sz="0" w:space="0" w:color="auto" w:frame="1"/>
                  <w:shd w:val="clear" w:color="auto" w:fill="FFFFFF"/>
                </w:rPr>
                <w:t>http://www.kormany.hu</w:t>
              </w:r>
            </w:hyperlink>
            <w:r w:rsidRPr="0048593A">
              <w:rPr>
                <w:rFonts w:ascii="Tahoma" w:hAnsi="Tahoma" w:cs="Tahoma"/>
                <w:color w:val="000000" w:themeColor="text1"/>
                <w:sz w:val="21"/>
                <w:szCs w:val="21"/>
                <w:shd w:val="clear" w:color="auto" w:fill="FFFFFF"/>
              </w:rPr>
              <w:t xml:space="preserve"> oldalon belül dokumentumok, 2016, Miniszterelnökség, közbeszerzések. </w:t>
            </w:r>
          </w:p>
          <w:p w14:paraId="57A2C0D7" w14:textId="77777777" w:rsidR="00175118" w:rsidRPr="0048593A" w:rsidRDefault="00175118" w:rsidP="00175118">
            <w:pPr>
              <w:spacing w:after="120"/>
              <w:rPr>
                <w:rFonts w:ascii="Tahoma" w:hAnsi="Tahoma" w:cs="Tahoma"/>
                <w:color w:val="000000" w:themeColor="text1"/>
                <w:sz w:val="21"/>
                <w:szCs w:val="21"/>
              </w:rPr>
            </w:pPr>
            <w:r w:rsidRPr="0048593A">
              <w:rPr>
                <w:rFonts w:ascii="Tahoma" w:hAnsi="Tahoma" w:cs="Tahoma"/>
                <w:color w:val="000000" w:themeColor="text1"/>
                <w:sz w:val="21"/>
                <w:szCs w:val="21"/>
              </w:rPr>
              <w:t>http://www.kormany.hu/hu/dok?source=7&amp;type=210&amp;year=2016#!DocumentBrowse</w:t>
            </w:r>
          </w:p>
          <w:p w14:paraId="19CCDBB0" w14:textId="6078B8C8" w:rsidR="00175118" w:rsidRPr="0048593A" w:rsidRDefault="00175118" w:rsidP="00175118">
            <w:pPr>
              <w:ind w:left="720"/>
              <w:jc w:val="both"/>
              <w:rPr>
                <w:rFonts w:ascii="Tahoma" w:hAnsi="Tahoma" w:cs="Tahoma"/>
                <w:color w:val="000000" w:themeColor="text1"/>
                <w:sz w:val="21"/>
                <w:szCs w:val="21"/>
              </w:rPr>
            </w:pPr>
            <w:r w:rsidRPr="0048593A">
              <w:rPr>
                <w:rFonts w:ascii="Tahoma" w:hAnsi="Tahoma" w:cs="Tahoma"/>
                <w:color w:val="000000" w:themeColor="text1"/>
                <w:sz w:val="21"/>
                <w:szCs w:val="21"/>
              </w:rPr>
              <w:t xml:space="preserve">Az eljárásban való részvétel feltétele az közbeszerzési dokumentumok letöltésének visszaigazolása. Közös részvétel esetén elegendő egy részvételre jelentkezőnek visszaigazolni a közbeszerzési dokumentumok letöltését. A közbeszerzési dokumentumok letöltését a gazdasági szereplőnek a letöltött közbeszerzési dokumentumok 3. kötetőben kiadott kitöltött és aláírt visszaigazoló nyilatkozat ajánlatkérőnek, vagy a lebonyolító szervezetnek történő megküldésével (faxon és/vagy e-mailen) kell igazolnia. </w:t>
            </w:r>
          </w:p>
          <w:p w14:paraId="6314B1C6" w14:textId="77777777" w:rsidR="00175118" w:rsidRPr="0048593A" w:rsidRDefault="00175118" w:rsidP="00175118">
            <w:pPr>
              <w:ind w:left="720"/>
              <w:jc w:val="both"/>
              <w:rPr>
                <w:rFonts w:ascii="Tahoma" w:hAnsi="Tahoma" w:cs="Tahoma"/>
                <w:color w:val="000000" w:themeColor="text1"/>
                <w:sz w:val="21"/>
                <w:szCs w:val="21"/>
              </w:rPr>
            </w:pPr>
            <w:r w:rsidRPr="0048593A">
              <w:rPr>
                <w:rFonts w:ascii="Tahoma" w:hAnsi="Tahoma" w:cs="Tahoma"/>
                <w:color w:val="000000" w:themeColor="text1"/>
                <w:sz w:val="21"/>
                <w:szCs w:val="21"/>
              </w:rPr>
              <w:t>A közbeszerzési dokumentumok letöltéséről szóló nyilatkozatot a letöltéstől számítva haladéktalanul az ajánlatkérő rendelkezésére kell bocsátani, annak érdekében, hogy az ajánlatkérő a kiegészítő tájékoztatást és egyéb értesítéseket a közbeszerzési dokumentumokat letöltő gazdasági szereplőnek elektronikusan és/vagy faxon is megküldhesse!</w:t>
            </w:r>
          </w:p>
          <w:p w14:paraId="2BF4D3AB" w14:textId="4815D72C" w:rsidR="00175118" w:rsidRPr="0048593A" w:rsidRDefault="00175118" w:rsidP="00175118">
            <w:pPr>
              <w:ind w:left="720"/>
              <w:jc w:val="both"/>
              <w:rPr>
                <w:rFonts w:ascii="Tahoma" w:hAnsi="Tahoma" w:cs="Tahoma"/>
                <w:color w:val="000000" w:themeColor="text1"/>
                <w:sz w:val="21"/>
                <w:szCs w:val="21"/>
                <w:bdr w:val="none" w:sz="0" w:space="0" w:color="auto" w:frame="1"/>
              </w:rPr>
            </w:pPr>
            <w:r w:rsidRPr="0048593A">
              <w:rPr>
                <w:rFonts w:ascii="Tahoma" w:hAnsi="Tahoma" w:cs="Tahoma"/>
                <w:color w:val="000000" w:themeColor="text1"/>
                <w:sz w:val="21"/>
                <w:szCs w:val="21"/>
              </w:rPr>
              <w:t>A gazdasági szer</w:t>
            </w:r>
            <w:r w:rsidRPr="0048593A">
              <w:rPr>
                <w:rFonts w:ascii="Tahoma" w:hAnsi="Tahoma" w:cs="Tahoma"/>
                <w:color w:val="000000" w:themeColor="text1"/>
                <w:sz w:val="21"/>
                <w:szCs w:val="21"/>
                <w:bdr w:val="none" w:sz="0" w:space="0" w:color="auto" w:frame="1"/>
              </w:rPr>
              <w:t xml:space="preserve">eplő felelőssége és kockázata az, hogy amennyiben haladéktalanul nem küldi meg ajánlatkérő részére a letöltésről szóló visszaigazolást, úgy ajánlatkérő nem tudja részére közvetlenül megküldeni a kiegészítő tájékoztatás(oka)t és egyéb értesítéseket, így ez esetben a gazdasági szereplőnek kell tájékozódnia ajánlatkérő honlapjáról a kiegészítő tájékoztatáskérés(ek)re adott válasz(ok)ról és egyéb eljárási cselekményekről a részvételi határidő lejárta előtt. </w:t>
            </w:r>
          </w:p>
          <w:p w14:paraId="53D1F0AB" w14:textId="5BD11497" w:rsidR="00175118" w:rsidRPr="0048593A" w:rsidRDefault="00175118" w:rsidP="00412F43">
            <w:pPr>
              <w:numPr>
                <w:ilvl w:val="0"/>
                <w:numId w:val="18"/>
              </w:numPr>
              <w:suppressAutoHyphens w:val="0"/>
              <w:spacing w:after="0"/>
              <w:textAlignment w:val="auto"/>
              <w:rPr>
                <w:rFonts w:ascii="Tahoma" w:hAnsi="Tahoma" w:cs="Tahoma"/>
                <w:color w:val="000000" w:themeColor="text1"/>
                <w:sz w:val="21"/>
                <w:szCs w:val="21"/>
              </w:rPr>
            </w:pPr>
            <w:r w:rsidRPr="0048593A">
              <w:rPr>
                <w:rFonts w:ascii="Tahoma" w:hAnsi="Tahoma" w:cs="Tahoma"/>
                <w:b/>
                <w:color w:val="000000" w:themeColor="text1"/>
                <w:sz w:val="21"/>
                <w:szCs w:val="21"/>
              </w:rPr>
              <w:t>Kiegészítő tájékoztatás:</w:t>
            </w:r>
            <w:r w:rsidRPr="0048593A">
              <w:rPr>
                <w:rFonts w:ascii="Tahoma" w:hAnsi="Tahoma" w:cs="Tahoma"/>
                <w:color w:val="000000" w:themeColor="text1"/>
                <w:sz w:val="21"/>
                <w:szCs w:val="21"/>
              </w:rPr>
              <w:t xml:space="preserve"> </w:t>
            </w:r>
            <w:r w:rsidRPr="0048593A">
              <w:rPr>
                <w:rFonts w:ascii="Tahoma" w:hAnsi="Tahoma" w:cs="Tahoma"/>
                <w:color w:val="000000" w:themeColor="text1"/>
                <w:sz w:val="21"/>
                <w:szCs w:val="21"/>
                <w:bdr w:val="none" w:sz="0" w:space="0" w:color="auto" w:frame="1"/>
              </w:rPr>
              <w:t>Ajánlatkérő a kiegészítő tájékoztatás vonatkozásában a Kbt. 56. § alapján jár el. Ajánlatkérő konzultációt és helyszíni bejárást nem tart.</w:t>
            </w:r>
          </w:p>
          <w:p w14:paraId="561D2B20" w14:textId="77777777" w:rsidR="00B278F5" w:rsidRPr="0048593A" w:rsidRDefault="00B278F5" w:rsidP="00412F43">
            <w:pPr>
              <w:pStyle w:val="Listaszerbekezds"/>
              <w:numPr>
                <w:ilvl w:val="0"/>
                <w:numId w:val="18"/>
              </w:numPr>
              <w:rPr>
                <w:rFonts w:ascii="Tahoma" w:hAnsi="Tahoma" w:cs="Tahoma"/>
                <w:color w:val="000000" w:themeColor="text1"/>
                <w:sz w:val="21"/>
                <w:szCs w:val="21"/>
              </w:rPr>
            </w:pPr>
            <w:r w:rsidRPr="0048593A">
              <w:rPr>
                <w:rFonts w:ascii="Tahoma" w:hAnsi="Tahoma" w:cs="Tahoma"/>
                <w:b/>
                <w:color w:val="000000" w:themeColor="text1"/>
                <w:sz w:val="21"/>
                <w:szCs w:val="21"/>
              </w:rPr>
              <w:t>Hiánypótlás és felvilágosítás kérés Kbt. 71. § szerint</w:t>
            </w:r>
            <w:r w:rsidRPr="0048593A">
              <w:rPr>
                <w:rFonts w:ascii="Tahoma" w:hAnsi="Tahoma" w:cs="Tahoma"/>
                <w:color w:val="000000" w:themeColor="text1"/>
                <w:sz w:val="21"/>
                <w:szCs w:val="21"/>
              </w:rPr>
              <w:t xml:space="preserve"> (ajánlatkérő nem rendel el újabb hiánypótlást ha a hiánypótlással a részvételre jelentkező a részvételi jelentkezésben korábban nem szereplő gazdasági szereplőt von be az eljárásba és e gazdasági szereplőre tekintettel lenne szükség újabb hiánypótlásra)</w:t>
            </w:r>
          </w:p>
          <w:p w14:paraId="5A3E1BF2" w14:textId="77777777" w:rsidR="00B278F5" w:rsidRPr="0048593A" w:rsidRDefault="00B278F5" w:rsidP="00B278F5">
            <w:pPr>
              <w:pStyle w:val="standard"/>
              <w:numPr>
                <w:ilvl w:val="1"/>
                <w:numId w:val="3"/>
              </w:numPr>
              <w:spacing w:before="120" w:after="120"/>
              <w:jc w:val="both"/>
              <w:rPr>
                <w:rFonts w:ascii="Tahoma" w:hAnsi="Tahoma" w:cs="Tahoma"/>
                <w:color w:val="000000" w:themeColor="text1"/>
                <w:sz w:val="21"/>
                <w:szCs w:val="21"/>
              </w:rPr>
            </w:pPr>
            <w:r w:rsidRPr="0048593A">
              <w:rPr>
                <w:rFonts w:ascii="Tahoma" w:hAnsi="Tahoma" w:cs="Tahoma"/>
                <w:color w:val="000000" w:themeColor="text1"/>
                <w:sz w:val="21"/>
                <w:szCs w:val="21"/>
              </w:rPr>
              <w:t>Formai előírások: a részvételi jelentkezést nem elektronikus úton kell a jelen felhívásban és a közbeszerzési dokumentumokban meghatározott tartalmi és formai követelményeknek megfelelően elkészítenie és benyújtania:</w:t>
            </w:r>
          </w:p>
          <w:p w14:paraId="1BC30003" w14:textId="77777777" w:rsidR="00B278F5" w:rsidRPr="0048593A" w:rsidRDefault="00B278F5" w:rsidP="00412F43">
            <w:pPr>
              <w:pStyle w:val="standard"/>
              <w:numPr>
                <w:ilvl w:val="1"/>
                <w:numId w:val="19"/>
              </w:numPr>
              <w:spacing w:before="120" w:after="120"/>
              <w:ind w:left="1094" w:hanging="283"/>
              <w:jc w:val="both"/>
              <w:rPr>
                <w:rFonts w:ascii="Tahoma" w:hAnsi="Tahoma" w:cs="Tahoma"/>
                <w:color w:val="000000" w:themeColor="text1"/>
                <w:sz w:val="21"/>
                <w:szCs w:val="21"/>
              </w:rPr>
            </w:pPr>
            <w:r w:rsidRPr="0048593A">
              <w:rPr>
                <w:rFonts w:ascii="Tahoma" w:hAnsi="Tahoma" w:cs="Tahoma"/>
                <w:color w:val="000000" w:themeColor="text1"/>
                <w:sz w:val="21"/>
                <w:szCs w:val="21"/>
              </w:rPr>
              <w:t xml:space="preserve">a részvételi jelentkezés papír alapú példányát zsinórral, lapozhatóan össze kell fűzni, a csomót matricával a jelentkezés első vagy hátsó lapjához rögzíteni, a matricát le kell </w:t>
            </w:r>
            <w:r w:rsidRPr="0048593A">
              <w:rPr>
                <w:rFonts w:ascii="Tahoma" w:hAnsi="Tahoma" w:cs="Tahoma"/>
                <w:color w:val="000000" w:themeColor="text1"/>
                <w:sz w:val="21"/>
                <w:szCs w:val="21"/>
              </w:rPr>
              <w:lastRenderedPageBreak/>
              <w:t>bélyegezni, vagy a részvételre jelentkező részéről erre jogosultnak alá kell írni, úgy hogy a bélyegző, illetőleg az aláírás legalább egy része a matricán legyen;</w:t>
            </w:r>
          </w:p>
          <w:p w14:paraId="22E4388D" w14:textId="77777777" w:rsidR="00B278F5" w:rsidRPr="0048593A" w:rsidRDefault="00B278F5" w:rsidP="00412F43">
            <w:pPr>
              <w:pStyle w:val="standard"/>
              <w:numPr>
                <w:ilvl w:val="1"/>
                <w:numId w:val="19"/>
              </w:numPr>
              <w:spacing w:before="120" w:after="120"/>
              <w:ind w:left="1094" w:hanging="283"/>
              <w:jc w:val="both"/>
              <w:rPr>
                <w:rFonts w:ascii="Tahoma" w:hAnsi="Tahoma" w:cs="Tahoma"/>
                <w:color w:val="000000" w:themeColor="text1"/>
                <w:sz w:val="21"/>
                <w:szCs w:val="21"/>
              </w:rPr>
            </w:pPr>
            <w:r w:rsidRPr="0048593A">
              <w:rPr>
                <w:rFonts w:ascii="Tahoma" w:hAnsi="Tahoma" w:cs="Tahoma"/>
                <w:color w:val="000000" w:themeColor="text1"/>
                <w:sz w:val="21"/>
                <w:szCs w:val="21"/>
              </w:rPr>
              <w:t xml:space="preserve">a részvételi jelentkezés oldalszámozása eggyel kezdődjön és oldalanként növekedjen. Elegendő a szöveget vagy számokat vagy képet tartalmazó oldalakat számozni, az üres oldalakat nem kell, de lehet. A címlapot és hátlapot (ha vannak) nem kell, de lehet számozni. Az ajánlatkérő az ettől kismértékben eltérő számozást (pl. egyes oldalaknál a /A, /B oldalszám) is elfogad, ha a tartalomjegyzékben az egyes iratok helye egyértelműen azonosítható és az iratok helyére egyértelműen lehet hivatkozni. </w:t>
            </w:r>
          </w:p>
          <w:p w14:paraId="285A3B50" w14:textId="77777777" w:rsidR="00B278F5" w:rsidRPr="0048593A" w:rsidRDefault="00B278F5" w:rsidP="00412F43">
            <w:pPr>
              <w:pStyle w:val="standard"/>
              <w:numPr>
                <w:ilvl w:val="1"/>
                <w:numId w:val="19"/>
              </w:numPr>
              <w:spacing w:before="120" w:after="120"/>
              <w:ind w:left="1094" w:hanging="283"/>
              <w:jc w:val="both"/>
              <w:rPr>
                <w:rFonts w:ascii="Tahoma" w:hAnsi="Tahoma" w:cs="Tahoma"/>
                <w:color w:val="000000" w:themeColor="text1"/>
                <w:sz w:val="21"/>
                <w:szCs w:val="21"/>
              </w:rPr>
            </w:pPr>
            <w:r w:rsidRPr="0048593A">
              <w:rPr>
                <w:rFonts w:ascii="Tahoma" w:hAnsi="Tahoma" w:cs="Tahoma"/>
                <w:color w:val="000000" w:themeColor="text1"/>
                <w:sz w:val="21"/>
                <w:szCs w:val="21"/>
              </w:rPr>
              <w:t>a részvételi jelentkezésnek az elején tartalomjegyzéket kell tartalmaznia, mely alapján a jelentkezésben szereplő dokumentumok oldalszám alapján megtalálhatóak;</w:t>
            </w:r>
          </w:p>
          <w:p w14:paraId="28A2277B" w14:textId="6064FB5A" w:rsidR="00B278F5" w:rsidRPr="0048593A" w:rsidRDefault="00B278F5" w:rsidP="00412F43">
            <w:pPr>
              <w:pStyle w:val="standard"/>
              <w:numPr>
                <w:ilvl w:val="1"/>
                <w:numId w:val="19"/>
              </w:numPr>
              <w:spacing w:before="120" w:after="120"/>
              <w:ind w:left="1094" w:hanging="283"/>
              <w:jc w:val="both"/>
              <w:rPr>
                <w:rFonts w:ascii="Tahoma" w:hAnsi="Tahoma" w:cs="Tahoma"/>
                <w:color w:val="000000" w:themeColor="text1"/>
                <w:sz w:val="21"/>
                <w:szCs w:val="21"/>
              </w:rPr>
            </w:pPr>
            <w:r w:rsidRPr="0048593A">
              <w:rPr>
                <w:rFonts w:ascii="Tahoma" w:hAnsi="Tahoma" w:cs="Tahoma"/>
                <w:color w:val="000000" w:themeColor="text1"/>
                <w:sz w:val="21"/>
                <w:szCs w:val="21"/>
              </w:rPr>
              <w:t>a részvételi jelentkezést zárt csomagolásban, 1 papír alapú példányban kell beadni. A részvételi jelentkezést teljes terjedelmében – elektronikus képolvasó eszköz (scanner) segítségével – elektronikus adathordozón is be kell nyújtani (CD, DVD), 3 darab elektronikus, a papír alapú példánnyal mindenben megegyező másolati példányban, jelszó nélkül olvasható .pdf formátumú fájl(ok)ban. Részvételre jelenkevő cégszerűen aláírt nyilatkozatot nyújtson be, hogy a részvételi elektronikus formában benyújtott (jelszó nélkül olvasható, de nem módosítható .pdf file) példánya a papír alapú példánnyal megegyezik.;</w:t>
            </w:r>
          </w:p>
          <w:p w14:paraId="6FD17518" w14:textId="77777777" w:rsidR="00B278F5" w:rsidRPr="0048593A" w:rsidRDefault="00B278F5" w:rsidP="00412F43">
            <w:pPr>
              <w:pStyle w:val="standard"/>
              <w:numPr>
                <w:ilvl w:val="1"/>
                <w:numId w:val="19"/>
              </w:numPr>
              <w:spacing w:before="120" w:after="120"/>
              <w:ind w:left="1094" w:hanging="283"/>
              <w:jc w:val="both"/>
              <w:rPr>
                <w:rFonts w:ascii="Tahoma" w:hAnsi="Tahoma" w:cs="Tahoma"/>
                <w:color w:val="000000" w:themeColor="text1"/>
                <w:sz w:val="21"/>
                <w:szCs w:val="21"/>
              </w:rPr>
            </w:pPr>
            <w:r w:rsidRPr="0048593A">
              <w:rPr>
                <w:rFonts w:ascii="Tahoma" w:hAnsi="Tahoma" w:cs="Tahoma"/>
                <w:color w:val="000000" w:themeColor="text1"/>
                <w:sz w:val="21"/>
                <w:szCs w:val="21"/>
              </w:rPr>
              <w:t>a részvételi jelentkezésben lévő, minden dokumentumot (nyilatkozatot) a végén alá kell írnia az adott gazdálkodó szervezetnél erre jogosult(ak)nak vagy olyan személynek, vagy személyeknek aki(k) erre a jogosult személy(ek)től írásos meghatalmazást kaptak;</w:t>
            </w:r>
          </w:p>
          <w:p w14:paraId="51860AA3" w14:textId="77777777" w:rsidR="00B278F5" w:rsidRPr="0048593A" w:rsidRDefault="00B278F5" w:rsidP="00412F43">
            <w:pPr>
              <w:pStyle w:val="standard"/>
              <w:numPr>
                <w:ilvl w:val="1"/>
                <w:numId w:val="19"/>
              </w:numPr>
              <w:spacing w:before="120" w:after="120"/>
              <w:ind w:left="1094" w:hanging="283"/>
              <w:jc w:val="both"/>
              <w:rPr>
                <w:rFonts w:ascii="Tahoma" w:hAnsi="Tahoma" w:cs="Tahoma"/>
                <w:color w:val="000000" w:themeColor="text1"/>
                <w:sz w:val="21"/>
                <w:szCs w:val="21"/>
              </w:rPr>
            </w:pPr>
            <w:r w:rsidRPr="0048593A">
              <w:rPr>
                <w:rFonts w:ascii="Tahoma" w:hAnsi="Tahoma" w:cs="Tahoma"/>
                <w:color w:val="000000" w:themeColor="text1"/>
                <w:sz w:val="21"/>
                <w:szCs w:val="21"/>
              </w:rPr>
              <w:t>a részvételi jelentkezés minden olyan oldalát, amelyen – a részvételi jelentkezés beadása előtt - módosítást hajtottak végre, az adott dokumentumot aláíró személynek vagy személyeknek a módosításnál is kézjeggyel kell ellátni;</w:t>
            </w:r>
          </w:p>
          <w:p w14:paraId="1E52DEDE" w14:textId="7B25E453" w:rsidR="00B278F5" w:rsidRPr="0048593A" w:rsidRDefault="00B278F5" w:rsidP="00412F43">
            <w:pPr>
              <w:pStyle w:val="standard"/>
              <w:numPr>
                <w:ilvl w:val="1"/>
                <w:numId w:val="19"/>
              </w:numPr>
              <w:spacing w:before="120" w:after="120"/>
              <w:ind w:left="1094" w:hanging="283"/>
              <w:jc w:val="both"/>
              <w:rPr>
                <w:rFonts w:ascii="Tahoma" w:hAnsi="Tahoma" w:cs="Tahoma"/>
                <w:color w:val="000000" w:themeColor="text1"/>
                <w:sz w:val="21"/>
                <w:szCs w:val="21"/>
              </w:rPr>
            </w:pPr>
            <w:r w:rsidRPr="0048593A">
              <w:rPr>
                <w:rFonts w:ascii="Tahoma" w:hAnsi="Tahoma" w:cs="Tahoma"/>
                <w:color w:val="000000" w:themeColor="text1"/>
                <w:sz w:val="21"/>
                <w:szCs w:val="21"/>
              </w:rPr>
              <w:t>a zárt csomagon: Részvételi jelentkezés: „</w:t>
            </w:r>
            <w:r w:rsidRPr="0048593A">
              <w:rPr>
                <w:rFonts w:ascii="Tahoma" w:hAnsi="Tahoma" w:cs="Tahoma"/>
                <w:b/>
                <w:color w:val="000000" w:themeColor="text1"/>
                <w:sz w:val="21"/>
                <w:szCs w:val="21"/>
              </w:rPr>
              <w:t>Miniszterelnökség - A fejlesztéspolitikai intézményrendszer tevékenysége központi koordinálásának külső szakértői támogatása</w:t>
            </w:r>
            <w:r w:rsidRPr="0048593A">
              <w:rPr>
                <w:rFonts w:ascii="Tahoma" w:hAnsi="Tahoma" w:cs="Tahoma"/>
                <w:color w:val="000000" w:themeColor="text1"/>
                <w:sz w:val="21"/>
                <w:szCs w:val="21"/>
              </w:rPr>
              <w:t>” valamint: „Csak közbeszerzési eljárás során, a részvételi határidő lejártakor bontható fel!” megjelölést kell feltüntetni.</w:t>
            </w:r>
          </w:p>
          <w:p w14:paraId="7F0FC97B" w14:textId="77777777" w:rsidR="00B278F5" w:rsidRPr="0048593A" w:rsidRDefault="00B278F5" w:rsidP="000C195D">
            <w:pPr>
              <w:suppressAutoHyphens w:val="0"/>
              <w:spacing w:after="0"/>
              <w:ind w:left="720"/>
              <w:textAlignment w:val="auto"/>
              <w:rPr>
                <w:rFonts w:ascii="Tahoma" w:hAnsi="Tahoma" w:cs="Tahoma"/>
                <w:color w:val="000000" w:themeColor="text1"/>
                <w:sz w:val="21"/>
                <w:szCs w:val="21"/>
              </w:rPr>
            </w:pPr>
          </w:p>
          <w:p w14:paraId="4CE534F6" w14:textId="3FB02B15" w:rsidR="0070036E" w:rsidRPr="0048593A" w:rsidRDefault="0070036E" w:rsidP="00412F43">
            <w:pPr>
              <w:numPr>
                <w:ilvl w:val="0"/>
                <w:numId w:val="18"/>
              </w:numPr>
              <w:suppressAutoHyphens w:val="0"/>
              <w:spacing w:after="0"/>
              <w:jc w:val="both"/>
              <w:textAlignment w:val="auto"/>
              <w:rPr>
                <w:rFonts w:ascii="Tahoma" w:hAnsi="Tahoma" w:cs="Tahoma"/>
                <w:color w:val="000000" w:themeColor="text1"/>
                <w:sz w:val="21"/>
                <w:szCs w:val="21"/>
              </w:rPr>
            </w:pPr>
            <w:r w:rsidRPr="0048593A">
              <w:rPr>
                <w:rFonts w:ascii="Tahoma" w:hAnsi="Tahoma" w:cs="Tahoma"/>
                <w:b/>
                <w:color w:val="000000" w:themeColor="text1"/>
                <w:sz w:val="21"/>
                <w:szCs w:val="21"/>
              </w:rPr>
              <w:t>Alvállalkozók</w:t>
            </w:r>
            <w:r w:rsidRPr="0048593A">
              <w:rPr>
                <w:rFonts w:ascii="Tahoma" w:hAnsi="Tahoma" w:cs="Tahoma"/>
                <w:color w:val="000000" w:themeColor="text1"/>
                <w:sz w:val="21"/>
                <w:szCs w:val="21"/>
              </w:rPr>
              <w:t xml:space="preserve">: Ajánlatkérő jelen eljárásban előírja a Kbt. 66. § (6) bekezdés szerinti információk </w:t>
            </w:r>
            <w:r w:rsidR="00B278F5" w:rsidRPr="0048593A">
              <w:rPr>
                <w:rFonts w:ascii="Tahoma" w:hAnsi="Tahoma" w:cs="Tahoma"/>
                <w:color w:val="000000" w:themeColor="text1"/>
                <w:sz w:val="21"/>
                <w:szCs w:val="21"/>
              </w:rPr>
              <w:t>részvételre jelentkezésbe</w:t>
            </w:r>
            <w:r w:rsidRPr="0048593A">
              <w:rPr>
                <w:rFonts w:ascii="Tahoma" w:hAnsi="Tahoma" w:cs="Tahoma"/>
                <w:color w:val="000000" w:themeColor="text1"/>
                <w:sz w:val="21"/>
                <w:szCs w:val="21"/>
              </w:rPr>
              <w:t>n történő feltüntetését, melynek alapján a</w:t>
            </w:r>
            <w:r w:rsidR="00B278F5" w:rsidRPr="0048593A">
              <w:rPr>
                <w:rFonts w:ascii="Tahoma" w:hAnsi="Tahoma" w:cs="Tahoma"/>
                <w:color w:val="000000" w:themeColor="text1"/>
                <w:sz w:val="21"/>
                <w:szCs w:val="21"/>
              </w:rPr>
              <w:t xml:space="preserve"> részvételi jelentkezésben </w:t>
            </w:r>
            <w:r w:rsidRPr="0048593A">
              <w:rPr>
                <w:rFonts w:ascii="Tahoma" w:hAnsi="Tahoma" w:cs="Tahoma"/>
                <w:color w:val="000000" w:themeColor="text1"/>
                <w:sz w:val="21"/>
                <w:szCs w:val="21"/>
              </w:rPr>
              <w:t>meg kell jelölni</w:t>
            </w:r>
          </w:p>
          <w:p w14:paraId="102DAC85" w14:textId="7294B8E6" w:rsidR="0070036E" w:rsidRPr="0048593A" w:rsidRDefault="0070036E" w:rsidP="00EB2D65">
            <w:pPr>
              <w:ind w:left="720"/>
              <w:jc w:val="both"/>
              <w:rPr>
                <w:rFonts w:ascii="Tahoma" w:hAnsi="Tahoma" w:cs="Tahoma"/>
                <w:color w:val="000000" w:themeColor="text1"/>
                <w:sz w:val="21"/>
                <w:szCs w:val="21"/>
              </w:rPr>
            </w:pPr>
            <w:r w:rsidRPr="0048593A">
              <w:rPr>
                <w:rFonts w:ascii="Tahoma" w:hAnsi="Tahoma" w:cs="Tahoma"/>
                <w:color w:val="000000" w:themeColor="text1"/>
                <w:sz w:val="21"/>
                <w:szCs w:val="21"/>
              </w:rPr>
              <w:t xml:space="preserve">a) a közbeszerzésnek azt a részét (részeit), amelynek teljesítéséhez a </w:t>
            </w:r>
            <w:r w:rsidR="00B278F5" w:rsidRPr="0048593A">
              <w:rPr>
                <w:rFonts w:ascii="Tahoma" w:hAnsi="Tahoma" w:cs="Tahoma"/>
                <w:color w:val="000000" w:themeColor="text1"/>
                <w:sz w:val="21"/>
                <w:szCs w:val="21"/>
              </w:rPr>
              <w:t>részvételi jelentkező</w:t>
            </w:r>
            <w:r w:rsidRPr="0048593A">
              <w:rPr>
                <w:rFonts w:ascii="Tahoma" w:hAnsi="Tahoma" w:cs="Tahoma"/>
                <w:color w:val="000000" w:themeColor="text1"/>
                <w:sz w:val="21"/>
                <w:szCs w:val="21"/>
              </w:rPr>
              <w:t xml:space="preserve"> alvállalkozót kíván igénybe venni,</w:t>
            </w:r>
          </w:p>
          <w:p w14:paraId="4340140D" w14:textId="0D5BE918" w:rsidR="0070036E" w:rsidRPr="0048593A" w:rsidRDefault="0070036E" w:rsidP="000C195D">
            <w:pPr>
              <w:ind w:left="720"/>
              <w:jc w:val="both"/>
              <w:rPr>
                <w:rFonts w:ascii="Tahoma" w:hAnsi="Tahoma" w:cs="Tahoma"/>
                <w:color w:val="000000" w:themeColor="text1"/>
                <w:sz w:val="21"/>
                <w:szCs w:val="21"/>
              </w:rPr>
            </w:pPr>
            <w:r w:rsidRPr="0048593A">
              <w:rPr>
                <w:rFonts w:ascii="Tahoma" w:hAnsi="Tahoma" w:cs="Tahoma"/>
                <w:color w:val="000000" w:themeColor="text1"/>
                <w:sz w:val="21"/>
                <w:szCs w:val="21"/>
              </w:rPr>
              <w:t xml:space="preserve">b) az ezen részek tekintetében igénybe venni kívánt és a </w:t>
            </w:r>
            <w:r w:rsidR="00B278F5" w:rsidRPr="0048593A">
              <w:rPr>
                <w:rFonts w:ascii="Tahoma" w:hAnsi="Tahoma" w:cs="Tahoma"/>
                <w:color w:val="000000" w:themeColor="text1"/>
                <w:sz w:val="21"/>
                <w:szCs w:val="21"/>
              </w:rPr>
              <w:t>részvételi jelentkezés</w:t>
            </w:r>
            <w:r w:rsidRPr="0048593A">
              <w:rPr>
                <w:rFonts w:ascii="Tahoma" w:hAnsi="Tahoma" w:cs="Tahoma"/>
                <w:color w:val="000000" w:themeColor="text1"/>
                <w:sz w:val="21"/>
                <w:szCs w:val="21"/>
              </w:rPr>
              <w:t xml:space="preserve"> benyújtásakor már ismert alvállalkozókat.</w:t>
            </w:r>
          </w:p>
          <w:p w14:paraId="0C4E173C" w14:textId="08CA901C" w:rsidR="0070036E" w:rsidRPr="0048593A" w:rsidRDefault="0070036E" w:rsidP="00412F43">
            <w:pPr>
              <w:numPr>
                <w:ilvl w:val="0"/>
                <w:numId w:val="18"/>
              </w:numPr>
              <w:suppressAutoHyphens w:val="0"/>
              <w:spacing w:after="0"/>
              <w:jc w:val="both"/>
              <w:textAlignment w:val="auto"/>
              <w:rPr>
                <w:rFonts w:ascii="Tahoma" w:hAnsi="Tahoma" w:cs="Tahoma"/>
                <w:color w:val="000000" w:themeColor="text1"/>
                <w:sz w:val="21"/>
                <w:szCs w:val="21"/>
              </w:rPr>
            </w:pPr>
            <w:r w:rsidRPr="0048593A">
              <w:rPr>
                <w:rFonts w:ascii="Tahoma" w:hAnsi="Tahoma" w:cs="Tahoma"/>
                <w:color w:val="000000" w:themeColor="text1"/>
                <w:sz w:val="21"/>
                <w:szCs w:val="21"/>
              </w:rPr>
              <w:t xml:space="preserve">A Kbt. 67. § (1) bekezdés alapján a gazdasági szereplő </w:t>
            </w:r>
            <w:r w:rsidR="00B278F5" w:rsidRPr="0048593A">
              <w:rPr>
                <w:rFonts w:ascii="Tahoma" w:hAnsi="Tahoma" w:cs="Tahoma"/>
                <w:color w:val="000000" w:themeColor="text1"/>
                <w:sz w:val="21"/>
                <w:szCs w:val="21"/>
              </w:rPr>
              <w:t>részvételre jelentkezésben</w:t>
            </w:r>
            <w:r w:rsidRPr="0048593A">
              <w:rPr>
                <w:rFonts w:ascii="Tahoma" w:hAnsi="Tahoma" w:cs="Tahoma"/>
                <w:color w:val="000000" w:themeColor="text1"/>
                <w:sz w:val="21"/>
                <w:szCs w:val="21"/>
              </w:rPr>
              <w:t xml:space="preserve"> köteles a kizáró okok fenn nem állása, az alkalmassági követelményeknek való megfelelés tekintetében az </w:t>
            </w:r>
            <w:r w:rsidRPr="0048593A">
              <w:rPr>
                <w:rFonts w:ascii="Tahoma" w:hAnsi="Tahoma" w:cs="Tahoma"/>
                <w:b/>
                <w:color w:val="000000" w:themeColor="text1"/>
                <w:sz w:val="21"/>
                <w:szCs w:val="21"/>
              </w:rPr>
              <w:t>egységes európai közbeszerzési dokumentumba</w:t>
            </w:r>
            <w:r w:rsidRPr="0048593A">
              <w:rPr>
                <w:rFonts w:ascii="Tahoma" w:hAnsi="Tahoma" w:cs="Tahoma"/>
                <w:color w:val="000000" w:themeColor="text1"/>
                <w:sz w:val="21"/>
                <w:szCs w:val="21"/>
              </w:rPr>
              <w:t xml:space="preserve"> foglalt nyilatkozatát </w:t>
            </w:r>
            <w:r w:rsidR="00B278F5" w:rsidRPr="0048593A">
              <w:rPr>
                <w:rFonts w:ascii="Tahoma" w:hAnsi="Tahoma" w:cs="Tahoma"/>
                <w:color w:val="000000" w:themeColor="text1"/>
                <w:sz w:val="21"/>
                <w:szCs w:val="21"/>
              </w:rPr>
              <w:t>részvételre jelentkezés</w:t>
            </w:r>
            <w:r w:rsidRPr="0048593A">
              <w:rPr>
                <w:rFonts w:ascii="Tahoma" w:hAnsi="Tahoma" w:cs="Tahoma"/>
                <w:color w:val="000000" w:themeColor="text1"/>
                <w:sz w:val="21"/>
                <w:szCs w:val="21"/>
              </w:rPr>
              <w:t xml:space="preserve"> részeként benyújtani.</w:t>
            </w:r>
          </w:p>
          <w:p w14:paraId="2ADE0A7A" w14:textId="1858B981" w:rsidR="0070036E" w:rsidRPr="0048593A" w:rsidRDefault="0070036E" w:rsidP="007A7BEE">
            <w:pPr>
              <w:suppressAutoHyphens w:val="0"/>
              <w:spacing w:after="0"/>
              <w:ind w:left="720"/>
              <w:jc w:val="both"/>
              <w:textAlignment w:val="auto"/>
              <w:rPr>
                <w:rFonts w:ascii="Tahoma" w:hAnsi="Tahoma" w:cs="Tahoma"/>
                <w:color w:val="000000" w:themeColor="text1"/>
                <w:sz w:val="21"/>
                <w:szCs w:val="21"/>
              </w:rPr>
            </w:pPr>
          </w:p>
          <w:p w14:paraId="0A3EA33A" w14:textId="48425FAD" w:rsidR="0070036E" w:rsidRPr="0048593A" w:rsidRDefault="0070036E" w:rsidP="00412F43">
            <w:pPr>
              <w:numPr>
                <w:ilvl w:val="0"/>
                <w:numId w:val="18"/>
              </w:numPr>
              <w:suppressAutoHyphens w:val="0"/>
              <w:spacing w:after="0"/>
              <w:jc w:val="both"/>
              <w:textAlignment w:val="auto"/>
              <w:rPr>
                <w:rFonts w:ascii="Tahoma" w:hAnsi="Tahoma" w:cs="Tahoma"/>
                <w:color w:val="000000" w:themeColor="text1"/>
                <w:sz w:val="21"/>
                <w:szCs w:val="21"/>
              </w:rPr>
            </w:pPr>
            <w:r w:rsidRPr="0048593A">
              <w:rPr>
                <w:rFonts w:ascii="Tahoma" w:hAnsi="Tahoma" w:cs="Tahoma"/>
                <w:b/>
                <w:color w:val="000000" w:themeColor="text1"/>
                <w:sz w:val="21"/>
                <w:szCs w:val="21"/>
              </w:rPr>
              <w:t>Fordítás</w:t>
            </w:r>
            <w:r w:rsidRPr="0048593A">
              <w:rPr>
                <w:rFonts w:ascii="Tahoma" w:hAnsi="Tahoma" w:cs="Tahoma"/>
                <w:color w:val="000000" w:themeColor="text1"/>
                <w:sz w:val="21"/>
                <w:szCs w:val="21"/>
              </w:rPr>
              <w:t>: a</w:t>
            </w:r>
            <w:r w:rsidR="00EB2D65" w:rsidRPr="0048593A">
              <w:rPr>
                <w:rFonts w:ascii="Tahoma" w:hAnsi="Tahoma" w:cs="Tahoma"/>
                <w:color w:val="000000" w:themeColor="text1"/>
                <w:sz w:val="21"/>
                <w:szCs w:val="21"/>
              </w:rPr>
              <w:t xml:space="preserve">z eljárás során </w:t>
            </w:r>
            <w:r w:rsidRPr="0048593A">
              <w:rPr>
                <w:rFonts w:ascii="Tahoma" w:hAnsi="Tahoma" w:cs="Tahoma"/>
                <w:color w:val="000000" w:themeColor="text1"/>
                <w:sz w:val="21"/>
                <w:szCs w:val="21"/>
              </w:rPr>
              <w:t xml:space="preserve">valamennyi igazolást és dokumentumot magyar nyelven kell benyújtani. </w:t>
            </w:r>
            <w:bookmarkStart w:id="1" w:name="pr274"/>
            <w:r w:rsidRPr="0048593A">
              <w:rPr>
                <w:rFonts w:ascii="Tahoma" w:hAnsi="Tahoma" w:cs="Tahoma"/>
                <w:color w:val="000000" w:themeColor="text1"/>
                <w:sz w:val="21"/>
                <w:szCs w:val="21"/>
              </w:rPr>
              <w:t xml:space="preserve">Az ajánlatkérő a nem magyar nyelven benyújtott dokumentumok </w:t>
            </w:r>
            <w:r w:rsidR="00EB2D65" w:rsidRPr="0048593A">
              <w:rPr>
                <w:rFonts w:ascii="Tahoma" w:hAnsi="Tahoma" w:cs="Tahoma"/>
                <w:color w:val="000000" w:themeColor="text1"/>
                <w:sz w:val="21"/>
                <w:szCs w:val="21"/>
              </w:rPr>
              <w:t xml:space="preserve">részvételre jelentkező </w:t>
            </w:r>
            <w:r w:rsidRPr="0048593A">
              <w:rPr>
                <w:rFonts w:ascii="Tahoma" w:hAnsi="Tahoma" w:cs="Tahoma"/>
                <w:color w:val="000000" w:themeColor="text1"/>
                <w:sz w:val="21"/>
                <w:szCs w:val="21"/>
              </w:rPr>
              <w:t>általi felelős fordítását is köteles elfogadni (Kbt. 47. § (2) bekezdés</w:t>
            </w:r>
            <w:bookmarkEnd w:id="1"/>
            <w:r w:rsidRPr="0048593A">
              <w:rPr>
                <w:rFonts w:ascii="Tahoma" w:hAnsi="Tahoma" w:cs="Tahoma"/>
                <w:color w:val="000000" w:themeColor="text1"/>
                <w:sz w:val="21"/>
                <w:szCs w:val="21"/>
              </w:rPr>
              <w:t>).</w:t>
            </w:r>
          </w:p>
          <w:p w14:paraId="2008993A" w14:textId="355D4797" w:rsidR="0070036E" w:rsidRPr="0048593A" w:rsidRDefault="0070036E" w:rsidP="00412F43">
            <w:pPr>
              <w:numPr>
                <w:ilvl w:val="0"/>
                <w:numId w:val="18"/>
              </w:numPr>
              <w:suppressAutoHyphens w:val="0"/>
              <w:spacing w:after="0"/>
              <w:jc w:val="both"/>
              <w:textAlignment w:val="auto"/>
              <w:rPr>
                <w:rFonts w:ascii="Tahoma" w:hAnsi="Tahoma" w:cs="Tahoma"/>
                <w:color w:val="000000" w:themeColor="text1"/>
                <w:sz w:val="21"/>
                <w:szCs w:val="21"/>
              </w:rPr>
            </w:pPr>
            <w:r w:rsidRPr="0048593A">
              <w:rPr>
                <w:rFonts w:ascii="Tahoma" w:hAnsi="Tahoma" w:cs="Tahoma"/>
                <w:b/>
                <w:color w:val="000000" w:themeColor="text1"/>
                <w:sz w:val="21"/>
                <w:szCs w:val="21"/>
              </w:rPr>
              <w:t>Irányadó jog</w:t>
            </w:r>
            <w:r w:rsidRPr="0048593A">
              <w:rPr>
                <w:rFonts w:ascii="Tahoma" w:hAnsi="Tahoma" w:cs="Tahoma"/>
                <w:color w:val="000000" w:themeColor="text1"/>
                <w:sz w:val="21"/>
                <w:szCs w:val="21"/>
              </w:rPr>
              <w:t xml:space="preserve">: a jelen </w:t>
            </w:r>
            <w:r w:rsidR="00EB2D65" w:rsidRPr="0048593A">
              <w:rPr>
                <w:rFonts w:ascii="Tahoma" w:hAnsi="Tahoma" w:cs="Tahoma"/>
                <w:color w:val="000000" w:themeColor="text1"/>
                <w:sz w:val="21"/>
                <w:szCs w:val="21"/>
              </w:rPr>
              <w:t xml:space="preserve">eljárást megindító </w:t>
            </w:r>
            <w:r w:rsidRPr="0048593A">
              <w:rPr>
                <w:rFonts w:ascii="Tahoma" w:hAnsi="Tahoma" w:cs="Tahoma"/>
                <w:color w:val="000000" w:themeColor="text1"/>
                <w:sz w:val="21"/>
                <w:szCs w:val="21"/>
              </w:rPr>
              <w:t>felhívásban nem szabályozott kérdések vonatkozásában a közbeszerzésről szóló 2015. évi CXLIII. törvény és végrehajtási rendeleteinek előírásai szerint kell eljárni.</w:t>
            </w:r>
          </w:p>
          <w:p w14:paraId="04EAFF8B" w14:textId="4263CF2A" w:rsidR="0070036E" w:rsidRPr="0048593A" w:rsidRDefault="0070036E" w:rsidP="00412F43">
            <w:pPr>
              <w:numPr>
                <w:ilvl w:val="0"/>
                <w:numId w:val="18"/>
              </w:numPr>
              <w:suppressAutoHyphens w:val="0"/>
              <w:spacing w:after="0"/>
              <w:textAlignment w:val="auto"/>
              <w:rPr>
                <w:rFonts w:ascii="Tahoma" w:hAnsi="Tahoma" w:cs="Tahoma"/>
                <w:color w:val="000000" w:themeColor="text1"/>
                <w:sz w:val="21"/>
                <w:szCs w:val="21"/>
              </w:rPr>
            </w:pPr>
            <w:r w:rsidRPr="0048593A">
              <w:rPr>
                <w:rFonts w:ascii="Tahoma" w:hAnsi="Tahoma" w:cs="Tahoma"/>
                <w:b/>
                <w:color w:val="000000" w:themeColor="text1"/>
                <w:sz w:val="21"/>
                <w:szCs w:val="21"/>
              </w:rPr>
              <w:lastRenderedPageBreak/>
              <w:t xml:space="preserve">Közös </w:t>
            </w:r>
            <w:r w:rsidR="00EB2D65" w:rsidRPr="0048593A">
              <w:rPr>
                <w:rFonts w:ascii="Tahoma" w:hAnsi="Tahoma" w:cs="Tahoma"/>
                <w:b/>
                <w:color w:val="000000" w:themeColor="text1"/>
                <w:sz w:val="21"/>
                <w:szCs w:val="21"/>
              </w:rPr>
              <w:t>Részvételi jelentkezés</w:t>
            </w:r>
            <w:r w:rsidRPr="0048593A">
              <w:rPr>
                <w:rFonts w:ascii="Tahoma" w:hAnsi="Tahoma" w:cs="Tahoma"/>
                <w:color w:val="000000" w:themeColor="text1"/>
                <w:sz w:val="21"/>
                <w:szCs w:val="21"/>
              </w:rPr>
              <w:t xml:space="preserve">: Közös </w:t>
            </w:r>
            <w:r w:rsidR="00EB2D65" w:rsidRPr="0048593A">
              <w:rPr>
                <w:rFonts w:ascii="Tahoma" w:hAnsi="Tahoma" w:cs="Tahoma"/>
                <w:color w:val="000000" w:themeColor="text1"/>
                <w:sz w:val="21"/>
                <w:szCs w:val="21"/>
              </w:rPr>
              <w:t xml:space="preserve">részvételi jelentkezés </w:t>
            </w:r>
            <w:r w:rsidRPr="0048593A">
              <w:rPr>
                <w:rFonts w:ascii="Tahoma" w:hAnsi="Tahoma" w:cs="Tahoma"/>
                <w:color w:val="000000" w:themeColor="text1"/>
                <w:sz w:val="21"/>
                <w:szCs w:val="21"/>
              </w:rPr>
              <w:t xml:space="preserve">esetén a Kbt. 35. § alapján kell eljárni. Amennyiben több gazdasági szereplő közösen tesz </w:t>
            </w:r>
            <w:r w:rsidR="00EB2D65" w:rsidRPr="0048593A">
              <w:rPr>
                <w:rFonts w:ascii="Tahoma" w:hAnsi="Tahoma" w:cs="Tahoma"/>
                <w:color w:val="000000" w:themeColor="text1"/>
                <w:sz w:val="21"/>
                <w:szCs w:val="21"/>
              </w:rPr>
              <w:t xml:space="preserve">részvételi jelentkezést </w:t>
            </w:r>
            <w:r w:rsidRPr="0048593A">
              <w:rPr>
                <w:rFonts w:ascii="Tahoma" w:hAnsi="Tahoma" w:cs="Tahoma"/>
                <w:color w:val="000000" w:themeColor="text1"/>
                <w:sz w:val="21"/>
                <w:szCs w:val="21"/>
              </w:rPr>
              <w:t xml:space="preserve">a közbeszerzési eljárásban, akkor csatolniuk kell az erre vonatkozó megállapodást. Közös </w:t>
            </w:r>
            <w:r w:rsidR="00EB2D65" w:rsidRPr="0048593A">
              <w:rPr>
                <w:rFonts w:ascii="Tahoma" w:hAnsi="Tahoma" w:cs="Tahoma"/>
                <w:color w:val="000000" w:themeColor="text1"/>
                <w:sz w:val="21"/>
                <w:szCs w:val="21"/>
              </w:rPr>
              <w:t>részvételi jelentkezésre</w:t>
            </w:r>
            <w:r w:rsidRPr="0048593A">
              <w:rPr>
                <w:rFonts w:ascii="Tahoma" w:hAnsi="Tahoma" w:cs="Tahoma"/>
                <w:color w:val="000000" w:themeColor="text1"/>
                <w:sz w:val="21"/>
                <w:szCs w:val="21"/>
              </w:rPr>
              <w:t xml:space="preserve"> vonatkozó részletes előírásokat a közbeszerzési dokumentumok tartalmazzák. </w:t>
            </w:r>
          </w:p>
          <w:p w14:paraId="465A372F" w14:textId="4F25F9C2" w:rsidR="0070036E" w:rsidRPr="0048593A" w:rsidRDefault="0070036E" w:rsidP="00412F43">
            <w:pPr>
              <w:numPr>
                <w:ilvl w:val="0"/>
                <w:numId w:val="18"/>
              </w:numPr>
              <w:suppressAutoHyphens w:val="0"/>
              <w:spacing w:after="0"/>
              <w:jc w:val="both"/>
              <w:textAlignment w:val="auto"/>
              <w:rPr>
                <w:rFonts w:ascii="Tahoma" w:hAnsi="Tahoma" w:cs="Tahoma"/>
                <w:color w:val="000000" w:themeColor="text1"/>
                <w:sz w:val="21"/>
                <w:szCs w:val="21"/>
              </w:rPr>
            </w:pPr>
            <w:r w:rsidRPr="0048593A">
              <w:rPr>
                <w:rFonts w:ascii="Tahoma" w:hAnsi="Tahoma" w:cs="Tahoma"/>
                <w:b/>
                <w:color w:val="000000" w:themeColor="text1"/>
                <w:sz w:val="21"/>
                <w:szCs w:val="21"/>
              </w:rPr>
              <w:t>Aláírás igazolása</w:t>
            </w:r>
            <w:r w:rsidRPr="0048593A">
              <w:rPr>
                <w:rFonts w:ascii="Tahoma" w:hAnsi="Tahoma" w:cs="Tahoma"/>
                <w:color w:val="000000" w:themeColor="text1"/>
                <w:sz w:val="21"/>
                <w:szCs w:val="21"/>
              </w:rPr>
              <w:t xml:space="preserve">: </w:t>
            </w:r>
            <w:r w:rsidR="00B278F5" w:rsidRPr="0048593A">
              <w:rPr>
                <w:rFonts w:ascii="Tahoma" w:hAnsi="Tahoma" w:cs="Tahoma"/>
                <w:color w:val="000000" w:themeColor="text1"/>
                <w:sz w:val="21"/>
                <w:szCs w:val="21"/>
              </w:rPr>
              <w:t xml:space="preserve">A </w:t>
            </w:r>
            <w:r w:rsidR="00EB2D65" w:rsidRPr="0048593A">
              <w:rPr>
                <w:rFonts w:ascii="Tahoma" w:hAnsi="Tahoma" w:cs="Tahoma"/>
                <w:color w:val="000000" w:themeColor="text1"/>
                <w:sz w:val="21"/>
                <w:szCs w:val="21"/>
              </w:rPr>
              <w:t xml:space="preserve">részvételi </w:t>
            </w:r>
            <w:r w:rsidR="00B278F5" w:rsidRPr="0048593A">
              <w:rPr>
                <w:rFonts w:ascii="Tahoma" w:hAnsi="Tahoma" w:cs="Tahoma"/>
                <w:color w:val="000000" w:themeColor="text1"/>
                <w:sz w:val="21"/>
                <w:szCs w:val="21"/>
              </w:rPr>
              <w:t>jelentkezéshez csatolni kell a részvételre jelentkező cégjegyzésre jogosult, nyilatkozatot, dokumentumot aláíró képviselő aláírási címpéldányát vagy aláírás mintáját. Amennyiben a részvételi jelentkezés cégjegyzésre jogosultak által meghatalmazott(ak) aláírásával kerül benyújtásra, a teljes bizonyító erejű magánokiratba foglalt meghatalmazásnak tartalmaznia kell a meghatalmazott aláírás mintáját is.</w:t>
            </w:r>
          </w:p>
          <w:p w14:paraId="6F274281" w14:textId="79BAD368" w:rsidR="00B278F5" w:rsidRPr="0048593A" w:rsidRDefault="0070036E" w:rsidP="0048593A">
            <w:pPr>
              <w:numPr>
                <w:ilvl w:val="0"/>
                <w:numId w:val="18"/>
              </w:numPr>
              <w:suppressAutoHyphens w:val="0"/>
              <w:spacing w:after="0"/>
              <w:jc w:val="both"/>
              <w:textAlignment w:val="auto"/>
              <w:rPr>
                <w:rFonts w:ascii="Tahoma" w:hAnsi="Tahoma" w:cs="Tahoma"/>
                <w:color w:val="000000" w:themeColor="text1"/>
                <w:sz w:val="21"/>
                <w:szCs w:val="21"/>
              </w:rPr>
            </w:pPr>
            <w:r w:rsidRPr="0048593A">
              <w:rPr>
                <w:rFonts w:ascii="Tahoma" w:hAnsi="Tahoma" w:cs="Tahoma"/>
                <w:b/>
                <w:color w:val="000000" w:themeColor="text1"/>
                <w:sz w:val="21"/>
                <w:szCs w:val="21"/>
              </w:rPr>
              <w:t xml:space="preserve">Változásbejegyzés </w:t>
            </w:r>
            <w:r w:rsidRPr="0048593A">
              <w:rPr>
                <w:rFonts w:ascii="Tahoma" w:hAnsi="Tahoma" w:cs="Tahoma"/>
                <w:color w:val="000000" w:themeColor="text1"/>
                <w:sz w:val="21"/>
                <w:szCs w:val="21"/>
              </w:rPr>
              <w:t xml:space="preserve">(321/2015. Korm. rendelet 13. §): </w:t>
            </w:r>
            <w:r w:rsidR="00B278F5" w:rsidRPr="0048593A">
              <w:rPr>
                <w:rFonts w:ascii="Tahoma" w:hAnsi="Tahoma" w:cs="Tahoma"/>
                <w:color w:val="000000" w:themeColor="text1"/>
                <w:sz w:val="21"/>
                <w:szCs w:val="21"/>
              </w:rPr>
              <w:t>részvételre jelentkező</w:t>
            </w:r>
            <w:r w:rsidRPr="0048593A">
              <w:rPr>
                <w:rFonts w:ascii="Tahoma" w:hAnsi="Tahoma" w:cs="Tahoma"/>
                <w:color w:val="000000" w:themeColor="text1"/>
                <w:sz w:val="21"/>
                <w:szCs w:val="21"/>
              </w:rPr>
              <w:t xml:space="preserve"> vonatkozásában folyamatban lévő változásbejegyzési eljárás esetén a</w:t>
            </w:r>
            <w:r w:rsidR="00B278F5" w:rsidRPr="0048593A">
              <w:rPr>
                <w:rFonts w:ascii="Tahoma" w:hAnsi="Tahoma" w:cs="Tahoma"/>
                <w:color w:val="000000" w:themeColor="text1"/>
                <w:sz w:val="21"/>
                <w:szCs w:val="21"/>
              </w:rPr>
              <w:t xml:space="preserve"> részvételre jelentkezéshez</w:t>
            </w:r>
            <w:r w:rsidR="00B278F5" w:rsidRPr="0048593A" w:rsidDel="00B278F5">
              <w:rPr>
                <w:rFonts w:ascii="Tahoma" w:hAnsi="Tahoma" w:cs="Tahoma"/>
                <w:color w:val="000000" w:themeColor="text1"/>
                <w:sz w:val="21"/>
                <w:szCs w:val="21"/>
              </w:rPr>
              <w:t xml:space="preserve"> </w:t>
            </w:r>
            <w:r w:rsidRPr="0048593A">
              <w:rPr>
                <w:rFonts w:ascii="Tahoma" w:hAnsi="Tahoma" w:cs="Tahoma"/>
                <w:color w:val="000000" w:themeColor="text1"/>
                <w:sz w:val="21"/>
                <w:szCs w:val="21"/>
              </w:rPr>
              <w:t xml:space="preserve">csatolandó a cégbírósághoz benyújtott változásbejegyzési kérelem és az annak érkezéséről a cégbíróság által megküldött igazolás is. Amennyiben </w:t>
            </w:r>
            <w:r w:rsidR="00B278F5" w:rsidRPr="0048593A">
              <w:rPr>
                <w:rFonts w:ascii="Tahoma" w:hAnsi="Tahoma" w:cs="Tahoma"/>
                <w:color w:val="000000" w:themeColor="text1"/>
                <w:sz w:val="21"/>
                <w:szCs w:val="21"/>
              </w:rPr>
              <w:t>részvételre jelentkező</w:t>
            </w:r>
            <w:r w:rsidRPr="0048593A">
              <w:rPr>
                <w:rFonts w:ascii="Tahoma" w:hAnsi="Tahoma" w:cs="Tahoma"/>
                <w:color w:val="000000" w:themeColor="text1"/>
                <w:sz w:val="21"/>
                <w:szCs w:val="21"/>
              </w:rPr>
              <w:t xml:space="preserve"> vonatkozásában nincs folyamatban változásbejegyzési eljárás, úgy kérjük, nemleges tartalmú változásbejegyzési nyilatkozatot szíveskedjenek az </w:t>
            </w:r>
            <w:r w:rsidR="00B278F5" w:rsidRPr="0048593A">
              <w:rPr>
                <w:rFonts w:ascii="Tahoma" w:hAnsi="Tahoma" w:cs="Tahoma"/>
                <w:color w:val="000000" w:themeColor="text1"/>
                <w:sz w:val="21"/>
                <w:szCs w:val="21"/>
              </w:rPr>
              <w:t>részvételre jelentkezés</w:t>
            </w:r>
            <w:r w:rsidRPr="0048593A">
              <w:rPr>
                <w:rFonts w:ascii="Tahoma" w:hAnsi="Tahoma" w:cs="Tahoma"/>
                <w:color w:val="000000" w:themeColor="text1"/>
                <w:sz w:val="21"/>
                <w:szCs w:val="21"/>
              </w:rPr>
              <w:t xml:space="preserve"> részeként benyújtani. </w:t>
            </w:r>
          </w:p>
          <w:p w14:paraId="3DBF3346" w14:textId="1F471A02" w:rsidR="0070036E" w:rsidRPr="0048593A" w:rsidRDefault="0070036E" w:rsidP="00412F43">
            <w:pPr>
              <w:numPr>
                <w:ilvl w:val="0"/>
                <w:numId w:val="18"/>
              </w:numPr>
              <w:suppressAutoHyphens w:val="0"/>
              <w:spacing w:after="0"/>
              <w:jc w:val="both"/>
              <w:textAlignment w:val="auto"/>
              <w:rPr>
                <w:rFonts w:ascii="Tahoma" w:hAnsi="Tahoma" w:cs="Tahoma"/>
                <w:color w:val="000000" w:themeColor="text1"/>
                <w:sz w:val="21"/>
                <w:szCs w:val="21"/>
              </w:rPr>
            </w:pPr>
            <w:r w:rsidRPr="0048593A">
              <w:rPr>
                <w:rFonts w:ascii="Tahoma" w:hAnsi="Tahoma" w:cs="Tahoma"/>
                <w:b/>
                <w:color w:val="000000" w:themeColor="text1"/>
                <w:sz w:val="21"/>
                <w:szCs w:val="21"/>
                <w:bdr w:val="none" w:sz="0" w:space="0" w:color="auto" w:frame="1"/>
              </w:rPr>
              <w:t>Átszámítás, árfolyamok</w:t>
            </w:r>
            <w:r w:rsidRPr="0048593A">
              <w:rPr>
                <w:rFonts w:ascii="Tahoma" w:hAnsi="Tahoma" w:cs="Tahoma"/>
                <w:color w:val="000000" w:themeColor="text1"/>
                <w:sz w:val="21"/>
                <w:szCs w:val="21"/>
                <w:bdr w:val="none" w:sz="0" w:space="0" w:color="auto" w:frame="1"/>
              </w:rPr>
              <w:t>: A nem a kért valutanemben rendelkezésre álló adatok vonatkozásában a Magyar Nemzeti Bank által,</w:t>
            </w:r>
            <w:r w:rsidR="00EB2D65" w:rsidRPr="0048593A">
              <w:rPr>
                <w:rFonts w:ascii="Tahoma" w:hAnsi="Tahoma" w:cs="Tahoma"/>
                <w:color w:val="000000" w:themeColor="text1"/>
                <w:sz w:val="21"/>
                <w:szCs w:val="21"/>
              </w:rPr>
              <w:t xml:space="preserve"> a különböző devizák forintra történő átszámításával összefüggésben az árbevétel tekintetében az érintett év utolsó napján, referenciák tekintetében a teljesítés időpontjában érvényes</w:t>
            </w:r>
            <w:r w:rsidRPr="0048593A">
              <w:rPr>
                <w:rFonts w:ascii="Tahoma" w:hAnsi="Tahoma" w:cs="Tahoma"/>
                <w:color w:val="000000" w:themeColor="text1"/>
                <w:sz w:val="21"/>
                <w:szCs w:val="21"/>
                <w:bdr w:val="none" w:sz="0" w:space="0" w:color="auto" w:frame="1"/>
              </w:rPr>
              <w:t xml:space="preserve"> devizaárfolyamok képezik az átszámítás alapját. </w:t>
            </w:r>
          </w:p>
          <w:p w14:paraId="1B13A54D" w14:textId="51965242" w:rsidR="0070036E" w:rsidRPr="0048593A" w:rsidRDefault="0070036E" w:rsidP="00412F43">
            <w:pPr>
              <w:numPr>
                <w:ilvl w:val="0"/>
                <w:numId w:val="18"/>
              </w:numPr>
              <w:suppressAutoHyphens w:val="0"/>
              <w:spacing w:after="0"/>
              <w:jc w:val="both"/>
              <w:textAlignment w:val="auto"/>
              <w:rPr>
                <w:rFonts w:ascii="Tahoma" w:hAnsi="Tahoma" w:cs="Tahoma"/>
                <w:color w:val="000000" w:themeColor="text1"/>
                <w:sz w:val="21"/>
                <w:szCs w:val="21"/>
              </w:rPr>
            </w:pPr>
            <w:r w:rsidRPr="0048593A">
              <w:rPr>
                <w:rFonts w:ascii="Tahoma" w:hAnsi="Tahoma" w:cs="Tahoma"/>
                <w:b/>
                <w:color w:val="000000" w:themeColor="text1"/>
                <w:sz w:val="21"/>
                <w:szCs w:val="21"/>
              </w:rPr>
              <w:t>Ajánlati biztosíték:</w:t>
            </w:r>
            <w:r w:rsidRPr="0048593A">
              <w:rPr>
                <w:rFonts w:ascii="Tahoma" w:hAnsi="Tahoma" w:cs="Tahoma"/>
                <w:color w:val="000000" w:themeColor="text1"/>
                <w:sz w:val="21"/>
                <w:szCs w:val="21"/>
              </w:rPr>
              <w:t xml:space="preserve"> </w:t>
            </w:r>
            <w:r w:rsidR="000C195D" w:rsidRPr="0048593A">
              <w:rPr>
                <w:rFonts w:ascii="Tahoma" w:hAnsi="Tahoma" w:cs="Tahoma"/>
                <w:color w:val="000000" w:themeColor="text1"/>
                <w:sz w:val="21"/>
                <w:szCs w:val="21"/>
              </w:rPr>
              <w:t>az ajánlattételi szakaszban a</w:t>
            </w:r>
            <w:r w:rsidRPr="0048593A">
              <w:rPr>
                <w:rFonts w:ascii="Tahoma" w:hAnsi="Tahoma" w:cs="Tahoma"/>
                <w:color w:val="000000" w:themeColor="text1"/>
                <w:sz w:val="21"/>
                <w:szCs w:val="21"/>
              </w:rPr>
              <w:t xml:space="preserve">z ajánlattétel ajánlati biztosíték nyújtásához kötött, melynek mértéke 5.000.000 HUF (ötmillió forint). </w:t>
            </w:r>
            <w:r w:rsidRPr="0048593A">
              <w:rPr>
                <w:rFonts w:ascii="Tahoma" w:hAnsi="Tahoma" w:cs="Tahoma"/>
                <w:color w:val="000000" w:themeColor="text1"/>
                <w:sz w:val="21"/>
                <w:szCs w:val="21"/>
                <w:bdr w:val="none" w:sz="0" w:space="0" w:color="auto" w:frame="1"/>
              </w:rPr>
              <w:t xml:space="preserve">Az ajánlati biztosíték az ajánlattevő választása szerint teljesíthető az előírt pénzösszegnek az ajánlatkérő fizetési számlájára történő befizetésével (10032000-00294889 számú fizetési számlájára), pénzügyi intézmény vagy biztosító által vállalt feltétel nélküli és visszavonhatatlan garancia vagy készfizető kezesség biztosításával, vagy biztosítási szerződés alapján kiállított – készfizető kezességvállalást tartalmazó – kötelezvénnyel. </w:t>
            </w:r>
          </w:p>
          <w:p w14:paraId="5BB93424" w14:textId="369746A9" w:rsidR="0070036E" w:rsidRPr="0048593A" w:rsidRDefault="0070036E" w:rsidP="004E7161">
            <w:pPr>
              <w:ind w:left="720"/>
              <w:jc w:val="both"/>
              <w:rPr>
                <w:rFonts w:ascii="Tahoma" w:hAnsi="Tahoma" w:cs="Tahoma"/>
                <w:b/>
                <w:color w:val="000000" w:themeColor="text1"/>
                <w:sz w:val="21"/>
                <w:szCs w:val="21"/>
                <w:bdr w:val="none" w:sz="0" w:space="0" w:color="auto" w:frame="1"/>
              </w:rPr>
            </w:pPr>
            <w:r w:rsidRPr="0048593A">
              <w:rPr>
                <w:rFonts w:ascii="Tahoma" w:hAnsi="Tahoma" w:cs="Tahoma"/>
                <w:b/>
                <w:color w:val="000000" w:themeColor="text1"/>
                <w:sz w:val="21"/>
                <w:szCs w:val="21"/>
                <w:bdr w:val="none" w:sz="0" w:space="0" w:color="auto" w:frame="1"/>
              </w:rPr>
              <w:t>Az ajánlati biztosíték rendelkezésre bocsátásának határideje azonos az</w:t>
            </w:r>
            <w:r w:rsidR="000C195D" w:rsidRPr="0048593A">
              <w:rPr>
                <w:rFonts w:ascii="Tahoma" w:hAnsi="Tahoma" w:cs="Tahoma"/>
                <w:b/>
                <w:color w:val="000000" w:themeColor="text1"/>
                <w:sz w:val="21"/>
                <w:szCs w:val="21"/>
                <w:bdr w:val="none" w:sz="0" w:space="0" w:color="auto" w:frame="1"/>
              </w:rPr>
              <w:t xml:space="preserve"> ajánlati kötöttséggel terhelt</w:t>
            </w:r>
            <w:r w:rsidRPr="0048593A">
              <w:rPr>
                <w:rFonts w:ascii="Tahoma" w:hAnsi="Tahoma" w:cs="Tahoma"/>
                <w:b/>
                <w:color w:val="000000" w:themeColor="text1"/>
                <w:sz w:val="21"/>
                <w:szCs w:val="21"/>
                <w:bdr w:val="none" w:sz="0" w:space="0" w:color="auto" w:frame="1"/>
              </w:rPr>
              <w:t xml:space="preserve"> ajánlat benyújtásának határidejével. </w:t>
            </w:r>
          </w:p>
          <w:p w14:paraId="29A9037C" w14:textId="4DA6C482" w:rsidR="0070036E" w:rsidRPr="0048593A" w:rsidRDefault="0070036E" w:rsidP="000C195D">
            <w:pPr>
              <w:ind w:left="720"/>
              <w:jc w:val="both"/>
              <w:rPr>
                <w:rFonts w:ascii="Tahoma" w:hAnsi="Tahoma" w:cs="Tahoma"/>
                <w:color w:val="000000" w:themeColor="text1"/>
                <w:sz w:val="21"/>
                <w:szCs w:val="21"/>
              </w:rPr>
            </w:pPr>
          </w:p>
        </w:tc>
      </w:tr>
    </w:tbl>
    <w:p w14:paraId="4C42F393" w14:textId="77777777" w:rsidR="002058B4" w:rsidRPr="0048593A" w:rsidRDefault="002058B4" w:rsidP="00F35F93">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000000" w:themeColor="text1"/>
          <w:sz w:val="21"/>
          <w:szCs w:val="21"/>
        </w:rPr>
      </w:pPr>
      <w:bookmarkStart w:id="2" w:name="pr3041"/>
      <w:bookmarkStart w:id="3" w:name="pr3071"/>
      <w:r w:rsidRPr="0048593A">
        <w:rPr>
          <w:rFonts w:ascii="Tahoma" w:hAnsi="Tahoma" w:cs="Tahoma"/>
          <w:b/>
          <w:caps/>
          <w:color w:val="000000" w:themeColor="text1"/>
          <w:sz w:val="21"/>
          <w:szCs w:val="21"/>
        </w:rPr>
        <w:lastRenderedPageBreak/>
        <w:t>2. kötet</w:t>
      </w:r>
    </w:p>
    <w:p w14:paraId="3F87264B" w14:textId="77777777" w:rsidR="002058B4" w:rsidRPr="0048593A"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000000" w:themeColor="text1"/>
          <w:sz w:val="21"/>
          <w:szCs w:val="21"/>
        </w:rPr>
      </w:pPr>
      <w:r w:rsidRPr="0048593A">
        <w:rPr>
          <w:rFonts w:ascii="Tahoma" w:hAnsi="Tahoma" w:cs="Tahoma"/>
          <w:b/>
          <w:caps/>
          <w:color w:val="000000" w:themeColor="text1"/>
          <w:sz w:val="21"/>
          <w:szCs w:val="21"/>
        </w:rPr>
        <w:t>ÚTMUTATÓ Az érdekelt gazdasági szereplők részére</w:t>
      </w:r>
    </w:p>
    <w:p w14:paraId="3ED4E78F" w14:textId="77777777" w:rsidR="002058B4" w:rsidRPr="0048593A" w:rsidRDefault="00DD1F05" w:rsidP="00F35F93">
      <w:pPr>
        <w:pStyle w:val="Listaszerbekezds1"/>
        <w:numPr>
          <w:ilvl w:val="0"/>
          <w:numId w:val="3"/>
        </w:numPr>
        <w:spacing w:line="276" w:lineRule="auto"/>
        <w:ind w:left="426" w:hanging="426"/>
        <w:rPr>
          <w:rFonts w:ascii="Tahoma" w:hAnsi="Tahoma" w:cs="Tahoma"/>
          <w:color w:val="000000" w:themeColor="text1"/>
          <w:sz w:val="21"/>
          <w:szCs w:val="21"/>
        </w:rPr>
      </w:pPr>
      <w:r w:rsidRPr="0048593A">
        <w:rPr>
          <w:rFonts w:ascii="Tahoma" w:hAnsi="Tahoma" w:cs="Tahoma"/>
          <w:b/>
          <w:color w:val="000000" w:themeColor="text1"/>
          <w:sz w:val="21"/>
          <w:szCs w:val="21"/>
        </w:rPr>
        <w:t>A KÖZBESZERZÉSI DOKUMENTUMOK TARTALMA</w:t>
      </w:r>
    </w:p>
    <w:p w14:paraId="08C42A66" w14:textId="77777777" w:rsidR="002058B4" w:rsidRPr="0048593A" w:rsidRDefault="002058B4" w:rsidP="00F35F93">
      <w:pPr>
        <w:pStyle w:val="Listaszerbekezds"/>
        <w:numPr>
          <w:ilvl w:val="1"/>
          <w:numId w:val="3"/>
        </w:numPr>
        <w:tabs>
          <w:tab w:val="clear" w:pos="0"/>
        </w:tabs>
        <w:spacing w:line="276" w:lineRule="auto"/>
        <w:ind w:left="426" w:hanging="426"/>
        <w:rPr>
          <w:rFonts w:ascii="Tahoma" w:hAnsi="Tahoma" w:cs="Tahoma"/>
          <w:color w:val="000000" w:themeColor="text1"/>
          <w:sz w:val="21"/>
          <w:szCs w:val="21"/>
        </w:rPr>
      </w:pPr>
      <w:r w:rsidRPr="0048593A">
        <w:rPr>
          <w:rFonts w:ascii="Tahoma" w:hAnsi="Tahoma" w:cs="Tahoma"/>
          <w:color w:val="000000" w:themeColor="text1"/>
          <w:sz w:val="21"/>
          <w:szCs w:val="21"/>
        </w:rPr>
        <w:t xml:space="preserve">A </w:t>
      </w:r>
      <w:r w:rsidR="00DD1F05" w:rsidRPr="0048593A">
        <w:rPr>
          <w:rFonts w:ascii="Tahoma" w:hAnsi="Tahoma" w:cs="Tahoma"/>
          <w:color w:val="000000" w:themeColor="text1"/>
          <w:sz w:val="21"/>
          <w:szCs w:val="21"/>
        </w:rPr>
        <w:t>közbeszerzési dokumentumok</w:t>
      </w:r>
      <w:r w:rsidRPr="0048593A">
        <w:rPr>
          <w:rFonts w:ascii="Tahoma" w:hAnsi="Tahoma" w:cs="Tahoma"/>
          <w:color w:val="000000" w:themeColor="text1"/>
          <w:sz w:val="21"/>
          <w:szCs w:val="21"/>
        </w:rPr>
        <w:t xml:space="preserve"> a következő részekből áll</w:t>
      </w:r>
      <w:r w:rsidR="00DD1F05" w:rsidRPr="0048593A">
        <w:rPr>
          <w:rFonts w:ascii="Tahoma" w:hAnsi="Tahoma" w:cs="Tahoma"/>
          <w:color w:val="000000" w:themeColor="text1"/>
          <w:sz w:val="21"/>
          <w:szCs w:val="21"/>
        </w:rPr>
        <w:t>nak</w:t>
      </w:r>
      <w:r w:rsidRPr="0048593A">
        <w:rPr>
          <w:rFonts w:ascii="Tahoma" w:hAnsi="Tahoma" w:cs="Tahoma"/>
          <w:color w:val="000000" w:themeColor="text1"/>
          <w:sz w:val="21"/>
          <w:szCs w:val="21"/>
        </w:rPr>
        <w:t>:</w:t>
      </w:r>
    </w:p>
    <w:p w14:paraId="689B4F89" w14:textId="5975F126" w:rsidR="002058B4" w:rsidRPr="0048593A" w:rsidRDefault="002058B4" w:rsidP="0079427D">
      <w:pPr>
        <w:pStyle w:val="Listaszerbekezds1"/>
        <w:numPr>
          <w:ilvl w:val="0"/>
          <w:numId w:val="4"/>
        </w:numPr>
        <w:tabs>
          <w:tab w:val="clear" w:pos="0"/>
        </w:tabs>
        <w:spacing w:line="276" w:lineRule="auto"/>
        <w:ind w:left="993" w:hanging="426"/>
        <w:rPr>
          <w:rFonts w:ascii="Tahoma" w:hAnsi="Tahoma" w:cs="Tahoma"/>
          <w:b/>
          <w:color w:val="000000" w:themeColor="text1"/>
          <w:sz w:val="21"/>
          <w:szCs w:val="21"/>
        </w:rPr>
      </w:pPr>
      <w:r w:rsidRPr="0048593A">
        <w:rPr>
          <w:rFonts w:ascii="Tahoma" w:hAnsi="Tahoma" w:cs="Tahoma"/>
          <w:b/>
          <w:color w:val="000000" w:themeColor="text1"/>
          <w:sz w:val="21"/>
          <w:szCs w:val="21"/>
        </w:rPr>
        <w:t xml:space="preserve">KÖTET: </w:t>
      </w:r>
      <w:r w:rsidR="000433E8" w:rsidRPr="0048593A">
        <w:rPr>
          <w:rFonts w:ascii="Tahoma" w:hAnsi="Tahoma" w:cs="Tahoma"/>
          <w:b/>
          <w:caps/>
          <w:color w:val="000000" w:themeColor="text1"/>
          <w:sz w:val="21"/>
          <w:szCs w:val="21"/>
        </w:rPr>
        <w:t>RÉSZVÉTELI</w:t>
      </w:r>
      <w:r w:rsidRPr="0048593A">
        <w:rPr>
          <w:rFonts w:ascii="Tahoma" w:hAnsi="Tahoma" w:cs="Tahoma"/>
          <w:b/>
          <w:caps/>
          <w:color w:val="000000" w:themeColor="text1"/>
          <w:sz w:val="21"/>
          <w:szCs w:val="21"/>
        </w:rPr>
        <w:t xml:space="preserve"> felhívás</w:t>
      </w:r>
    </w:p>
    <w:p w14:paraId="29473BB9" w14:textId="77777777" w:rsidR="002058B4" w:rsidRPr="0048593A" w:rsidRDefault="002058B4" w:rsidP="0079427D">
      <w:pPr>
        <w:pStyle w:val="Listaszerbekezds1"/>
        <w:numPr>
          <w:ilvl w:val="0"/>
          <w:numId w:val="4"/>
        </w:numPr>
        <w:tabs>
          <w:tab w:val="clear" w:pos="0"/>
        </w:tabs>
        <w:spacing w:line="276" w:lineRule="auto"/>
        <w:ind w:left="993" w:hanging="426"/>
        <w:rPr>
          <w:rFonts w:ascii="Tahoma" w:hAnsi="Tahoma" w:cs="Tahoma"/>
          <w:b/>
          <w:color w:val="000000" w:themeColor="text1"/>
          <w:sz w:val="21"/>
          <w:szCs w:val="21"/>
        </w:rPr>
      </w:pPr>
      <w:r w:rsidRPr="0048593A">
        <w:rPr>
          <w:rFonts w:ascii="Tahoma" w:hAnsi="Tahoma" w:cs="Tahoma"/>
          <w:b/>
          <w:color w:val="000000" w:themeColor="text1"/>
          <w:sz w:val="21"/>
          <w:szCs w:val="21"/>
        </w:rPr>
        <w:t>KÖTET: Ú</w:t>
      </w:r>
      <w:r w:rsidRPr="0048593A">
        <w:rPr>
          <w:rFonts w:ascii="Tahoma" w:hAnsi="Tahoma" w:cs="Tahoma"/>
          <w:b/>
          <w:caps/>
          <w:color w:val="000000" w:themeColor="text1"/>
          <w:sz w:val="21"/>
          <w:szCs w:val="21"/>
        </w:rPr>
        <w:t>TMUTATÓ Az érdekelt gazdasági szereplők részére</w:t>
      </w:r>
    </w:p>
    <w:p w14:paraId="00D2D24A" w14:textId="77777777" w:rsidR="002058B4" w:rsidRPr="0048593A" w:rsidRDefault="002058B4" w:rsidP="0079427D">
      <w:pPr>
        <w:pStyle w:val="Listaszerbekezds1"/>
        <w:numPr>
          <w:ilvl w:val="0"/>
          <w:numId w:val="4"/>
        </w:numPr>
        <w:tabs>
          <w:tab w:val="clear" w:pos="0"/>
        </w:tabs>
        <w:spacing w:line="276" w:lineRule="auto"/>
        <w:ind w:left="993" w:hanging="426"/>
        <w:rPr>
          <w:rFonts w:ascii="Tahoma" w:hAnsi="Tahoma" w:cs="Tahoma"/>
          <w:b/>
          <w:color w:val="000000" w:themeColor="text1"/>
          <w:sz w:val="21"/>
          <w:szCs w:val="21"/>
        </w:rPr>
      </w:pPr>
      <w:r w:rsidRPr="0048593A">
        <w:rPr>
          <w:rFonts w:ascii="Tahoma" w:hAnsi="Tahoma" w:cs="Tahoma"/>
          <w:b/>
          <w:color w:val="000000" w:themeColor="text1"/>
          <w:sz w:val="21"/>
          <w:szCs w:val="21"/>
        </w:rPr>
        <w:t>KÖTET: AJÁNLOTT IGAZOLÁS- ÉS NYILATKOZATMINTÁK</w:t>
      </w:r>
    </w:p>
    <w:p w14:paraId="32DA0C7E" w14:textId="77777777" w:rsidR="002058B4" w:rsidRPr="0048593A" w:rsidRDefault="002058B4" w:rsidP="0079427D">
      <w:pPr>
        <w:pStyle w:val="Listaszerbekezds1"/>
        <w:numPr>
          <w:ilvl w:val="0"/>
          <w:numId w:val="4"/>
        </w:numPr>
        <w:tabs>
          <w:tab w:val="clear" w:pos="0"/>
        </w:tabs>
        <w:spacing w:line="276" w:lineRule="auto"/>
        <w:ind w:left="993" w:hanging="426"/>
        <w:rPr>
          <w:rFonts w:ascii="Tahoma" w:hAnsi="Tahoma" w:cs="Tahoma"/>
          <w:b/>
          <w:color w:val="000000" w:themeColor="text1"/>
          <w:sz w:val="21"/>
          <w:szCs w:val="21"/>
        </w:rPr>
      </w:pPr>
      <w:r w:rsidRPr="0048593A">
        <w:rPr>
          <w:rFonts w:ascii="Tahoma" w:hAnsi="Tahoma" w:cs="Tahoma"/>
          <w:b/>
          <w:color w:val="000000" w:themeColor="text1"/>
          <w:sz w:val="21"/>
          <w:szCs w:val="21"/>
        </w:rPr>
        <w:t xml:space="preserve">KÖTET: </w:t>
      </w:r>
      <w:r w:rsidR="00DF3AE8" w:rsidRPr="0048593A">
        <w:rPr>
          <w:rFonts w:ascii="Tahoma" w:hAnsi="Tahoma" w:cs="Tahoma"/>
          <w:b/>
          <w:color w:val="000000" w:themeColor="text1"/>
          <w:sz w:val="21"/>
          <w:szCs w:val="21"/>
        </w:rPr>
        <w:t>FELADAT</w:t>
      </w:r>
      <w:r w:rsidRPr="0048593A">
        <w:rPr>
          <w:rFonts w:ascii="Tahoma" w:hAnsi="Tahoma" w:cs="Tahoma"/>
          <w:b/>
          <w:color w:val="000000" w:themeColor="text1"/>
          <w:sz w:val="21"/>
          <w:szCs w:val="21"/>
        </w:rPr>
        <w:t>LEÍRÁS</w:t>
      </w:r>
    </w:p>
    <w:p w14:paraId="721E0CAC" w14:textId="2F695901" w:rsidR="002058B4" w:rsidRPr="0048593A" w:rsidRDefault="00B31EFE" w:rsidP="00F35F93">
      <w:pPr>
        <w:pStyle w:val="Listaszerbekezds"/>
        <w:numPr>
          <w:ilvl w:val="1"/>
          <w:numId w:val="3"/>
        </w:numPr>
        <w:tabs>
          <w:tab w:val="clear" w:pos="0"/>
        </w:tabs>
        <w:spacing w:line="276" w:lineRule="auto"/>
        <w:ind w:left="426" w:hanging="426"/>
        <w:rPr>
          <w:rFonts w:ascii="Tahoma" w:hAnsi="Tahoma" w:cs="Tahoma"/>
          <w:color w:val="000000" w:themeColor="text1"/>
          <w:sz w:val="21"/>
          <w:szCs w:val="21"/>
        </w:rPr>
      </w:pPr>
      <w:r w:rsidRPr="0048593A">
        <w:rPr>
          <w:rFonts w:ascii="Tahoma" w:hAnsi="Tahoma" w:cs="Tahoma"/>
          <w:color w:val="000000" w:themeColor="text1"/>
          <w:sz w:val="21"/>
          <w:szCs w:val="21"/>
        </w:rPr>
        <w:t>Jelen útmutató</w:t>
      </w:r>
      <w:r w:rsidR="00D54B93" w:rsidRPr="0048593A">
        <w:rPr>
          <w:rFonts w:ascii="Tahoma" w:hAnsi="Tahoma" w:cs="Tahoma"/>
          <w:color w:val="000000" w:themeColor="text1"/>
          <w:sz w:val="21"/>
          <w:szCs w:val="21"/>
        </w:rPr>
        <w:t xml:space="preserve"> nem mindenben ismétli</w:t>
      </w:r>
      <w:r w:rsidR="00DD1F05" w:rsidRPr="0048593A">
        <w:rPr>
          <w:rFonts w:ascii="Tahoma" w:hAnsi="Tahoma" w:cs="Tahoma"/>
          <w:color w:val="000000" w:themeColor="text1"/>
          <w:sz w:val="21"/>
          <w:szCs w:val="21"/>
        </w:rPr>
        <w:t>k</w:t>
      </w:r>
      <w:r w:rsidR="00D54B93" w:rsidRPr="0048593A">
        <w:rPr>
          <w:rFonts w:ascii="Tahoma" w:hAnsi="Tahoma" w:cs="Tahoma"/>
          <w:color w:val="000000" w:themeColor="text1"/>
          <w:sz w:val="21"/>
          <w:szCs w:val="21"/>
        </w:rPr>
        <w:t xml:space="preserve"> meg a felhívásban foglaltakat, a </w:t>
      </w:r>
      <w:r w:rsidR="00DD1F05" w:rsidRPr="0048593A">
        <w:rPr>
          <w:rFonts w:ascii="Tahoma" w:hAnsi="Tahoma" w:cs="Tahoma"/>
          <w:color w:val="000000" w:themeColor="text1"/>
          <w:sz w:val="21"/>
          <w:szCs w:val="21"/>
        </w:rPr>
        <w:t>közbeszerzési dokumentumok</w:t>
      </w:r>
      <w:r w:rsidR="00D54B93" w:rsidRPr="0048593A">
        <w:rPr>
          <w:rFonts w:ascii="Tahoma" w:hAnsi="Tahoma" w:cs="Tahoma"/>
          <w:color w:val="000000" w:themeColor="text1"/>
          <w:sz w:val="21"/>
          <w:szCs w:val="21"/>
        </w:rPr>
        <w:t xml:space="preserve"> a felhívással együtt kezelendő</w:t>
      </w:r>
      <w:r w:rsidR="00DD1F05" w:rsidRPr="0048593A">
        <w:rPr>
          <w:rFonts w:ascii="Tahoma" w:hAnsi="Tahoma" w:cs="Tahoma"/>
          <w:color w:val="000000" w:themeColor="text1"/>
          <w:sz w:val="21"/>
          <w:szCs w:val="21"/>
        </w:rPr>
        <w:t>k</w:t>
      </w:r>
      <w:r w:rsidR="000433E8" w:rsidRPr="0048593A">
        <w:rPr>
          <w:rFonts w:ascii="Tahoma" w:hAnsi="Tahoma" w:cs="Tahoma"/>
          <w:color w:val="000000" w:themeColor="text1"/>
          <w:sz w:val="21"/>
          <w:szCs w:val="21"/>
        </w:rPr>
        <w:t xml:space="preserve">. Az érdekelt gazdasági szereplők </w:t>
      </w:r>
      <w:r w:rsidR="00D54B93" w:rsidRPr="0048593A">
        <w:rPr>
          <w:rFonts w:ascii="Tahoma" w:hAnsi="Tahoma" w:cs="Tahoma"/>
          <w:color w:val="000000" w:themeColor="text1"/>
          <w:sz w:val="21"/>
          <w:szCs w:val="21"/>
        </w:rPr>
        <w:t xml:space="preserve">kizárólagos kockázata, hogy gondosan megvizsgálják a </w:t>
      </w:r>
      <w:r w:rsidR="00DD1F05" w:rsidRPr="0048593A">
        <w:rPr>
          <w:rFonts w:ascii="Tahoma" w:hAnsi="Tahoma" w:cs="Tahoma"/>
          <w:color w:val="000000" w:themeColor="text1"/>
          <w:sz w:val="21"/>
          <w:szCs w:val="21"/>
        </w:rPr>
        <w:t>közbeszerzési dokumentumokat</w:t>
      </w:r>
      <w:r w:rsidR="00D54B93" w:rsidRPr="0048593A">
        <w:rPr>
          <w:rFonts w:ascii="Tahoma" w:hAnsi="Tahoma" w:cs="Tahoma"/>
          <w:color w:val="000000" w:themeColor="text1"/>
          <w:sz w:val="21"/>
          <w:szCs w:val="21"/>
        </w:rPr>
        <w:t xml:space="preserve"> és </w:t>
      </w:r>
      <w:r w:rsidR="00DD1F05" w:rsidRPr="0048593A">
        <w:rPr>
          <w:rFonts w:ascii="Tahoma" w:hAnsi="Tahoma" w:cs="Tahoma"/>
          <w:color w:val="000000" w:themeColor="text1"/>
          <w:sz w:val="21"/>
          <w:szCs w:val="21"/>
        </w:rPr>
        <w:t>minden kiegészítést</w:t>
      </w:r>
      <w:r w:rsidR="00F411AE" w:rsidRPr="0048593A">
        <w:rPr>
          <w:rFonts w:ascii="Tahoma" w:hAnsi="Tahoma" w:cs="Tahoma"/>
          <w:color w:val="000000" w:themeColor="text1"/>
          <w:sz w:val="21"/>
          <w:szCs w:val="21"/>
        </w:rPr>
        <w:t xml:space="preserve">, amely esetleg a részvételi </w:t>
      </w:r>
      <w:r w:rsidR="00D54B93" w:rsidRPr="0048593A">
        <w:rPr>
          <w:rFonts w:ascii="Tahoma" w:hAnsi="Tahoma" w:cs="Tahoma"/>
          <w:color w:val="000000" w:themeColor="text1"/>
          <w:sz w:val="21"/>
          <w:szCs w:val="21"/>
        </w:rPr>
        <w:t>időszak alatt kerül kibocsátásra, valamint, hogy megbízható információkat szerezzenek be minden olyan körülmény és kötelezettség vonatkozásában, amely bármilyen módon is befolyásolhatja a</w:t>
      </w:r>
      <w:r w:rsidR="00F803F4" w:rsidRPr="0048593A">
        <w:rPr>
          <w:rFonts w:ascii="Tahoma" w:hAnsi="Tahoma" w:cs="Tahoma"/>
          <w:color w:val="000000" w:themeColor="text1"/>
          <w:sz w:val="21"/>
          <w:szCs w:val="21"/>
        </w:rPr>
        <w:t xml:space="preserve"> részvételi jelentkezés</w:t>
      </w:r>
      <w:r w:rsidR="00D54B93" w:rsidRPr="0048593A">
        <w:rPr>
          <w:rFonts w:ascii="Tahoma" w:hAnsi="Tahoma" w:cs="Tahoma"/>
          <w:color w:val="000000" w:themeColor="text1"/>
          <w:sz w:val="21"/>
          <w:szCs w:val="21"/>
        </w:rPr>
        <w:t>természetét vagy jellemzőit</w:t>
      </w:r>
      <w:r w:rsidR="002058B4" w:rsidRPr="0048593A">
        <w:rPr>
          <w:rFonts w:ascii="Tahoma" w:hAnsi="Tahoma" w:cs="Tahoma"/>
          <w:color w:val="000000" w:themeColor="text1"/>
          <w:sz w:val="21"/>
          <w:szCs w:val="21"/>
        </w:rPr>
        <w:t>.</w:t>
      </w:r>
    </w:p>
    <w:p w14:paraId="05D91218" w14:textId="44000026" w:rsidR="00D54B93" w:rsidRPr="0048593A" w:rsidRDefault="00D54B93" w:rsidP="00F35F93">
      <w:pPr>
        <w:pStyle w:val="Listaszerbekezds"/>
        <w:numPr>
          <w:ilvl w:val="1"/>
          <w:numId w:val="3"/>
        </w:numPr>
        <w:tabs>
          <w:tab w:val="clear" w:pos="0"/>
        </w:tabs>
        <w:spacing w:line="276" w:lineRule="auto"/>
        <w:ind w:left="426" w:hanging="426"/>
        <w:rPr>
          <w:rFonts w:ascii="Tahoma" w:hAnsi="Tahoma" w:cs="Tahoma"/>
          <w:color w:val="000000" w:themeColor="text1"/>
          <w:sz w:val="21"/>
          <w:szCs w:val="21"/>
        </w:rPr>
      </w:pPr>
      <w:r w:rsidRPr="0048593A">
        <w:rPr>
          <w:rFonts w:ascii="Tahoma" w:hAnsi="Tahoma" w:cs="Tahoma"/>
          <w:color w:val="000000" w:themeColor="text1"/>
          <w:sz w:val="21"/>
          <w:szCs w:val="21"/>
        </w:rPr>
        <w:t xml:space="preserve">Az </w:t>
      </w:r>
      <w:r w:rsidR="00F803F4" w:rsidRPr="0048593A">
        <w:rPr>
          <w:rFonts w:ascii="Tahoma" w:hAnsi="Tahoma" w:cs="Tahoma"/>
          <w:color w:val="000000" w:themeColor="text1"/>
          <w:sz w:val="21"/>
          <w:szCs w:val="21"/>
        </w:rPr>
        <w:t>érdekelt gazdasági szereplők</w:t>
      </w:r>
      <w:r w:rsidRPr="0048593A">
        <w:rPr>
          <w:rFonts w:ascii="Tahoma" w:hAnsi="Tahoma" w:cs="Tahoma"/>
          <w:color w:val="000000" w:themeColor="text1"/>
          <w:sz w:val="21"/>
          <w:szCs w:val="21"/>
        </w:rPr>
        <w:t xml:space="preserve"> a </w:t>
      </w:r>
      <w:r w:rsidR="00DD1F05" w:rsidRPr="0048593A">
        <w:rPr>
          <w:rFonts w:ascii="Tahoma" w:hAnsi="Tahoma" w:cs="Tahoma"/>
          <w:color w:val="000000" w:themeColor="text1"/>
          <w:sz w:val="21"/>
          <w:szCs w:val="21"/>
        </w:rPr>
        <w:t>közbeszerzési dokumentumokban</w:t>
      </w:r>
      <w:r w:rsidRPr="0048593A">
        <w:rPr>
          <w:rFonts w:ascii="Tahoma" w:hAnsi="Tahoma" w:cs="Tahoma"/>
          <w:color w:val="000000" w:themeColor="text1"/>
          <w:sz w:val="21"/>
          <w:szCs w:val="21"/>
        </w:rPr>
        <w:t xml:space="preserve"> közölt információkat biz</w:t>
      </w:r>
      <w:r w:rsidR="00DD1F05" w:rsidRPr="0048593A">
        <w:rPr>
          <w:rFonts w:ascii="Tahoma" w:hAnsi="Tahoma" w:cs="Tahoma"/>
          <w:color w:val="000000" w:themeColor="text1"/>
          <w:sz w:val="21"/>
          <w:szCs w:val="21"/>
        </w:rPr>
        <w:t xml:space="preserve">almas anyagként kell kezelniük. </w:t>
      </w:r>
      <w:r w:rsidRPr="0048593A">
        <w:rPr>
          <w:rFonts w:ascii="Tahoma" w:hAnsi="Tahoma" w:cs="Tahoma"/>
          <w:color w:val="000000" w:themeColor="text1"/>
          <w:sz w:val="21"/>
          <w:szCs w:val="21"/>
        </w:rPr>
        <w:t xml:space="preserve">Sem a </w:t>
      </w:r>
      <w:r w:rsidR="000D3FB7" w:rsidRPr="0048593A">
        <w:rPr>
          <w:rFonts w:ascii="Tahoma" w:hAnsi="Tahoma" w:cs="Tahoma"/>
          <w:color w:val="000000" w:themeColor="text1"/>
          <w:sz w:val="21"/>
          <w:szCs w:val="21"/>
        </w:rPr>
        <w:t>közbeszerzési dokumentumokat</w:t>
      </w:r>
      <w:r w:rsidRPr="0048593A">
        <w:rPr>
          <w:rFonts w:ascii="Tahoma" w:hAnsi="Tahoma" w:cs="Tahoma"/>
          <w:color w:val="000000" w:themeColor="text1"/>
          <w:sz w:val="21"/>
          <w:szCs w:val="21"/>
        </w:rPr>
        <w:t xml:space="preserve">, sem </w:t>
      </w:r>
      <w:r w:rsidR="000D3FB7" w:rsidRPr="0048593A">
        <w:rPr>
          <w:rFonts w:ascii="Tahoma" w:hAnsi="Tahoma" w:cs="Tahoma"/>
          <w:color w:val="000000" w:themeColor="text1"/>
          <w:sz w:val="21"/>
          <w:szCs w:val="21"/>
        </w:rPr>
        <w:t>azok</w:t>
      </w:r>
      <w:r w:rsidRPr="0048593A">
        <w:rPr>
          <w:rFonts w:ascii="Tahoma" w:hAnsi="Tahoma" w:cs="Tahoma"/>
          <w:color w:val="000000" w:themeColor="text1"/>
          <w:sz w:val="21"/>
          <w:szCs w:val="21"/>
        </w:rPr>
        <w:t xml:space="preserve"> részeit, vagy másolatait nem lehet másra felhasználni, mint </w:t>
      </w:r>
      <w:r w:rsidR="00F803F4" w:rsidRPr="0048593A">
        <w:rPr>
          <w:rFonts w:ascii="Tahoma" w:hAnsi="Tahoma" w:cs="Tahoma"/>
          <w:color w:val="000000" w:themeColor="text1"/>
          <w:sz w:val="21"/>
          <w:szCs w:val="21"/>
        </w:rPr>
        <w:t>részvételi jelentkezés összeállítására és benyújtására</w:t>
      </w:r>
      <w:r w:rsidRPr="0048593A">
        <w:rPr>
          <w:rFonts w:ascii="Tahoma" w:hAnsi="Tahoma" w:cs="Tahoma"/>
          <w:color w:val="000000" w:themeColor="text1"/>
          <w:sz w:val="21"/>
          <w:szCs w:val="21"/>
        </w:rPr>
        <w:t>, és az abban leírt szolgáltatások céljára</w:t>
      </w:r>
    </w:p>
    <w:p w14:paraId="7397D84A" w14:textId="77777777" w:rsidR="002058B4" w:rsidRPr="0048593A" w:rsidRDefault="002058B4" w:rsidP="00F35F93">
      <w:pPr>
        <w:pStyle w:val="Listaszerbekezds12"/>
        <w:numPr>
          <w:ilvl w:val="0"/>
          <w:numId w:val="3"/>
        </w:numPr>
        <w:spacing w:before="120" w:after="120" w:line="276" w:lineRule="auto"/>
        <w:ind w:left="426" w:hanging="426"/>
        <w:jc w:val="both"/>
        <w:rPr>
          <w:rFonts w:ascii="Tahoma" w:eastAsia="Calibri" w:hAnsi="Tahoma" w:cs="Tahoma"/>
          <w:b/>
          <w:color w:val="000000" w:themeColor="text1"/>
          <w:sz w:val="21"/>
          <w:szCs w:val="21"/>
          <w:lang w:val="hu-HU"/>
        </w:rPr>
      </w:pPr>
      <w:r w:rsidRPr="0048593A">
        <w:rPr>
          <w:rFonts w:ascii="Tahoma" w:eastAsia="Calibri" w:hAnsi="Tahoma" w:cs="Tahoma"/>
          <w:b/>
          <w:color w:val="000000" w:themeColor="text1"/>
          <w:sz w:val="21"/>
          <w:szCs w:val="21"/>
          <w:lang w:val="hu-HU"/>
        </w:rPr>
        <w:t>KIEGÉSZÍTŐ TÁJÉKOZTATÁS</w:t>
      </w:r>
    </w:p>
    <w:p w14:paraId="23518A38" w14:textId="1653014E" w:rsidR="00DD1F05" w:rsidRPr="0048593A" w:rsidRDefault="00DD1F05" w:rsidP="00F35F93">
      <w:pPr>
        <w:pStyle w:val="Listaszerbekezds"/>
        <w:numPr>
          <w:ilvl w:val="1"/>
          <w:numId w:val="3"/>
        </w:numPr>
        <w:tabs>
          <w:tab w:val="clear" w:pos="0"/>
        </w:tabs>
        <w:spacing w:line="276" w:lineRule="auto"/>
        <w:ind w:left="426" w:hanging="426"/>
        <w:rPr>
          <w:rFonts w:ascii="Tahoma" w:hAnsi="Tahoma" w:cs="Tahoma"/>
          <w:color w:val="000000" w:themeColor="text1"/>
          <w:sz w:val="21"/>
          <w:szCs w:val="21"/>
        </w:rPr>
      </w:pPr>
      <w:bookmarkStart w:id="4" w:name="pr339"/>
      <w:bookmarkEnd w:id="4"/>
      <w:r w:rsidRPr="0048593A">
        <w:rPr>
          <w:rFonts w:ascii="Tahoma" w:hAnsi="Tahoma" w:cs="Tahoma"/>
          <w:color w:val="000000" w:themeColor="text1"/>
          <w:sz w:val="21"/>
          <w:szCs w:val="21"/>
        </w:rPr>
        <w:t xml:space="preserve">Bármely gazdasági szereplő, aki az adott közbeszerzési eljárásban </w:t>
      </w:r>
      <w:r w:rsidR="00F803F4" w:rsidRPr="0048593A">
        <w:rPr>
          <w:rFonts w:ascii="Tahoma" w:hAnsi="Tahoma" w:cs="Tahoma"/>
          <w:color w:val="000000" w:themeColor="text1"/>
          <w:sz w:val="21"/>
          <w:szCs w:val="21"/>
        </w:rPr>
        <w:t>részvételre jelentkező</w:t>
      </w:r>
      <w:r w:rsidRPr="0048593A">
        <w:rPr>
          <w:rFonts w:ascii="Tahoma" w:hAnsi="Tahoma" w:cs="Tahoma"/>
          <w:color w:val="000000" w:themeColor="text1"/>
          <w:sz w:val="21"/>
          <w:szCs w:val="21"/>
        </w:rPr>
        <w:t xml:space="preserve"> lehet – a megfelelő </w:t>
      </w:r>
      <w:r w:rsidR="00F803F4" w:rsidRPr="0048593A">
        <w:rPr>
          <w:rFonts w:ascii="Tahoma" w:hAnsi="Tahoma" w:cs="Tahoma"/>
          <w:color w:val="000000" w:themeColor="text1"/>
          <w:sz w:val="21"/>
          <w:szCs w:val="21"/>
        </w:rPr>
        <w:t>részvételi jelentkezés</w:t>
      </w:r>
      <w:r w:rsidRPr="0048593A">
        <w:rPr>
          <w:rFonts w:ascii="Tahoma" w:hAnsi="Tahoma" w:cs="Tahoma"/>
          <w:color w:val="000000" w:themeColor="text1"/>
          <w:sz w:val="21"/>
          <w:szCs w:val="21"/>
        </w:rPr>
        <w:t xml:space="preserve"> érdekében – a közbeszerzési dokumentumokban foglaltakkal kapcsolatban írásban kiegészítő tájékoztatást kérhet az ajánlatkérőtől vagy az általa meghatározott szervezettől.</w:t>
      </w:r>
    </w:p>
    <w:p w14:paraId="0A303939" w14:textId="77777777" w:rsidR="002058B4" w:rsidRPr="0048593A" w:rsidRDefault="00830F64" w:rsidP="00F35F93">
      <w:pPr>
        <w:pStyle w:val="Listaszerbekezds12"/>
        <w:numPr>
          <w:ilvl w:val="1"/>
          <w:numId w:val="3"/>
        </w:numPr>
        <w:spacing w:before="120" w:after="120" w:line="276" w:lineRule="auto"/>
        <w:ind w:left="426" w:hanging="426"/>
        <w:jc w:val="both"/>
        <w:rPr>
          <w:rFonts w:ascii="Tahoma" w:eastAsia="Calibri" w:hAnsi="Tahoma" w:cs="Tahoma"/>
          <w:color w:val="000000" w:themeColor="text1"/>
          <w:sz w:val="21"/>
          <w:szCs w:val="21"/>
          <w:lang w:val="hu-HU"/>
        </w:rPr>
      </w:pPr>
      <w:r w:rsidRPr="0048593A">
        <w:rPr>
          <w:rFonts w:ascii="Tahoma" w:eastAsia="Calibri" w:hAnsi="Tahoma" w:cs="Tahoma"/>
          <w:color w:val="000000" w:themeColor="text1"/>
          <w:sz w:val="21"/>
          <w:szCs w:val="21"/>
          <w:lang w:val="hu-HU"/>
        </w:rPr>
        <w:t>Ajánlatkérő a kiegészítő tájékoztatás vonatkozásában a</w:t>
      </w:r>
      <w:r w:rsidR="00DD1F05" w:rsidRPr="0048593A">
        <w:rPr>
          <w:rFonts w:ascii="Tahoma" w:eastAsia="Calibri" w:hAnsi="Tahoma" w:cs="Tahoma"/>
          <w:color w:val="000000" w:themeColor="text1"/>
          <w:sz w:val="21"/>
          <w:szCs w:val="21"/>
          <w:lang w:val="hu-HU"/>
        </w:rPr>
        <w:t xml:space="preserve"> Kbt.</w:t>
      </w:r>
      <w:r w:rsidRPr="0048593A">
        <w:rPr>
          <w:rFonts w:ascii="Tahoma" w:eastAsia="Calibri" w:hAnsi="Tahoma" w:cs="Tahoma"/>
          <w:color w:val="000000" w:themeColor="text1"/>
          <w:sz w:val="21"/>
          <w:szCs w:val="21"/>
          <w:lang w:val="hu-HU"/>
        </w:rPr>
        <w:t xml:space="preserve"> </w:t>
      </w:r>
      <w:r w:rsidR="00DD1F05" w:rsidRPr="0048593A">
        <w:rPr>
          <w:rFonts w:ascii="Tahoma" w:eastAsia="Calibri" w:hAnsi="Tahoma" w:cs="Tahoma"/>
          <w:color w:val="000000" w:themeColor="text1"/>
          <w:sz w:val="21"/>
          <w:szCs w:val="21"/>
          <w:lang w:val="hu-HU"/>
        </w:rPr>
        <w:t>56</w:t>
      </w:r>
      <w:r w:rsidRPr="0048593A">
        <w:rPr>
          <w:rFonts w:ascii="Tahoma" w:eastAsia="Calibri" w:hAnsi="Tahoma" w:cs="Tahoma"/>
          <w:color w:val="000000" w:themeColor="text1"/>
          <w:sz w:val="21"/>
          <w:szCs w:val="21"/>
          <w:lang w:val="hu-HU"/>
        </w:rPr>
        <w:t xml:space="preserve">. § alapján jár el. </w:t>
      </w:r>
    </w:p>
    <w:p w14:paraId="770FFFFE" w14:textId="77777777" w:rsidR="002058B4" w:rsidRPr="0048593A" w:rsidRDefault="002058B4" w:rsidP="00F35F93">
      <w:pPr>
        <w:pStyle w:val="Listaszerbekezds1"/>
        <w:numPr>
          <w:ilvl w:val="1"/>
          <w:numId w:val="3"/>
        </w:numPr>
        <w:spacing w:line="276" w:lineRule="auto"/>
        <w:ind w:left="426" w:hanging="426"/>
        <w:rPr>
          <w:rFonts w:ascii="Tahoma" w:hAnsi="Tahoma" w:cs="Tahoma"/>
          <w:color w:val="000000" w:themeColor="text1"/>
          <w:sz w:val="21"/>
          <w:szCs w:val="21"/>
        </w:rPr>
      </w:pPr>
      <w:r w:rsidRPr="0048593A">
        <w:rPr>
          <w:rFonts w:ascii="Tahoma" w:hAnsi="Tahoma" w:cs="Tahoma"/>
          <w:color w:val="000000" w:themeColor="text1"/>
          <w:sz w:val="21"/>
          <w:szCs w:val="21"/>
        </w:rPr>
        <w:t>Bármely gazdasági szereplő kiegészítő tájékoztatást a következő kapcsolattartási pontokon szerezhet:</w:t>
      </w:r>
    </w:p>
    <w:p w14:paraId="3BDCADA2" w14:textId="77777777" w:rsidR="00934AC1" w:rsidRPr="0048593A" w:rsidRDefault="00934AC1" w:rsidP="00F35F93">
      <w:pPr>
        <w:pStyle w:val="standard"/>
        <w:spacing w:before="120" w:after="120" w:line="276" w:lineRule="auto"/>
        <w:ind w:left="426" w:hanging="426"/>
        <w:jc w:val="center"/>
        <w:rPr>
          <w:rFonts w:ascii="Tahoma" w:hAnsi="Tahoma" w:cs="Tahoma"/>
          <w:b/>
          <w:color w:val="000000" w:themeColor="text1"/>
          <w:sz w:val="21"/>
          <w:szCs w:val="21"/>
        </w:rPr>
      </w:pPr>
      <w:r w:rsidRPr="0048593A">
        <w:rPr>
          <w:rFonts w:ascii="Tahoma" w:hAnsi="Tahoma" w:cs="Tahoma"/>
          <w:b/>
          <w:color w:val="000000" w:themeColor="text1"/>
          <w:sz w:val="21"/>
          <w:szCs w:val="21"/>
        </w:rPr>
        <w:t>ÉSZ-KER Kft</w:t>
      </w:r>
    </w:p>
    <w:p w14:paraId="1BFDEB28" w14:textId="77777777" w:rsidR="00934AC1" w:rsidRPr="0048593A" w:rsidRDefault="00934AC1" w:rsidP="00F35F93">
      <w:pPr>
        <w:pStyle w:val="standard"/>
        <w:spacing w:before="120" w:after="120" w:line="276" w:lineRule="auto"/>
        <w:ind w:left="426" w:hanging="426"/>
        <w:jc w:val="center"/>
        <w:rPr>
          <w:rFonts w:ascii="Tahoma" w:hAnsi="Tahoma" w:cs="Tahoma"/>
          <w:b/>
          <w:color w:val="000000" w:themeColor="text1"/>
          <w:sz w:val="21"/>
          <w:szCs w:val="21"/>
        </w:rPr>
      </w:pPr>
      <w:r w:rsidRPr="0048593A">
        <w:rPr>
          <w:rFonts w:ascii="Tahoma" w:hAnsi="Tahoma" w:cs="Tahoma"/>
          <w:b/>
          <w:color w:val="000000" w:themeColor="text1"/>
          <w:sz w:val="21"/>
          <w:szCs w:val="21"/>
        </w:rPr>
        <w:t xml:space="preserve">1026 Budapest, Pasaréti út 83. </w:t>
      </w:r>
    </w:p>
    <w:p w14:paraId="7733260F" w14:textId="77777777" w:rsidR="00934AC1" w:rsidRPr="0048593A" w:rsidRDefault="00934AC1" w:rsidP="00F35F93">
      <w:pPr>
        <w:pStyle w:val="Szvegtrzs32"/>
        <w:spacing w:before="120"/>
        <w:ind w:left="426" w:hanging="426"/>
        <w:jc w:val="center"/>
        <w:rPr>
          <w:rFonts w:ascii="Tahoma" w:hAnsi="Tahoma" w:cs="Tahoma"/>
          <w:b/>
          <w:color w:val="000000" w:themeColor="text1"/>
          <w:sz w:val="21"/>
          <w:szCs w:val="21"/>
        </w:rPr>
      </w:pPr>
      <w:r w:rsidRPr="0048593A">
        <w:rPr>
          <w:rFonts w:ascii="Tahoma" w:hAnsi="Tahoma" w:cs="Tahoma"/>
          <w:b/>
          <w:color w:val="000000" w:themeColor="text1"/>
          <w:sz w:val="21"/>
          <w:szCs w:val="21"/>
        </w:rPr>
        <w:t>Telefon: +361/788-8931</w:t>
      </w:r>
    </w:p>
    <w:p w14:paraId="00480710" w14:textId="77777777" w:rsidR="00934AC1" w:rsidRPr="0048593A" w:rsidRDefault="00934AC1" w:rsidP="00F35F93">
      <w:pPr>
        <w:pStyle w:val="Szvegtrzs32"/>
        <w:spacing w:before="120"/>
        <w:ind w:left="426" w:hanging="426"/>
        <w:jc w:val="center"/>
        <w:rPr>
          <w:rFonts w:ascii="Tahoma" w:hAnsi="Tahoma" w:cs="Tahoma"/>
          <w:b/>
          <w:color w:val="000000" w:themeColor="text1"/>
          <w:sz w:val="21"/>
          <w:szCs w:val="21"/>
        </w:rPr>
      </w:pPr>
      <w:r w:rsidRPr="0048593A">
        <w:rPr>
          <w:rFonts w:ascii="Tahoma" w:hAnsi="Tahoma" w:cs="Tahoma"/>
          <w:b/>
          <w:color w:val="000000" w:themeColor="text1"/>
          <w:sz w:val="21"/>
          <w:szCs w:val="21"/>
        </w:rPr>
        <w:t>Fax: +361/789-6943</w:t>
      </w:r>
    </w:p>
    <w:p w14:paraId="66439CCB" w14:textId="77777777" w:rsidR="002058B4" w:rsidRPr="0048593A" w:rsidRDefault="00934AC1" w:rsidP="00F35F93">
      <w:pPr>
        <w:pStyle w:val="Szvegtrzs32"/>
        <w:spacing w:before="120"/>
        <w:ind w:left="426" w:hanging="426"/>
        <w:jc w:val="center"/>
        <w:rPr>
          <w:rFonts w:ascii="Tahoma" w:hAnsi="Tahoma" w:cs="Tahoma"/>
          <w:color w:val="000000" w:themeColor="text1"/>
          <w:sz w:val="21"/>
          <w:szCs w:val="21"/>
        </w:rPr>
      </w:pPr>
      <w:r w:rsidRPr="0048593A">
        <w:rPr>
          <w:rFonts w:ascii="Tahoma" w:hAnsi="Tahoma" w:cs="Tahoma"/>
          <w:b/>
          <w:color w:val="000000" w:themeColor="text1"/>
          <w:sz w:val="21"/>
          <w:szCs w:val="21"/>
        </w:rPr>
        <w:t>E-mail: titkarsag@eszker.eu</w:t>
      </w:r>
    </w:p>
    <w:p w14:paraId="4AE3097D" w14:textId="21186C6D" w:rsidR="00DD1F05" w:rsidRPr="0048593A" w:rsidRDefault="002058B4" w:rsidP="00F35F93">
      <w:pPr>
        <w:pStyle w:val="Listaszerbekezds"/>
        <w:numPr>
          <w:ilvl w:val="1"/>
          <w:numId w:val="3"/>
        </w:numPr>
        <w:tabs>
          <w:tab w:val="clear" w:pos="0"/>
        </w:tabs>
        <w:spacing w:line="276" w:lineRule="auto"/>
        <w:ind w:left="426" w:hanging="426"/>
        <w:rPr>
          <w:rFonts w:ascii="Tahoma" w:hAnsi="Tahoma" w:cs="Tahoma"/>
          <w:color w:val="000000" w:themeColor="text1"/>
          <w:sz w:val="21"/>
          <w:szCs w:val="21"/>
        </w:rPr>
      </w:pPr>
      <w:bookmarkStart w:id="5" w:name="pr343"/>
      <w:bookmarkStart w:id="6" w:name="pr3431"/>
      <w:bookmarkEnd w:id="5"/>
      <w:bookmarkEnd w:id="6"/>
      <w:r w:rsidRPr="0048593A">
        <w:rPr>
          <w:rFonts w:ascii="Tahoma" w:hAnsi="Tahoma" w:cs="Tahoma"/>
          <w:color w:val="000000" w:themeColor="text1"/>
          <w:sz w:val="21"/>
          <w:szCs w:val="21"/>
        </w:rPr>
        <w:t xml:space="preserve">A kiegészítő tájékoztatások kézhezvételét </w:t>
      </w:r>
      <w:r w:rsidR="00DD1F05" w:rsidRPr="0048593A">
        <w:rPr>
          <w:rFonts w:ascii="Tahoma" w:hAnsi="Tahoma" w:cs="Tahoma"/>
          <w:color w:val="000000" w:themeColor="text1"/>
          <w:sz w:val="21"/>
          <w:szCs w:val="21"/>
        </w:rPr>
        <w:t>a gazdasági szereplőnek</w:t>
      </w:r>
      <w:r w:rsidRPr="0048593A">
        <w:rPr>
          <w:rFonts w:ascii="Tahoma" w:hAnsi="Tahoma" w:cs="Tahoma"/>
          <w:color w:val="000000" w:themeColor="text1"/>
          <w:sz w:val="21"/>
          <w:szCs w:val="21"/>
        </w:rPr>
        <w:t xml:space="preserve"> halad</w:t>
      </w:r>
      <w:r w:rsidR="00DD1F05" w:rsidRPr="0048593A">
        <w:rPr>
          <w:rFonts w:ascii="Tahoma" w:hAnsi="Tahoma" w:cs="Tahoma"/>
          <w:color w:val="000000" w:themeColor="text1"/>
          <w:sz w:val="21"/>
          <w:szCs w:val="21"/>
        </w:rPr>
        <w:t>éktalanul vissza kell igazolni</w:t>
      </w:r>
      <w:r w:rsidR="000C7CD5" w:rsidRPr="0048593A">
        <w:rPr>
          <w:rFonts w:ascii="Tahoma" w:hAnsi="Tahoma" w:cs="Tahoma"/>
          <w:color w:val="000000" w:themeColor="text1"/>
          <w:sz w:val="21"/>
          <w:szCs w:val="21"/>
        </w:rPr>
        <w:t xml:space="preserve"> a </w:t>
      </w:r>
      <w:r w:rsidR="00DD1F05" w:rsidRPr="0048593A">
        <w:rPr>
          <w:rFonts w:ascii="Tahoma" w:hAnsi="Tahoma" w:cs="Tahoma"/>
          <w:color w:val="000000" w:themeColor="text1"/>
          <w:sz w:val="21"/>
          <w:szCs w:val="21"/>
        </w:rPr>
        <w:t>+36</w:t>
      </w:r>
      <w:r w:rsidR="00F803F4" w:rsidRPr="0048593A">
        <w:rPr>
          <w:rFonts w:ascii="Tahoma" w:hAnsi="Tahoma" w:cs="Tahoma"/>
          <w:color w:val="000000" w:themeColor="text1"/>
          <w:sz w:val="21"/>
          <w:szCs w:val="21"/>
        </w:rPr>
        <w:t xml:space="preserve"> </w:t>
      </w:r>
      <w:r w:rsidR="00DD1F05" w:rsidRPr="0048593A">
        <w:rPr>
          <w:rFonts w:ascii="Tahoma" w:hAnsi="Tahoma" w:cs="Tahoma"/>
          <w:color w:val="000000" w:themeColor="text1"/>
          <w:sz w:val="21"/>
          <w:szCs w:val="21"/>
        </w:rPr>
        <w:t>1789</w:t>
      </w:r>
      <w:r w:rsidR="00F803F4" w:rsidRPr="0048593A">
        <w:rPr>
          <w:rFonts w:ascii="Tahoma" w:hAnsi="Tahoma" w:cs="Tahoma"/>
          <w:color w:val="000000" w:themeColor="text1"/>
          <w:sz w:val="21"/>
          <w:szCs w:val="21"/>
        </w:rPr>
        <w:t xml:space="preserve"> </w:t>
      </w:r>
      <w:r w:rsidR="00DD1F05" w:rsidRPr="0048593A">
        <w:rPr>
          <w:rFonts w:ascii="Tahoma" w:hAnsi="Tahoma" w:cs="Tahoma"/>
          <w:color w:val="000000" w:themeColor="text1"/>
          <w:sz w:val="21"/>
          <w:szCs w:val="21"/>
        </w:rPr>
        <w:t>6943</w:t>
      </w:r>
      <w:r w:rsidR="0071626B" w:rsidRPr="0048593A">
        <w:rPr>
          <w:rFonts w:ascii="Tahoma" w:hAnsi="Tahoma" w:cs="Tahoma"/>
          <w:color w:val="000000" w:themeColor="text1"/>
          <w:sz w:val="21"/>
          <w:szCs w:val="21"/>
        </w:rPr>
        <w:t xml:space="preserve"> faxszámra vagy a</w:t>
      </w:r>
      <w:r w:rsidR="005D5289" w:rsidRPr="0048593A">
        <w:rPr>
          <w:rFonts w:ascii="Tahoma" w:hAnsi="Tahoma" w:cs="Tahoma"/>
          <w:color w:val="000000" w:themeColor="text1"/>
          <w:sz w:val="21"/>
          <w:szCs w:val="21"/>
        </w:rPr>
        <w:t xml:space="preserve"> </w:t>
      </w:r>
      <w:hyperlink r:id="rId15" w:history="1">
        <w:r w:rsidR="00DD1F05" w:rsidRPr="0048593A">
          <w:rPr>
            <w:rFonts w:ascii="Tahoma" w:hAnsi="Tahoma" w:cs="Tahoma"/>
            <w:color w:val="000000" w:themeColor="text1"/>
            <w:sz w:val="21"/>
            <w:szCs w:val="21"/>
          </w:rPr>
          <w:t>titkarsag@eszker.eu</w:t>
        </w:r>
      </w:hyperlink>
      <w:r w:rsidR="00DD1F05" w:rsidRPr="0048593A">
        <w:rPr>
          <w:rFonts w:ascii="Tahoma" w:hAnsi="Tahoma" w:cs="Tahoma"/>
          <w:color w:val="000000" w:themeColor="text1"/>
          <w:sz w:val="21"/>
          <w:szCs w:val="21"/>
        </w:rPr>
        <w:t xml:space="preserve"> e-mail címre.</w:t>
      </w:r>
    </w:p>
    <w:p w14:paraId="02EFDE4D" w14:textId="77777777" w:rsidR="002058B4" w:rsidRPr="0048593A" w:rsidRDefault="002058B4" w:rsidP="00F35F93">
      <w:pPr>
        <w:pStyle w:val="Listaszerbekezds"/>
        <w:numPr>
          <w:ilvl w:val="1"/>
          <w:numId w:val="3"/>
        </w:numPr>
        <w:tabs>
          <w:tab w:val="clear" w:pos="0"/>
        </w:tabs>
        <w:spacing w:line="276" w:lineRule="auto"/>
        <w:ind w:left="426" w:hanging="426"/>
        <w:rPr>
          <w:rFonts w:ascii="Tahoma" w:hAnsi="Tahoma" w:cs="Tahoma"/>
          <w:color w:val="000000" w:themeColor="text1"/>
          <w:sz w:val="21"/>
          <w:szCs w:val="21"/>
        </w:rPr>
      </w:pPr>
      <w:r w:rsidRPr="0048593A">
        <w:rPr>
          <w:rFonts w:ascii="Tahoma" w:hAnsi="Tahoma" w:cs="Tahoma"/>
          <w:color w:val="000000" w:themeColor="text1"/>
          <w:sz w:val="21"/>
          <w:szCs w:val="21"/>
        </w:rPr>
        <w:t>A gazdasági szereplő kizárólagos felelőssége, hogy olyan telefax-elérhetőséget vagy e-mail címet adjon meg, amely a megküldendő dokumentumok fogadására 24 órában alkalmas. Ugyancsak a gazdasági szereplő felelőssége, hogy a szervezeti egységén belül a kiegészítő tájékoztatás időben az arra jogosulthoz kerüljön.</w:t>
      </w:r>
    </w:p>
    <w:p w14:paraId="472FD3F0" w14:textId="77777777" w:rsidR="00DD1F05" w:rsidRPr="0048593A" w:rsidRDefault="00DD1F05" w:rsidP="00F35F93">
      <w:pPr>
        <w:pStyle w:val="Listaszerbekezds"/>
        <w:numPr>
          <w:ilvl w:val="1"/>
          <w:numId w:val="3"/>
        </w:numPr>
        <w:tabs>
          <w:tab w:val="clear" w:pos="0"/>
        </w:tabs>
        <w:spacing w:line="276" w:lineRule="auto"/>
        <w:ind w:left="426" w:hanging="426"/>
        <w:rPr>
          <w:rFonts w:ascii="Tahoma" w:hAnsi="Tahoma" w:cs="Tahoma"/>
          <w:color w:val="000000" w:themeColor="text1"/>
          <w:sz w:val="21"/>
          <w:szCs w:val="21"/>
        </w:rPr>
      </w:pPr>
      <w:r w:rsidRPr="0048593A">
        <w:rPr>
          <w:rFonts w:ascii="Tahoma" w:hAnsi="Tahoma" w:cs="Tahoma"/>
          <w:color w:val="000000" w:themeColor="text1"/>
          <w:sz w:val="21"/>
          <w:szCs w:val="21"/>
        </w:rPr>
        <w:t xml:space="preserve">Ajánlatkérő jelen közbeszerzési eljárás során konzultációt [Kbt. 56. § (6) bekezdés] nem tart. </w:t>
      </w:r>
    </w:p>
    <w:p w14:paraId="10E27F3A" w14:textId="410445F9" w:rsidR="002058B4" w:rsidRPr="0048593A" w:rsidRDefault="00830F64" w:rsidP="00F35F93">
      <w:pPr>
        <w:pStyle w:val="Listaszerbekezds12"/>
        <w:numPr>
          <w:ilvl w:val="0"/>
          <w:numId w:val="3"/>
        </w:numPr>
        <w:spacing w:before="120" w:after="120" w:line="276" w:lineRule="auto"/>
        <w:ind w:left="426" w:hanging="426"/>
        <w:jc w:val="both"/>
        <w:rPr>
          <w:rFonts w:ascii="Tahoma" w:eastAsia="Calibri" w:hAnsi="Tahoma" w:cs="Tahoma"/>
          <w:b/>
          <w:color w:val="000000" w:themeColor="text1"/>
          <w:sz w:val="21"/>
          <w:szCs w:val="21"/>
          <w:lang w:val="hu-HU"/>
        </w:rPr>
      </w:pPr>
      <w:r w:rsidRPr="0048593A">
        <w:rPr>
          <w:rFonts w:ascii="Tahoma" w:eastAsia="Calibri" w:hAnsi="Tahoma" w:cs="Tahoma"/>
          <w:b/>
          <w:color w:val="000000" w:themeColor="text1"/>
          <w:sz w:val="21"/>
          <w:szCs w:val="21"/>
          <w:lang w:val="hu-HU"/>
        </w:rPr>
        <w:t>A</w:t>
      </w:r>
      <w:r w:rsidR="00F803F4" w:rsidRPr="0048593A">
        <w:rPr>
          <w:rFonts w:ascii="Tahoma" w:eastAsia="Calibri" w:hAnsi="Tahoma" w:cs="Tahoma"/>
          <w:b/>
          <w:color w:val="000000" w:themeColor="text1"/>
          <w:sz w:val="21"/>
          <w:szCs w:val="21"/>
          <w:lang w:val="hu-HU"/>
        </w:rPr>
        <w:t xml:space="preserve"> RÉSZVÉTELI JELENTKEZÉSEK </w:t>
      </w:r>
      <w:r w:rsidRPr="0048593A">
        <w:rPr>
          <w:rFonts w:ascii="Tahoma" w:eastAsia="Calibri" w:hAnsi="Tahoma" w:cs="Tahoma"/>
          <w:b/>
          <w:color w:val="000000" w:themeColor="text1"/>
          <w:sz w:val="21"/>
          <w:szCs w:val="21"/>
          <w:lang w:val="hu-HU"/>
        </w:rPr>
        <w:t>BENYÚJTÁSA</w:t>
      </w:r>
    </w:p>
    <w:p w14:paraId="5C3780CD" w14:textId="081D39F0" w:rsidR="002058B4" w:rsidRPr="0048593A" w:rsidRDefault="002058B4" w:rsidP="00F35F93">
      <w:pPr>
        <w:pStyle w:val="Listaszerbekezds12"/>
        <w:numPr>
          <w:ilvl w:val="1"/>
          <w:numId w:val="3"/>
        </w:numPr>
        <w:spacing w:before="120" w:after="120" w:line="276" w:lineRule="auto"/>
        <w:ind w:left="426" w:hanging="426"/>
        <w:jc w:val="both"/>
        <w:rPr>
          <w:rFonts w:ascii="Tahoma" w:eastAsia="Calibri" w:hAnsi="Tahoma" w:cs="Tahoma"/>
          <w:color w:val="000000" w:themeColor="text1"/>
          <w:sz w:val="21"/>
          <w:szCs w:val="21"/>
          <w:lang w:val="hu-HU"/>
        </w:rPr>
      </w:pPr>
      <w:r w:rsidRPr="0048593A">
        <w:rPr>
          <w:rFonts w:ascii="Tahoma" w:eastAsia="Calibri" w:hAnsi="Tahoma" w:cs="Tahoma"/>
          <w:color w:val="000000" w:themeColor="text1"/>
          <w:sz w:val="21"/>
          <w:szCs w:val="21"/>
          <w:lang w:val="hu-HU"/>
        </w:rPr>
        <w:lastRenderedPageBreak/>
        <w:t xml:space="preserve">A </w:t>
      </w:r>
      <w:r w:rsidR="00F803F4" w:rsidRPr="0048593A">
        <w:rPr>
          <w:rFonts w:ascii="Tahoma" w:eastAsia="Calibri" w:hAnsi="Tahoma" w:cs="Tahoma"/>
          <w:color w:val="000000" w:themeColor="text1"/>
          <w:sz w:val="21"/>
          <w:szCs w:val="21"/>
          <w:lang w:val="hu-HU"/>
        </w:rPr>
        <w:t>részvételre jelentkezőnek</w:t>
      </w:r>
      <w:r w:rsidR="007714A7" w:rsidRPr="0048593A">
        <w:rPr>
          <w:rFonts w:ascii="Tahoma" w:eastAsia="Calibri" w:hAnsi="Tahoma" w:cs="Tahoma"/>
          <w:color w:val="000000" w:themeColor="text1"/>
          <w:sz w:val="21"/>
          <w:szCs w:val="21"/>
          <w:lang w:val="hu-HU"/>
        </w:rPr>
        <w:t xml:space="preserve"> a Kbt.-ben, a</w:t>
      </w:r>
      <w:r w:rsidR="00F803F4" w:rsidRPr="0048593A">
        <w:rPr>
          <w:rFonts w:ascii="Tahoma" w:eastAsia="Calibri" w:hAnsi="Tahoma" w:cs="Tahoma"/>
          <w:color w:val="000000" w:themeColor="text1"/>
          <w:sz w:val="21"/>
          <w:szCs w:val="21"/>
          <w:lang w:val="hu-HU"/>
        </w:rPr>
        <w:t xml:space="preserve"> részvételi</w:t>
      </w:r>
      <w:r w:rsidRPr="0048593A">
        <w:rPr>
          <w:rFonts w:ascii="Tahoma" w:eastAsia="Calibri" w:hAnsi="Tahoma" w:cs="Tahoma"/>
          <w:color w:val="000000" w:themeColor="text1"/>
          <w:sz w:val="21"/>
          <w:szCs w:val="21"/>
          <w:lang w:val="hu-HU"/>
        </w:rPr>
        <w:t xml:space="preserve">felhívásban, illetve </w:t>
      </w:r>
      <w:r w:rsidR="00591BF4" w:rsidRPr="0048593A">
        <w:rPr>
          <w:rFonts w:ascii="Tahoma" w:eastAsia="Calibri" w:hAnsi="Tahoma" w:cs="Tahoma"/>
          <w:color w:val="000000" w:themeColor="text1"/>
          <w:sz w:val="21"/>
          <w:szCs w:val="21"/>
          <w:lang w:val="hu-HU"/>
        </w:rPr>
        <w:t>a közbeszerzési dokumentumokban</w:t>
      </w:r>
      <w:r w:rsidRPr="0048593A">
        <w:rPr>
          <w:rFonts w:ascii="Tahoma" w:eastAsia="Calibri" w:hAnsi="Tahoma" w:cs="Tahoma"/>
          <w:color w:val="000000" w:themeColor="text1"/>
          <w:sz w:val="21"/>
          <w:szCs w:val="21"/>
          <w:lang w:val="hu-HU"/>
        </w:rPr>
        <w:t xml:space="preserve"> meghatározott tartalmi és formai követelmények maradéktalan figyelembevételével és az előírt kötelező okiratok, dokumentumok, nyilatkozatok (a továbbiakban együttesen: mellékletek) becsatolásával kell </w:t>
      </w:r>
      <w:r w:rsidR="00F803F4" w:rsidRPr="0048593A">
        <w:rPr>
          <w:rFonts w:ascii="Tahoma" w:eastAsia="Calibri" w:hAnsi="Tahoma" w:cs="Tahoma"/>
          <w:color w:val="000000" w:themeColor="text1"/>
          <w:sz w:val="21"/>
          <w:szCs w:val="21"/>
          <w:lang w:val="hu-HU"/>
        </w:rPr>
        <w:t xml:space="preserve">részvételi jelentkezését </w:t>
      </w:r>
      <w:r w:rsidRPr="0048593A">
        <w:rPr>
          <w:rFonts w:ascii="Tahoma" w:eastAsia="Calibri" w:hAnsi="Tahoma" w:cs="Tahoma"/>
          <w:color w:val="000000" w:themeColor="text1"/>
          <w:sz w:val="21"/>
          <w:szCs w:val="21"/>
          <w:lang w:val="hu-HU"/>
        </w:rPr>
        <w:t>benyújtania.</w:t>
      </w:r>
    </w:p>
    <w:p w14:paraId="5855232B" w14:textId="64445326" w:rsidR="00830F64" w:rsidRPr="0048593A" w:rsidRDefault="00F803F4" w:rsidP="00F35F93">
      <w:pPr>
        <w:pStyle w:val="Listaszerbekezds12"/>
        <w:numPr>
          <w:ilvl w:val="1"/>
          <w:numId w:val="3"/>
        </w:numPr>
        <w:spacing w:before="120" w:after="120" w:line="276" w:lineRule="auto"/>
        <w:ind w:left="426" w:hanging="426"/>
        <w:jc w:val="both"/>
        <w:rPr>
          <w:rFonts w:ascii="Tahoma" w:hAnsi="Tahoma" w:cs="Tahoma"/>
          <w:color w:val="000000" w:themeColor="text1"/>
          <w:sz w:val="21"/>
          <w:szCs w:val="21"/>
          <w:lang w:val="hu-HU"/>
        </w:rPr>
      </w:pPr>
      <w:r w:rsidRPr="0048593A">
        <w:rPr>
          <w:rFonts w:ascii="Tahoma" w:hAnsi="Tahoma" w:cs="Tahoma"/>
          <w:color w:val="000000" w:themeColor="text1"/>
          <w:sz w:val="21"/>
          <w:szCs w:val="21"/>
          <w:lang w:val="hu-HU"/>
        </w:rPr>
        <w:t>Részvételre jelentkező</w:t>
      </w:r>
      <w:r w:rsidR="00830F64" w:rsidRPr="0048593A">
        <w:rPr>
          <w:rFonts w:ascii="Tahoma" w:hAnsi="Tahoma" w:cs="Tahoma"/>
          <w:color w:val="000000" w:themeColor="text1"/>
          <w:sz w:val="21"/>
          <w:szCs w:val="21"/>
          <w:lang w:val="hu-HU"/>
        </w:rPr>
        <w:t xml:space="preserve"> kötelezettségét képezi – a felhívás és a </w:t>
      </w:r>
      <w:r w:rsidR="00591BF4" w:rsidRPr="0048593A">
        <w:rPr>
          <w:rFonts w:ascii="Tahoma" w:hAnsi="Tahoma" w:cs="Tahoma"/>
          <w:color w:val="000000" w:themeColor="text1"/>
          <w:sz w:val="21"/>
          <w:szCs w:val="21"/>
          <w:lang w:val="hu-HU"/>
        </w:rPr>
        <w:t>közbeszerzési dokumentumok</w:t>
      </w:r>
      <w:r w:rsidR="00830F64" w:rsidRPr="0048593A">
        <w:rPr>
          <w:rFonts w:ascii="Tahoma" w:hAnsi="Tahoma" w:cs="Tahoma"/>
          <w:color w:val="000000" w:themeColor="text1"/>
          <w:sz w:val="21"/>
          <w:szCs w:val="21"/>
          <w:lang w:val="hu-HU"/>
        </w:rPr>
        <w:t xml:space="preserve"> gondos áttanulmányozását követően – az ezekben foglalt valamennyi előírás, formai követelmény, kikötés, a beszerzés tárgyára vonatkozó specifikáció betartása, valamint a kiegészítő (értelmező) tájékoztatás–kérésre adott ajánlatkérői válaszok figyelembevétele. </w:t>
      </w:r>
    </w:p>
    <w:p w14:paraId="55331BA3" w14:textId="4C0B179C" w:rsidR="002058B4" w:rsidRPr="0048593A" w:rsidRDefault="00830F64" w:rsidP="00F35F93">
      <w:pPr>
        <w:pStyle w:val="Listaszerbekezds12"/>
        <w:numPr>
          <w:ilvl w:val="1"/>
          <w:numId w:val="3"/>
        </w:numPr>
        <w:spacing w:before="120" w:after="120" w:line="276" w:lineRule="auto"/>
        <w:ind w:left="426" w:hanging="426"/>
        <w:jc w:val="both"/>
        <w:rPr>
          <w:rFonts w:ascii="Tahoma" w:eastAsia="Calibri" w:hAnsi="Tahoma" w:cs="Tahoma"/>
          <w:color w:val="000000" w:themeColor="text1"/>
          <w:sz w:val="21"/>
          <w:szCs w:val="21"/>
          <w:lang w:val="hu-HU"/>
        </w:rPr>
      </w:pPr>
      <w:r w:rsidRPr="0048593A">
        <w:rPr>
          <w:rFonts w:ascii="Tahoma" w:hAnsi="Tahoma" w:cs="Tahoma"/>
          <w:color w:val="000000" w:themeColor="text1"/>
          <w:sz w:val="21"/>
          <w:szCs w:val="21"/>
          <w:lang w:val="hu-HU"/>
        </w:rPr>
        <w:t xml:space="preserve">A </w:t>
      </w:r>
      <w:r w:rsidR="00F803F4" w:rsidRPr="0048593A">
        <w:rPr>
          <w:rFonts w:ascii="Tahoma" w:hAnsi="Tahoma" w:cs="Tahoma"/>
          <w:color w:val="000000" w:themeColor="text1"/>
          <w:sz w:val="21"/>
          <w:szCs w:val="21"/>
          <w:lang w:val="hu-HU"/>
        </w:rPr>
        <w:t>részvételi jelentkezés</w:t>
      </w:r>
      <w:r w:rsidRPr="0048593A">
        <w:rPr>
          <w:rFonts w:ascii="Tahoma" w:hAnsi="Tahoma" w:cs="Tahoma"/>
          <w:color w:val="000000" w:themeColor="text1"/>
          <w:sz w:val="21"/>
          <w:szCs w:val="21"/>
          <w:lang w:val="hu-HU"/>
        </w:rPr>
        <w:t xml:space="preserve"> benyújtásának helye és határideje:</w:t>
      </w:r>
    </w:p>
    <w:p w14:paraId="24B80F16" w14:textId="77777777" w:rsidR="00F27F63" w:rsidRPr="0048593A" w:rsidRDefault="004F6BED" w:rsidP="00F35F93">
      <w:pPr>
        <w:pStyle w:val="standard"/>
        <w:spacing w:before="120" w:after="120" w:line="240" w:lineRule="auto"/>
        <w:ind w:left="426" w:hanging="426"/>
        <w:jc w:val="center"/>
        <w:rPr>
          <w:rFonts w:ascii="Tahoma" w:hAnsi="Tahoma" w:cs="Tahoma"/>
          <w:b/>
          <w:color w:val="000000" w:themeColor="text1"/>
          <w:sz w:val="21"/>
          <w:szCs w:val="21"/>
        </w:rPr>
      </w:pPr>
      <w:r w:rsidRPr="0048593A">
        <w:rPr>
          <w:rFonts w:ascii="Tahoma" w:hAnsi="Tahoma" w:cs="Tahoma"/>
          <w:b/>
          <w:color w:val="000000" w:themeColor="text1"/>
          <w:sz w:val="21"/>
          <w:szCs w:val="21"/>
        </w:rPr>
        <w:t>Miniszterelnökség</w:t>
      </w:r>
    </w:p>
    <w:p w14:paraId="442794C9" w14:textId="77777777" w:rsidR="004F6BED" w:rsidRPr="0048593A" w:rsidRDefault="004F6BED" w:rsidP="00F35F93">
      <w:pPr>
        <w:pStyle w:val="standard"/>
        <w:spacing w:before="120" w:after="120" w:line="240" w:lineRule="auto"/>
        <w:ind w:left="426" w:hanging="426"/>
        <w:jc w:val="center"/>
        <w:rPr>
          <w:rFonts w:ascii="Tahoma" w:hAnsi="Tahoma" w:cs="Tahoma"/>
          <w:b/>
          <w:color w:val="000000" w:themeColor="text1"/>
          <w:sz w:val="21"/>
          <w:szCs w:val="21"/>
        </w:rPr>
      </w:pPr>
      <w:r w:rsidRPr="0048593A">
        <w:rPr>
          <w:rFonts w:ascii="Tahoma" w:hAnsi="Tahoma" w:cs="Tahoma"/>
          <w:b/>
          <w:color w:val="000000" w:themeColor="text1"/>
          <w:sz w:val="21"/>
          <w:szCs w:val="21"/>
        </w:rPr>
        <w:t xml:space="preserve">Szerződéses Kapcsolatok Főosztálya </w:t>
      </w:r>
    </w:p>
    <w:p w14:paraId="3D83BC09" w14:textId="77777777" w:rsidR="00787429" w:rsidRPr="0048593A" w:rsidRDefault="004F6BED" w:rsidP="00F35F93">
      <w:pPr>
        <w:pStyle w:val="standard"/>
        <w:spacing w:before="120" w:after="120" w:line="240" w:lineRule="auto"/>
        <w:ind w:left="426" w:hanging="426"/>
        <w:jc w:val="center"/>
        <w:rPr>
          <w:rFonts w:ascii="Tahoma" w:hAnsi="Tahoma" w:cs="Tahoma"/>
          <w:b/>
          <w:color w:val="000000" w:themeColor="text1"/>
          <w:sz w:val="21"/>
          <w:szCs w:val="21"/>
        </w:rPr>
      </w:pPr>
      <w:r w:rsidRPr="0048593A">
        <w:rPr>
          <w:rFonts w:ascii="Tahoma" w:hAnsi="Tahoma" w:cs="Tahoma"/>
          <w:b/>
          <w:color w:val="000000" w:themeColor="text1"/>
          <w:sz w:val="21"/>
          <w:szCs w:val="21"/>
        </w:rPr>
        <w:t>1077</w:t>
      </w:r>
      <w:r w:rsidR="00F27F63" w:rsidRPr="0048593A">
        <w:rPr>
          <w:rFonts w:ascii="Tahoma" w:hAnsi="Tahoma" w:cs="Tahoma"/>
          <w:b/>
          <w:color w:val="000000" w:themeColor="text1"/>
          <w:sz w:val="21"/>
          <w:szCs w:val="21"/>
        </w:rPr>
        <w:t xml:space="preserve"> Budapest, </w:t>
      </w:r>
      <w:r w:rsidRPr="0048593A">
        <w:rPr>
          <w:rFonts w:ascii="Tahoma" w:hAnsi="Tahoma" w:cs="Tahoma"/>
          <w:b/>
          <w:color w:val="000000" w:themeColor="text1"/>
          <w:sz w:val="21"/>
          <w:szCs w:val="21"/>
        </w:rPr>
        <w:t>Wesselényi utca 20-22. VII. emelet, titkárság</w:t>
      </w:r>
    </w:p>
    <w:p w14:paraId="01D17705" w14:textId="5963F460" w:rsidR="002058B4" w:rsidRPr="0048593A" w:rsidRDefault="00BC1FEF" w:rsidP="0079427D">
      <w:pPr>
        <w:pStyle w:val="standard"/>
        <w:spacing w:before="120" w:after="120" w:line="276" w:lineRule="auto"/>
        <w:ind w:left="426" w:hanging="426"/>
        <w:jc w:val="center"/>
        <w:rPr>
          <w:rFonts w:ascii="Tahoma" w:hAnsi="Tahoma" w:cs="Tahoma"/>
          <w:b/>
          <w:color w:val="000000" w:themeColor="text1"/>
          <w:sz w:val="21"/>
          <w:szCs w:val="21"/>
          <w:shd w:val="clear" w:color="auto" w:fill="FFFFFF"/>
        </w:rPr>
      </w:pPr>
      <w:r w:rsidRPr="0048593A">
        <w:rPr>
          <w:rFonts w:ascii="Tahoma" w:hAnsi="Tahoma" w:cs="Tahoma"/>
          <w:b/>
          <w:color w:val="000000" w:themeColor="text1"/>
          <w:sz w:val="21"/>
          <w:szCs w:val="21"/>
          <w:shd w:val="clear" w:color="auto" w:fill="FFFFFF"/>
        </w:rPr>
        <w:t>ha</w:t>
      </w:r>
      <w:r w:rsidR="000B6AB0" w:rsidRPr="0048593A">
        <w:rPr>
          <w:rFonts w:ascii="Tahoma" w:hAnsi="Tahoma" w:cs="Tahoma"/>
          <w:b/>
          <w:color w:val="000000" w:themeColor="text1"/>
          <w:sz w:val="21"/>
          <w:szCs w:val="21"/>
          <w:shd w:val="clear" w:color="auto" w:fill="FFFFFF"/>
        </w:rPr>
        <w:t xml:space="preserve">tárideje: </w:t>
      </w:r>
      <w:r w:rsidR="0048593A" w:rsidRPr="0048593A">
        <w:rPr>
          <w:rFonts w:ascii="Tahoma" w:hAnsi="Tahoma" w:cs="Tahoma"/>
          <w:b/>
          <w:color w:val="000000" w:themeColor="text1"/>
          <w:sz w:val="21"/>
          <w:szCs w:val="21"/>
        </w:rPr>
        <w:t>2017. január 20.</w:t>
      </w:r>
      <w:r w:rsidR="00C25CD7" w:rsidRPr="0048593A">
        <w:rPr>
          <w:rFonts w:ascii="Tahoma" w:hAnsi="Tahoma" w:cs="Tahoma"/>
          <w:b/>
          <w:color w:val="000000" w:themeColor="text1"/>
          <w:sz w:val="21"/>
          <w:szCs w:val="21"/>
        </w:rPr>
        <w:t>. 10:00 óra</w:t>
      </w:r>
    </w:p>
    <w:p w14:paraId="5BCFB4CF" w14:textId="5C569349" w:rsidR="00591BF4" w:rsidRPr="0048593A" w:rsidRDefault="00830F64" w:rsidP="00F35F93">
      <w:pPr>
        <w:pStyle w:val="standard"/>
        <w:numPr>
          <w:ilvl w:val="1"/>
          <w:numId w:val="3"/>
        </w:numPr>
        <w:spacing w:before="120" w:after="120" w:line="276" w:lineRule="auto"/>
        <w:ind w:left="426" w:hanging="426"/>
        <w:jc w:val="both"/>
        <w:rPr>
          <w:rFonts w:ascii="Tahoma" w:hAnsi="Tahoma" w:cs="Tahoma"/>
          <w:color w:val="000000" w:themeColor="text1"/>
          <w:sz w:val="21"/>
          <w:szCs w:val="21"/>
        </w:rPr>
      </w:pPr>
      <w:r w:rsidRPr="0048593A">
        <w:rPr>
          <w:rFonts w:ascii="Tahoma" w:hAnsi="Tahoma" w:cs="Tahoma"/>
          <w:color w:val="000000" w:themeColor="text1"/>
          <w:sz w:val="21"/>
          <w:szCs w:val="21"/>
        </w:rPr>
        <w:t xml:space="preserve">Ha jelen </w:t>
      </w:r>
      <w:r w:rsidR="00591BF4" w:rsidRPr="0048593A">
        <w:rPr>
          <w:rFonts w:ascii="Tahoma" w:hAnsi="Tahoma" w:cs="Tahoma"/>
          <w:color w:val="000000" w:themeColor="text1"/>
          <w:sz w:val="21"/>
          <w:szCs w:val="21"/>
        </w:rPr>
        <w:t>közbeszerzési dokumentumok</w:t>
      </w:r>
      <w:r w:rsidRPr="0048593A">
        <w:rPr>
          <w:rFonts w:ascii="Tahoma" w:hAnsi="Tahoma" w:cs="Tahoma"/>
          <w:color w:val="000000" w:themeColor="text1"/>
          <w:sz w:val="21"/>
          <w:szCs w:val="21"/>
        </w:rPr>
        <w:t xml:space="preserve"> ajánlott igazolás- és ny</w:t>
      </w:r>
      <w:r w:rsidR="00591BF4" w:rsidRPr="0048593A">
        <w:rPr>
          <w:rFonts w:ascii="Tahoma" w:hAnsi="Tahoma" w:cs="Tahoma"/>
          <w:color w:val="000000" w:themeColor="text1"/>
          <w:sz w:val="21"/>
          <w:szCs w:val="21"/>
        </w:rPr>
        <w:t>ilatkozatminta alkalmazását írják</w:t>
      </w:r>
      <w:r w:rsidRPr="0048593A">
        <w:rPr>
          <w:rFonts w:ascii="Tahoma" w:hAnsi="Tahoma" w:cs="Tahoma"/>
          <w:color w:val="000000" w:themeColor="text1"/>
          <w:sz w:val="21"/>
          <w:szCs w:val="21"/>
        </w:rPr>
        <w:t xml:space="preserve"> elő, ez esetben a </w:t>
      </w:r>
      <w:r w:rsidR="00EF5FA9" w:rsidRPr="0048593A">
        <w:rPr>
          <w:rFonts w:ascii="Tahoma" w:hAnsi="Tahoma" w:cs="Tahoma"/>
          <w:color w:val="000000" w:themeColor="text1"/>
          <w:sz w:val="21"/>
          <w:szCs w:val="21"/>
        </w:rPr>
        <w:t>3</w:t>
      </w:r>
      <w:r w:rsidRPr="0048593A">
        <w:rPr>
          <w:rFonts w:ascii="Tahoma" w:hAnsi="Tahoma" w:cs="Tahoma"/>
          <w:color w:val="000000" w:themeColor="text1"/>
          <w:sz w:val="21"/>
          <w:szCs w:val="21"/>
        </w:rPr>
        <w:t>. kötetben található vonatkozó iratmintát kérjük lehetőség szerint felhasználni és megfelelően kitöltve a</w:t>
      </w:r>
      <w:r w:rsidR="00F803F4" w:rsidRPr="0048593A">
        <w:rPr>
          <w:rFonts w:ascii="Tahoma" w:hAnsi="Tahoma" w:cs="Tahoma"/>
          <w:color w:val="000000" w:themeColor="text1"/>
          <w:sz w:val="21"/>
          <w:szCs w:val="21"/>
        </w:rPr>
        <w:t xml:space="preserve"> részvételi jelentkezés</w:t>
      </w:r>
      <w:r w:rsidRPr="0048593A">
        <w:rPr>
          <w:rFonts w:ascii="Tahoma" w:hAnsi="Tahoma" w:cs="Tahoma"/>
          <w:color w:val="000000" w:themeColor="text1"/>
          <w:sz w:val="21"/>
          <w:szCs w:val="21"/>
        </w:rPr>
        <w:t>h</w:t>
      </w:r>
      <w:r w:rsidR="00F803F4" w:rsidRPr="0048593A">
        <w:rPr>
          <w:rFonts w:ascii="Tahoma" w:hAnsi="Tahoma" w:cs="Tahoma"/>
          <w:color w:val="000000" w:themeColor="text1"/>
          <w:sz w:val="21"/>
          <w:szCs w:val="21"/>
        </w:rPr>
        <w:t>e</w:t>
      </w:r>
      <w:r w:rsidRPr="0048593A">
        <w:rPr>
          <w:rFonts w:ascii="Tahoma" w:hAnsi="Tahoma" w:cs="Tahoma"/>
          <w:color w:val="000000" w:themeColor="text1"/>
          <w:sz w:val="21"/>
          <w:szCs w:val="21"/>
        </w:rPr>
        <w:t xml:space="preserve">z mellékelni. Az ajánlott igazolás- és nyilatkozatminta helyett annak tartalmilag mindenben megfelelő más okirat </w:t>
      </w:r>
      <w:r w:rsidR="00591BF4" w:rsidRPr="0048593A">
        <w:rPr>
          <w:rFonts w:ascii="Tahoma" w:hAnsi="Tahoma" w:cs="Tahoma"/>
          <w:color w:val="000000" w:themeColor="text1"/>
          <w:sz w:val="21"/>
          <w:szCs w:val="21"/>
        </w:rPr>
        <w:t>is mellékelhető</w:t>
      </w:r>
      <w:r w:rsidRPr="0048593A">
        <w:rPr>
          <w:rFonts w:ascii="Tahoma" w:hAnsi="Tahoma" w:cs="Tahoma"/>
          <w:color w:val="000000" w:themeColor="text1"/>
          <w:sz w:val="21"/>
          <w:szCs w:val="21"/>
        </w:rPr>
        <w:t xml:space="preserve">. </w:t>
      </w:r>
    </w:p>
    <w:p w14:paraId="4A5859AB" w14:textId="250E1F2E" w:rsidR="002058B4" w:rsidRPr="0048593A" w:rsidRDefault="00830F64" w:rsidP="00F35F93">
      <w:pPr>
        <w:pStyle w:val="standard"/>
        <w:numPr>
          <w:ilvl w:val="1"/>
          <w:numId w:val="3"/>
        </w:numPr>
        <w:spacing w:before="120" w:after="120" w:line="276" w:lineRule="auto"/>
        <w:ind w:left="426" w:hanging="426"/>
        <w:jc w:val="both"/>
        <w:rPr>
          <w:rFonts w:ascii="Tahoma" w:hAnsi="Tahoma" w:cs="Tahoma"/>
          <w:color w:val="000000" w:themeColor="text1"/>
          <w:sz w:val="21"/>
          <w:szCs w:val="21"/>
        </w:rPr>
      </w:pPr>
      <w:r w:rsidRPr="0048593A">
        <w:rPr>
          <w:rFonts w:ascii="Tahoma" w:hAnsi="Tahoma" w:cs="Tahoma"/>
          <w:color w:val="000000" w:themeColor="text1"/>
          <w:sz w:val="21"/>
          <w:szCs w:val="21"/>
        </w:rPr>
        <w:t>A</w:t>
      </w:r>
      <w:r w:rsidR="000A3F93" w:rsidRPr="0048593A">
        <w:rPr>
          <w:rFonts w:ascii="Tahoma" w:hAnsi="Tahoma" w:cs="Tahoma"/>
          <w:color w:val="000000" w:themeColor="text1"/>
          <w:sz w:val="21"/>
          <w:szCs w:val="21"/>
        </w:rPr>
        <w:t xml:space="preserve"> részvételre jelentkező</w:t>
      </w:r>
      <w:r w:rsidRPr="0048593A">
        <w:rPr>
          <w:rFonts w:ascii="Tahoma" w:hAnsi="Tahoma" w:cs="Tahoma"/>
          <w:color w:val="000000" w:themeColor="text1"/>
          <w:sz w:val="21"/>
          <w:szCs w:val="21"/>
        </w:rPr>
        <w:t xml:space="preserve"> felelősséggel tartozik a</w:t>
      </w:r>
      <w:r w:rsidR="00226A4B" w:rsidRPr="0048593A">
        <w:rPr>
          <w:rFonts w:ascii="Tahoma" w:hAnsi="Tahoma" w:cs="Tahoma"/>
          <w:color w:val="000000" w:themeColor="text1"/>
          <w:sz w:val="21"/>
          <w:szCs w:val="21"/>
        </w:rPr>
        <w:t xml:space="preserve"> részvételi jelentkezésben</w:t>
      </w:r>
      <w:r w:rsidRPr="0048593A">
        <w:rPr>
          <w:rFonts w:ascii="Tahoma" w:hAnsi="Tahoma" w:cs="Tahoma"/>
          <w:color w:val="000000" w:themeColor="text1"/>
          <w:sz w:val="21"/>
          <w:szCs w:val="21"/>
        </w:rPr>
        <w:t xml:space="preserve"> közölt adatok és nyilatkozatok, valamint a becsatolt igazolások, okiratok tartalmának valódiságáért.</w:t>
      </w:r>
    </w:p>
    <w:p w14:paraId="7F2EB64F" w14:textId="77777777" w:rsidR="00EF5FA9" w:rsidRPr="0048593A" w:rsidRDefault="00EF5FA9" w:rsidP="00EF5FA9">
      <w:pPr>
        <w:pStyle w:val="standard"/>
        <w:spacing w:before="120" w:after="120" w:line="276" w:lineRule="auto"/>
        <w:ind w:left="426"/>
        <w:jc w:val="both"/>
        <w:rPr>
          <w:rFonts w:ascii="Tahoma" w:hAnsi="Tahoma" w:cs="Tahoma"/>
          <w:color w:val="000000" w:themeColor="text1"/>
          <w:sz w:val="21"/>
          <w:szCs w:val="21"/>
        </w:rPr>
      </w:pPr>
    </w:p>
    <w:p w14:paraId="3A74D840" w14:textId="40E640EE" w:rsidR="002058B4" w:rsidRPr="0048593A" w:rsidRDefault="002058B4" w:rsidP="00F35F93">
      <w:pPr>
        <w:pStyle w:val="Listaszerbekezds12"/>
        <w:numPr>
          <w:ilvl w:val="0"/>
          <w:numId w:val="3"/>
        </w:numPr>
        <w:spacing w:before="120" w:after="120" w:line="276" w:lineRule="auto"/>
        <w:ind w:left="426" w:hanging="426"/>
        <w:jc w:val="both"/>
        <w:rPr>
          <w:rFonts w:ascii="Tahoma" w:eastAsia="Calibri" w:hAnsi="Tahoma" w:cs="Tahoma"/>
          <w:b/>
          <w:color w:val="000000" w:themeColor="text1"/>
          <w:sz w:val="21"/>
          <w:szCs w:val="21"/>
          <w:lang w:val="hu-HU"/>
        </w:rPr>
      </w:pPr>
      <w:r w:rsidRPr="0048593A">
        <w:rPr>
          <w:rFonts w:ascii="Tahoma" w:eastAsia="Calibri" w:hAnsi="Tahoma" w:cs="Tahoma"/>
          <w:b/>
          <w:color w:val="000000" w:themeColor="text1"/>
          <w:sz w:val="21"/>
          <w:szCs w:val="21"/>
          <w:lang w:val="hu-HU"/>
        </w:rPr>
        <w:t xml:space="preserve">KÖZÖS </w:t>
      </w:r>
      <w:r w:rsidR="001A7851" w:rsidRPr="0048593A">
        <w:rPr>
          <w:rFonts w:ascii="Tahoma" w:eastAsia="Calibri" w:hAnsi="Tahoma" w:cs="Tahoma"/>
          <w:b/>
          <w:color w:val="000000" w:themeColor="text1"/>
          <w:sz w:val="21"/>
          <w:szCs w:val="21"/>
          <w:lang w:val="hu-HU"/>
        </w:rPr>
        <w:t>RÉSZVÉTELI JELENTKEZÉS</w:t>
      </w:r>
    </w:p>
    <w:p w14:paraId="2F98F501" w14:textId="6291E18C" w:rsidR="00591BF4" w:rsidRPr="0048593A" w:rsidRDefault="00591BF4" w:rsidP="00F35F93">
      <w:pPr>
        <w:pStyle w:val="standard"/>
        <w:numPr>
          <w:ilvl w:val="1"/>
          <w:numId w:val="3"/>
        </w:numPr>
        <w:spacing w:before="120" w:after="120" w:line="276" w:lineRule="auto"/>
        <w:ind w:left="426" w:hanging="426"/>
        <w:jc w:val="both"/>
        <w:rPr>
          <w:rFonts w:ascii="Tahoma" w:hAnsi="Tahoma" w:cs="Tahoma"/>
          <w:color w:val="000000" w:themeColor="text1"/>
          <w:sz w:val="21"/>
          <w:szCs w:val="21"/>
        </w:rPr>
      </w:pPr>
      <w:bookmarkStart w:id="7" w:name="pr192"/>
      <w:bookmarkEnd w:id="7"/>
      <w:r w:rsidRPr="0048593A">
        <w:rPr>
          <w:rFonts w:ascii="Tahoma" w:hAnsi="Tahoma" w:cs="Tahoma"/>
          <w:color w:val="000000" w:themeColor="text1"/>
          <w:sz w:val="21"/>
          <w:szCs w:val="21"/>
        </w:rPr>
        <w:t xml:space="preserve">Több gazdasági szereplő közösen is </w:t>
      </w:r>
      <w:r w:rsidR="00226A4B" w:rsidRPr="0048593A">
        <w:rPr>
          <w:rFonts w:ascii="Tahoma" w:hAnsi="Tahoma" w:cs="Tahoma"/>
          <w:color w:val="000000" w:themeColor="text1"/>
          <w:sz w:val="21"/>
          <w:szCs w:val="21"/>
        </w:rPr>
        <w:t>nyújthat be részvételi jelentkezést</w:t>
      </w:r>
      <w:r w:rsidRPr="0048593A">
        <w:rPr>
          <w:rFonts w:ascii="Tahoma" w:hAnsi="Tahoma" w:cs="Tahoma"/>
          <w:color w:val="000000" w:themeColor="text1"/>
          <w:sz w:val="21"/>
          <w:szCs w:val="21"/>
        </w:rPr>
        <w:t xml:space="preserve">. </w:t>
      </w:r>
    </w:p>
    <w:p w14:paraId="19FBF478" w14:textId="11869C6B" w:rsidR="00591BF4" w:rsidRPr="0048593A" w:rsidRDefault="00591BF4" w:rsidP="00F35F93">
      <w:pPr>
        <w:pStyle w:val="standard"/>
        <w:numPr>
          <w:ilvl w:val="1"/>
          <w:numId w:val="3"/>
        </w:numPr>
        <w:spacing w:before="120" w:after="120" w:line="276" w:lineRule="auto"/>
        <w:ind w:left="426" w:hanging="426"/>
        <w:jc w:val="both"/>
        <w:rPr>
          <w:rFonts w:ascii="Tahoma" w:hAnsi="Tahoma" w:cs="Tahoma"/>
          <w:color w:val="000000" w:themeColor="text1"/>
          <w:sz w:val="21"/>
          <w:szCs w:val="21"/>
        </w:rPr>
      </w:pPr>
      <w:r w:rsidRPr="0048593A">
        <w:rPr>
          <w:rFonts w:ascii="Tahoma" w:hAnsi="Tahoma" w:cs="Tahoma"/>
          <w:color w:val="000000" w:themeColor="text1"/>
          <w:sz w:val="21"/>
          <w:szCs w:val="21"/>
        </w:rPr>
        <w:t xml:space="preserve">Közös </w:t>
      </w:r>
      <w:r w:rsidR="00226A4B" w:rsidRPr="0048593A">
        <w:rPr>
          <w:rFonts w:ascii="Tahoma" w:hAnsi="Tahoma" w:cs="Tahoma"/>
          <w:color w:val="000000" w:themeColor="text1"/>
          <w:sz w:val="21"/>
          <w:szCs w:val="21"/>
        </w:rPr>
        <w:t xml:space="preserve">részvételi jelentkezés </w:t>
      </w:r>
      <w:r w:rsidRPr="0048593A">
        <w:rPr>
          <w:rFonts w:ascii="Tahoma" w:hAnsi="Tahoma" w:cs="Tahoma"/>
          <w:color w:val="000000" w:themeColor="text1"/>
          <w:sz w:val="21"/>
          <w:szCs w:val="21"/>
        </w:rPr>
        <w:t>esetén a Kbt. 35. § alapján kell eljárni.</w:t>
      </w:r>
    </w:p>
    <w:p w14:paraId="71DE4F8C" w14:textId="3EF03FC8" w:rsidR="00830F64" w:rsidRPr="0048593A" w:rsidRDefault="00830F64" w:rsidP="00F35F93">
      <w:pPr>
        <w:numPr>
          <w:ilvl w:val="1"/>
          <w:numId w:val="3"/>
        </w:numPr>
        <w:spacing w:before="120" w:after="120"/>
        <w:ind w:left="426" w:hanging="426"/>
        <w:jc w:val="both"/>
        <w:rPr>
          <w:rFonts w:ascii="Tahoma" w:hAnsi="Tahoma" w:cs="Tahoma"/>
          <w:color w:val="000000" w:themeColor="text1"/>
          <w:sz w:val="21"/>
          <w:szCs w:val="21"/>
        </w:rPr>
      </w:pPr>
      <w:r w:rsidRPr="0048593A">
        <w:rPr>
          <w:rFonts w:ascii="Tahoma" w:hAnsi="Tahoma" w:cs="Tahoma"/>
          <w:color w:val="000000" w:themeColor="text1"/>
          <w:sz w:val="21"/>
          <w:szCs w:val="21"/>
        </w:rPr>
        <w:t xml:space="preserve">Amennyiben több gazdasági szereplő közösen tesz </w:t>
      </w:r>
      <w:r w:rsidR="00226A4B" w:rsidRPr="0048593A">
        <w:rPr>
          <w:rFonts w:ascii="Tahoma" w:hAnsi="Tahoma" w:cs="Tahoma"/>
          <w:color w:val="000000" w:themeColor="text1"/>
          <w:sz w:val="21"/>
          <w:szCs w:val="21"/>
        </w:rPr>
        <w:t>részvételi jelentkezés</w:t>
      </w:r>
      <w:r w:rsidRPr="0048593A">
        <w:rPr>
          <w:rFonts w:ascii="Tahoma" w:hAnsi="Tahoma" w:cs="Tahoma"/>
          <w:color w:val="000000" w:themeColor="text1"/>
          <w:sz w:val="21"/>
          <w:szCs w:val="21"/>
        </w:rPr>
        <w:t>t a közbeszerzési eljárásban, akkor csatolniuk kell az erre vonatkozó megállapodást</w:t>
      </w:r>
      <w:r w:rsidR="002A56B0" w:rsidRPr="0048593A">
        <w:rPr>
          <w:rFonts w:ascii="Tahoma" w:hAnsi="Tahoma" w:cs="Tahoma"/>
          <w:color w:val="000000" w:themeColor="text1"/>
          <w:sz w:val="21"/>
          <w:szCs w:val="21"/>
        </w:rPr>
        <w:t xml:space="preserve">. </w:t>
      </w:r>
      <w:r w:rsidRPr="0048593A">
        <w:rPr>
          <w:rFonts w:ascii="Tahoma" w:hAnsi="Tahoma" w:cs="Tahoma"/>
          <w:color w:val="000000" w:themeColor="text1"/>
          <w:sz w:val="21"/>
          <w:szCs w:val="21"/>
        </w:rPr>
        <w:t xml:space="preserve">A közös </w:t>
      </w:r>
      <w:r w:rsidR="00226A4B" w:rsidRPr="0048593A">
        <w:rPr>
          <w:rFonts w:ascii="Tahoma" w:hAnsi="Tahoma" w:cs="Tahoma"/>
          <w:color w:val="000000" w:themeColor="text1"/>
          <w:sz w:val="21"/>
          <w:szCs w:val="21"/>
        </w:rPr>
        <w:t>részvételre jelentkez</w:t>
      </w:r>
      <w:r w:rsidRPr="0048593A">
        <w:rPr>
          <w:rFonts w:ascii="Tahoma" w:hAnsi="Tahoma" w:cs="Tahoma"/>
          <w:color w:val="000000" w:themeColor="text1"/>
          <w:sz w:val="21"/>
          <w:szCs w:val="21"/>
        </w:rPr>
        <w:t>ők megállapodásának tartalmaznia kell:</w:t>
      </w:r>
    </w:p>
    <w:p w14:paraId="789E9149" w14:textId="21CBB918" w:rsidR="00830F64" w:rsidRPr="0048593A" w:rsidRDefault="00830F64" w:rsidP="00412F43">
      <w:pPr>
        <w:numPr>
          <w:ilvl w:val="0"/>
          <w:numId w:val="16"/>
        </w:numPr>
        <w:tabs>
          <w:tab w:val="clear" w:pos="0"/>
          <w:tab w:val="num" w:pos="567"/>
        </w:tabs>
        <w:spacing w:before="120" w:after="120"/>
        <w:ind w:left="993" w:hanging="426"/>
        <w:jc w:val="both"/>
        <w:rPr>
          <w:rFonts w:ascii="Tahoma" w:hAnsi="Tahoma" w:cs="Tahoma"/>
          <w:color w:val="000000" w:themeColor="text1"/>
          <w:sz w:val="21"/>
          <w:szCs w:val="21"/>
        </w:rPr>
      </w:pPr>
      <w:r w:rsidRPr="0048593A">
        <w:rPr>
          <w:rFonts w:ascii="Tahoma" w:hAnsi="Tahoma" w:cs="Tahoma"/>
          <w:color w:val="000000" w:themeColor="text1"/>
          <w:sz w:val="21"/>
          <w:szCs w:val="21"/>
        </w:rPr>
        <w:t xml:space="preserve">a jelen közbeszerzési eljárásban közös </w:t>
      </w:r>
      <w:r w:rsidR="00226A4B" w:rsidRPr="0048593A">
        <w:rPr>
          <w:rFonts w:ascii="Tahoma" w:hAnsi="Tahoma" w:cs="Tahoma"/>
          <w:color w:val="000000" w:themeColor="text1"/>
          <w:sz w:val="21"/>
          <w:szCs w:val="21"/>
        </w:rPr>
        <w:t>részvételre jelentkez</w:t>
      </w:r>
      <w:r w:rsidRPr="0048593A">
        <w:rPr>
          <w:rFonts w:ascii="Tahoma" w:hAnsi="Tahoma" w:cs="Tahoma"/>
          <w:color w:val="000000" w:themeColor="text1"/>
          <w:sz w:val="21"/>
          <w:szCs w:val="21"/>
        </w:rPr>
        <w:t>ők nevében eljárni (továbbá kapcsolattartásra) jogosult képviselő szervezet megnevezését;</w:t>
      </w:r>
    </w:p>
    <w:p w14:paraId="76389F38" w14:textId="77777777" w:rsidR="00830F64" w:rsidRPr="0048593A" w:rsidRDefault="00830F64" w:rsidP="00412F43">
      <w:pPr>
        <w:numPr>
          <w:ilvl w:val="0"/>
          <w:numId w:val="16"/>
        </w:numPr>
        <w:tabs>
          <w:tab w:val="clear" w:pos="0"/>
          <w:tab w:val="num" w:pos="567"/>
        </w:tabs>
        <w:spacing w:before="120" w:after="120"/>
        <w:ind w:left="993" w:hanging="426"/>
        <w:jc w:val="both"/>
        <w:rPr>
          <w:rFonts w:ascii="Tahoma" w:hAnsi="Tahoma" w:cs="Tahoma"/>
          <w:color w:val="000000" w:themeColor="text1"/>
          <w:sz w:val="21"/>
          <w:szCs w:val="21"/>
        </w:rPr>
      </w:pPr>
      <w:r w:rsidRPr="0048593A">
        <w:rPr>
          <w:rFonts w:ascii="Tahoma" w:hAnsi="Tahoma" w:cs="Tahoma"/>
          <w:color w:val="000000" w:themeColor="text1"/>
          <w:sz w:val="21"/>
          <w:szCs w:val="21"/>
        </w:rPr>
        <w:t>a szerződés teljesítéséért egyetemleges felelősségvállalást minden tag részéről;</w:t>
      </w:r>
    </w:p>
    <w:p w14:paraId="7541115D" w14:textId="55B9AB57" w:rsidR="00830F64" w:rsidRPr="0048593A" w:rsidRDefault="00226A4B" w:rsidP="00412F43">
      <w:pPr>
        <w:numPr>
          <w:ilvl w:val="0"/>
          <w:numId w:val="16"/>
        </w:numPr>
        <w:tabs>
          <w:tab w:val="clear" w:pos="0"/>
          <w:tab w:val="num" w:pos="567"/>
        </w:tabs>
        <w:spacing w:before="120" w:after="120"/>
        <w:ind w:left="993" w:hanging="426"/>
        <w:jc w:val="both"/>
        <w:rPr>
          <w:rFonts w:ascii="Tahoma" w:hAnsi="Tahoma" w:cs="Tahoma"/>
          <w:color w:val="000000" w:themeColor="text1"/>
          <w:sz w:val="21"/>
          <w:szCs w:val="21"/>
        </w:rPr>
      </w:pPr>
      <w:r w:rsidRPr="0048593A">
        <w:rPr>
          <w:rFonts w:ascii="Tahoma" w:hAnsi="Tahoma" w:cs="Tahoma"/>
          <w:color w:val="000000" w:themeColor="text1"/>
          <w:sz w:val="21"/>
          <w:szCs w:val="21"/>
        </w:rPr>
        <w:t>a részvételre jelentkezés</w:t>
      </w:r>
      <w:r w:rsidR="00830F64" w:rsidRPr="0048593A">
        <w:rPr>
          <w:rFonts w:ascii="Tahoma" w:hAnsi="Tahoma" w:cs="Tahoma"/>
          <w:color w:val="000000" w:themeColor="text1"/>
          <w:sz w:val="21"/>
          <w:szCs w:val="21"/>
        </w:rPr>
        <w:t>b</w:t>
      </w:r>
      <w:r w:rsidRPr="0048593A">
        <w:rPr>
          <w:rFonts w:ascii="Tahoma" w:hAnsi="Tahoma" w:cs="Tahoma"/>
          <w:color w:val="000000" w:themeColor="text1"/>
          <w:sz w:val="21"/>
          <w:szCs w:val="21"/>
        </w:rPr>
        <w:t>e</w:t>
      </w:r>
      <w:r w:rsidR="00830F64" w:rsidRPr="0048593A">
        <w:rPr>
          <w:rFonts w:ascii="Tahoma" w:hAnsi="Tahoma" w:cs="Tahoma"/>
          <w:color w:val="000000" w:themeColor="text1"/>
          <w:sz w:val="21"/>
          <w:szCs w:val="21"/>
        </w:rPr>
        <w:t>n vállalt kötelezettségek és a munka megosztásának ismertetését a tagok és a vezető között;</w:t>
      </w:r>
    </w:p>
    <w:p w14:paraId="5C441DE3" w14:textId="77777777" w:rsidR="002058B4" w:rsidRPr="0048593A" w:rsidRDefault="00830F64" w:rsidP="00412F43">
      <w:pPr>
        <w:numPr>
          <w:ilvl w:val="0"/>
          <w:numId w:val="16"/>
        </w:numPr>
        <w:tabs>
          <w:tab w:val="clear" w:pos="0"/>
          <w:tab w:val="num" w:pos="567"/>
        </w:tabs>
        <w:spacing w:before="120" w:after="120"/>
        <w:ind w:left="993" w:hanging="426"/>
        <w:jc w:val="both"/>
        <w:rPr>
          <w:rFonts w:ascii="Tahoma" w:hAnsi="Tahoma" w:cs="Tahoma"/>
          <w:color w:val="000000" w:themeColor="text1"/>
          <w:sz w:val="21"/>
          <w:szCs w:val="21"/>
        </w:rPr>
      </w:pPr>
      <w:r w:rsidRPr="0048593A">
        <w:rPr>
          <w:rFonts w:ascii="Tahoma" w:hAnsi="Tahoma" w:cs="Tahoma"/>
          <w:color w:val="000000" w:themeColor="text1"/>
          <w:sz w:val="21"/>
          <w:szCs w:val="21"/>
        </w:rPr>
        <w:t>a számlázás rendjét.</w:t>
      </w:r>
    </w:p>
    <w:p w14:paraId="3C3B661B" w14:textId="77777777" w:rsidR="002058B4" w:rsidRPr="0048593A" w:rsidRDefault="002058B4" w:rsidP="00F35F93">
      <w:pPr>
        <w:pStyle w:val="Listaszerbekezds12"/>
        <w:numPr>
          <w:ilvl w:val="0"/>
          <w:numId w:val="3"/>
        </w:numPr>
        <w:spacing w:before="120" w:after="120" w:line="276" w:lineRule="auto"/>
        <w:ind w:left="426" w:hanging="426"/>
        <w:jc w:val="both"/>
        <w:rPr>
          <w:rFonts w:ascii="Tahoma" w:eastAsia="Calibri" w:hAnsi="Tahoma" w:cs="Tahoma"/>
          <w:b/>
          <w:color w:val="000000" w:themeColor="text1"/>
          <w:sz w:val="21"/>
          <w:szCs w:val="21"/>
          <w:lang w:val="hu-HU"/>
        </w:rPr>
      </w:pPr>
      <w:bookmarkStart w:id="8" w:name="pr595"/>
      <w:bookmarkEnd w:id="8"/>
      <w:r w:rsidRPr="0048593A">
        <w:rPr>
          <w:rFonts w:ascii="Tahoma" w:eastAsia="Calibri" w:hAnsi="Tahoma" w:cs="Tahoma"/>
          <w:b/>
          <w:color w:val="000000" w:themeColor="text1"/>
          <w:sz w:val="21"/>
          <w:szCs w:val="21"/>
          <w:lang w:val="hu-HU"/>
        </w:rPr>
        <w:t>ÜZLETI TITOK VÉDELME</w:t>
      </w:r>
    </w:p>
    <w:p w14:paraId="4DC8EF14" w14:textId="6FD2878C" w:rsidR="00A15E26" w:rsidRPr="0048593A" w:rsidRDefault="00A15E26" w:rsidP="00F35F93">
      <w:pPr>
        <w:numPr>
          <w:ilvl w:val="1"/>
          <w:numId w:val="3"/>
        </w:numPr>
        <w:spacing w:before="120" w:after="120"/>
        <w:ind w:left="426" w:hanging="426"/>
        <w:jc w:val="both"/>
        <w:rPr>
          <w:rFonts w:ascii="Tahoma" w:eastAsia="Times New Roman" w:hAnsi="Tahoma" w:cs="Tahoma"/>
          <w:color w:val="000000" w:themeColor="text1"/>
          <w:kern w:val="0"/>
          <w:sz w:val="21"/>
          <w:szCs w:val="21"/>
          <w:lang w:eastAsia="hu-HU"/>
        </w:rPr>
      </w:pPr>
      <w:bookmarkStart w:id="9" w:name="pr5951"/>
      <w:bookmarkEnd w:id="9"/>
      <w:r w:rsidRPr="0048593A">
        <w:rPr>
          <w:rFonts w:ascii="Tahoma" w:hAnsi="Tahoma" w:cs="Tahoma"/>
          <w:color w:val="000000" w:themeColor="text1"/>
          <w:sz w:val="21"/>
          <w:szCs w:val="21"/>
        </w:rPr>
        <w:t>A gazdasági szereplő a</w:t>
      </w:r>
      <w:r w:rsidR="00226A4B" w:rsidRPr="0048593A">
        <w:rPr>
          <w:rFonts w:ascii="Tahoma" w:hAnsi="Tahoma" w:cs="Tahoma"/>
          <w:color w:val="000000" w:themeColor="text1"/>
          <w:sz w:val="21"/>
          <w:szCs w:val="21"/>
        </w:rPr>
        <w:t xml:space="preserve"> részvételi jelentkezés</w:t>
      </w:r>
      <w:r w:rsidRPr="0048593A">
        <w:rPr>
          <w:rFonts w:ascii="Tahoma" w:hAnsi="Tahoma" w:cs="Tahoma"/>
          <w:color w:val="000000" w:themeColor="text1"/>
          <w:sz w:val="21"/>
          <w:szCs w:val="21"/>
        </w:rPr>
        <w:t>b</w:t>
      </w:r>
      <w:r w:rsidR="00226A4B" w:rsidRPr="0048593A">
        <w:rPr>
          <w:rFonts w:ascii="Tahoma" w:hAnsi="Tahoma" w:cs="Tahoma"/>
          <w:color w:val="000000" w:themeColor="text1"/>
          <w:sz w:val="21"/>
          <w:szCs w:val="21"/>
        </w:rPr>
        <w:t>e</w:t>
      </w:r>
      <w:r w:rsidRPr="0048593A">
        <w:rPr>
          <w:rFonts w:ascii="Tahoma" w:hAnsi="Tahoma" w:cs="Tahoma"/>
          <w:color w:val="000000" w:themeColor="text1"/>
          <w:sz w:val="21"/>
          <w:szCs w:val="21"/>
        </w:rPr>
        <w:t xml:space="preserve">n, hiánypótlásban, valamint a Kbt. 72. § szerinti indokolásban elkülönített módon elhelyezett, üzleti titkot (ideértve a védett ismeretet is) [Ptk. 2:47. §] tartalmazó iratok nyilvánosságra hozatalát megtilthatja. </w:t>
      </w:r>
    </w:p>
    <w:p w14:paraId="3088A0DE" w14:textId="29CEDF3C" w:rsidR="00A15E26" w:rsidRPr="0048593A" w:rsidRDefault="00A15E26" w:rsidP="00F35F93">
      <w:pPr>
        <w:numPr>
          <w:ilvl w:val="1"/>
          <w:numId w:val="3"/>
        </w:numPr>
        <w:spacing w:before="120" w:after="120"/>
        <w:ind w:left="426" w:hanging="426"/>
        <w:jc w:val="both"/>
        <w:rPr>
          <w:rFonts w:ascii="Tahoma" w:hAnsi="Tahoma" w:cs="Tahoma"/>
          <w:color w:val="000000" w:themeColor="text1"/>
          <w:sz w:val="21"/>
          <w:szCs w:val="21"/>
        </w:rPr>
      </w:pPr>
      <w:r w:rsidRPr="0048593A">
        <w:rPr>
          <w:rFonts w:ascii="Tahoma" w:hAnsi="Tahoma" w:cs="Tahoma"/>
          <w:color w:val="000000" w:themeColor="text1"/>
          <w:sz w:val="21"/>
          <w:szCs w:val="21"/>
        </w:rPr>
        <w:t>Az üzleti titok védelmének és a fenti iratok üzleti titokká nyilvánításának részletes szabályait a Kbt. 44. § tartalmazza.</w:t>
      </w:r>
      <w:r w:rsidR="00B31EFE" w:rsidRPr="0048593A">
        <w:rPr>
          <w:rFonts w:ascii="Tahoma" w:hAnsi="Tahoma" w:cs="Tahoma"/>
          <w:color w:val="000000" w:themeColor="text1"/>
          <w:sz w:val="21"/>
          <w:szCs w:val="21"/>
        </w:rPr>
        <w:t xml:space="preserve"> Ajánlatkérő felhívja </w:t>
      </w:r>
      <w:r w:rsidR="000A3F93" w:rsidRPr="0048593A">
        <w:rPr>
          <w:rFonts w:ascii="Tahoma" w:hAnsi="Tahoma" w:cs="Tahoma"/>
          <w:color w:val="000000" w:themeColor="text1"/>
          <w:sz w:val="21"/>
          <w:szCs w:val="21"/>
        </w:rPr>
        <w:t xml:space="preserve">részvételre jelentkezők </w:t>
      </w:r>
      <w:r w:rsidR="00B31EFE" w:rsidRPr="0048593A">
        <w:rPr>
          <w:rFonts w:ascii="Tahoma" w:hAnsi="Tahoma" w:cs="Tahoma"/>
          <w:color w:val="000000" w:themeColor="text1"/>
          <w:sz w:val="21"/>
          <w:szCs w:val="21"/>
        </w:rPr>
        <w:t xml:space="preserve">figyelmét, hogy az üzleti </w:t>
      </w:r>
      <w:r w:rsidR="00B31EFE" w:rsidRPr="0048593A">
        <w:rPr>
          <w:rFonts w:ascii="Tahoma" w:hAnsi="Tahoma" w:cs="Tahoma"/>
          <w:color w:val="000000" w:themeColor="text1"/>
          <w:sz w:val="21"/>
          <w:szCs w:val="21"/>
        </w:rPr>
        <w:lastRenderedPageBreak/>
        <w:t>titkot tartalmazó, elkülönített irathoz indoklást köteles csatolni a Kbt. 44. § (1) bekezdése alapján.</w:t>
      </w:r>
    </w:p>
    <w:p w14:paraId="04902CE2" w14:textId="0056CB21" w:rsidR="002058B4" w:rsidRPr="0048593A" w:rsidRDefault="00830F64" w:rsidP="00F35F93">
      <w:pPr>
        <w:numPr>
          <w:ilvl w:val="1"/>
          <w:numId w:val="3"/>
        </w:numPr>
        <w:spacing w:before="120" w:after="120"/>
        <w:ind w:left="426" w:hanging="426"/>
        <w:jc w:val="both"/>
        <w:rPr>
          <w:rFonts w:ascii="Tahoma" w:hAnsi="Tahoma" w:cs="Tahoma"/>
          <w:color w:val="000000" w:themeColor="text1"/>
          <w:sz w:val="21"/>
          <w:szCs w:val="21"/>
        </w:rPr>
      </w:pPr>
      <w:r w:rsidRPr="0048593A">
        <w:rPr>
          <w:rFonts w:ascii="Tahoma" w:hAnsi="Tahoma" w:cs="Tahoma"/>
          <w:color w:val="000000" w:themeColor="text1"/>
          <w:sz w:val="21"/>
          <w:szCs w:val="21"/>
        </w:rPr>
        <w:t xml:space="preserve">Ajánlatkérő nem vállal felelősséget az üzleti titoknak tartott információk, iratok harmadik személyek (különösen más </w:t>
      </w:r>
      <w:r w:rsidR="000A3F93" w:rsidRPr="0048593A">
        <w:rPr>
          <w:rFonts w:ascii="Tahoma" w:hAnsi="Tahoma" w:cs="Tahoma"/>
          <w:color w:val="000000" w:themeColor="text1"/>
          <w:sz w:val="21"/>
          <w:szCs w:val="21"/>
        </w:rPr>
        <w:t>részvételre jelentk</w:t>
      </w:r>
      <w:r w:rsidRPr="0048593A">
        <w:rPr>
          <w:rFonts w:ascii="Tahoma" w:hAnsi="Tahoma" w:cs="Tahoma"/>
          <w:color w:val="000000" w:themeColor="text1"/>
          <w:sz w:val="21"/>
          <w:szCs w:val="21"/>
        </w:rPr>
        <w:t>ők, gazdasági szereplők) általi megismeréséért, amennyiben</w:t>
      </w:r>
      <w:r w:rsidR="00226A4B" w:rsidRPr="0048593A">
        <w:rPr>
          <w:rFonts w:ascii="Tahoma" w:hAnsi="Tahoma" w:cs="Tahoma"/>
          <w:color w:val="000000" w:themeColor="text1"/>
          <w:sz w:val="21"/>
          <w:szCs w:val="21"/>
        </w:rPr>
        <w:t xml:space="preserve"> részvételre jelentkező</w:t>
      </w:r>
      <w:r w:rsidRPr="0048593A">
        <w:rPr>
          <w:rFonts w:ascii="Tahoma" w:hAnsi="Tahoma" w:cs="Tahoma"/>
          <w:color w:val="000000" w:themeColor="text1"/>
          <w:sz w:val="21"/>
          <w:szCs w:val="21"/>
        </w:rPr>
        <w:t xml:space="preserve">az üzleti titkot [Ptk. 2:47.§] tartalmazó iratokat </w:t>
      </w:r>
      <w:r w:rsidR="00226A4B" w:rsidRPr="0048593A">
        <w:rPr>
          <w:rFonts w:ascii="Tahoma" w:hAnsi="Tahoma" w:cs="Tahoma"/>
          <w:color w:val="000000" w:themeColor="text1"/>
          <w:sz w:val="21"/>
          <w:szCs w:val="21"/>
        </w:rPr>
        <w:t>részvételi jelentkezésé</w:t>
      </w:r>
      <w:r w:rsidRPr="0048593A">
        <w:rPr>
          <w:rFonts w:ascii="Tahoma" w:hAnsi="Tahoma" w:cs="Tahoma"/>
          <w:color w:val="000000" w:themeColor="text1"/>
          <w:sz w:val="21"/>
          <w:szCs w:val="21"/>
        </w:rPr>
        <w:t>b</w:t>
      </w:r>
      <w:r w:rsidR="00226A4B" w:rsidRPr="0048593A">
        <w:rPr>
          <w:rFonts w:ascii="Tahoma" w:hAnsi="Tahoma" w:cs="Tahoma"/>
          <w:color w:val="000000" w:themeColor="text1"/>
          <w:sz w:val="21"/>
          <w:szCs w:val="21"/>
        </w:rPr>
        <w:t>e</w:t>
      </w:r>
      <w:r w:rsidRPr="0048593A">
        <w:rPr>
          <w:rFonts w:ascii="Tahoma" w:hAnsi="Tahoma" w:cs="Tahoma"/>
          <w:color w:val="000000" w:themeColor="text1"/>
          <w:sz w:val="21"/>
          <w:szCs w:val="21"/>
        </w:rPr>
        <w:t>n nem elkülönített módon, vagy úgy helyezi el, hogy azok tartalmaznak a fentiekben megjelölt információkat is.</w:t>
      </w:r>
    </w:p>
    <w:p w14:paraId="2A16917A" w14:textId="6F16151C" w:rsidR="002058B4" w:rsidRPr="0048593A" w:rsidRDefault="002058B4" w:rsidP="00F35F93">
      <w:pPr>
        <w:pStyle w:val="Listaszerbekezds12"/>
        <w:numPr>
          <w:ilvl w:val="0"/>
          <w:numId w:val="3"/>
        </w:numPr>
        <w:spacing w:before="120" w:after="120" w:line="276" w:lineRule="auto"/>
        <w:ind w:left="426" w:hanging="426"/>
        <w:jc w:val="both"/>
        <w:rPr>
          <w:rFonts w:ascii="Tahoma" w:eastAsia="Calibri" w:hAnsi="Tahoma" w:cs="Tahoma"/>
          <w:b/>
          <w:color w:val="000000" w:themeColor="text1"/>
          <w:sz w:val="21"/>
          <w:szCs w:val="21"/>
          <w:lang w:val="hu-HU"/>
        </w:rPr>
      </w:pPr>
      <w:r w:rsidRPr="0048593A">
        <w:rPr>
          <w:rFonts w:ascii="Tahoma" w:eastAsia="Calibri" w:hAnsi="Tahoma" w:cs="Tahoma"/>
          <w:b/>
          <w:color w:val="000000" w:themeColor="text1"/>
          <w:sz w:val="21"/>
          <w:szCs w:val="21"/>
          <w:lang w:val="hu-HU"/>
        </w:rPr>
        <w:t>A</w:t>
      </w:r>
      <w:r w:rsidR="00226A4B" w:rsidRPr="0048593A">
        <w:rPr>
          <w:rFonts w:ascii="Tahoma" w:eastAsia="Calibri" w:hAnsi="Tahoma" w:cs="Tahoma"/>
          <w:b/>
          <w:color w:val="000000" w:themeColor="text1"/>
          <w:sz w:val="21"/>
          <w:szCs w:val="21"/>
          <w:lang w:val="hu-HU"/>
        </w:rPr>
        <w:t xml:space="preserve"> RÉSZVÉTELI JELENTKEZÉSEK</w:t>
      </w:r>
      <w:r w:rsidRPr="0048593A">
        <w:rPr>
          <w:rFonts w:ascii="Tahoma" w:eastAsia="Calibri" w:hAnsi="Tahoma" w:cs="Tahoma"/>
          <w:b/>
          <w:color w:val="000000" w:themeColor="text1"/>
          <w:sz w:val="21"/>
          <w:szCs w:val="21"/>
          <w:lang w:val="hu-HU"/>
        </w:rPr>
        <w:t xml:space="preserve"> FELBONTÁSA</w:t>
      </w:r>
    </w:p>
    <w:p w14:paraId="3ED7B1B7" w14:textId="2DA3C6CD" w:rsidR="002058B4" w:rsidRPr="0048593A" w:rsidRDefault="002058B4" w:rsidP="00F35F93">
      <w:pPr>
        <w:numPr>
          <w:ilvl w:val="1"/>
          <w:numId w:val="3"/>
        </w:numPr>
        <w:spacing w:before="120" w:after="120"/>
        <w:ind w:left="426" w:hanging="426"/>
        <w:jc w:val="both"/>
        <w:rPr>
          <w:rFonts w:ascii="Tahoma" w:hAnsi="Tahoma" w:cs="Tahoma"/>
          <w:color w:val="000000" w:themeColor="text1"/>
          <w:sz w:val="21"/>
          <w:szCs w:val="21"/>
        </w:rPr>
      </w:pPr>
      <w:r w:rsidRPr="0048593A">
        <w:rPr>
          <w:rFonts w:ascii="Tahoma" w:hAnsi="Tahoma" w:cs="Tahoma"/>
          <w:color w:val="000000" w:themeColor="text1"/>
          <w:sz w:val="21"/>
          <w:szCs w:val="21"/>
        </w:rPr>
        <w:t xml:space="preserve">A </w:t>
      </w:r>
      <w:r w:rsidR="00226A4B" w:rsidRPr="0048593A">
        <w:rPr>
          <w:rFonts w:ascii="Tahoma" w:hAnsi="Tahoma" w:cs="Tahoma"/>
          <w:color w:val="000000" w:themeColor="text1"/>
          <w:sz w:val="21"/>
          <w:szCs w:val="21"/>
        </w:rPr>
        <w:t>részvételi jelentkezéseket</w:t>
      </w:r>
      <w:r w:rsidRPr="0048593A">
        <w:rPr>
          <w:rFonts w:ascii="Tahoma" w:hAnsi="Tahoma" w:cs="Tahoma"/>
          <w:color w:val="000000" w:themeColor="text1"/>
          <w:sz w:val="21"/>
          <w:szCs w:val="21"/>
        </w:rPr>
        <w:t xml:space="preserve"> tartalmazó iratok felbontásának helye és ideje:</w:t>
      </w:r>
    </w:p>
    <w:p w14:paraId="73C97C63" w14:textId="77777777" w:rsidR="00F27F63" w:rsidRPr="0048593A" w:rsidRDefault="004F6BED" w:rsidP="00F35F93">
      <w:pPr>
        <w:pStyle w:val="standard"/>
        <w:spacing w:before="120" w:after="120" w:line="276" w:lineRule="auto"/>
        <w:ind w:left="426" w:hanging="426"/>
        <w:jc w:val="center"/>
        <w:rPr>
          <w:rFonts w:ascii="Tahoma" w:hAnsi="Tahoma" w:cs="Tahoma"/>
          <w:b/>
          <w:color w:val="000000" w:themeColor="text1"/>
          <w:sz w:val="21"/>
          <w:szCs w:val="21"/>
        </w:rPr>
      </w:pPr>
      <w:r w:rsidRPr="0048593A">
        <w:rPr>
          <w:rFonts w:ascii="Tahoma" w:hAnsi="Tahoma" w:cs="Tahoma"/>
          <w:b/>
          <w:color w:val="000000" w:themeColor="text1"/>
          <w:sz w:val="21"/>
          <w:szCs w:val="21"/>
        </w:rPr>
        <w:t>Miniszterelnökség</w:t>
      </w:r>
    </w:p>
    <w:p w14:paraId="13B5EA0A" w14:textId="77777777" w:rsidR="004F6BED" w:rsidRPr="0048593A" w:rsidRDefault="004F6BED" w:rsidP="00F35F93">
      <w:pPr>
        <w:pStyle w:val="standard"/>
        <w:spacing w:before="120" w:after="120" w:line="276" w:lineRule="auto"/>
        <w:ind w:left="426" w:hanging="426"/>
        <w:jc w:val="center"/>
        <w:rPr>
          <w:rFonts w:ascii="Tahoma" w:hAnsi="Tahoma" w:cs="Tahoma"/>
          <w:b/>
          <w:color w:val="000000" w:themeColor="text1"/>
          <w:sz w:val="21"/>
          <w:szCs w:val="21"/>
        </w:rPr>
      </w:pPr>
      <w:r w:rsidRPr="0048593A">
        <w:rPr>
          <w:rFonts w:ascii="Tahoma" w:hAnsi="Tahoma" w:cs="Tahoma"/>
          <w:b/>
          <w:color w:val="000000" w:themeColor="text1"/>
          <w:sz w:val="21"/>
          <w:szCs w:val="21"/>
        </w:rPr>
        <w:t>Szerződéses Kapcsolatok Főosztálya</w:t>
      </w:r>
    </w:p>
    <w:p w14:paraId="44E02FB7" w14:textId="77777777" w:rsidR="00F27F63" w:rsidRPr="0048593A" w:rsidRDefault="004F6BED" w:rsidP="00F35F93">
      <w:pPr>
        <w:pStyle w:val="standard"/>
        <w:spacing w:before="120" w:after="120" w:line="276" w:lineRule="auto"/>
        <w:ind w:left="426" w:hanging="426"/>
        <w:jc w:val="center"/>
        <w:rPr>
          <w:rFonts w:ascii="Tahoma" w:eastAsia="Calibri" w:hAnsi="Tahoma" w:cs="Tahoma"/>
          <w:b/>
          <w:color w:val="000000" w:themeColor="text1"/>
          <w:sz w:val="21"/>
          <w:szCs w:val="21"/>
        </w:rPr>
      </w:pPr>
      <w:r w:rsidRPr="0048593A">
        <w:rPr>
          <w:rFonts w:ascii="Tahoma" w:hAnsi="Tahoma" w:cs="Tahoma"/>
          <w:b/>
          <w:color w:val="000000" w:themeColor="text1"/>
          <w:sz w:val="21"/>
          <w:szCs w:val="21"/>
        </w:rPr>
        <w:t>1077 Budapest, Wesselényi utca 20-22. VII. emelet, tárgyaló</w:t>
      </w:r>
    </w:p>
    <w:p w14:paraId="67934E27" w14:textId="3DB2472E" w:rsidR="00787429" w:rsidRPr="0048593A" w:rsidRDefault="004F6BED" w:rsidP="00F35F93">
      <w:pPr>
        <w:pStyle w:val="standard"/>
        <w:spacing w:before="120" w:after="120" w:line="276" w:lineRule="auto"/>
        <w:ind w:left="426" w:hanging="426"/>
        <w:jc w:val="center"/>
        <w:rPr>
          <w:rFonts w:ascii="Tahoma" w:hAnsi="Tahoma" w:cs="Tahoma"/>
          <w:b/>
          <w:color w:val="000000" w:themeColor="text1"/>
          <w:sz w:val="21"/>
          <w:szCs w:val="21"/>
          <w:shd w:val="clear" w:color="auto" w:fill="FFFFFF"/>
        </w:rPr>
      </w:pPr>
      <w:r w:rsidRPr="0048593A">
        <w:rPr>
          <w:rFonts w:ascii="Tahoma" w:hAnsi="Tahoma" w:cs="Tahoma"/>
          <w:b/>
          <w:color w:val="000000" w:themeColor="text1"/>
          <w:sz w:val="21"/>
          <w:szCs w:val="21"/>
          <w:shd w:val="clear" w:color="auto" w:fill="FFFFFF"/>
        </w:rPr>
        <w:t>Ideje</w:t>
      </w:r>
      <w:r w:rsidR="00787429" w:rsidRPr="0048593A">
        <w:rPr>
          <w:rFonts w:ascii="Tahoma" w:hAnsi="Tahoma" w:cs="Tahoma"/>
          <w:b/>
          <w:color w:val="000000" w:themeColor="text1"/>
          <w:sz w:val="21"/>
          <w:szCs w:val="21"/>
          <w:shd w:val="clear" w:color="auto" w:fill="FFFFFF"/>
        </w:rPr>
        <w:t xml:space="preserve">: </w:t>
      </w:r>
      <w:r w:rsidR="0048593A" w:rsidRPr="0048593A">
        <w:rPr>
          <w:rFonts w:ascii="Tahoma" w:hAnsi="Tahoma" w:cs="Tahoma"/>
          <w:b/>
          <w:color w:val="000000" w:themeColor="text1"/>
          <w:sz w:val="21"/>
          <w:szCs w:val="21"/>
        </w:rPr>
        <w:t>2017. január 20. 10:00</w:t>
      </w:r>
      <w:r w:rsidR="00C25CD7" w:rsidRPr="0048593A">
        <w:rPr>
          <w:rFonts w:ascii="Tahoma" w:hAnsi="Tahoma" w:cs="Tahoma"/>
          <w:b/>
          <w:color w:val="000000" w:themeColor="text1"/>
          <w:sz w:val="21"/>
          <w:szCs w:val="21"/>
        </w:rPr>
        <w:t xml:space="preserve"> óra</w:t>
      </w:r>
    </w:p>
    <w:p w14:paraId="192A23BC" w14:textId="34D74F0C" w:rsidR="00A15E26" w:rsidRPr="0048593A" w:rsidRDefault="00A15E26" w:rsidP="00F35F93">
      <w:pPr>
        <w:numPr>
          <w:ilvl w:val="1"/>
          <w:numId w:val="3"/>
        </w:numPr>
        <w:spacing w:before="120" w:after="120"/>
        <w:ind w:left="426" w:hanging="426"/>
        <w:jc w:val="both"/>
        <w:rPr>
          <w:rFonts w:ascii="Tahoma" w:hAnsi="Tahoma" w:cs="Tahoma"/>
          <w:color w:val="000000" w:themeColor="text1"/>
          <w:sz w:val="21"/>
          <w:szCs w:val="21"/>
        </w:rPr>
      </w:pPr>
      <w:bookmarkStart w:id="10" w:name="pr467"/>
      <w:bookmarkStart w:id="11" w:name="pr468"/>
      <w:bookmarkEnd w:id="10"/>
      <w:bookmarkEnd w:id="11"/>
      <w:r w:rsidRPr="0048593A">
        <w:rPr>
          <w:rFonts w:ascii="Tahoma" w:hAnsi="Tahoma" w:cs="Tahoma"/>
          <w:color w:val="000000" w:themeColor="text1"/>
          <w:sz w:val="21"/>
          <w:szCs w:val="21"/>
        </w:rPr>
        <w:t xml:space="preserve">Ajánlatkérő a </w:t>
      </w:r>
      <w:r w:rsidR="00226A4B" w:rsidRPr="0048593A">
        <w:rPr>
          <w:rFonts w:ascii="Tahoma" w:hAnsi="Tahoma" w:cs="Tahoma"/>
          <w:color w:val="000000" w:themeColor="text1"/>
          <w:sz w:val="21"/>
          <w:szCs w:val="21"/>
        </w:rPr>
        <w:t>részvételi jelentkezések</w:t>
      </w:r>
      <w:r w:rsidRPr="0048593A">
        <w:rPr>
          <w:rFonts w:ascii="Tahoma" w:hAnsi="Tahoma" w:cs="Tahoma"/>
          <w:color w:val="000000" w:themeColor="text1"/>
          <w:sz w:val="21"/>
          <w:szCs w:val="21"/>
        </w:rPr>
        <w:t xml:space="preserve"> bontása vonatkozásában a Kbt. 68. § szerint jár el. </w:t>
      </w:r>
    </w:p>
    <w:p w14:paraId="00A9968D" w14:textId="7CD2C912" w:rsidR="002058B4" w:rsidRPr="0048593A" w:rsidRDefault="00830F64" w:rsidP="00F35F93">
      <w:pPr>
        <w:numPr>
          <w:ilvl w:val="1"/>
          <w:numId w:val="3"/>
        </w:numPr>
        <w:spacing w:before="120" w:after="120"/>
        <w:ind w:left="426" w:hanging="426"/>
        <w:jc w:val="both"/>
        <w:rPr>
          <w:rFonts w:ascii="Tahoma" w:hAnsi="Tahoma" w:cs="Tahoma"/>
          <w:color w:val="000000" w:themeColor="text1"/>
          <w:sz w:val="21"/>
          <w:szCs w:val="21"/>
        </w:rPr>
      </w:pPr>
      <w:r w:rsidRPr="0048593A">
        <w:rPr>
          <w:rFonts w:ascii="Tahoma" w:hAnsi="Tahoma" w:cs="Tahoma"/>
          <w:color w:val="000000" w:themeColor="text1"/>
          <w:sz w:val="21"/>
          <w:szCs w:val="21"/>
        </w:rPr>
        <w:t xml:space="preserve">A </w:t>
      </w:r>
      <w:r w:rsidR="00226A4B" w:rsidRPr="0048593A">
        <w:rPr>
          <w:rFonts w:ascii="Tahoma" w:hAnsi="Tahoma" w:cs="Tahoma"/>
          <w:color w:val="000000" w:themeColor="text1"/>
          <w:sz w:val="21"/>
          <w:szCs w:val="21"/>
        </w:rPr>
        <w:t>részvételi jelentkezése</w:t>
      </w:r>
      <w:r w:rsidRPr="0048593A">
        <w:rPr>
          <w:rFonts w:ascii="Tahoma" w:hAnsi="Tahoma" w:cs="Tahoma"/>
          <w:color w:val="000000" w:themeColor="text1"/>
          <w:sz w:val="21"/>
          <w:szCs w:val="21"/>
        </w:rPr>
        <w:t>k felbontásánál csak a Kbt</w:t>
      </w:r>
      <w:r w:rsidR="00306B6D" w:rsidRPr="0048593A">
        <w:rPr>
          <w:rFonts w:ascii="Tahoma" w:hAnsi="Tahoma" w:cs="Tahoma"/>
          <w:color w:val="000000" w:themeColor="text1"/>
          <w:sz w:val="21"/>
          <w:szCs w:val="21"/>
        </w:rPr>
        <w:t>.</w:t>
      </w:r>
      <w:r w:rsidR="00A15E26" w:rsidRPr="0048593A">
        <w:rPr>
          <w:rFonts w:ascii="Tahoma" w:hAnsi="Tahoma" w:cs="Tahoma"/>
          <w:color w:val="000000" w:themeColor="text1"/>
          <w:sz w:val="21"/>
          <w:szCs w:val="21"/>
        </w:rPr>
        <w:t xml:space="preserve"> 6</w:t>
      </w:r>
      <w:r w:rsidR="00AF23DB" w:rsidRPr="0048593A">
        <w:rPr>
          <w:rFonts w:ascii="Tahoma" w:hAnsi="Tahoma" w:cs="Tahoma"/>
          <w:color w:val="000000" w:themeColor="text1"/>
          <w:sz w:val="21"/>
          <w:szCs w:val="21"/>
        </w:rPr>
        <w:t>8</w:t>
      </w:r>
      <w:r w:rsidR="00A15E26" w:rsidRPr="0048593A">
        <w:rPr>
          <w:rFonts w:ascii="Tahoma" w:hAnsi="Tahoma" w:cs="Tahoma"/>
          <w:color w:val="000000" w:themeColor="text1"/>
          <w:sz w:val="21"/>
          <w:szCs w:val="21"/>
        </w:rPr>
        <w:t>. § (3</w:t>
      </w:r>
      <w:r w:rsidRPr="0048593A">
        <w:rPr>
          <w:rFonts w:ascii="Tahoma" w:hAnsi="Tahoma" w:cs="Tahoma"/>
          <w:color w:val="000000" w:themeColor="text1"/>
          <w:sz w:val="21"/>
          <w:szCs w:val="21"/>
        </w:rPr>
        <w:t>)</w:t>
      </w:r>
      <w:r w:rsidR="00A15E26" w:rsidRPr="0048593A">
        <w:rPr>
          <w:rFonts w:ascii="Tahoma" w:hAnsi="Tahoma" w:cs="Tahoma"/>
          <w:color w:val="000000" w:themeColor="text1"/>
          <w:sz w:val="21"/>
          <w:szCs w:val="21"/>
        </w:rPr>
        <w:t xml:space="preserve"> bekezdés</w:t>
      </w:r>
      <w:r w:rsidRPr="0048593A">
        <w:rPr>
          <w:rFonts w:ascii="Tahoma" w:hAnsi="Tahoma" w:cs="Tahoma"/>
          <w:color w:val="000000" w:themeColor="text1"/>
          <w:sz w:val="21"/>
          <w:szCs w:val="21"/>
        </w:rPr>
        <w:t xml:space="preserve"> szerinti személyek lehetnek jelen</w:t>
      </w:r>
      <w:r w:rsidR="002058B4" w:rsidRPr="0048593A">
        <w:rPr>
          <w:rFonts w:ascii="Tahoma" w:hAnsi="Tahoma" w:cs="Tahoma"/>
          <w:color w:val="000000" w:themeColor="text1"/>
          <w:sz w:val="21"/>
          <w:szCs w:val="21"/>
        </w:rPr>
        <w:t>.</w:t>
      </w:r>
    </w:p>
    <w:p w14:paraId="3C2DE331" w14:textId="175B2CE4" w:rsidR="00EF5FA9" w:rsidRPr="0048593A" w:rsidRDefault="00EF5FA9" w:rsidP="00F35F93">
      <w:pPr>
        <w:pStyle w:val="Listaszerbekezds12"/>
        <w:numPr>
          <w:ilvl w:val="0"/>
          <w:numId w:val="3"/>
        </w:numPr>
        <w:spacing w:before="120" w:after="120" w:line="276" w:lineRule="auto"/>
        <w:ind w:left="426" w:hanging="426"/>
        <w:jc w:val="both"/>
        <w:rPr>
          <w:rFonts w:ascii="Tahoma" w:eastAsia="Calibri" w:hAnsi="Tahoma" w:cs="Tahoma"/>
          <w:b/>
          <w:color w:val="000000" w:themeColor="text1"/>
          <w:sz w:val="21"/>
          <w:szCs w:val="21"/>
          <w:lang w:val="hu-HU"/>
        </w:rPr>
      </w:pPr>
      <w:bookmarkStart w:id="12" w:name="pr475"/>
      <w:bookmarkStart w:id="13" w:name="pr4771"/>
      <w:r w:rsidRPr="0048593A">
        <w:rPr>
          <w:rFonts w:ascii="Tahoma" w:eastAsia="Calibri" w:hAnsi="Tahoma" w:cs="Tahoma"/>
          <w:b/>
          <w:bCs/>
          <w:color w:val="000000" w:themeColor="text1"/>
          <w:sz w:val="21"/>
          <w:szCs w:val="21"/>
          <w:lang w:val="hu-HU"/>
        </w:rPr>
        <w:t>AJÁNLATTÉTEL</w:t>
      </w:r>
    </w:p>
    <w:p w14:paraId="1FD5D835" w14:textId="211DDB53" w:rsidR="00EF5FA9" w:rsidRPr="0048593A" w:rsidRDefault="00EF5FA9" w:rsidP="008A5847">
      <w:pPr>
        <w:pStyle w:val="Listaszerbekezds12"/>
        <w:numPr>
          <w:ilvl w:val="1"/>
          <w:numId w:val="3"/>
        </w:numPr>
        <w:spacing w:before="120" w:after="120" w:line="276" w:lineRule="auto"/>
        <w:jc w:val="both"/>
        <w:rPr>
          <w:rFonts w:ascii="Tahoma" w:eastAsia="Calibri" w:hAnsi="Tahoma" w:cs="Tahoma"/>
          <w:b/>
          <w:color w:val="000000" w:themeColor="text1"/>
          <w:sz w:val="21"/>
          <w:szCs w:val="21"/>
          <w:lang w:val="hu-HU"/>
        </w:rPr>
      </w:pPr>
      <w:r w:rsidRPr="0048593A">
        <w:rPr>
          <w:rFonts w:ascii="Tahoma" w:eastAsia="Calibri" w:hAnsi="Tahoma" w:cs="Tahoma"/>
          <w:b/>
          <w:color w:val="000000" w:themeColor="text1"/>
          <w:sz w:val="21"/>
          <w:szCs w:val="21"/>
          <w:lang w:val="hu-HU"/>
        </w:rPr>
        <w:t>A</w:t>
      </w:r>
      <w:r w:rsidRPr="0048593A">
        <w:rPr>
          <w:rFonts w:ascii="Tahoma" w:eastAsia="Calibri" w:hAnsi="Tahoma" w:cs="Tahoma"/>
          <w:b/>
          <w:bCs/>
          <w:color w:val="000000" w:themeColor="text1"/>
          <w:sz w:val="21"/>
          <w:szCs w:val="21"/>
          <w:lang w:val="hu-HU"/>
        </w:rPr>
        <w:t>z eljárás részvételi szakaszában a részvételre jelentkezők nem tehetnek ajánlatot!</w:t>
      </w:r>
    </w:p>
    <w:p w14:paraId="1173C54A" w14:textId="77777777" w:rsidR="00EF5FA9" w:rsidRPr="0048593A" w:rsidRDefault="00EF5FA9" w:rsidP="008A5847">
      <w:pPr>
        <w:pStyle w:val="Listaszerbekezds12"/>
        <w:spacing w:before="120" w:after="120" w:line="276" w:lineRule="auto"/>
        <w:jc w:val="both"/>
        <w:rPr>
          <w:rFonts w:ascii="Tahoma" w:eastAsia="Calibri" w:hAnsi="Tahoma" w:cs="Tahoma"/>
          <w:b/>
          <w:color w:val="000000" w:themeColor="text1"/>
          <w:sz w:val="21"/>
          <w:szCs w:val="21"/>
          <w:lang w:val="hu-HU"/>
        </w:rPr>
      </w:pPr>
    </w:p>
    <w:p w14:paraId="05015BFE" w14:textId="647D763D" w:rsidR="002058B4" w:rsidRPr="0048593A" w:rsidRDefault="002058B4" w:rsidP="00F35F93">
      <w:pPr>
        <w:pStyle w:val="Listaszerbekezds12"/>
        <w:numPr>
          <w:ilvl w:val="0"/>
          <w:numId w:val="3"/>
        </w:numPr>
        <w:spacing w:before="120" w:after="120" w:line="276" w:lineRule="auto"/>
        <w:ind w:left="426" w:hanging="426"/>
        <w:jc w:val="both"/>
        <w:rPr>
          <w:rFonts w:ascii="Tahoma" w:eastAsia="Calibri" w:hAnsi="Tahoma" w:cs="Tahoma"/>
          <w:b/>
          <w:color w:val="000000" w:themeColor="text1"/>
          <w:sz w:val="21"/>
          <w:szCs w:val="21"/>
          <w:lang w:val="hu-HU"/>
        </w:rPr>
      </w:pPr>
      <w:r w:rsidRPr="0048593A">
        <w:rPr>
          <w:rFonts w:ascii="Tahoma" w:eastAsia="Calibri" w:hAnsi="Tahoma" w:cs="Tahoma"/>
          <w:b/>
          <w:color w:val="000000" w:themeColor="text1"/>
          <w:sz w:val="21"/>
          <w:szCs w:val="21"/>
          <w:lang w:val="hu-HU"/>
        </w:rPr>
        <w:t>ELŐZETES VITARENDEZÉS</w:t>
      </w:r>
    </w:p>
    <w:p w14:paraId="2032DEAB" w14:textId="77777777" w:rsidR="002058B4" w:rsidRPr="0048593A" w:rsidRDefault="00A15E26" w:rsidP="00F35F93">
      <w:pPr>
        <w:numPr>
          <w:ilvl w:val="1"/>
          <w:numId w:val="3"/>
        </w:numPr>
        <w:spacing w:before="120" w:after="120"/>
        <w:ind w:left="426" w:hanging="426"/>
        <w:jc w:val="both"/>
        <w:rPr>
          <w:rFonts w:ascii="Tahoma" w:hAnsi="Tahoma" w:cs="Tahoma"/>
          <w:color w:val="000000" w:themeColor="text1"/>
          <w:sz w:val="21"/>
          <w:szCs w:val="21"/>
        </w:rPr>
      </w:pPr>
      <w:r w:rsidRPr="0048593A">
        <w:rPr>
          <w:rFonts w:ascii="Tahoma" w:hAnsi="Tahoma" w:cs="Tahoma"/>
          <w:color w:val="000000" w:themeColor="text1"/>
          <w:sz w:val="21"/>
          <w:szCs w:val="21"/>
        </w:rPr>
        <w:t xml:space="preserve">A Kbt. 80. § </w:t>
      </w:r>
      <w:r w:rsidR="002058B4" w:rsidRPr="0048593A">
        <w:rPr>
          <w:rFonts w:ascii="Tahoma" w:hAnsi="Tahoma" w:cs="Tahoma"/>
          <w:color w:val="000000" w:themeColor="text1"/>
          <w:sz w:val="21"/>
          <w:szCs w:val="21"/>
        </w:rPr>
        <w:t>szerinti</w:t>
      </w:r>
      <w:r w:rsidRPr="0048593A">
        <w:rPr>
          <w:rFonts w:ascii="Tahoma" w:hAnsi="Tahoma" w:cs="Tahoma"/>
          <w:color w:val="000000" w:themeColor="text1"/>
          <w:sz w:val="21"/>
          <w:szCs w:val="21"/>
        </w:rPr>
        <w:t xml:space="preserve"> előzetes vitarendezési kérelem</w:t>
      </w:r>
      <w:r w:rsidR="002058B4" w:rsidRPr="0048593A">
        <w:rPr>
          <w:rFonts w:ascii="Tahoma" w:hAnsi="Tahoma" w:cs="Tahoma"/>
          <w:color w:val="000000" w:themeColor="text1"/>
          <w:sz w:val="21"/>
          <w:szCs w:val="21"/>
        </w:rPr>
        <w:t xml:space="preserve"> az alábbi címre </w:t>
      </w:r>
      <w:r w:rsidRPr="0048593A">
        <w:rPr>
          <w:rFonts w:ascii="Tahoma" w:hAnsi="Tahoma" w:cs="Tahoma"/>
          <w:color w:val="000000" w:themeColor="text1"/>
          <w:sz w:val="21"/>
          <w:szCs w:val="21"/>
        </w:rPr>
        <w:t>nyújtható be:</w:t>
      </w:r>
    </w:p>
    <w:p w14:paraId="5A94F85B" w14:textId="77777777" w:rsidR="00934AC1" w:rsidRPr="0048593A" w:rsidRDefault="00934AC1" w:rsidP="00F35F93">
      <w:pPr>
        <w:pStyle w:val="standard"/>
        <w:spacing w:before="120" w:after="120" w:line="276" w:lineRule="auto"/>
        <w:ind w:left="426" w:hanging="426"/>
        <w:jc w:val="center"/>
        <w:rPr>
          <w:rFonts w:ascii="Tahoma" w:hAnsi="Tahoma" w:cs="Tahoma"/>
          <w:b/>
          <w:color w:val="000000" w:themeColor="text1"/>
          <w:sz w:val="21"/>
          <w:szCs w:val="21"/>
        </w:rPr>
      </w:pPr>
      <w:r w:rsidRPr="0048593A">
        <w:rPr>
          <w:rFonts w:ascii="Tahoma" w:hAnsi="Tahoma" w:cs="Tahoma"/>
          <w:b/>
          <w:color w:val="000000" w:themeColor="text1"/>
          <w:sz w:val="21"/>
          <w:szCs w:val="21"/>
        </w:rPr>
        <w:t>ÉSZ-KER Kft</w:t>
      </w:r>
    </w:p>
    <w:p w14:paraId="20089862" w14:textId="77777777" w:rsidR="00934AC1" w:rsidRPr="0048593A" w:rsidRDefault="00934AC1" w:rsidP="00F35F93">
      <w:pPr>
        <w:pStyle w:val="standard"/>
        <w:spacing w:before="120" w:after="120" w:line="276" w:lineRule="auto"/>
        <w:ind w:left="426" w:hanging="426"/>
        <w:jc w:val="center"/>
        <w:rPr>
          <w:rFonts w:ascii="Tahoma" w:hAnsi="Tahoma" w:cs="Tahoma"/>
          <w:b/>
          <w:color w:val="000000" w:themeColor="text1"/>
          <w:sz w:val="21"/>
          <w:szCs w:val="21"/>
        </w:rPr>
      </w:pPr>
      <w:r w:rsidRPr="0048593A">
        <w:rPr>
          <w:rFonts w:ascii="Tahoma" w:hAnsi="Tahoma" w:cs="Tahoma"/>
          <w:b/>
          <w:color w:val="000000" w:themeColor="text1"/>
          <w:sz w:val="21"/>
          <w:szCs w:val="21"/>
        </w:rPr>
        <w:t xml:space="preserve">1026 Budapest, Pasaréti út 83. </w:t>
      </w:r>
    </w:p>
    <w:p w14:paraId="04CAB72E" w14:textId="77777777" w:rsidR="00934AC1" w:rsidRPr="0048593A" w:rsidRDefault="00934AC1" w:rsidP="00F35F93">
      <w:pPr>
        <w:pStyle w:val="Szvegtrzs32"/>
        <w:spacing w:before="120"/>
        <w:ind w:left="426" w:hanging="426"/>
        <w:jc w:val="center"/>
        <w:rPr>
          <w:rFonts w:ascii="Tahoma" w:hAnsi="Tahoma" w:cs="Tahoma"/>
          <w:b/>
          <w:color w:val="000000" w:themeColor="text1"/>
          <w:sz w:val="21"/>
          <w:szCs w:val="21"/>
        </w:rPr>
      </w:pPr>
      <w:r w:rsidRPr="0048593A">
        <w:rPr>
          <w:rFonts w:ascii="Tahoma" w:hAnsi="Tahoma" w:cs="Tahoma"/>
          <w:b/>
          <w:color w:val="000000" w:themeColor="text1"/>
          <w:sz w:val="21"/>
          <w:szCs w:val="21"/>
        </w:rPr>
        <w:t>Telefon: +361/788-8931</w:t>
      </w:r>
    </w:p>
    <w:p w14:paraId="6FE20F70" w14:textId="77777777" w:rsidR="00934AC1" w:rsidRPr="0048593A" w:rsidRDefault="00934AC1" w:rsidP="00F35F93">
      <w:pPr>
        <w:pStyle w:val="Szvegtrzs32"/>
        <w:spacing w:before="120"/>
        <w:ind w:left="426" w:hanging="426"/>
        <w:jc w:val="center"/>
        <w:rPr>
          <w:rFonts w:ascii="Tahoma" w:hAnsi="Tahoma" w:cs="Tahoma"/>
          <w:b/>
          <w:color w:val="000000" w:themeColor="text1"/>
          <w:sz w:val="21"/>
          <w:szCs w:val="21"/>
        </w:rPr>
      </w:pPr>
      <w:r w:rsidRPr="0048593A">
        <w:rPr>
          <w:rFonts w:ascii="Tahoma" w:hAnsi="Tahoma" w:cs="Tahoma"/>
          <w:b/>
          <w:color w:val="000000" w:themeColor="text1"/>
          <w:sz w:val="21"/>
          <w:szCs w:val="21"/>
        </w:rPr>
        <w:t>Fax: +361/789-6943</w:t>
      </w:r>
    </w:p>
    <w:p w14:paraId="4E773093" w14:textId="77777777" w:rsidR="00EA6607" w:rsidRPr="0048593A" w:rsidRDefault="00934AC1" w:rsidP="00F35F93">
      <w:pPr>
        <w:pStyle w:val="Szvegtrzs32"/>
        <w:spacing w:before="120"/>
        <w:ind w:left="426" w:hanging="426"/>
        <w:jc w:val="center"/>
        <w:rPr>
          <w:rFonts w:ascii="Tahoma" w:hAnsi="Tahoma" w:cs="Tahoma"/>
          <w:color w:val="000000" w:themeColor="text1"/>
          <w:sz w:val="21"/>
          <w:szCs w:val="21"/>
        </w:rPr>
      </w:pPr>
      <w:r w:rsidRPr="0048593A">
        <w:rPr>
          <w:rFonts w:ascii="Tahoma" w:hAnsi="Tahoma" w:cs="Tahoma"/>
          <w:b/>
          <w:color w:val="000000" w:themeColor="text1"/>
          <w:sz w:val="21"/>
          <w:szCs w:val="21"/>
        </w:rPr>
        <w:t>E-mail: titkarsag@eszker.eu</w:t>
      </w:r>
      <w:bookmarkStart w:id="14" w:name="_Toc351881438"/>
      <w:bookmarkStart w:id="15" w:name="_Toc382898986"/>
      <w:r w:rsidR="00EA6607" w:rsidRPr="0048593A">
        <w:rPr>
          <w:rFonts w:ascii="Tahoma" w:hAnsi="Tahoma" w:cs="Tahoma"/>
          <w:color w:val="000000" w:themeColor="text1"/>
          <w:sz w:val="21"/>
          <w:szCs w:val="21"/>
        </w:rPr>
        <w:t xml:space="preserve"> </w:t>
      </w:r>
    </w:p>
    <w:p w14:paraId="2BBC4071" w14:textId="77777777" w:rsidR="00AF114B" w:rsidRPr="0048593A" w:rsidRDefault="00AF114B" w:rsidP="00F35F93">
      <w:pPr>
        <w:spacing w:after="0"/>
        <w:ind w:left="426" w:hanging="426"/>
        <w:jc w:val="both"/>
        <w:rPr>
          <w:rFonts w:ascii="Tahoma" w:hAnsi="Tahoma" w:cs="Tahoma"/>
          <w:color w:val="000000" w:themeColor="text1"/>
          <w:sz w:val="21"/>
          <w:szCs w:val="21"/>
        </w:rPr>
      </w:pPr>
      <w:bookmarkStart w:id="16" w:name="pr950"/>
      <w:bookmarkStart w:id="17" w:name="pr949"/>
      <w:bookmarkStart w:id="18" w:name="pr9501"/>
      <w:bookmarkStart w:id="19" w:name="pr951"/>
      <w:bookmarkStart w:id="20" w:name="pr953"/>
      <w:bookmarkStart w:id="21" w:name="pr970"/>
      <w:bookmarkStart w:id="22" w:name="pr971"/>
      <w:bookmarkStart w:id="23" w:name="pr972"/>
      <w:bookmarkStart w:id="24" w:name="pr9711"/>
      <w:bookmarkStart w:id="25" w:name="pr973"/>
      <w:bookmarkStart w:id="26" w:name="pr9721"/>
      <w:bookmarkStart w:id="27" w:name="pr9701"/>
      <w:bookmarkStart w:id="28" w:name="pr974"/>
      <w:bookmarkStart w:id="29" w:name="pr976"/>
      <w:bookmarkStart w:id="30" w:name="pr9751"/>
      <w:bookmarkStart w:id="31" w:name="pr9761"/>
      <w:bookmarkStart w:id="32" w:name="pr1004"/>
      <w:bookmarkStart w:id="33" w:name="pr977"/>
      <w:bookmarkStart w:id="34" w:name="pr9731"/>
      <w:bookmarkStart w:id="35" w:name="pr10041"/>
      <w:bookmarkStart w:id="36" w:name="pr1005"/>
      <w:bookmarkStart w:id="37" w:name="pr10051"/>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14:paraId="70010B5C" w14:textId="77777777" w:rsidR="00F22331" w:rsidRPr="0048593A" w:rsidRDefault="00F22331" w:rsidP="00F35F93">
      <w:pPr>
        <w:pStyle w:val="Listaszerbekezds12"/>
        <w:numPr>
          <w:ilvl w:val="0"/>
          <w:numId w:val="3"/>
        </w:numPr>
        <w:spacing w:before="120" w:after="120" w:line="276" w:lineRule="auto"/>
        <w:ind w:left="426" w:hanging="426"/>
        <w:jc w:val="both"/>
        <w:rPr>
          <w:rFonts w:ascii="Tahoma" w:eastAsia="Calibri" w:hAnsi="Tahoma" w:cs="Tahoma"/>
          <w:b/>
          <w:color w:val="000000" w:themeColor="text1"/>
          <w:sz w:val="21"/>
          <w:szCs w:val="21"/>
          <w:lang w:val="hu-HU"/>
        </w:rPr>
      </w:pPr>
      <w:r w:rsidRPr="0048593A">
        <w:rPr>
          <w:rFonts w:ascii="Tahoma" w:eastAsia="Calibri" w:hAnsi="Tahoma" w:cs="Tahoma"/>
          <w:b/>
          <w:color w:val="000000" w:themeColor="text1"/>
          <w:sz w:val="21"/>
          <w:szCs w:val="21"/>
          <w:lang w:val="hu-HU"/>
        </w:rPr>
        <w:t>EGYSÉGES EURÓPAI KÖZBESZERZÉSI DOKUMENTUM</w:t>
      </w:r>
    </w:p>
    <w:p w14:paraId="731DCDDE" w14:textId="77777777" w:rsidR="00F22331" w:rsidRPr="0048593A" w:rsidRDefault="00F22331" w:rsidP="00F35F93">
      <w:pPr>
        <w:spacing w:after="0"/>
        <w:ind w:left="426" w:hanging="426"/>
        <w:jc w:val="both"/>
        <w:rPr>
          <w:rFonts w:ascii="Tahoma" w:hAnsi="Tahoma" w:cs="Tahoma"/>
          <w:color w:val="000000" w:themeColor="text1"/>
          <w:sz w:val="21"/>
          <w:szCs w:val="21"/>
        </w:rPr>
      </w:pPr>
    </w:p>
    <w:p w14:paraId="596FAAD1" w14:textId="582600C8" w:rsidR="00F22331" w:rsidRPr="0048593A" w:rsidRDefault="00F22331" w:rsidP="00F35F93">
      <w:pPr>
        <w:numPr>
          <w:ilvl w:val="1"/>
          <w:numId w:val="3"/>
        </w:numPr>
        <w:spacing w:after="0"/>
        <w:ind w:left="426" w:hanging="426"/>
        <w:jc w:val="both"/>
        <w:rPr>
          <w:rFonts w:ascii="Tahoma" w:hAnsi="Tahoma" w:cs="Tahoma"/>
          <w:color w:val="000000" w:themeColor="text1"/>
          <w:sz w:val="21"/>
          <w:szCs w:val="21"/>
        </w:rPr>
      </w:pPr>
      <w:r w:rsidRPr="0048593A">
        <w:rPr>
          <w:rFonts w:ascii="Tahoma" w:hAnsi="Tahoma" w:cs="Tahoma"/>
          <w:color w:val="000000" w:themeColor="text1"/>
          <w:sz w:val="21"/>
          <w:szCs w:val="21"/>
        </w:rPr>
        <w:t xml:space="preserve">A Kbt. 67. § (1) bekezdése alapján a gazdasági szereplő </w:t>
      </w:r>
      <w:r w:rsidR="000A3F93" w:rsidRPr="0048593A">
        <w:rPr>
          <w:rFonts w:ascii="Tahoma" w:hAnsi="Tahoma" w:cs="Tahoma"/>
          <w:color w:val="000000" w:themeColor="text1"/>
          <w:sz w:val="21"/>
          <w:szCs w:val="21"/>
        </w:rPr>
        <w:t>részvételi jelentkezésében</w:t>
      </w:r>
      <w:r w:rsidR="00E32810" w:rsidRPr="0048593A">
        <w:rPr>
          <w:rFonts w:ascii="Tahoma" w:hAnsi="Tahoma" w:cs="Tahoma"/>
          <w:color w:val="000000" w:themeColor="text1"/>
          <w:sz w:val="21"/>
          <w:szCs w:val="21"/>
        </w:rPr>
        <w:t xml:space="preserve"> </w:t>
      </w:r>
      <w:r w:rsidRPr="0048593A">
        <w:rPr>
          <w:rFonts w:ascii="Tahoma" w:hAnsi="Tahoma" w:cs="Tahoma"/>
          <w:color w:val="000000" w:themeColor="text1"/>
          <w:sz w:val="21"/>
          <w:szCs w:val="21"/>
        </w:rPr>
        <w:t>köteles a kizáró okok fenn nem állása, az alkalmassági követelményeknek való megfelelés, valamint – adott esetben – a Kbt. 82. § (5) bekezdése szerinti objektív kritériumok teljesülése tekintetében az egységes európai közbeszerzési dokumentumba foglalt nyilatkozatát benyújtani.</w:t>
      </w:r>
    </w:p>
    <w:p w14:paraId="2BF906CB" w14:textId="77777777" w:rsidR="00E60728" w:rsidRPr="0048593A" w:rsidRDefault="00F22331" w:rsidP="00E60728">
      <w:pPr>
        <w:numPr>
          <w:ilvl w:val="1"/>
          <w:numId w:val="3"/>
        </w:numPr>
        <w:spacing w:after="0"/>
        <w:ind w:left="426" w:hanging="426"/>
        <w:jc w:val="both"/>
        <w:rPr>
          <w:rFonts w:ascii="Tahoma" w:hAnsi="Tahoma" w:cs="Tahoma"/>
          <w:color w:val="000000" w:themeColor="text1"/>
          <w:sz w:val="21"/>
          <w:szCs w:val="21"/>
        </w:rPr>
      </w:pPr>
      <w:r w:rsidRPr="0048593A">
        <w:rPr>
          <w:rFonts w:ascii="Tahoma" w:hAnsi="Tahoma" w:cs="Tahoma"/>
          <w:color w:val="000000" w:themeColor="text1"/>
          <w:sz w:val="21"/>
          <w:szCs w:val="21"/>
        </w:rPr>
        <w:t xml:space="preserve">Az egységes európai közbeszerzési dokumentumban a gazdasági szereplő egyrészt nyilatkozik arról, hogy a kizáró okok nem állnak fenn, valamint az előírt alkalmassági követelmények teljesülnek, másrészt megadja az eljárásban kért információkat, köztük az alkalmassági követelmények teljesítésére vonatkozó adatokat. A nyilatkozatnak tartalmaznia kell annak megjelölését, hogy a Kbt. 69. § (4) bekezdése szerint benyújtandó igazolás </w:t>
      </w:r>
      <w:r w:rsidRPr="0048593A">
        <w:rPr>
          <w:rFonts w:ascii="Tahoma" w:hAnsi="Tahoma" w:cs="Tahoma"/>
          <w:color w:val="000000" w:themeColor="text1"/>
          <w:sz w:val="21"/>
          <w:szCs w:val="21"/>
        </w:rPr>
        <w:lastRenderedPageBreak/>
        <w:t xml:space="preserve">kiállítására mely szerv jogosult, valamint a Kbt. 69. § (11) bekezdése szerinti adatbázis alkalmazásához szükséges adatokat és – szükség esetén – hozzájáruló nyilatkozatot. Az ajánlatkérő az alábbiak szerint ad iránymutatást arra, hogy az alkalmassági követelményeknek való megfelelésről a gazdasági szereplő az egységes európai közbeszerzési dokumentumban milyen részletességű nyilatkozatot köteles tenni. </w:t>
      </w:r>
    </w:p>
    <w:p w14:paraId="0B865EAF" w14:textId="77777777" w:rsidR="00BD24ED" w:rsidRPr="0048593A" w:rsidRDefault="00BE657B" w:rsidP="00BD24ED">
      <w:pPr>
        <w:numPr>
          <w:ilvl w:val="1"/>
          <w:numId w:val="3"/>
        </w:numPr>
        <w:spacing w:after="0"/>
        <w:ind w:left="426" w:hanging="426"/>
        <w:jc w:val="both"/>
        <w:rPr>
          <w:rFonts w:ascii="Tahoma" w:hAnsi="Tahoma" w:cs="Tahoma"/>
          <w:color w:val="000000" w:themeColor="text1"/>
          <w:sz w:val="21"/>
          <w:szCs w:val="21"/>
        </w:rPr>
      </w:pPr>
      <w:r w:rsidRPr="0048593A">
        <w:rPr>
          <w:rFonts w:ascii="Tahoma" w:hAnsi="Tahoma" w:cs="Tahoma"/>
          <w:color w:val="000000" w:themeColor="text1"/>
          <w:sz w:val="21"/>
          <w:szCs w:val="21"/>
        </w:rPr>
        <w:t>A</w:t>
      </w:r>
      <w:r w:rsidR="00F22331" w:rsidRPr="0048593A">
        <w:rPr>
          <w:rFonts w:ascii="Tahoma" w:hAnsi="Tahoma" w:cs="Tahoma"/>
          <w:color w:val="000000" w:themeColor="text1"/>
          <w:sz w:val="21"/>
          <w:szCs w:val="21"/>
        </w:rPr>
        <w:t xml:space="preserve">z egységes európai közbeszerzési dokumentumban foglalt </w:t>
      </w:r>
      <w:r w:rsidRPr="0048593A">
        <w:rPr>
          <w:rFonts w:ascii="Tahoma" w:hAnsi="Tahoma" w:cs="Tahoma"/>
          <w:color w:val="000000" w:themeColor="text1"/>
          <w:sz w:val="21"/>
          <w:szCs w:val="21"/>
        </w:rPr>
        <w:t xml:space="preserve">nyilatkozat </w:t>
      </w:r>
      <w:r w:rsidR="00C179C4" w:rsidRPr="0048593A">
        <w:rPr>
          <w:rFonts w:ascii="Tahoma" w:hAnsi="Tahoma" w:cs="Tahoma"/>
          <w:color w:val="000000" w:themeColor="text1"/>
          <w:sz w:val="21"/>
          <w:szCs w:val="21"/>
        </w:rPr>
        <w:t xml:space="preserve">– az alkalmasságra vonatkozóan - </w:t>
      </w:r>
      <w:r w:rsidRPr="0048593A">
        <w:rPr>
          <w:rFonts w:ascii="Tahoma" w:hAnsi="Tahoma" w:cs="Tahoma"/>
          <w:color w:val="000000" w:themeColor="text1"/>
          <w:sz w:val="21"/>
          <w:szCs w:val="21"/>
        </w:rPr>
        <w:t xml:space="preserve">tartalmazza legalább a következő adatokat: </w:t>
      </w:r>
    </w:p>
    <w:p w14:paraId="3CEB173F" w14:textId="5D1DEE7D" w:rsidR="00C76110" w:rsidRPr="0048593A" w:rsidRDefault="00C76110" w:rsidP="00412F43">
      <w:pPr>
        <w:pStyle w:val="Listaszerbekezds"/>
        <w:numPr>
          <w:ilvl w:val="0"/>
          <w:numId w:val="17"/>
        </w:numPr>
        <w:spacing w:after="0" w:line="276" w:lineRule="auto"/>
        <w:ind w:left="993" w:hanging="426"/>
        <w:rPr>
          <w:rFonts w:ascii="Tahoma" w:hAnsi="Tahoma" w:cs="Tahoma"/>
          <w:color w:val="000000" w:themeColor="text1"/>
          <w:sz w:val="21"/>
          <w:szCs w:val="21"/>
        </w:rPr>
      </w:pPr>
      <w:r w:rsidRPr="0048593A">
        <w:rPr>
          <w:rFonts w:ascii="Tahoma" w:hAnsi="Tahoma" w:cs="Tahoma"/>
          <w:color w:val="000000" w:themeColor="text1"/>
          <w:sz w:val="21"/>
          <w:szCs w:val="21"/>
        </w:rPr>
        <w:t xml:space="preserve">A </w:t>
      </w:r>
      <w:r w:rsidRPr="0048593A">
        <w:rPr>
          <w:rFonts w:ascii="Tahoma" w:hAnsi="Tahoma" w:cs="Tahoma"/>
          <w:b/>
          <w:color w:val="000000" w:themeColor="text1"/>
          <w:sz w:val="21"/>
          <w:szCs w:val="21"/>
        </w:rPr>
        <w:t>P1</w:t>
      </w:r>
      <w:r w:rsidRPr="0048593A">
        <w:rPr>
          <w:rFonts w:ascii="Tahoma" w:hAnsi="Tahoma" w:cs="Tahoma"/>
          <w:color w:val="000000" w:themeColor="text1"/>
          <w:sz w:val="21"/>
          <w:szCs w:val="21"/>
        </w:rPr>
        <w:t xml:space="preserve">. alkalmassági feltétel vonatkozásában: a pénzforgalmi bankszámla száma, a számlanyitás dátuma, volt-e a pénzforgalmi számláján sorban állás a felhívás feladásának napjától visszaszámított </w:t>
      </w:r>
      <w:r w:rsidR="000A3F93" w:rsidRPr="0048593A">
        <w:rPr>
          <w:rFonts w:ascii="Tahoma" w:hAnsi="Tahoma" w:cs="Tahoma"/>
          <w:color w:val="000000" w:themeColor="text1"/>
          <w:sz w:val="21"/>
          <w:szCs w:val="21"/>
        </w:rPr>
        <w:t xml:space="preserve">24 </w:t>
      </w:r>
      <w:r w:rsidRPr="0048593A">
        <w:rPr>
          <w:rFonts w:ascii="Tahoma" w:hAnsi="Tahoma" w:cs="Tahoma"/>
          <w:color w:val="000000" w:themeColor="text1"/>
          <w:sz w:val="21"/>
          <w:szCs w:val="21"/>
        </w:rPr>
        <w:t>hónapban, ha igen, hány napig.</w:t>
      </w:r>
    </w:p>
    <w:p w14:paraId="21E7A428" w14:textId="77777777" w:rsidR="00C76110" w:rsidRPr="0048593A" w:rsidRDefault="00C76110" w:rsidP="00412F43">
      <w:pPr>
        <w:pStyle w:val="Listaszerbekezds"/>
        <w:numPr>
          <w:ilvl w:val="0"/>
          <w:numId w:val="17"/>
        </w:numPr>
        <w:spacing w:after="0" w:line="276" w:lineRule="auto"/>
        <w:ind w:left="993" w:hanging="426"/>
        <w:rPr>
          <w:rFonts w:ascii="Tahoma" w:hAnsi="Tahoma" w:cs="Tahoma"/>
          <w:color w:val="000000" w:themeColor="text1"/>
          <w:sz w:val="21"/>
          <w:szCs w:val="21"/>
        </w:rPr>
      </w:pPr>
      <w:r w:rsidRPr="0048593A">
        <w:rPr>
          <w:rFonts w:ascii="Tahoma" w:hAnsi="Tahoma" w:cs="Tahoma"/>
          <w:color w:val="000000" w:themeColor="text1"/>
          <w:sz w:val="21"/>
          <w:szCs w:val="21"/>
        </w:rPr>
        <w:t xml:space="preserve">A </w:t>
      </w:r>
      <w:r w:rsidRPr="0048593A">
        <w:rPr>
          <w:rFonts w:ascii="Tahoma" w:hAnsi="Tahoma" w:cs="Tahoma"/>
          <w:b/>
          <w:color w:val="000000" w:themeColor="text1"/>
          <w:sz w:val="21"/>
          <w:szCs w:val="21"/>
        </w:rPr>
        <w:t>P2</w:t>
      </w:r>
      <w:r w:rsidRPr="0048593A">
        <w:rPr>
          <w:rFonts w:ascii="Tahoma" w:hAnsi="Tahoma" w:cs="Tahoma"/>
          <w:color w:val="000000" w:themeColor="text1"/>
          <w:sz w:val="21"/>
          <w:szCs w:val="21"/>
        </w:rPr>
        <w:t>. alkalmassági feltétel vonatkozásában: a felhívás feladásának napját megelőző három lezárt üzleti évben elért mérleg szerinti eredménye lezárt üzleti évek szerinti bontásban.</w:t>
      </w:r>
    </w:p>
    <w:p w14:paraId="4E9144F5" w14:textId="60530D32" w:rsidR="00C76110" w:rsidRPr="0048593A" w:rsidRDefault="00C76110" w:rsidP="00412F43">
      <w:pPr>
        <w:pStyle w:val="Listaszerbekezds"/>
        <w:numPr>
          <w:ilvl w:val="0"/>
          <w:numId w:val="17"/>
        </w:numPr>
        <w:spacing w:after="0" w:line="276" w:lineRule="auto"/>
        <w:rPr>
          <w:rFonts w:ascii="Tahoma" w:hAnsi="Tahoma" w:cs="Tahoma"/>
          <w:color w:val="000000" w:themeColor="text1"/>
          <w:sz w:val="21"/>
          <w:szCs w:val="21"/>
        </w:rPr>
      </w:pPr>
      <w:r w:rsidRPr="0048593A">
        <w:rPr>
          <w:rFonts w:ascii="Tahoma" w:hAnsi="Tahoma" w:cs="Tahoma"/>
          <w:color w:val="000000" w:themeColor="text1"/>
          <w:sz w:val="21"/>
          <w:szCs w:val="21"/>
        </w:rPr>
        <w:t xml:space="preserve">A </w:t>
      </w:r>
      <w:r w:rsidRPr="0048593A">
        <w:rPr>
          <w:rFonts w:ascii="Tahoma" w:hAnsi="Tahoma" w:cs="Tahoma"/>
          <w:b/>
          <w:color w:val="000000" w:themeColor="text1"/>
          <w:sz w:val="21"/>
          <w:szCs w:val="21"/>
        </w:rPr>
        <w:t>P3</w:t>
      </w:r>
      <w:r w:rsidRPr="0048593A">
        <w:rPr>
          <w:rFonts w:ascii="Tahoma" w:hAnsi="Tahoma" w:cs="Tahoma"/>
          <w:color w:val="000000" w:themeColor="text1"/>
          <w:sz w:val="21"/>
          <w:szCs w:val="21"/>
        </w:rPr>
        <w:t xml:space="preserve">. alkalmassági feltétel vonatkozásában: közbeszerzés tárgya szerinti </w:t>
      </w:r>
      <w:r w:rsidR="00775E7F" w:rsidRPr="0048593A">
        <w:rPr>
          <w:rFonts w:ascii="Tahoma" w:hAnsi="Tahoma" w:cs="Tahoma"/>
          <w:color w:val="000000" w:themeColor="text1"/>
          <w:sz w:val="21"/>
          <w:szCs w:val="21"/>
        </w:rPr>
        <w:t>(</w:t>
      </w:r>
      <w:r w:rsidR="000A3F93" w:rsidRPr="0048593A">
        <w:rPr>
          <w:rFonts w:ascii="Tahoma" w:hAnsi="Tahoma" w:cs="Tahoma"/>
          <w:i/>
          <w:color w:val="000000" w:themeColor="text1"/>
          <w:sz w:val="21"/>
          <w:szCs w:val="21"/>
        </w:rPr>
        <w:t>Európai Uniós források felhasználásával kapcsolatos elemzések készítése és/vagy interjúkészítés és/vagy tanácsadás</w:t>
      </w:r>
      <w:r w:rsidR="00775E7F" w:rsidRPr="0048593A">
        <w:rPr>
          <w:rFonts w:ascii="Tahoma" w:hAnsi="Tahoma" w:cs="Tahoma"/>
          <w:color w:val="000000" w:themeColor="text1"/>
          <w:sz w:val="21"/>
          <w:szCs w:val="21"/>
        </w:rPr>
        <w:t xml:space="preserve">) </w:t>
      </w:r>
      <w:r w:rsidRPr="0048593A">
        <w:rPr>
          <w:rFonts w:ascii="Tahoma" w:hAnsi="Tahoma" w:cs="Tahoma"/>
          <w:color w:val="000000" w:themeColor="text1"/>
          <w:sz w:val="21"/>
          <w:szCs w:val="21"/>
        </w:rPr>
        <w:t>nettó árbevétel</w:t>
      </w:r>
      <w:r w:rsidR="00775E7F" w:rsidRPr="0048593A">
        <w:rPr>
          <w:rFonts w:ascii="Tahoma" w:hAnsi="Tahoma" w:cs="Tahoma"/>
          <w:color w:val="000000" w:themeColor="text1"/>
          <w:sz w:val="21"/>
          <w:szCs w:val="21"/>
        </w:rPr>
        <w:t xml:space="preserve"> forintban</w:t>
      </w:r>
      <w:r w:rsidRPr="0048593A">
        <w:rPr>
          <w:rFonts w:ascii="Tahoma" w:hAnsi="Tahoma" w:cs="Tahoma"/>
          <w:color w:val="000000" w:themeColor="text1"/>
          <w:sz w:val="21"/>
          <w:szCs w:val="21"/>
        </w:rPr>
        <w:t xml:space="preserve"> a felhívás feladásának napját megelőző három lezárt üzleti év </w:t>
      </w:r>
      <w:r w:rsidR="00775E7F" w:rsidRPr="0048593A">
        <w:rPr>
          <w:rFonts w:ascii="Tahoma" w:hAnsi="Tahoma" w:cs="Tahoma"/>
          <w:color w:val="000000" w:themeColor="text1"/>
          <w:sz w:val="21"/>
          <w:szCs w:val="21"/>
        </w:rPr>
        <w:t>vonatkozásában, lezárt üzleti évenkénti bontásban.</w:t>
      </w:r>
    </w:p>
    <w:p w14:paraId="043833FB" w14:textId="77777777" w:rsidR="00F35F93" w:rsidRPr="0048593A" w:rsidRDefault="00BE657B" w:rsidP="00412F43">
      <w:pPr>
        <w:pStyle w:val="Listaszerbekezds"/>
        <w:numPr>
          <w:ilvl w:val="0"/>
          <w:numId w:val="17"/>
        </w:numPr>
        <w:spacing w:after="0" w:line="276" w:lineRule="auto"/>
        <w:ind w:left="993" w:hanging="426"/>
        <w:rPr>
          <w:rFonts w:ascii="Tahoma" w:hAnsi="Tahoma" w:cs="Tahoma"/>
          <w:color w:val="000000" w:themeColor="text1"/>
          <w:sz w:val="21"/>
          <w:szCs w:val="21"/>
        </w:rPr>
      </w:pPr>
      <w:r w:rsidRPr="0048593A">
        <w:rPr>
          <w:rFonts w:ascii="Tahoma" w:hAnsi="Tahoma" w:cs="Tahoma"/>
          <w:color w:val="000000" w:themeColor="text1"/>
          <w:sz w:val="21"/>
          <w:szCs w:val="21"/>
        </w:rPr>
        <w:t xml:space="preserve">Az </w:t>
      </w:r>
      <w:r w:rsidRPr="0048593A">
        <w:rPr>
          <w:rFonts w:ascii="Tahoma" w:hAnsi="Tahoma" w:cs="Tahoma"/>
          <w:b/>
          <w:color w:val="000000" w:themeColor="text1"/>
          <w:sz w:val="21"/>
          <w:szCs w:val="21"/>
        </w:rPr>
        <w:t>M1</w:t>
      </w:r>
      <w:r w:rsidRPr="0048593A">
        <w:rPr>
          <w:rFonts w:ascii="Tahoma" w:hAnsi="Tahoma" w:cs="Tahoma"/>
          <w:color w:val="000000" w:themeColor="text1"/>
          <w:sz w:val="21"/>
          <w:szCs w:val="21"/>
        </w:rPr>
        <w:t xml:space="preserve"> alkalmassági feltétel vonatkozásában: a teljesítés ideje (év-hónap-nap pontossággal megadva a kezdési és befejezési dátumot is), a szerződést kötő másik fél megnevezése és címe, a szolgáltatás tárgya, mennyisége és az ellenszolgáltatás összege (nettó forintban), </w:t>
      </w:r>
      <w:r w:rsidR="003D7E55" w:rsidRPr="0048593A">
        <w:rPr>
          <w:rFonts w:ascii="Tahoma" w:hAnsi="Tahoma" w:cs="Tahoma"/>
          <w:color w:val="000000" w:themeColor="text1"/>
          <w:sz w:val="21"/>
          <w:szCs w:val="21"/>
        </w:rPr>
        <w:t>nyilatkozat arról,</w:t>
      </w:r>
      <w:r w:rsidRPr="0048593A">
        <w:rPr>
          <w:rFonts w:ascii="Tahoma" w:hAnsi="Tahoma" w:cs="Tahoma"/>
          <w:color w:val="000000" w:themeColor="text1"/>
          <w:sz w:val="21"/>
          <w:szCs w:val="21"/>
        </w:rPr>
        <w:t xml:space="preserve"> hogy a teljesítés az előírásoknak és a szerződésnek megfelelően történt-e</w:t>
      </w:r>
      <w:r w:rsidR="003D7E55" w:rsidRPr="0048593A">
        <w:rPr>
          <w:rFonts w:ascii="Tahoma" w:hAnsi="Tahoma" w:cs="Tahoma"/>
          <w:color w:val="000000" w:themeColor="text1"/>
          <w:sz w:val="21"/>
          <w:szCs w:val="21"/>
        </w:rPr>
        <w:t>, sajá</w:t>
      </w:r>
      <w:r w:rsidR="00C76110" w:rsidRPr="0048593A">
        <w:rPr>
          <w:rFonts w:ascii="Tahoma" w:hAnsi="Tahoma" w:cs="Tahoma"/>
          <w:color w:val="000000" w:themeColor="text1"/>
          <w:sz w:val="21"/>
          <w:szCs w:val="21"/>
        </w:rPr>
        <w:t>t teljesítés százalékos mértéke.</w:t>
      </w:r>
    </w:p>
    <w:p w14:paraId="7B2EC6CC" w14:textId="77777777" w:rsidR="00196215" w:rsidRPr="0048593A" w:rsidRDefault="00196215" w:rsidP="00412F43">
      <w:pPr>
        <w:pStyle w:val="Listaszerbekezds"/>
        <w:numPr>
          <w:ilvl w:val="0"/>
          <w:numId w:val="17"/>
        </w:numPr>
        <w:spacing w:after="0" w:line="276" w:lineRule="auto"/>
        <w:ind w:left="993" w:hanging="426"/>
        <w:rPr>
          <w:rFonts w:ascii="Tahoma" w:hAnsi="Tahoma" w:cs="Tahoma"/>
          <w:color w:val="000000" w:themeColor="text1"/>
          <w:sz w:val="21"/>
          <w:szCs w:val="21"/>
        </w:rPr>
      </w:pPr>
      <w:r w:rsidRPr="0048593A">
        <w:rPr>
          <w:rFonts w:ascii="Tahoma" w:hAnsi="Tahoma" w:cs="Tahoma"/>
          <w:color w:val="000000" w:themeColor="text1"/>
          <w:sz w:val="21"/>
          <w:szCs w:val="21"/>
        </w:rPr>
        <w:t xml:space="preserve">Az </w:t>
      </w:r>
      <w:r w:rsidRPr="0048593A">
        <w:rPr>
          <w:rFonts w:ascii="Tahoma" w:hAnsi="Tahoma" w:cs="Tahoma"/>
          <w:b/>
          <w:color w:val="000000" w:themeColor="text1"/>
          <w:sz w:val="21"/>
          <w:szCs w:val="21"/>
        </w:rPr>
        <w:t>M2</w:t>
      </w:r>
      <w:r w:rsidRPr="0048593A">
        <w:rPr>
          <w:rFonts w:ascii="Tahoma" w:hAnsi="Tahoma" w:cs="Tahoma"/>
          <w:color w:val="000000" w:themeColor="text1"/>
          <w:sz w:val="21"/>
          <w:szCs w:val="21"/>
        </w:rPr>
        <w:t xml:space="preserve"> alkalmassági feltétel vonatkozásában: a szakember megnevezése, végzettségére, képzettségére vonatkozó információ, szakmai tapasztalatára vonatkozó információ olyan részletességgel, hogy abból ellenőrizhető legyen az M2. alkalmassági követelménynek való megfelelés. </w:t>
      </w:r>
    </w:p>
    <w:p w14:paraId="1AD24B3D" w14:textId="77777777" w:rsidR="00E32810" w:rsidRPr="0048593A" w:rsidRDefault="00E32810" w:rsidP="00E32810">
      <w:pPr>
        <w:jc w:val="both"/>
        <w:rPr>
          <w:color w:val="000000" w:themeColor="text1"/>
          <w:sz w:val="22"/>
          <w:szCs w:val="22"/>
        </w:rPr>
      </w:pPr>
    </w:p>
    <w:p w14:paraId="1524EF87" w14:textId="44F8E0BB" w:rsidR="00E32810" w:rsidRPr="0048593A" w:rsidRDefault="00E32810" w:rsidP="00E32810">
      <w:pPr>
        <w:jc w:val="both"/>
        <w:rPr>
          <w:color w:val="000000" w:themeColor="text1"/>
          <w:sz w:val="22"/>
          <w:szCs w:val="22"/>
        </w:rPr>
      </w:pPr>
      <w:r w:rsidRPr="0048593A">
        <w:rPr>
          <w:color w:val="000000" w:themeColor="text1"/>
          <w:sz w:val="22"/>
          <w:szCs w:val="22"/>
        </w:rPr>
        <w:t xml:space="preserve">Az egységes európai dokumentumban foglalt nyilatkozat tartalmazza legalább a következő adatokat: </w:t>
      </w:r>
    </w:p>
    <w:p w14:paraId="4505C963" w14:textId="77777777" w:rsidR="00E32810" w:rsidRPr="0048593A" w:rsidRDefault="00E32810" w:rsidP="00E32810">
      <w:pPr>
        <w:ind w:left="284" w:hanging="284"/>
        <w:jc w:val="both"/>
        <w:rPr>
          <w:color w:val="000000" w:themeColor="text1"/>
          <w:sz w:val="22"/>
          <w:szCs w:val="22"/>
        </w:rPr>
      </w:pPr>
      <w:r w:rsidRPr="0048593A">
        <w:rPr>
          <w:color w:val="000000" w:themeColor="text1"/>
          <w:sz w:val="22"/>
          <w:szCs w:val="22"/>
        </w:rPr>
        <w:t xml:space="preserve">- </w:t>
      </w:r>
      <w:r w:rsidRPr="0048593A">
        <w:rPr>
          <w:color w:val="000000" w:themeColor="text1"/>
          <w:sz w:val="22"/>
          <w:szCs w:val="22"/>
        </w:rPr>
        <w:tab/>
        <w:t xml:space="preserve">A Kbt. 62.§ (1) bekezdés a) pont aa)-af) alpontokra vonatkozó nyilatkozat tekintetében a gazdasági szereplő a formanyomtatvány III. részének „A” szakaszát tölti ki, </w:t>
      </w:r>
    </w:p>
    <w:p w14:paraId="0A0BAF6A" w14:textId="77777777" w:rsidR="00E32810" w:rsidRPr="0048593A" w:rsidRDefault="00E32810" w:rsidP="00E32810">
      <w:pPr>
        <w:ind w:left="284" w:hanging="284"/>
        <w:jc w:val="both"/>
        <w:rPr>
          <w:color w:val="000000" w:themeColor="text1"/>
          <w:sz w:val="22"/>
          <w:szCs w:val="22"/>
        </w:rPr>
      </w:pPr>
      <w:r w:rsidRPr="0048593A">
        <w:rPr>
          <w:color w:val="000000" w:themeColor="text1"/>
          <w:sz w:val="22"/>
          <w:szCs w:val="22"/>
        </w:rPr>
        <w:t xml:space="preserve">- </w:t>
      </w:r>
      <w:r w:rsidRPr="0048593A">
        <w:rPr>
          <w:color w:val="000000" w:themeColor="text1"/>
          <w:sz w:val="22"/>
          <w:szCs w:val="22"/>
        </w:rPr>
        <w:tab/>
        <w:t xml:space="preserve">a Kbt. 62.§ (1) bekezdés a) pont ag) alpontra vonatkozó nyilatkozatot a gazdasági szereplő a formanyomtatvány III. részének „D” szakaszában teszi meg, </w:t>
      </w:r>
    </w:p>
    <w:p w14:paraId="7D551DD1" w14:textId="77777777" w:rsidR="00E32810" w:rsidRPr="0048593A" w:rsidRDefault="00E32810" w:rsidP="00E32810">
      <w:pPr>
        <w:ind w:left="284" w:hanging="284"/>
        <w:jc w:val="both"/>
        <w:rPr>
          <w:color w:val="000000" w:themeColor="text1"/>
          <w:sz w:val="22"/>
          <w:szCs w:val="22"/>
        </w:rPr>
      </w:pPr>
      <w:r w:rsidRPr="0048593A">
        <w:rPr>
          <w:color w:val="000000" w:themeColor="text1"/>
          <w:sz w:val="22"/>
          <w:szCs w:val="22"/>
        </w:rPr>
        <w:t xml:space="preserve">- </w:t>
      </w:r>
      <w:r w:rsidRPr="0048593A">
        <w:rPr>
          <w:color w:val="000000" w:themeColor="text1"/>
          <w:sz w:val="22"/>
          <w:szCs w:val="22"/>
        </w:rPr>
        <w:tab/>
        <w:t xml:space="preserve">a Kbt. 62.§ (1) bekezdés a) pont ah) alpontjára vonatkozóan a nem Magyarországon letelepedett gazdasági szereplő a formanyomtatvány a) és b) pontnak megfelelő kitöltésével egyben az ah) alpontban említett személyes joga szerinti hasonló bűncselekményekről is nyilatkozik, </w:t>
      </w:r>
    </w:p>
    <w:p w14:paraId="4565D07D" w14:textId="77777777" w:rsidR="00E32810" w:rsidRPr="0048593A" w:rsidRDefault="00E32810" w:rsidP="00E32810">
      <w:pPr>
        <w:ind w:left="284" w:hanging="284"/>
        <w:jc w:val="both"/>
        <w:rPr>
          <w:color w:val="000000" w:themeColor="text1"/>
          <w:sz w:val="22"/>
          <w:szCs w:val="22"/>
        </w:rPr>
      </w:pPr>
      <w:r w:rsidRPr="0048593A">
        <w:rPr>
          <w:color w:val="000000" w:themeColor="text1"/>
          <w:sz w:val="22"/>
          <w:szCs w:val="22"/>
        </w:rPr>
        <w:t xml:space="preserve">- </w:t>
      </w:r>
      <w:r w:rsidRPr="0048593A">
        <w:rPr>
          <w:color w:val="000000" w:themeColor="text1"/>
          <w:sz w:val="22"/>
          <w:szCs w:val="22"/>
        </w:rPr>
        <w:tab/>
        <w:t>a Kbt. 62.§ (1) bekezdés b) pontjára vonatkozóan a formanyomtatvány III. részének „B” szakasza kitöltésével nyilatkozik azzal, hogy csak az egy évnél régebben lejárt adó-, vámfizetési vagy társadalombiztosítási járulék tartozást és a tartozás lejártának időpontját kötelező feltüntetni,</w:t>
      </w:r>
    </w:p>
    <w:p w14:paraId="6DFC2519" w14:textId="77777777" w:rsidR="00E32810" w:rsidRPr="0048593A" w:rsidRDefault="00E32810" w:rsidP="00E32810">
      <w:pPr>
        <w:ind w:left="284" w:hanging="284"/>
        <w:jc w:val="both"/>
        <w:rPr>
          <w:color w:val="000000" w:themeColor="text1"/>
          <w:sz w:val="22"/>
          <w:szCs w:val="22"/>
        </w:rPr>
      </w:pPr>
      <w:r w:rsidRPr="0048593A">
        <w:rPr>
          <w:color w:val="000000" w:themeColor="text1"/>
          <w:sz w:val="22"/>
          <w:szCs w:val="22"/>
        </w:rPr>
        <w:t xml:space="preserve">- </w:t>
      </w:r>
      <w:r w:rsidRPr="0048593A">
        <w:rPr>
          <w:color w:val="000000" w:themeColor="text1"/>
          <w:sz w:val="22"/>
          <w:szCs w:val="22"/>
        </w:rPr>
        <w:tab/>
        <w:t>a Kbt. 62.§ (1) bekezdés c), d), h)-j) és m) pontjára vonatozóan, a formanyomtatvány III. része „C” szakaszának vonatkozó pontjai kitöltésével nyilatkozik,</w:t>
      </w:r>
    </w:p>
    <w:p w14:paraId="7D281A2D" w14:textId="77777777" w:rsidR="00E32810" w:rsidRPr="0048593A" w:rsidRDefault="00E32810" w:rsidP="00E32810">
      <w:pPr>
        <w:ind w:left="284" w:hanging="284"/>
        <w:jc w:val="both"/>
        <w:rPr>
          <w:rFonts w:ascii="Tahoma" w:hAnsi="Tahoma" w:cs="Tahoma"/>
          <w:color w:val="000000" w:themeColor="text1"/>
          <w:sz w:val="22"/>
          <w:szCs w:val="22"/>
        </w:rPr>
      </w:pPr>
      <w:r w:rsidRPr="0048593A">
        <w:rPr>
          <w:color w:val="000000" w:themeColor="text1"/>
          <w:sz w:val="22"/>
          <w:szCs w:val="22"/>
        </w:rPr>
        <w:lastRenderedPageBreak/>
        <w:t>-</w:t>
      </w:r>
      <w:r w:rsidRPr="0048593A">
        <w:rPr>
          <w:color w:val="000000" w:themeColor="text1"/>
          <w:sz w:val="22"/>
          <w:szCs w:val="22"/>
        </w:rPr>
        <w:tab/>
        <w:t>a Kb</w:t>
      </w:r>
      <w:r w:rsidRPr="0048593A">
        <w:rPr>
          <w:rFonts w:ascii="Tahoma" w:hAnsi="Tahoma" w:cs="Tahoma"/>
          <w:color w:val="000000" w:themeColor="text1"/>
          <w:sz w:val="22"/>
          <w:szCs w:val="22"/>
        </w:rPr>
        <w:t xml:space="preserve">t. 62.§ (1) bekezdés e)-g), k), l) és p) pontjára vonatkozóan a formanyomtatvány III. részének „D” szakaszában a vonatkozó pontok kitöltésével nyilatkozik, </w:t>
      </w:r>
    </w:p>
    <w:p w14:paraId="06813859" w14:textId="77777777" w:rsidR="00E32810" w:rsidRPr="0048593A" w:rsidRDefault="00E32810" w:rsidP="00E32810">
      <w:pPr>
        <w:ind w:left="284" w:hanging="284"/>
        <w:jc w:val="both"/>
        <w:rPr>
          <w:rFonts w:ascii="Tahoma" w:hAnsi="Tahoma" w:cs="Tahoma"/>
          <w:color w:val="000000" w:themeColor="text1"/>
          <w:sz w:val="22"/>
          <w:szCs w:val="22"/>
        </w:rPr>
      </w:pPr>
      <w:r w:rsidRPr="0048593A">
        <w:rPr>
          <w:rFonts w:ascii="Tahoma" w:hAnsi="Tahoma" w:cs="Tahoma"/>
          <w:color w:val="000000" w:themeColor="text1"/>
          <w:sz w:val="22"/>
          <w:szCs w:val="22"/>
        </w:rPr>
        <w:t xml:space="preserve">- </w:t>
      </w:r>
      <w:r w:rsidRPr="0048593A">
        <w:rPr>
          <w:rFonts w:ascii="Tahoma" w:hAnsi="Tahoma" w:cs="Tahoma"/>
          <w:color w:val="000000" w:themeColor="text1"/>
          <w:sz w:val="22"/>
          <w:szCs w:val="22"/>
        </w:rPr>
        <w:tab/>
        <w:t>a Kbt. 62.§ (1) bekezdés n)-o) pontjára vonatkozóan a formanyomtatvány III. része „C” szakaszának vonatkozó pontja kitöltésével, azzal, hogy ha a gazdasági szereplő bírságelengedésben részesült, vagy az ajánlat benyújtását megelőzően a jogsértést a Gazdasági Versenyhivatalnak bejelentette, ezt a tényt a formanyomtatványban feltünteti.</w:t>
      </w:r>
    </w:p>
    <w:p w14:paraId="18ECA915" w14:textId="2626A57E" w:rsidR="00E32810" w:rsidRPr="0048593A" w:rsidRDefault="00E32810" w:rsidP="00E32810">
      <w:pPr>
        <w:jc w:val="both"/>
        <w:rPr>
          <w:rFonts w:ascii="Tahoma" w:hAnsi="Tahoma" w:cs="Tahoma"/>
          <w:color w:val="000000" w:themeColor="text1"/>
          <w:sz w:val="22"/>
          <w:szCs w:val="22"/>
        </w:rPr>
      </w:pPr>
      <w:r w:rsidRPr="0048593A">
        <w:rPr>
          <w:rFonts w:ascii="Tahoma" w:hAnsi="Tahoma" w:cs="Tahoma"/>
          <w:color w:val="000000" w:themeColor="text1"/>
          <w:sz w:val="22"/>
          <w:szCs w:val="22"/>
        </w:rPr>
        <w:t>Az ajánlattevő a formanyomtatvány benyújtásával a következő módon igazolja előzetesen a Kbt. 63.§-ában említett kizáró okok hiányát:</w:t>
      </w:r>
    </w:p>
    <w:p w14:paraId="4A1F5555" w14:textId="77777777" w:rsidR="00E32810" w:rsidRPr="0048593A" w:rsidRDefault="00E32810" w:rsidP="00E32810">
      <w:pPr>
        <w:pStyle w:val="Listaszerbekezds"/>
        <w:numPr>
          <w:ilvl w:val="0"/>
          <w:numId w:val="51"/>
        </w:numPr>
        <w:spacing w:before="0" w:after="0"/>
        <w:ind w:left="284" w:hanging="284"/>
        <w:contextualSpacing w:val="0"/>
        <w:rPr>
          <w:rFonts w:ascii="Tahoma" w:hAnsi="Tahoma" w:cs="Tahoma"/>
          <w:color w:val="000000" w:themeColor="text1"/>
          <w:szCs w:val="22"/>
        </w:rPr>
      </w:pPr>
      <w:r w:rsidRPr="0048593A">
        <w:rPr>
          <w:rFonts w:ascii="Tahoma" w:hAnsi="Tahoma" w:cs="Tahoma"/>
          <w:color w:val="000000" w:themeColor="text1"/>
          <w:szCs w:val="22"/>
        </w:rPr>
        <w:t>a Kbt. 63.§ (1) bekezdés a)-c) pontjára vonatkozóan a formanyomtatvány III. rész „C” szakaszának vonatkozó pontjai kitöltésével,</w:t>
      </w:r>
    </w:p>
    <w:p w14:paraId="2F197B64" w14:textId="77777777" w:rsidR="00E32810" w:rsidRPr="0048593A" w:rsidRDefault="00E32810" w:rsidP="00E32810">
      <w:pPr>
        <w:pStyle w:val="Listaszerbekezds"/>
        <w:numPr>
          <w:ilvl w:val="0"/>
          <w:numId w:val="51"/>
        </w:numPr>
        <w:spacing w:before="0" w:after="0"/>
        <w:ind w:left="284" w:hanging="284"/>
        <w:contextualSpacing w:val="0"/>
        <w:rPr>
          <w:rFonts w:ascii="Tahoma" w:hAnsi="Tahoma" w:cs="Tahoma"/>
          <w:color w:val="000000" w:themeColor="text1"/>
          <w:szCs w:val="22"/>
        </w:rPr>
      </w:pPr>
      <w:r w:rsidRPr="0048593A">
        <w:rPr>
          <w:rFonts w:ascii="Tahoma" w:hAnsi="Tahoma" w:cs="Tahoma"/>
          <w:color w:val="000000" w:themeColor="text1"/>
          <w:szCs w:val="22"/>
        </w:rPr>
        <w:t xml:space="preserve">a Kbt. 63.§ (1) bekezdés d) pontjára vonatkozó nyilatkozatot a gazdasági szereplő a formanyomtatvány III. részének „D” pontjában teszi meg. </w:t>
      </w:r>
    </w:p>
    <w:p w14:paraId="7F9F792D" w14:textId="77777777" w:rsidR="00E32810" w:rsidRPr="0048593A" w:rsidRDefault="00E32810" w:rsidP="00E32810">
      <w:pPr>
        <w:pStyle w:val="Listaszerbekezds"/>
        <w:ind w:left="0"/>
        <w:rPr>
          <w:rFonts w:ascii="Tahoma" w:hAnsi="Tahoma" w:cs="Tahoma"/>
          <w:color w:val="000000" w:themeColor="text1"/>
          <w:szCs w:val="22"/>
        </w:rPr>
      </w:pPr>
    </w:p>
    <w:p w14:paraId="23F8A8FD" w14:textId="77777777" w:rsidR="00E32810" w:rsidRPr="0048593A" w:rsidRDefault="00E32810" w:rsidP="00E32810">
      <w:pPr>
        <w:pStyle w:val="Listaszerbekezds"/>
        <w:ind w:left="0"/>
        <w:rPr>
          <w:rFonts w:ascii="Tahoma" w:hAnsi="Tahoma" w:cs="Tahoma"/>
          <w:color w:val="000000" w:themeColor="text1"/>
          <w:szCs w:val="22"/>
        </w:rPr>
      </w:pPr>
      <w:r w:rsidRPr="0048593A">
        <w:rPr>
          <w:rFonts w:ascii="Tahoma" w:hAnsi="Tahoma" w:cs="Tahoma"/>
          <w:color w:val="000000" w:themeColor="text1"/>
          <w:szCs w:val="22"/>
        </w:rPr>
        <w:t xml:space="preserve">Az (1) bekezdés a)-c) pontja alapján megadott nyilatkozat a Kbt. 62.§ (2) bekezdésében említett személyekre is vonatkozik. </w:t>
      </w:r>
    </w:p>
    <w:p w14:paraId="1577AC22" w14:textId="77777777" w:rsidR="00E32810" w:rsidRPr="0048593A" w:rsidRDefault="00E32810" w:rsidP="00E32810">
      <w:pPr>
        <w:pStyle w:val="Listaszerbekezds"/>
        <w:ind w:left="0"/>
        <w:rPr>
          <w:rFonts w:ascii="Tahoma" w:hAnsi="Tahoma" w:cs="Tahoma"/>
          <w:color w:val="000000" w:themeColor="text1"/>
          <w:szCs w:val="22"/>
        </w:rPr>
      </w:pPr>
    </w:p>
    <w:p w14:paraId="2B134D00" w14:textId="77777777" w:rsidR="00E32810" w:rsidRPr="0048593A" w:rsidRDefault="00E32810" w:rsidP="00E32810">
      <w:pPr>
        <w:pStyle w:val="Listaszerbekezds"/>
        <w:ind w:left="0"/>
        <w:rPr>
          <w:rFonts w:ascii="Tahoma" w:hAnsi="Tahoma" w:cs="Tahoma"/>
          <w:color w:val="000000" w:themeColor="text1"/>
          <w:szCs w:val="22"/>
        </w:rPr>
      </w:pPr>
      <w:r w:rsidRPr="0048593A">
        <w:rPr>
          <w:rFonts w:ascii="Tahoma" w:hAnsi="Tahoma" w:cs="Tahoma"/>
          <w:color w:val="000000" w:themeColor="text1"/>
          <w:szCs w:val="22"/>
        </w:rPr>
        <w:t xml:space="preserve">Ha az ajánlatkérő a Kbt. 69.§ (11) bekezdésében foglaltaknak megfelelően közvetlenül hozzáfér a kizáró okok hiányát igazoló adatbázisokhoz, a gazdasági szereplőknek ezen adatbázisok elérhetőségét is fel kell tüntetniük a formanyomtatvány megfelelő részeiben. </w:t>
      </w:r>
    </w:p>
    <w:p w14:paraId="1E7DB8C4" w14:textId="77777777" w:rsidR="00E32810" w:rsidRPr="0048593A" w:rsidRDefault="00E32810" w:rsidP="00E32810">
      <w:pPr>
        <w:pStyle w:val="Listaszerbekezds"/>
        <w:ind w:left="0"/>
        <w:rPr>
          <w:rFonts w:ascii="Tahoma" w:hAnsi="Tahoma" w:cs="Tahoma"/>
          <w:color w:val="000000" w:themeColor="text1"/>
          <w:szCs w:val="22"/>
        </w:rPr>
      </w:pPr>
      <w:r w:rsidRPr="0048593A">
        <w:rPr>
          <w:rFonts w:ascii="Tahoma" w:hAnsi="Tahoma" w:cs="Tahoma"/>
          <w:color w:val="000000" w:themeColor="text1"/>
          <w:szCs w:val="22"/>
        </w:rPr>
        <w:t xml:space="preserve">A gazdasági szereplőknek a formanyomtatványban fel kell tüntetniük azt is, hogy a III. és IV. fejezet szerinti igazolások kiállítására mely szerv jogosult. </w:t>
      </w:r>
    </w:p>
    <w:p w14:paraId="18FC9CFE" w14:textId="77777777" w:rsidR="00E32810" w:rsidRPr="0048593A" w:rsidRDefault="00E32810" w:rsidP="00123A22">
      <w:pPr>
        <w:spacing w:after="0"/>
        <w:rPr>
          <w:rFonts w:ascii="Tahoma" w:hAnsi="Tahoma" w:cs="Tahoma"/>
          <w:color w:val="000000" w:themeColor="text1"/>
          <w:sz w:val="21"/>
          <w:szCs w:val="21"/>
        </w:rPr>
      </w:pPr>
    </w:p>
    <w:p w14:paraId="4C8D7D2A" w14:textId="77777777" w:rsidR="00F35F93" w:rsidRPr="0048593A" w:rsidRDefault="00F35F93" w:rsidP="00F35F93">
      <w:pPr>
        <w:spacing w:after="0"/>
        <w:ind w:left="426" w:hanging="426"/>
        <w:jc w:val="center"/>
        <w:rPr>
          <w:rFonts w:ascii="Tahoma" w:hAnsi="Tahoma" w:cs="Tahoma"/>
          <w:color w:val="000000" w:themeColor="text1"/>
          <w:sz w:val="21"/>
          <w:szCs w:val="21"/>
        </w:rPr>
      </w:pPr>
    </w:p>
    <w:p w14:paraId="6B07943D" w14:textId="77777777" w:rsidR="00F35F93" w:rsidRPr="0048593A" w:rsidRDefault="00F35F93" w:rsidP="00F35F93">
      <w:pPr>
        <w:spacing w:after="0"/>
        <w:ind w:left="426" w:hanging="426"/>
        <w:jc w:val="center"/>
        <w:rPr>
          <w:rFonts w:ascii="Tahoma" w:hAnsi="Tahoma" w:cs="Tahoma"/>
          <w:color w:val="000000" w:themeColor="text1"/>
          <w:sz w:val="21"/>
          <w:szCs w:val="21"/>
        </w:rPr>
      </w:pPr>
    </w:p>
    <w:p w14:paraId="1CCEDC27" w14:textId="77777777" w:rsidR="00F35F93" w:rsidRPr="0048593A" w:rsidRDefault="00F35F93" w:rsidP="00F35F93">
      <w:pPr>
        <w:spacing w:after="0"/>
        <w:ind w:left="426" w:hanging="426"/>
        <w:jc w:val="center"/>
        <w:rPr>
          <w:rFonts w:ascii="Tahoma" w:hAnsi="Tahoma" w:cs="Tahoma"/>
          <w:color w:val="000000" w:themeColor="text1"/>
          <w:sz w:val="21"/>
          <w:szCs w:val="21"/>
        </w:rPr>
      </w:pPr>
      <w:r w:rsidRPr="0048593A">
        <w:rPr>
          <w:rFonts w:ascii="Tahoma" w:hAnsi="Tahoma" w:cs="Tahoma"/>
          <w:color w:val="000000" w:themeColor="text1"/>
          <w:sz w:val="21"/>
          <w:szCs w:val="21"/>
        </w:rPr>
        <w:sym w:font="Wingdings" w:char="F075"/>
      </w:r>
      <w:r w:rsidRPr="0048593A">
        <w:rPr>
          <w:rFonts w:ascii="Tahoma" w:hAnsi="Tahoma" w:cs="Tahoma"/>
          <w:color w:val="000000" w:themeColor="text1"/>
          <w:sz w:val="21"/>
          <w:szCs w:val="21"/>
        </w:rPr>
        <w:sym w:font="Wingdings" w:char="F075"/>
      </w:r>
      <w:r w:rsidRPr="0048593A">
        <w:rPr>
          <w:rFonts w:ascii="Tahoma" w:hAnsi="Tahoma" w:cs="Tahoma"/>
          <w:color w:val="000000" w:themeColor="text1"/>
          <w:sz w:val="21"/>
          <w:szCs w:val="21"/>
        </w:rPr>
        <w:sym w:font="Wingdings" w:char="F075"/>
      </w:r>
    </w:p>
    <w:p w14:paraId="46E07E89" w14:textId="77777777" w:rsidR="00F35F93" w:rsidRPr="0048593A" w:rsidRDefault="00F35F93" w:rsidP="00F35F93">
      <w:pPr>
        <w:suppressAutoHyphens w:val="0"/>
        <w:spacing w:after="0" w:line="240" w:lineRule="auto"/>
        <w:ind w:left="426" w:hanging="426"/>
        <w:textAlignment w:val="auto"/>
        <w:rPr>
          <w:rFonts w:ascii="Tahoma" w:hAnsi="Tahoma" w:cs="Tahoma"/>
          <w:color w:val="000000" w:themeColor="text1"/>
          <w:sz w:val="21"/>
          <w:szCs w:val="21"/>
        </w:rPr>
      </w:pPr>
      <w:r w:rsidRPr="0048593A">
        <w:rPr>
          <w:rFonts w:ascii="Tahoma" w:hAnsi="Tahoma" w:cs="Tahoma"/>
          <w:color w:val="000000" w:themeColor="text1"/>
          <w:sz w:val="21"/>
          <w:szCs w:val="21"/>
        </w:rPr>
        <w:br w:type="page"/>
      </w:r>
    </w:p>
    <w:p w14:paraId="03EB1DB5" w14:textId="631B75C5" w:rsidR="002058B4" w:rsidRPr="0048593A" w:rsidRDefault="001A7851"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000000" w:themeColor="text1"/>
          <w:sz w:val="21"/>
          <w:szCs w:val="21"/>
        </w:rPr>
      </w:pPr>
      <w:r w:rsidRPr="0048593A">
        <w:rPr>
          <w:rFonts w:ascii="Tahoma" w:hAnsi="Tahoma" w:cs="Tahoma"/>
          <w:b/>
          <w:caps/>
          <w:color w:val="000000" w:themeColor="text1"/>
          <w:sz w:val="21"/>
          <w:szCs w:val="21"/>
        </w:rPr>
        <w:lastRenderedPageBreak/>
        <w:t>3</w:t>
      </w:r>
      <w:r w:rsidR="002058B4" w:rsidRPr="0048593A">
        <w:rPr>
          <w:rFonts w:ascii="Tahoma" w:hAnsi="Tahoma" w:cs="Tahoma"/>
          <w:b/>
          <w:caps/>
          <w:color w:val="000000" w:themeColor="text1"/>
          <w:sz w:val="21"/>
          <w:szCs w:val="21"/>
        </w:rPr>
        <w:t xml:space="preserve">. </w:t>
      </w:r>
      <w:r w:rsidR="002058B4" w:rsidRPr="0048593A">
        <w:rPr>
          <w:rFonts w:ascii="Tahoma" w:hAnsi="Tahoma" w:cs="Tahoma"/>
          <w:b/>
          <w:color w:val="000000" w:themeColor="text1"/>
          <w:sz w:val="21"/>
          <w:szCs w:val="21"/>
        </w:rPr>
        <w:t>KÖTET</w:t>
      </w:r>
    </w:p>
    <w:p w14:paraId="6DDF4E5E" w14:textId="77777777" w:rsidR="002058B4" w:rsidRPr="0048593A"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000000" w:themeColor="text1"/>
          <w:sz w:val="21"/>
          <w:szCs w:val="21"/>
        </w:rPr>
      </w:pPr>
      <w:r w:rsidRPr="0048593A">
        <w:rPr>
          <w:rFonts w:ascii="Tahoma" w:hAnsi="Tahoma" w:cs="Tahoma"/>
          <w:b/>
          <w:color w:val="000000" w:themeColor="text1"/>
          <w:sz w:val="21"/>
          <w:szCs w:val="21"/>
        </w:rPr>
        <w:t>AJÁNLOTT IGAZOLÁS- ÉS NYILATKOZATMINTÁK</w:t>
      </w:r>
    </w:p>
    <w:p w14:paraId="2ACE4D08" w14:textId="77777777" w:rsidR="002058B4" w:rsidRPr="0048593A" w:rsidRDefault="002058B4" w:rsidP="00603924">
      <w:pPr>
        <w:spacing w:before="120" w:after="120"/>
        <w:ind w:left="426" w:hanging="426"/>
        <w:jc w:val="right"/>
        <w:rPr>
          <w:rFonts w:ascii="Tahoma" w:hAnsi="Tahoma" w:cs="Tahoma"/>
          <w:color w:val="000000" w:themeColor="text1"/>
          <w:sz w:val="21"/>
          <w:szCs w:val="21"/>
        </w:rPr>
      </w:pPr>
      <w:r w:rsidRPr="0048593A">
        <w:rPr>
          <w:rFonts w:ascii="Tahoma" w:hAnsi="Tahoma" w:cs="Tahoma"/>
          <w:b/>
          <w:color w:val="000000" w:themeColor="text1"/>
          <w:sz w:val="21"/>
          <w:szCs w:val="21"/>
        </w:rPr>
        <w:t>1. számú melléklet</w:t>
      </w:r>
    </w:p>
    <w:p w14:paraId="476E0080" w14:textId="61FFFD69" w:rsidR="002058B4" w:rsidRPr="0048593A" w:rsidRDefault="002058B4" w:rsidP="00F35F93">
      <w:pPr>
        <w:spacing w:before="120" w:after="120"/>
        <w:ind w:left="426" w:hanging="426"/>
        <w:jc w:val="center"/>
        <w:rPr>
          <w:rFonts w:ascii="Tahoma" w:hAnsi="Tahoma" w:cs="Tahoma"/>
          <w:color w:val="000000" w:themeColor="text1"/>
          <w:sz w:val="21"/>
          <w:szCs w:val="21"/>
        </w:rPr>
      </w:pPr>
      <w:r w:rsidRPr="0048593A">
        <w:rPr>
          <w:rFonts w:ascii="Tahoma" w:hAnsi="Tahoma" w:cs="Tahoma"/>
          <w:b/>
          <w:color w:val="000000" w:themeColor="text1"/>
          <w:sz w:val="21"/>
          <w:szCs w:val="21"/>
        </w:rPr>
        <w:t>TARTALOM- ÉS IRATJEGYZÉK</w:t>
      </w:r>
      <w:r w:rsidR="001922D3" w:rsidRPr="0048593A">
        <w:rPr>
          <w:rFonts w:ascii="Tahoma" w:hAnsi="Tahoma" w:cs="Tahoma"/>
          <w:b/>
          <w:color w:val="000000" w:themeColor="text1"/>
          <w:sz w:val="21"/>
          <w:szCs w:val="21"/>
        </w:rPr>
        <w:t xml:space="preserve"> A</w:t>
      </w:r>
      <w:r w:rsidR="000A3F93" w:rsidRPr="0048593A">
        <w:rPr>
          <w:rFonts w:ascii="Tahoma" w:hAnsi="Tahoma" w:cs="Tahoma"/>
          <w:b/>
          <w:color w:val="000000" w:themeColor="text1"/>
          <w:sz w:val="21"/>
          <w:szCs w:val="21"/>
        </w:rPr>
        <w:t xml:space="preserve"> RÉSZVÉTELI JELENTKEZÉSHEZ</w:t>
      </w:r>
      <w:r w:rsidR="001922D3" w:rsidRPr="0048593A">
        <w:rPr>
          <w:rFonts w:ascii="Tahoma" w:hAnsi="Tahoma" w:cs="Tahoma"/>
          <w:b/>
          <w:color w:val="000000" w:themeColor="text1"/>
          <w:sz w:val="21"/>
          <w:szCs w:val="21"/>
        </w:rPr>
        <w:t xml:space="preserve"> CSATOLANDÓ IRATOK VONATKOZÁSÁBAN</w:t>
      </w:r>
    </w:p>
    <w:tbl>
      <w:tblPr>
        <w:tblW w:w="9633" w:type="dxa"/>
        <w:tblInd w:w="108" w:type="dxa"/>
        <w:tblLayout w:type="fixed"/>
        <w:tblLook w:val="0000" w:firstRow="0" w:lastRow="0" w:firstColumn="0" w:lastColumn="0" w:noHBand="0" w:noVBand="0"/>
      </w:tblPr>
      <w:tblGrid>
        <w:gridCol w:w="8038"/>
        <w:gridCol w:w="1595"/>
      </w:tblGrid>
      <w:tr w:rsidR="0048593A" w:rsidRPr="0048593A" w14:paraId="795FA222" w14:textId="77777777" w:rsidTr="00B3126E">
        <w:tc>
          <w:tcPr>
            <w:tcW w:w="8038" w:type="dxa"/>
            <w:tcBorders>
              <w:top w:val="single" w:sz="4" w:space="0" w:color="000000"/>
              <w:left w:val="single" w:sz="4" w:space="0" w:color="000000"/>
              <w:bottom w:val="single" w:sz="4" w:space="0" w:color="000000"/>
            </w:tcBorders>
            <w:shd w:val="clear" w:color="auto" w:fill="FFFFFF"/>
          </w:tcPr>
          <w:p w14:paraId="62160B1C" w14:textId="77777777" w:rsidR="002058B4" w:rsidRPr="0048593A" w:rsidRDefault="002058B4" w:rsidP="00F35F93">
            <w:pPr>
              <w:pStyle w:val="llb"/>
              <w:snapToGrid w:val="0"/>
              <w:spacing w:before="120" w:after="120"/>
              <w:ind w:left="426" w:hanging="426"/>
              <w:jc w:val="both"/>
              <w:rPr>
                <w:rFonts w:ascii="Tahoma" w:hAnsi="Tahoma" w:cs="Tahoma"/>
                <w:color w:val="000000" w:themeColor="text1"/>
                <w:sz w:val="21"/>
                <w:szCs w:val="21"/>
              </w:rPr>
            </w:pP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02B51E7F" w14:textId="77777777" w:rsidR="002058B4" w:rsidRPr="0048593A" w:rsidRDefault="002058B4" w:rsidP="00F35F93">
            <w:pPr>
              <w:spacing w:before="120" w:after="120"/>
              <w:ind w:left="426" w:right="74" w:hanging="426"/>
              <w:jc w:val="center"/>
              <w:rPr>
                <w:rFonts w:ascii="Tahoma" w:hAnsi="Tahoma" w:cs="Tahoma"/>
                <w:color w:val="000000" w:themeColor="text1"/>
                <w:sz w:val="21"/>
                <w:szCs w:val="21"/>
              </w:rPr>
            </w:pPr>
            <w:r w:rsidRPr="0048593A">
              <w:rPr>
                <w:rFonts w:ascii="Tahoma" w:hAnsi="Tahoma" w:cs="Tahoma"/>
                <w:color w:val="000000" w:themeColor="text1"/>
                <w:sz w:val="21"/>
                <w:szCs w:val="21"/>
              </w:rPr>
              <w:t>Oldalszám</w:t>
            </w:r>
          </w:p>
        </w:tc>
      </w:tr>
      <w:tr w:rsidR="0048593A" w:rsidRPr="0048593A" w14:paraId="163DB563" w14:textId="77777777" w:rsidTr="00B3126E">
        <w:tc>
          <w:tcPr>
            <w:tcW w:w="8038" w:type="dxa"/>
            <w:tcBorders>
              <w:top w:val="single" w:sz="4" w:space="0" w:color="000000"/>
              <w:left w:val="single" w:sz="4" w:space="0" w:color="000000"/>
              <w:bottom w:val="single" w:sz="4" w:space="0" w:color="000000"/>
            </w:tcBorders>
            <w:shd w:val="clear" w:color="auto" w:fill="FFFFFF"/>
          </w:tcPr>
          <w:p w14:paraId="64DBF4CD" w14:textId="77777777" w:rsidR="002058B4" w:rsidRPr="0048593A" w:rsidRDefault="002058B4" w:rsidP="00F35F93">
            <w:pPr>
              <w:spacing w:before="120" w:after="120"/>
              <w:ind w:left="426" w:hanging="426"/>
              <w:rPr>
                <w:rFonts w:ascii="Tahoma" w:hAnsi="Tahoma" w:cs="Tahoma"/>
                <w:color w:val="000000" w:themeColor="text1"/>
                <w:sz w:val="21"/>
                <w:szCs w:val="21"/>
              </w:rPr>
            </w:pPr>
            <w:r w:rsidRPr="0048593A">
              <w:rPr>
                <w:rFonts w:ascii="Tahoma" w:hAnsi="Tahoma" w:cs="Tahoma"/>
                <w:color w:val="000000" w:themeColor="text1"/>
                <w:sz w:val="21"/>
                <w:szCs w:val="21"/>
              </w:rPr>
              <w:t>Tartalomjegyzék (fedőlapo</w:t>
            </w:r>
            <w:r w:rsidR="00B53B53" w:rsidRPr="0048593A">
              <w:rPr>
                <w:rFonts w:ascii="Tahoma" w:hAnsi="Tahoma" w:cs="Tahoma"/>
                <w:color w:val="000000" w:themeColor="text1"/>
                <w:sz w:val="21"/>
                <w:szCs w:val="21"/>
              </w:rPr>
              <w:t>t vagy felolvasólapot követően)</w:t>
            </w:r>
            <w:r w:rsidR="00F22331" w:rsidRPr="0048593A">
              <w:rPr>
                <w:rFonts w:ascii="Tahoma" w:hAnsi="Tahoma" w:cs="Tahoma"/>
                <w:color w:val="000000" w:themeColor="text1"/>
                <w:sz w:val="21"/>
                <w:szCs w:val="21"/>
              </w:rPr>
              <w:t xml:space="preserve"> </w:t>
            </w:r>
            <w:r w:rsidRPr="0048593A">
              <w:rPr>
                <w:rFonts w:ascii="Tahoma" w:hAnsi="Tahoma" w:cs="Tahoma"/>
                <w:color w:val="000000" w:themeColor="text1"/>
                <w:sz w:val="21"/>
                <w:szCs w:val="21"/>
              </w:rPr>
              <w:t>(1.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4B5661" w14:textId="77777777" w:rsidR="002058B4" w:rsidRPr="0048593A" w:rsidRDefault="002058B4" w:rsidP="00F35F93">
            <w:pPr>
              <w:snapToGrid w:val="0"/>
              <w:spacing w:before="120" w:after="120"/>
              <w:ind w:left="426" w:right="74" w:hanging="426"/>
              <w:jc w:val="center"/>
              <w:rPr>
                <w:rFonts w:ascii="Tahoma" w:hAnsi="Tahoma" w:cs="Tahoma"/>
                <w:color w:val="000000" w:themeColor="text1"/>
                <w:sz w:val="21"/>
                <w:szCs w:val="21"/>
              </w:rPr>
            </w:pPr>
          </w:p>
        </w:tc>
      </w:tr>
      <w:tr w:rsidR="0048593A" w:rsidRPr="0048593A" w14:paraId="1C7DE7F1" w14:textId="77777777" w:rsidTr="00B3126E">
        <w:tc>
          <w:tcPr>
            <w:tcW w:w="8038" w:type="dxa"/>
            <w:tcBorders>
              <w:top w:val="single" w:sz="4" w:space="0" w:color="000000"/>
              <w:left w:val="single" w:sz="4" w:space="0" w:color="000000"/>
              <w:bottom w:val="single" w:sz="4" w:space="0" w:color="000000"/>
            </w:tcBorders>
            <w:shd w:val="clear" w:color="auto" w:fill="FFFFFF"/>
          </w:tcPr>
          <w:p w14:paraId="58644AE4" w14:textId="77777777" w:rsidR="002058B4" w:rsidRPr="0048593A" w:rsidRDefault="002058B4" w:rsidP="00F35F93">
            <w:pPr>
              <w:spacing w:before="120" w:after="120"/>
              <w:ind w:left="426" w:hanging="426"/>
              <w:jc w:val="both"/>
              <w:rPr>
                <w:rFonts w:ascii="Tahoma" w:hAnsi="Tahoma" w:cs="Tahoma"/>
                <w:color w:val="000000" w:themeColor="text1"/>
                <w:sz w:val="21"/>
                <w:szCs w:val="21"/>
              </w:rPr>
            </w:pPr>
            <w:r w:rsidRPr="0048593A">
              <w:rPr>
                <w:rFonts w:ascii="Tahoma" w:hAnsi="Tahoma" w:cs="Tahoma"/>
                <w:color w:val="000000" w:themeColor="text1"/>
                <w:sz w:val="21"/>
                <w:szCs w:val="21"/>
              </w:rPr>
              <w:t>Felolvasólap (2.1. / 2.2.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99E1F3" w14:textId="77777777" w:rsidR="002058B4" w:rsidRPr="0048593A" w:rsidRDefault="002058B4" w:rsidP="00F35F93">
            <w:pPr>
              <w:snapToGrid w:val="0"/>
              <w:spacing w:before="120" w:after="120"/>
              <w:ind w:left="426" w:right="74" w:hanging="426"/>
              <w:jc w:val="center"/>
              <w:rPr>
                <w:rFonts w:ascii="Tahoma" w:hAnsi="Tahoma" w:cs="Tahoma"/>
                <w:color w:val="000000" w:themeColor="text1"/>
                <w:sz w:val="21"/>
                <w:szCs w:val="21"/>
              </w:rPr>
            </w:pPr>
          </w:p>
        </w:tc>
      </w:tr>
      <w:tr w:rsidR="0048593A" w:rsidRPr="0048593A" w14:paraId="55136D0E" w14:textId="77777777" w:rsidTr="00B3126E">
        <w:tc>
          <w:tcPr>
            <w:tcW w:w="8038" w:type="dxa"/>
            <w:tcBorders>
              <w:top w:val="single" w:sz="4" w:space="0" w:color="000000"/>
              <w:left w:val="single" w:sz="4" w:space="0" w:color="000000"/>
              <w:bottom w:val="single" w:sz="4" w:space="0" w:color="000000"/>
            </w:tcBorders>
            <w:shd w:val="clear" w:color="auto" w:fill="FFFFFF"/>
          </w:tcPr>
          <w:p w14:paraId="2537D907" w14:textId="270BCA9E" w:rsidR="002058B4" w:rsidRPr="0048593A" w:rsidRDefault="001A7851" w:rsidP="00F35F93">
            <w:pPr>
              <w:tabs>
                <w:tab w:val="left" w:pos="3600"/>
                <w:tab w:val="left" w:pos="4440"/>
              </w:tabs>
              <w:spacing w:before="120" w:after="120"/>
              <w:ind w:left="426" w:hanging="426"/>
              <w:jc w:val="both"/>
              <w:rPr>
                <w:rFonts w:ascii="Tahoma" w:hAnsi="Tahoma" w:cs="Tahoma"/>
                <w:color w:val="000000" w:themeColor="text1"/>
                <w:sz w:val="21"/>
                <w:szCs w:val="21"/>
              </w:rPr>
            </w:pPr>
            <w:r w:rsidRPr="0048593A">
              <w:rPr>
                <w:rFonts w:ascii="Tahoma" w:eastAsia="BatangChe" w:hAnsi="Tahoma" w:cs="Tahoma"/>
                <w:color w:val="000000" w:themeColor="text1"/>
                <w:sz w:val="21"/>
                <w:szCs w:val="21"/>
              </w:rPr>
              <w:t xml:space="preserve">Részvételi </w:t>
            </w:r>
            <w:r w:rsidR="005C5981" w:rsidRPr="0048593A">
              <w:rPr>
                <w:rFonts w:ascii="Tahoma" w:eastAsia="BatangChe" w:hAnsi="Tahoma" w:cs="Tahoma"/>
                <w:color w:val="000000" w:themeColor="text1"/>
                <w:sz w:val="21"/>
                <w:szCs w:val="21"/>
              </w:rPr>
              <w:t>nyilatkozat (3.</w:t>
            </w:r>
            <w:r w:rsidR="002058B4" w:rsidRPr="0048593A">
              <w:rPr>
                <w:rFonts w:ascii="Tahoma" w:eastAsia="BatangChe" w:hAnsi="Tahoma" w:cs="Tahoma"/>
                <w:color w:val="000000" w:themeColor="text1"/>
                <w:sz w:val="21"/>
                <w:szCs w:val="21"/>
              </w:rPr>
              <w:t xml:space="preserve">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8D982A" w14:textId="77777777" w:rsidR="002058B4" w:rsidRPr="0048593A" w:rsidRDefault="002058B4" w:rsidP="00F35F93">
            <w:pPr>
              <w:snapToGrid w:val="0"/>
              <w:spacing w:before="120" w:after="120"/>
              <w:ind w:left="426" w:right="74" w:hanging="426"/>
              <w:jc w:val="center"/>
              <w:rPr>
                <w:rFonts w:ascii="Tahoma" w:hAnsi="Tahoma" w:cs="Tahoma"/>
                <w:color w:val="000000" w:themeColor="text1"/>
                <w:sz w:val="21"/>
                <w:szCs w:val="21"/>
              </w:rPr>
            </w:pPr>
          </w:p>
        </w:tc>
      </w:tr>
      <w:tr w:rsidR="0048593A" w:rsidRPr="0048593A" w14:paraId="46635047" w14:textId="77777777" w:rsidTr="00B3126E">
        <w:tc>
          <w:tcPr>
            <w:tcW w:w="8038" w:type="dxa"/>
            <w:tcBorders>
              <w:top w:val="single" w:sz="4" w:space="0" w:color="000000"/>
              <w:left w:val="single" w:sz="4" w:space="0" w:color="000000"/>
              <w:bottom w:val="single" w:sz="4" w:space="0" w:color="000000"/>
            </w:tcBorders>
            <w:shd w:val="clear" w:color="auto" w:fill="FFFFFF"/>
          </w:tcPr>
          <w:p w14:paraId="654B9E35" w14:textId="77777777" w:rsidR="002058B4" w:rsidRPr="0048593A" w:rsidRDefault="005C5981" w:rsidP="00401F9B">
            <w:pPr>
              <w:tabs>
                <w:tab w:val="left" w:pos="3600"/>
                <w:tab w:val="left" w:pos="4440"/>
              </w:tabs>
              <w:spacing w:before="120" w:after="120"/>
              <w:jc w:val="both"/>
              <w:rPr>
                <w:rFonts w:ascii="Tahoma" w:hAnsi="Tahoma" w:cs="Tahoma"/>
                <w:color w:val="000000" w:themeColor="text1"/>
                <w:sz w:val="21"/>
                <w:szCs w:val="21"/>
              </w:rPr>
            </w:pPr>
            <w:r w:rsidRPr="0048593A">
              <w:rPr>
                <w:rFonts w:ascii="Tahoma" w:eastAsia="BatangChe" w:hAnsi="Tahoma" w:cs="Tahoma"/>
                <w:color w:val="000000" w:themeColor="text1"/>
                <w:sz w:val="21"/>
                <w:szCs w:val="21"/>
              </w:rPr>
              <w:t>A kapacitásait rendelkezésre bocsátó szervezet olyan szerződéses vagy előszerződésben vállalt kötelezettségvá</w:t>
            </w:r>
            <w:r w:rsidR="00194E0D" w:rsidRPr="0048593A">
              <w:rPr>
                <w:rFonts w:ascii="Tahoma" w:eastAsia="BatangChe" w:hAnsi="Tahoma" w:cs="Tahoma"/>
                <w:color w:val="000000" w:themeColor="text1"/>
                <w:sz w:val="21"/>
                <w:szCs w:val="21"/>
              </w:rPr>
              <w:t>llalását tartalmazó okirat</w:t>
            </w:r>
            <w:r w:rsidRPr="0048593A">
              <w:rPr>
                <w:rFonts w:ascii="Tahoma" w:eastAsia="BatangChe" w:hAnsi="Tahoma" w:cs="Tahoma"/>
                <w:color w:val="000000" w:themeColor="text1"/>
                <w:sz w:val="21"/>
                <w:szCs w:val="21"/>
              </w:rPr>
              <w:t xml:space="preserve">, amely alátámasztja, hogy a szerződés teljesítéséhez szükséges erőforrások rendelkezésre állnak majd a szerződés </w:t>
            </w:r>
            <w:r w:rsidR="00194E0D" w:rsidRPr="0048593A">
              <w:rPr>
                <w:rFonts w:ascii="Tahoma" w:eastAsia="BatangChe" w:hAnsi="Tahoma" w:cs="Tahoma"/>
                <w:color w:val="000000" w:themeColor="text1"/>
                <w:sz w:val="21"/>
                <w:szCs w:val="21"/>
              </w:rPr>
              <w:t xml:space="preserve">teljesítésének időtartama alatt </w:t>
            </w:r>
            <w:r w:rsidR="00AC61E7" w:rsidRPr="0048593A">
              <w:rPr>
                <w:rFonts w:ascii="Tahoma" w:hAnsi="Tahoma" w:cs="Tahoma"/>
                <w:color w:val="000000" w:themeColor="text1"/>
                <w:sz w:val="21"/>
                <w:szCs w:val="21"/>
              </w:rPr>
              <w:t xml:space="preserve">– </w:t>
            </w:r>
            <w:r w:rsidR="00401F9B" w:rsidRPr="0048593A">
              <w:rPr>
                <w:rFonts w:ascii="Tahoma" w:hAnsi="Tahoma" w:cs="Tahoma"/>
                <w:i/>
                <w:color w:val="000000" w:themeColor="text1"/>
                <w:sz w:val="21"/>
                <w:szCs w:val="21"/>
              </w:rPr>
              <w:t>a Kbt. 65. § (7) bekezdés szerinti</w:t>
            </w:r>
            <w:r w:rsidR="00AC61E7" w:rsidRPr="0048593A">
              <w:rPr>
                <w:rFonts w:ascii="Tahoma" w:hAnsi="Tahoma" w:cs="Tahoma"/>
                <w:i/>
                <w:color w:val="000000" w:themeColor="text1"/>
                <w:sz w:val="21"/>
                <w:szCs w:val="21"/>
              </w:rPr>
              <w:t xml:space="preserve"> esetben</w:t>
            </w:r>
            <w:r w:rsidR="00194E0D" w:rsidRPr="0048593A">
              <w:rPr>
                <w:rFonts w:ascii="Tahoma" w:hAnsi="Tahoma" w:cs="Tahoma"/>
                <w:color w:val="000000" w:themeColor="text1"/>
                <w:sz w:val="21"/>
                <w:szCs w:val="21"/>
              </w:rPr>
              <w:t xml:space="preserve"> </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013537" w14:textId="77777777" w:rsidR="002058B4" w:rsidRPr="0048593A" w:rsidRDefault="002058B4" w:rsidP="00F35F93">
            <w:pPr>
              <w:snapToGrid w:val="0"/>
              <w:spacing w:before="120" w:after="120"/>
              <w:ind w:left="426" w:right="74" w:hanging="426"/>
              <w:jc w:val="center"/>
              <w:rPr>
                <w:rFonts w:ascii="Tahoma" w:hAnsi="Tahoma" w:cs="Tahoma"/>
                <w:color w:val="000000" w:themeColor="text1"/>
                <w:sz w:val="21"/>
                <w:szCs w:val="21"/>
              </w:rPr>
            </w:pPr>
          </w:p>
        </w:tc>
      </w:tr>
      <w:tr w:rsidR="0048593A" w:rsidRPr="0048593A" w14:paraId="689C50A9" w14:textId="77777777" w:rsidTr="00B3126E">
        <w:tc>
          <w:tcPr>
            <w:tcW w:w="8038" w:type="dxa"/>
            <w:tcBorders>
              <w:top w:val="single" w:sz="4" w:space="0" w:color="000000"/>
              <w:left w:val="single" w:sz="4" w:space="0" w:color="000000"/>
              <w:bottom w:val="single" w:sz="4" w:space="0" w:color="000000"/>
            </w:tcBorders>
            <w:shd w:val="clear" w:color="auto" w:fill="FFFFFF"/>
          </w:tcPr>
          <w:p w14:paraId="6B0B90B4" w14:textId="77777777" w:rsidR="002058B4" w:rsidRPr="0048593A" w:rsidRDefault="002058B4" w:rsidP="00401F9B">
            <w:pPr>
              <w:pStyle w:val="Cmsor1"/>
              <w:numPr>
                <w:ilvl w:val="0"/>
                <w:numId w:val="2"/>
              </w:numPr>
              <w:tabs>
                <w:tab w:val="clear" w:pos="0"/>
              </w:tabs>
              <w:spacing w:before="120" w:after="120"/>
              <w:ind w:left="0" w:firstLine="0"/>
              <w:jc w:val="both"/>
              <w:rPr>
                <w:rFonts w:ascii="Tahoma" w:hAnsi="Tahoma" w:cs="Tahoma"/>
                <w:color w:val="000000" w:themeColor="text1"/>
                <w:sz w:val="21"/>
                <w:szCs w:val="21"/>
              </w:rPr>
            </w:pPr>
            <w:r w:rsidRPr="0048593A">
              <w:rPr>
                <w:rFonts w:ascii="Tahoma" w:hAnsi="Tahoma" w:cs="Tahoma"/>
                <w:caps/>
                <w:color w:val="000000" w:themeColor="text1"/>
                <w:sz w:val="21"/>
                <w:szCs w:val="21"/>
              </w:rPr>
              <w:t>Kizáró okokkal kapcsolatban előírt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BB2C39" w14:textId="77777777" w:rsidR="002058B4" w:rsidRPr="0048593A" w:rsidRDefault="002058B4" w:rsidP="00F35F93">
            <w:pPr>
              <w:snapToGrid w:val="0"/>
              <w:spacing w:before="120" w:after="120"/>
              <w:ind w:left="426" w:right="74" w:hanging="426"/>
              <w:jc w:val="center"/>
              <w:rPr>
                <w:rFonts w:ascii="Tahoma" w:hAnsi="Tahoma" w:cs="Tahoma"/>
                <w:color w:val="000000" w:themeColor="text1"/>
                <w:sz w:val="21"/>
                <w:szCs w:val="21"/>
              </w:rPr>
            </w:pPr>
          </w:p>
        </w:tc>
      </w:tr>
      <w:tr w:rsidR="0048593A" w:rsidRPr="0048593A" w14:paraId="74DA1358" w14:textId="77777777" w:rsidTr="00B3126E">
        <w:tc>
          <w:tcPr>
            <w:tcW w:w="8038" w:type="dxa"/>
            <w:tcBorders>
              <w:top w:val="single" w:sz="4" w:space="0" w:color="000000"/>
              <w:left w:val="single" w:sz="4" w:space="0" w:color="000000"/>
              <w:bottom w:val="single" w:sz="4" w:space="0" w:color="000000"/>
            </w:tcBorders>
            <w:shd w:val="clear" w:color="auto" w:fill="FFFFFF"/>
          </w:tcPr>
          <w:p w14:paraId="4FCF47F3" w14:textId="77777777" w:rsidR="000D3FB7" w:rsidRPr="0048593A" w:rsidRDefault="00194E0D" w:rsidP="00401F9B">
            <w:pPr>
              <w:tabs>
                <w:tab w:val="left" w:pos="3600"/>
                <w:tab w:val="left" w:pos="4440"/>
              </w:tabs>
              <w:spacing w:before="120" w:after="120"/>
              <w:jc w:val="both"/>
              <w:rPr>
                <w:rFonts w:ascii="Tahoma" w:eastAsia="BatangChe" w:hAnsi="Tahoma" w:cs="Tahoma"/>
                <w:color w:val="000000" w:themeColor="text1"/>
                <w:sz w:val="21"/>
                <w:szCs w:val="21"/>
              </w:rPr>
            </w:pPr>
            <w:r w:rsidRPr="0048593A">
              <w:rPr>
                <w:rFonts w:ascii="Tahoma" w:eastAsia="BatangChe" w:hAnsi="Tahoma" w:cs="Tahoma"/>
                <w:color w:val="000000" w:themeColor="text1"/>
                <w:sz w:val="21"/>
                <w:szCs w:val="21"/>
              </w:rPr>
              <w:t>E</w:t>
            </w:r>
            <w:r w:rsidR="000D3FB7" w:rsidRPr="0048593A">
              <w:rPr>
                <w:rFonts w:ascii="Tahoma" w:eastAsia="BatangChe" w:hAnsi="Tahoma" w:cs="Tahoma"/>
                <w:color w:val="000000" w:themeColor="text1"/>
                <w:sz w:val="21"/>
                <w:szCs w:val="21"/>
              </w:rPr>
              <w:t xml:space="preserve">gységes európai közbeszerzési dokumentum </w:t>
            </w:r>
            <w:r w:rsidRPr="0048593A">
              <w:rPr>
                <w:rFonts w:ascii="Tahoma" w:eastAsia="BatangChe" w:hAnsi="Tahoma" w:cs="Tahoma"/>
                <w:color w:val="000000" w:themeColor="text1"/>
                <w:sz w:val="21"/>
                <w:szCs w:val="21"/>
              </w:rPr>
              <w:t>(4.</w:t>
            </w:r>
            <w:r w:rsidR="000D3FB7" w:rsidRPr="0048593A">
              <w:rPr>
                <w:rFonts w:ascii="Tahoma" w:eastAsia="BatangChe" w:hAnsi="Tahoma" w:cs="Tahoma"/>
                <w:color w:val="000000" w:themeColor="text1"/>
                <w:sz w:val="21"/>
                <w:szCs w:val="21"/>
              </w:rPr>
              <w:t xml:space="preserve">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0805F9" w14:textId="77777777" w:rsidR="000D3FB7" w:rsidRPr="0048593A" w:rsidRDefault="000D3FB7" w:rsidP="00401F9B">
            <w:pPr>
              <w:tabs>
                <w:tab w:val="left" w:pos="3600"/>
                <w:tab w:val="left" w:pos="4440"/>
              </w:tabs>
              <w:spacing w:before="120" w:after="120"/>
              <w:jc w:val="both"/>
              <w:rPr>
                <w:rFonts w:ascii="Tahoma" w:eastAsia="BatangChe" w:hAnsi="Tahoma" w:cs="Tahoma"/>
                <w:color w:val="000000" w:themeColor="text1"/>
                <w:sz w:val="21"/>
                <w:szCs w:val="21"/>
              </w:rPr>
            </w:pPr>
          </w:p>
        </w:tc>
      </w:tr>
      <w:tr w:rsidR="0048593A" w:rsidRPr="0048593A" w14:paraId="27DD62F5" w14:textId="77777777" w:rsidTr="00B3126E">
        <w:tc>
          <w:tcPr>
            <w:tcW w:w="8038" w:type="dxa"/>
            <w:tcBorders>
              <w:top w:val="single" w:sz="4" w:space="0" w:color="000000"/>
              <w:left w:val="single" w:sz="4" w:space="0" w:color="000000"/>
              <w:bottom w:val="single" w:sz="4" w:space="0" w:color="000000"/>
            </w:tcBorders>
            <w:shd w:val="clear" w:color="auto" w:fill="FFFFFF"/>
            <w:vAlign w:val="center"/>
          </w:tcPr>
          <w:p w14:paraId="6D251AC4" w14:textId="6BF1F400" w:rsidR="00401F9B" w:rsidRPr="0048593A" w:rsidRDefault="00175118" w:rsidP="00401F9B">
            <w:pPr>
              <w:tabs>
                <w:tab w:val="left" w:pos="3600"/>
                <w:tab w:val="left" w:pos="4440"/>
              </w:tabs>
              <w:spacing w:before="120" w:after="120"/>
              <w:jc w:val="both"/>
              <w:rPr>
                <w:rFonts w:ascii="Tahoma" w:eastAsia="BatangChe" w:hAnsi="Tahoma" w:cs="Tahoma"/>
                <w:color w:val="000000" w:themeColor="text1"/>
                <w:sz w:val="21"/>
                <w:szCs w:val="21"/>
              </w:rPr>
            </w:pPr>
            <w:r w:rsidRPr="0048593A">
              <w:rPr>
                <w:rFonts w:ascii="Tahoma" w:eastAsia="BatangChe" w:hAnsi="Tahoma" w:cs="Tahoma"/>
                <w:color w:val="000000" w:themeColor="text1"/>
                <w:sz w:val="21"/>
                <w:szCs w:val="21"/>
              </w:rPr>
              <w:t xml:space="preserve">Részvételre jelentkező </w:t>
            </w:r>
            <w:r w:rsidR="00651E1E" w:rsidRPr="0048593A">
              <w:rPr>
                <w:rFonts w:ascii="Tahoma" w:eastAsia="BatangChe" w:hAnsi="Tahoma" w:cs="Tahoma"/>
                <w:color w:val="000000" w:themeColor="text1"/>
                <w:sz w:val="21"/>
                <w:szCs w:val="21"/>
              </w:rPr>
              <w:t>vonatkozásában folyamatban lévő változásbejegyzési eljárás esetén a</w:t>
            </w:r>
            <w:r w:rsidRPr="0048593A">
              <w:rPr>
                <w:rFonts w:ascii="Tahoma" w:eastAsia="BatangChe" w:hAnsi="Tahoma" w:cs="Tahoma"/>
                <w:color w:val="000000" w:themeColor="text1"/>
                <w:sz w:val="21"/>
                <w:szCs w:val="21"/>
              </w:rPr>
              <w:t xml:space="preserve"> részvételi jelentkezéshez </w:t>
            </w:r>
            <w:r w:rsidR="00651E1E" w:rsidRPr="0048593A">
              <w:rPr>
                <w:rFonts w:ascii="Tahoma" w:eastAsia="BatangChe" w:hAnsi="Tahoma" w:cs="Tahoma"/>
                <w:color w:val="000000" w:themeColor="text1"/>
                <w:sz w:val="21"/>
                <w:szCs w:val="21"/>
              </w:rPr>
              <w:t xml:space="preserve">csatolandó a cégbírósághoz benyújtott változásbejegyzési kérelem és az annak érkezéséről a cégbíróság által megküldött igazolás is. </w:t>
            </w:r>
          </w:p>
          <w:p w14:paraId="4380BE86" w14:textId="491B6589" w:rsidR="00651E1E" w:rsidRPr="0048593A" w:rsidRDefault="00651E1E" w:rsidP="00175118">
            <w:pPr>
              <w:tabs>
                <w:tab w:val="left" w:pos="3600"/>
                <w:tab w:val="left" w:pos="4440"/>
              </w:tabs>
              <w:spacing w:before="120" w:after="120"/>
              <w:jc w:val="both"/>
              <w:rPr>
                <w:rFonts w:ascii="Tahoma" w:eastAsia="BatangChe" w:hAnsi="Tahoma" w:cs="Tahoma"/>
                <w:color w:val="000000" w:themeColor="text1"/>
                <w:sz w:val="21"/>
                <w:szCs w:val="21"/>
              </w:rPr>
            </w:pPr>
            <w:r w:rsidRPr="0048593A">
              <w:rPr>
                <w:rFonts w:ascii="Tahoma" w:eastAsia="BatangChe" w:hAnsi="Tahoma" w:cs="Tahoma"/>
                <w:color w:val="000000" w:themeColor="text1"/>
                <w:sz w:val="21"/>
                <w:szCs w:val="21"/>
              </w:rPr>
              <w:t xml:space="preserve">Amennyiben </w:t>
            </w:r>
            <w:r w:rsidR="00175118" w:rsidRPr="0048593A">
              <w:rPr>
                <w:rFonts w:ascii="Tahoma" w:eastAsia="BatangChe" w:hAnsi="Tahoma" w:cs="Tahoma"/>
                <w:color w:val="000000" w:themeColor="text1"/>
                <w:sz w:val="21"/>
                <w:szCs w:val="21"/>
              </w:rPr>
              <w:t xml:space="preserve">részvételre jelentkező </w:t>
            </w:r>
            <w:r w:rsidRPr="0048593A">
              <w:rPr>
                <w:rFonts w:ascii="Tahoma" w:eastAsia="BatangChe" w:hAnsi="Tahoma" w:cs="Tahoma"/>
                <w:color w:val="000000" w:themeColor="text1"/>
                <w:sz w:val="21"/>
                <w:szCs w:val="21"/>
              </w:rPr>
              <w:t xml:space="preserve">vonatkozásában nincs folyamatban változásbejegyzési eljárás, úgy kérjük, nemleges tartalmú változásbejegyzési nyilatkozatot szíveskedjenek </w:t>
            </w:r>
            <w:r w:rsidR="00175118" w:rsidRPr="0048593A">
              <w:rPr>
                <w:rFonts w:ascii="Tahoma" w:eastAsia="BatangChe" w:hAnsi="Tahoma" w:cs="Tahoma"/>
                <w:color w:val="000000" w:themeColor="text1"/>
                <w:sz w:val="21"/>
                <w:szCs w:val="21"/>
              </w:rPr>
              <w:t>a részvételi jelentkezés</w:t>
            </w:r>
            <w:r w:rsidRPr="0048593A">
              <w:rPr>
                <w:rFonts w:ascii="Tahoma" w:eastAsia="BatangChe" w:hAnsi="Tahoma" w:cs="Tahoma"/>
                <w:color w:val="000000" w:themeColor="text1"/>
                <w:sz w:val="21"/>
                <w:szCs w:val="21"/>
              </w:rPr>
              <w:t>részeként benyújtani.</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19F51E" w14:textId="77777777" w:rsidR="00651E1E" w:rsidRPr="0048593A" w:rsidRDefault="00651E1E" w:rsidP="00401F9B">
            <w:pPr>
              <w:tabs>
                <w:tab w:val="left" w:pos="3600"/>
                <w:tab w:val="left" w:pos="4440"/>
              </w:tabs>
              <w:spacing w:before="120" w:after="120"/>
              <w:jc w:val="both"/>
              <w:rPr>
                <w:rFonts w:ascii="Tahoma" w:eastAsia="BatangChe" w:hAnsi="Tahoma" w:cs="Tahoma"/>
                <w:color w:val="000000" w:themeColor="text1"/>
                <w:sz w:val="21"/>
                <w:szCs w:val="21"/>
              </w:rPr>
            </w:pPr>
          </w:p>
        </w:tc>
      </w:tr>
      <w:tr w:rsidR="0048593A" w:rsidRPr="0048593A" w14:paraId="2BB7C28A" w14:textId="77777777" w:rsidTr="00B3126E">
        <w:tc>
          <w:tcPr>
            <w:tcW w:w="8038" w:type="dxa"/>
            <w:tcBorders>
              <w:top w:val="single" w:sz="4" w:space="0" w:color="000000"/>
              <w:left w:val="single" w:sz="4" w:space="0" w:color="000000"/>
              <w:bottom w:val="single" w:sz="4" w:space="0" w:color="000000"/>
            </w:tcBorders>
            <w:shd w:val="clear" w:color="auto" w:fill="FFFFFF"/>
            <w:vAlign w:val="center"/>
          </w:tcPr>
          <w:p w14:paraId="68E8AB73" w14:textId="11C4AF16" w:rsidR="002D057B" w:rsidRPr="0048593A" w:rsidRDefault="002D057B" w:rsidP="002D057B">
            <w:pPr>
              <w:tabs>
                <w:tab w:val="left" w:pos="3600"/>
                <w:tab w:val="left" w:pos="4440"/>
              </w:tabs>
              <w:spacing w:before="120" w:after="120"/>
              <w:jc w:val="both"/>
              <w:rPr>
                <w:rFonts w:ascii="Tahoma" w:eastAsia="BatangChe" w:hAnsi="Tahoma" w:cs="Tahoma"/>
                <w:color w:val="000000" w:themeColor="text1"/>
                <w:sz w:val="21"/>
                <w:szCs w:val="21"/>
              </w:rPr>
            </w:pPr>
            <w:r w:rsidRPr="0048593A">
              <w:rPr>
                <w:rFonts w:ascii="Tahoma" w:eastAsia="BatangChe" w:hAnsi="Tahoma" w:cs="Tahoma"/>
                <w:color w:val="000000" w:themeColor="text1"/>
                <w:sz w:val="21"/>
                <w:szCs w:val="21"/>
              </w:rPr>
              <w:t xml:space="preserve">NYILATKOZAT a kizáró okok vonatkozásában Kbt. 67. § (4) bek. </w:t>
            </w:r>
            <w:r w:rsidR="00175118" w:rsidRPr="0048593A">
              <w:rPr>
                <w:rFonts w:ascii="Tahoma" w:eastAsia="BatangChe" w:hAnsi="Tahoma" w:cs="Tahoma"/>
                <w:color w:val="000000" w:themeColor="text1"/>
                <w:sz w:val="21"/>
                <w:szCs w:val="21"/>
              </w:rPr>
              <w:t>A</w:t>
            </w:r>
            <w:r w:rsidRPr="0048593A">
              <w:rPr>
                <w:rFonts w:ascii="Tahoma" w:eastAsia="BatangChe" w:hAnsi="Tahoma" w:cs="Tahoma"/>
                <w:color w:val="000000" w:themeColor="text1"/>
                <w:sz w:val="21"/>
                <w:szCs w:val="21"/>
              </w:rPr>
              <w:t>lapján</w:t>
            </w:r>
            <w:r w:rsidR="00175118" w:rsidRPr="0048593A">
              <w:rPr>
                <w:rFonts w:ascii="Tahoma" w:eastAsia="BatangChe" w:hAnsi="Tahoma" w:cs="Tahoma"/>
                <w:color w:val="000000" w:themeColor="text1"/>
                <w:sz w:val="21"/>
                <w:szCs w:val="21"/>
              </w:rPr>
              <w:t xml:space="preserve"> (7.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065A01" w14:textId="77777777" w:rsidR="002D057B" w:rsidRPr="0048593A" w:rsidRDefault="002D057B" w:rsidP="00401F9B">
            <w:pPr>
              <w:tabs>
                <w:tab w:val="left" w:pos="3600"/>
                <w:tab w:val="left" w:pos="4440"/>
              </w:tabs>
              <w:spacing w:before="120" w:after="120"/>
              <w:jc w:val="both"/>
              <w:rPr>
                <w:rFonts w:ascii="Tahoma" w:eastAsia="BatangChe" w:hAnsi="Tahoma" w:cs="Tahoma"/>
                <w:color w:val="000000" w:themeColor="text1"/>
                <w:sz w:val="21"/>
                <w:szCs w:val="21"/>
              </w:rPr>
            </w:pPr>
          </w:p>
        </w:tc>
      </w:tr>
      <w:tr w:rsidR="0048593A" w:rsidRPr="0048593A" w14:paraId="740D2D3B" w14:textId="77777777" w:rsidTr="00F61D5A">
        <w:tc>
          <w:tcPr>
            <w:tcW w:w="8038" w:type="dxa"/>
            <w:tcBorders>
              <w:top w:val="single" w:sz="4" w:space="0" w:color="000000"/>
              <w:left w:val="single" w:sz="4" w:space="0" w:color="000000"/>
              <w:bottom w:val="single" w:sz="4" w:space="0" w:color="000000"/>
            </w:tcBorders>
            <w:shd w:val="clear" w:color="auto" w:fill="FFFFFF"/>
          </w:tcPr>
          <w:p w14:paraId="732A096C" w14:textId="77777777" w:rsidR="00775E7F" w:rsidRPr="0048593A" w:rsidRDefault="00775E7F" w:rsidP="00775E7F">
            <w:pPr>
              <w:pStyle w:val="Cmsor1"/>
              <w:numPr>
                <w:ilvl w:val="0"/>
                <w:numId w:val="2"/>
              </w:numPr>
              <w:tabs>
                <w:tab w:val="clear" w:pos="0"/>
              </w:tabs>
              <w:spacing w:before="120" w:after="120"/>
              <w:ind w:left="0" w:firstLine="0"/>
              <w:jc w:val="both"/>
              <w:rPr>
                <w:rFonts w:ascii="Tahoma" w:hAnsi="Tahoma" w:cs="Tahoma"/>
                <w:color w:val="000000" w:themeColor="text1"/>
                <w:sz w:val="21"/>
                <w:szCs w:val="21"/>
              </w:rPr>
            </w:pPr>
            <w:r w:rsidRPr="0048593A">
              <w:rPr>
                <w:rFonts w:ascii="Tahoma" w:hAnsi="Tahoma" w:cs="Tahoma"/>
                <w:caps/>
                <w:color w:val="000000" w:themeColor="text1"/>
                <w:sz w:val="21"/>
                <w:szCs w:val="21"/>
              </w:rPr>
              <w:t>pénzügyi és gazdasági ALKALMASSÁGGAL KAPCSOLATBAN ELŐÍRT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86BD2" w14:textId="77777777" w:rsidR="00775E7F" w:rsidRPr="0048593A" w:rsidRDefault="00775E7F" w:rsidP="00F61D5A">
            <w:pPr>
              <w:snapToGrid w:val="0"/>
              <w:spacing w:before="120" w:after="120"/>
              <w:ind w:left="426" w:right="74" w:hanging="426"/>
              <w:jc w:val="center"/>
              <w:rPr>
                <w:rFonts w:ascii="Tahoma" w:hAnsi="Tahoma" w:cs="Tahoma"/>
                <w:color w:val="000000" w:themeColor="text1"/>
                <w:sz w:val="21"/>
                <w:szCs w:val="21"/>
              </w:rPr>
            </w:pPr>
          </w:p>
        </w:tc>
      </w:tr>
      <w:tr w:rsidR="0048593A" w:rsidRPr="0048593A" w14:paraId="47896E71" w14:textId="77777777" w:rsidTr="00F61D5A">
        <w:tc>
          <w:tcPr>
            <w:tcW w:w="8038" w:type="dxa"/>
            <w:tcBorders>
              <w:top w:val="single" w:sz="4" w:space="0" w:color="000000"/>
              <w:left w:val="single" w:sz="4" w:space="0" w:color="000000"/>
              <w:bottom w:val="single" w:sz="4" w:space="0" w:color="000000"/>
            </w:tcBorders>
            <w:shd w:val="clear" w:color="auto" w:fill="FFFFFF"/>
          </w:tcPr>
          <w:p w14:paraId="388D1763" w14:textId="77777777" w:rsidR="00775E7F" w:rsidRPr="0048593A" w:rsidRDefault="00775E7F" w:rsidP="00F61D5A">
            <w:pPr>
              <w:tabs>
                <w:tab w:val="left" w:pos="3600"/>
                <w:tab w:val="left" w:pos="4440"/>
              </w:tabs>
              <w:spacing w:before="120" w:after="120"/>
              <w:jc w:val="both"/>
              <w:rPr>
                <w:rFonts w:ascii="Tahoma" w:eastAsia="BatangChe" w:hAnsi="Tahoma" w:cs="Tahoma"/>
                <w:color w:val="000000" w:themeColor="text1"/>
                <w:sz w:val="21"/>
                <w:szCs w:val="21"/>
              </w:rPr>
            </w:pPr>
            <w:r w:rsidRPr="0048593A">
              <w:rPr>
                <w:rFonts w:ascii="Tahoma" w:eastAsia="BatangChe" w:hAnsi="Tahoma" w:cs="Tahoma"/>
                <w:color w:val="000000" w:themeColor="text1"/>
                <w:sz w:val="21"/>
                <w:szCs w:val="21"/>
              </w:rPr>
              <w:t>Egységes európai közbeszerzési dokumentum (4.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C6FA9F" w14:textId="77777777" w:rsidR="00775E7F" w:rsidRPr="0048593A" w:rsidRDefault="00775E7F" w:rsidP="00F61D5A">
            <w:pPr>
              <w:tabs>
                <w:tab w:val="left" w:pos="3600"/>
                <w:tab w:val="left" w:pos="4440"/>
              </w:tabs>
              <w:spacing w:before="120" w:after="120"/>
              <w:jc w:val="both"/>
              <w:rPr>
                <w:rFonts w:ascii="Tahoma" w:eastAsia="BatangChe" w:hAnsi="Tahoma" w:cs="Tahoma"/>
                <w:color w:val="000000" w:themeColor="text1"/>
                <w:sz w:val="21"/>
                <w:szCs w:val="21"/>
              </w:rPr>
            </w:pPr>
          </w:p>
        </w:tc>
      </w:tr>
      <w:tr w:rsidR="0048593A" w:rsidRPr="0048593A" w14:paraId="18374B2D" w14:textId="77777777" w:rsidTr="00B3126E">
        <w:tc>
          <w:tcPr>
            <w:tcW w:w="8038" w:type="dxa"/>
            <w:tcBorders>
              <w:top w:val="single" w:sz="4" w:space="0" w:color="000000"/>
              <w:left w:val="single" w:sz="4" w:space="0" w:color="000000"/>
              <w:bottom w:val="single" w:sz="4" w:space="0" w:color="000000"/>
            </w:tcBorders>
            <w:shd w:val="clear" w:color="auto" w:fill="FFFFFF"/>
          </w:tcPr>
          <w:p w14:paraId="7E5EC63B" w14:textId="77777777" w:rsidR="002058B4" w:rsidRPr="0048593A" w:rsidRDefault="002058B4" w:rsidP="00401F9B">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r w:rsidRPr="0048593A">
              <w:rPr>
                <w:rFonts w:ascii="Tahoma" w:hAnsi="Tahoma" w:cs="Tahoma"/>
                <w:caps/>
                <w:color w:val="000000" w:themeColor="text1"/>
                <w:sz w:val="21"/>
                <w:szCs w:val="21"/>
              </w:rPr>
              <w:t>MŰSZAKI, ILLETVE SZAKMAI ALKALMASSÁGGAL KAPCSOLATBAN ELŐÍRT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E7B5D4" w14:textId="77777777" w:rsidR="002058B4" w:rsidRPr="0048593A" w:rsidRDefault="002058B4" w:rsidP="00401F9B">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p>
        </w:tc>
      </w:tr>
      <w:tr w:rsidR="0048593A" w:rsidRPr="0048593A" w14:paraId="495FBAEA" w14:textId="77777777" w:rsidTr="00B3126E">
        <w:tc>
          <w:tcPr>
            <w:tcW w:w="8038" w:type="dxa"/>
            <w:tcBorders>
              <w:top w:val="single" w:sz="4" w:space="0" w:color="000000"/>
              <w:left w:val="single" w:sz="4" w:space="0" w:color="000000"/>
              <w:bottom w:val="single" w:sz="4" w:space="0" w:color="000000"/>
            </w:tcBorders>
            <w:shd w:val="clear" w:color="auto" w:fill="FFFFFF"/>
          </w:tcPr>
          <w:p w14:paraId="1C4BC9ED" w14:textId="77777777" w:rsidR="000D3FB7" w:rsidRPr="0048593A" w:rsidRDefault="00CA290A" w:rsidP="00F35F93">
            <w:pPr>
              <w:tabs>
                <w:tab w:val="left" w:pos="0"/>
                <w:tab w:val="left" w:pos="1322"/>
              </w:tabs>
              <w:spacing w:before="120" w:after="120"/>
              <w:ind w:left="426" w:hanging="426"/>
              <w:jc w:val="both"/>
              <w:rPr>
                <w:rFonts w:ascii="Tahoma" w:hAnsi="Tahoma" w:cs="Tahoma"/>
                <w:color w:val="000000" w:themeColor="text1"/>
                <w:sz w:val="21"/>
                <w:szCs w:val="21"/>
              </w:rPr>
            </w:pPr>
            <w:r w:rsidRPr="0048593A">
              <w:rPr>
                <w:rFonts w:ascii="Tahoma" w:hAnsi="Tahoma" w:cs="Tahoma"/>
                <w:color w:val="000000" w:themeColor="text1"/>
                <w:sz w:val="21"/>
                <w:szCs w:val="21"/>
              </w:rPr>
              <w:t>E</w:t>
            </w:r>
            <w:r w:rsidR="000D3FB7" w:rsidRPr="0048593A">
              <w:rPr>
                <w:rFonts w:ascii="Tahoma" w:hAnsi="Tahoma" w:cs="Tahoma"/>
                <w:color w:val="000000" w:themeColor="text1"/>
                <w:sz w:val="21"/>
                <w:szCs w:val="21"/>
              </w:rPr>
              <w:t xml:space="preserve">gységes európai közbeszerzési dokumentum </w:t>
            </w:r>
            <w:r w:rsidR="007855F9" w:rsidRPr="0048593A">
              <w:rPr>
                <w:rFonts w:ascii="Tahoma" w:hAnsi="Tahoma" w:cs="Tahoma"/>
                <w:color w:val="000000" w:themeColor="text1"/>
                <w:sz w:val="21"/>
                <w:szCs w:val="21"/>
              </w:rPr>
              <w:t>(4.</w:t>
            </w:r>
            <w:r w:rsidR="000D3FB7" w:rsidRPr="0048593A">
              <w:rPr>
                <w:rFonts w:ascii="Tahoma" w:hAnsi="Tahoma" w:cs="Tahoma"/>
                <w:color w:val="000000" w:themeColor="text1"/>
                <w:sz w:val="21"/>
                <w:szCs w:val="21"/>
              </w:rPr>
              <w:t xml:space="preserve">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8E5501" w14:textId="77777777" w:rsidR="000D3FB7" w:rsidRPr="0048593A" w:rsidRDefault="000D3FB7" w:rsidP="00F35F93">
            <w:pPr>
              <w:snapToGrid w:val="0"/>
              <w:spacing w:before="120" w:after="120"/>
              <w:ind w:left="426" w:right="74" w:hanging="426"/>
              <w:jc w:val="center"/>
              <w:rPr>
                <w:rFonts w:ascii="Tahoma" w:hAnsi="Tahoma" w:cs="Tahoma"/>
                <w:color w:val="000000" w:themeColor="text1"/>
                <w:sz w:val="21"/>
                <w:szCs w:val="21"/>
              </w:rPr>
            </w:pPr>
          </w:p>
        </w:tc>
      </w:tr>
      <w:tr w:rsidR="0048593A" w:rsidRPr="0048593A" w14:paraId="25852A27" w14:textId="77777777" w:rsidTr="00B3126E">
        <w:tc>
          <w:tcPr>
            <w:tcW w:w="8038" w:type="dxa"/>
            <w:tcBorders>
              <w:top w:val="single" w:sz="4" w:space="0" w:color="000000"/>
              <w:left w:val="single" w:sz="4" w:space="0" w:color="000000"/>
              <w:bottom w:val="single" w:sz="4" w:space="0" w:color="000000"/>
            </w:tcBorders>
            <w:shd w:val="clear" w:color="auto" w:fill="FFFFFF"/>
          </w:tcPr>
          <w:p w14:paraId="78927BA5" w14:textId="5F86D798" w:rsidR="00842223" w:rsidRPr="0048593A" w:rsidRDefault="007714A7" w:rsidP="002D057B">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r w:rsidRPr="0048593A">
              <w:rPr>
                <w:rFonts w:ascii="Tahoma" w:hAnsi="Tahoma" w:cs="Tahoma"/>
                <w:caps/>
                <w:color w:val="000000" w:themeColor="text1"/>
                <w:sz w:val="21"/>
                <w:szCs w:val="21"/>
              </w:rPr>
              <w:lastRenderedPageBreak/>
              <w:t>A</w:t>
            </w:r>
            <w:r w:rsidR="002D057B" w:rsidRPr="0048593A">
              <w:rPr>
                <w:rFonts w:ascii="Tahoma" w:hAnsi="Tahoma" w:cs="Tahoma"/>
                <w:caps/>
                <w:color w:val="000000" w:themeColor="text1"/>
                <w:sz w:val="21"/>
                <w:szCs w:val="21"/>
              </w:rPr>
              <w:t xml:space="preserve"> részvételi </w:t>
            </w:r>
            <w:r w:rsidR="00842223" w:rsidRPr="0048593A">
              <w:rPr>
                <w:rFonts w:ascii="Tahoma" w:hAnsi="Tahoma" w:cs="Tahoma"/>
                <w:caps/>
                <w:color w:val="000000" w:themeColor="text1"/>
                <w:sz w:val="21"/>
                <w:szCs w:val="21"/>
              </w:rPr>
              <w:t>FELHÍVÁSBAN ELŐÍRT EGYÉB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9E6493" w14:textId="77777777" w:rsidR="00842223" w:rsidRPr="0048593A" w:rsidRDefault="00842223" w:rsidP="00401F9B">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p>
        </w:tc>
      </w:tr>
      <w:tr w:rsidR="0048593A" w:rsidRPr="0048593A" w14:paraId="055B57CF" w14:textId="77777777" w:rsidTr="00B3126E">
        <w:tc>
          <w:tcPr>
            <w:tcW w:w="8038" w:type="dxa"/>
            <w:tcBorders>
              <w:top w:val="single" w:sz="4" w:space="0" w:color="000000"/>
              <w:left w:val="single" w:sz="4" w:space="0" w:color="000000"/>
              <w:bottom w:val="single" w:sz="4" w:space="0" w:color="000000"/>
            </w:tcBorders>
            <w:shd w:val="clear" w:color="auto" w:fill="FFFFFF"/>
          </w:tcPr>
          <w:p w14:paraId="00AEF057" w14:textId="77777777" w:rsidR="00B53B53" w:rsidRPr="0048593A" w:rsidRDefault="00B53B53" w:rsidP="00401F9B">
            <w:pPr>
              <w:tabs>
                <w:tab w:val="left" w:pos="3600"/>
                <w:tab w:val="left" w:pos="4440"/>
              </w:tabs>
              <w:spacing w:before="120" w:after="120"/>
              <w:jc w:val="both"/>
              <w:rPr>
                <w:rFonts w:ascii="Tahoma" w:eastAsia="BatangChe" w:hAnsi="Tahoma" w:cs="Tahoma"/>
                <w:color w:val="000000" w:themeColor="text1"/>
                <w:sz w:val="21"/>
                <w:szCs w:val="21"/>
              </w:rPr>
            </w:pPr>
            <w:r w:rsidRPr="0048593A">
              <w:rPr>
                <w:rFonts w:ascii="Tahoma" w:eastAsia="BatangChe" w:hAnsi="Tahoma" w:cs="Tahoma"/>
                <w:color w:val="000000" w:themeColor="text1"/>
                <w:sz w:val="21"/>
                <w:szCs w:val="21"/>
              </w:rPr>
              <w:t xml:space="preserve">Nyilatkozat a közbeszerzési dokumentumok letöltéséről </w:t>
            </w:r>
            <w:r w:rsidR="009B13D0" w:rsidRPr="0048593A">
              <w:rPr>
                <w:rFonts w:ascii="Tahoma" w:eastAsia="BatangChe" w:hAnsi="Tahoma" w:cs="Tahoma"/>
                <w:color w:val="000000" w:themeColor="text1"/>
                <w:sz w:val="21"/>
                <w:szCs w:val="21"/>
              </w:rPr>
              <w:t>(5</w:t>
            </w:r>
            <w:r w:rsidRPr="0048593A">
              <w:rPr>
                <w:rFonts w:ascii="Tahoma" w:eastAsia="BatangChe" w:hAnsi="Tahoma" w:cs="Tahoma"/>
                <w:color w:val="000000" w:themeColor="text1"/>
                <w:sz w:val="21"/>
                <w:szCs w:val="21"/>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46E8BC" w14:textId="77777777" w:rsidR="00B53B53" w:rsidRPr="0048593A" w:rsidRDefault="00B53B53" w:rsidP="00F35F93">
            <w:pPr>
              <w:tabs>
                <w:tab w:val="left" w:pos="4255"/>
                <w:tab w:val="left" w:pos="4726"/>
              </w:tabs>
              <w:snapToGrid w:val="0"/>
              <w:spacing w:before="120" w:after="120"/>
              <w:ind w:left="426" w:hanging="426"/>
              <w:jc w:val="center"/>
              <w:rPr>
                <w:rFonts w:ascii="Tahoma" w:hAnsi="Tahoma" w:cs="Tahoma"/>
                <w:color w:val="000000" w:themeColor="text1"/>
                <w:sz w:val="21"/>
                <w:szCs w:val="21"/>
              </w:rPr>
            </w:pPr>
          </w:p>
        </w:tc>
      </w:tr>
      <w:tr w:rsidR="0048593A" w:rsidRPr="0048593A" w14:paraId="6263CDB6" w14:textId="77777777" w:rsidTr="00B3126E">
        <w:tc>
          <w:tcPr>
            <w:tcW w:w="8038" w:type="dxa"/>
            <w:tcBorders>
              <w:top w:val="single" w:sz="4" w:space="0" w:color="000000"/>
              <w:left w:val="single" w:sz="4" w:space="0" w:color="000000"/>
              <w:bottom w:val="single" w:sz="4" w:space="0" w:color="000000"/>
            </w:tcBorders>
            <w:shd w:val="clear" w:color="auto" w:fill="FFFFFF"/>
          </w:tcPr>
          <w:p w14:paraId="1C44412C" w14:textId="345B3F5C" w:rsidR="00842223" w:rsidRPr="0048593A" w:rsidRDefault="002D057B" w:rsidP="00401F9B">
            <w:pPr>
              <w:tabs>
                <w:tab w:val="left" w:pos="3600"/>
                <w:tab w:val="left" w:pos="4440"/>
              </w:tabs>
              <w:spacing w:before="120" w:after="120"/>
              <w:jc w:val="both"/>
              <w:rPr>
                <w:rFonts w:ascii="Tahoma" w:eastAsia="BatangChe" w:hAnsi="Tahoma" w:cs="Tahoma"/>
                <w:color w:val="000000" w:themeColor="text1"/>
                <w:sz w:val="21"/>
                <w:szCs w:val="21"/>
              </w:rPr>
            </w:pPr>
            <w:r w:rsidRPr="0048593A">
              <w:rPr>
                <w:rFonts w:ascii="Tahoma" w:eastAsia="BatangChe" w:hAnsi="Tahoma" w:cs="Tahoma"/>
                <w:color w:val="000000" w:themeColor="text1"/>
                <w:sz w:val="21"/>
                <w:szCs w:val="21"/>
              </w:rPr>
              <w:t>Részvételre jelentkező</w:t>
            </w:r>
            <w:r w:rsidR="00842223" w:rsidRPr="0048593A">
              <w:rPr>
                <w:rFonts w:ascii="Tahoma" w:eastAsia="BatangChe" w:hAnsi="Tahoma" w:cs="Tahoma"/>
                <w:color w:val="000000" w:themeColor="text1"/>
                <w:sz w:val="21"/>
                <w:szCs w:val="21"/>
              </w:rPr>
              <w:t>, az alkalmasság igazolásába bevont (kapacitást nyújtó) gazdasági</w:t>
            </w:r>
            <w:r w:rsidR="00C330DA" w:rsidRPr="0048593A">
              <w:rPr>
                <w:rFonts w:ascii="Tahoma" w:eastAsia="BatangChe" w:hAnsi="Tahoma" w:cs="Tahoma"/>
                <w:color w:val="000000" w:themeColor="text1"/>
                <w:sz w:val="21"/>
                <w:szCs w:val="21"/>
              </w:rPr>
              <w:t xml:space="preserve"> </w:t>
            </w:r>
            <w:r w:rsidR="00842223" w:rsidRPr="0048593A">
              <w:rPr>
                <w:rFonts w:ascii="Tahoma" w:eastAsia="BatangChe" w:hAnsi="Tahoma" w:cs="Tahoma"/>
                <w:color w:val="000000" w:themeColor="text1"/>
                <w:sz w:val="21"/>
                <w:szCs w:val="21"/>
              </w:rPr>
              <w:t xml:space="preserve">szereplő cégjegyzésre jogosult, </w:t>
            </w:r>
            <w:r w:rsidRPr="0048593A">
              <w:rPr>
                <w:rFonts w:ascii="Tahoma" w:hAnsi="Tahoma" w:cs="Tahoma"/>
                <w:color w:val="000000" w:themeColor="text1"/>
                <w:sz w:val="21"/>
                <w:szCs w:val="21"/>
              </w:rPr>
              <w:t>jelentkezésben</w:t>
            </w:r>
            <w:r w:rsidRPr="0048593A" w:rsidDel="002D057B">
              <w:rPr>
                <w:rFonts w:ascii="Tahoma" w:eastAsia="BatangChe" w:hAnsi="Tahoma" w:cs="Tahoma"/>
                <w:color w:val="000000" w:themeColor="text1"/>
                <w:sz w:val="21"/>
                <w:szCs w:val="21"/>
              </w:rPr>
              <w:t xml:space="preserve"> </w:t>
            </w:r>
            <w:r w:rsidR="00842223" w:rsidRPr="0048593A">
              <w:rPr>
                <w:rFonts w:ascii="Tahoma" w:eastAsia="BatangChe" w:hAnsi="Tahoma" w:cs="Tahoma"/>
                <w:color w:val="000000" w:themeColor="text1"/>
                <w:sz w:val="21"/>
                <w:szCs w:val="21"/>
              </w:rPr>
              <w:t>csatolt nyilatkozatot, dokumentumot</w:t>
            </w:r>
            <w:r w:rsidR="00C330DA" w:rsidRPr="0048593A">
              <w:rPr>
                <w:rFonts w:ascii="Tahoma" w:eastAsia="BatangChe" w:hAnsi="Tahoma" w:cs="Tahoma"/>
                <w:color w:val="000000" w:themeColor="text1"/>
                <w:sz w:val="21"/>
                <w:szCs w:val="21"/>
              </w:rPr>
              <w:t xml:space="preserve"> </w:t>
            </w:r>
            <w:r w:rsidR="00842223" w:rsidRPr="0048593A">
              <w:rPr>
                <w:rFonts w:ascii="Tahoma" w:eastAsia="BatangChe" w:hAnsi="Tahoma" w:cs="Tahoma"/>
                <w:color w:val="000000" w:themeColor="text1"/>
                <w:sz w:val="21"/>
                <w:szCs w:val="21"/>
              </w:rPr>
              <w:t>aláíró képviselőjének al</w:t>
            </w:r>
            <w:r w:rsidR="00401F9B" w:rsidRPr="0048593A">
              <w:rPr>
                <w:rFonts w:ascii="Tahoma" w:eastAsia="BatangChe" w:hAnsi="Tahoma" w:cs="Tahoma"/>
                <w:color w:val="000000" w:themeColor="text1"/>
                <w:sz w:val="21"/>
                <w:szCs w:val="21"/>
              </w:rPr>
              <w:t>áírási címpéldánya vagy aláírás-</w:t>
            </w:r>
            <w:r w:rsidR="00842223" w:rsidRPr="0048593A">
              <w:rPr>
                <w:rFonts w:ascii="Tahoma" w:eastAsia="BatangChe" w:hAnsi="Tahoma" w:cs="Tahoma"/>
                <w:color w:val="000000" w:themeColor="text1"/>
                <w:sz w:val="21"/>
                <w:szCs w:val="21"/>
              </w:rPr>
              <w:t>mintája.</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84E578" w14:textId="77777777" w:rsidR="00842223" w:rsidRPr="0048593A" w:rsidRDefault="00842223" w:rsidP="00F35F93">
            <w:pPr>
              <w:snapToGrid w:val="0"/>
              <w:spacing w:before="120" w:after="120"/>
              <w:ind w:left="426" w:right="74" w:hanging="426"/>
              <w:jc w:val="center"/>
              <w:rPr>
                <w:rFonts w:ascii="Tahoma" w:hAnsi="Tahoma" w:cs="Tahoma"/>
                <w:color w:val="000000" w:themeColor="text1"/>
                <w:sz w:val="21"/>
                <w:szCs w:val="21"/>
              </w:rPr>
            </w:pPr>
          </w:p>
        </w:tc>
      </w:tr>
      <w:tr w:rsidR="0048593A" w:rsidRPr="0048593A" w14:paraId="29B3B67D" w14:textId="77777777" w:rsidTr="00B3126E">
        <w:tc>
          <w:tcPr>
            <w:tcW w:w="8038" w:type="dxa"/>
            <w:tcBorders>
              <w:top w:val="single" w:sz="4" w:space="0" w:color="000000"/>
              <w:left w:val="single" w:sz="4" w:space="0" w:color="000000"/>
              <w:bottom w:val="single" w:sz="4" w:space="0" w:color="000000"/>
            </w:tcBorders>
            <w:shd w:val="clear" w:color="auto" w:fill="FFFFFF"/>
          </w:tcPr>
          <w:p w14:paraId="29D7A3E6" w14:textId="2B9A8570" w:rsidR="00842223" w:rsidRPr="0048593A" w:rsidRDefault="00842223" w:rsidP="002D057B">
            <w:pPr>
              <w:tabs>
                <w:tab w:val="left" w:pos="3600"/>
                <w:tab w:val="left" w:pos="4440"/>
              </w:tabs>
              <w:spacing w:before="120" w:after="120"/>
              <w:jc w:val="both"/>
              <w:rPr>
                <w:rFonts w:ascii="Tahoma" w:eastAsia="BatangChe" w:hAnsi="Tahoma" w:cs="Tahoma"/>
                <w:color w:val="000000" w:themeColor="text1"/>
                <w:sz w:val="21"/>
                <w:szCs w:val="21"/>
              </w:rPr>
            </w:pPr>
            <w:r w:rsidRPr="0048593A">
              <w:rPr>
                <w:rFonts w:ascii="Tahoma" w:eastAsia="BatangChe" w:hAnsi="Tahoma" w:cs="Tahoma"/>
                <w:color w:val="000000" w:themeColor="text1"/>
                <w:sz w:val="21"/>
                <w:szCs w:val="21"/>
              </w:rPr>
              <w:t xml:space="preserve">A cégkivonatban nem szereplő kötelezettségvállalók esetében a cégjegyzésre jogosult személytől származó, </w:t>
            </w:r>
            <w:r w:rsidR="002D057B" w:rsidRPr="0048593A">
              <w:rPr>
                <w:rFonts w:ascii="Tahoma" w:eastAsia="BatangChe" w:hAnsi="Tahoma" w:cs="Tahoma"/>
                <w:color w:val="000000" w:themeColor="text1"/>
                <w:sz w:val="21"/>
                <w:szCs w:val="21"/>
              </w:rPr>
              <w:t xml:space="preserve">jelentkezés </w:t>
            </w:r>
            <w:r w:rsidRPr="0048593A">
              <w:rPr>
                <w:rFonts w:ascii="Tahoma" w:eastAsia="BatangChe" w:hAnsi="Tahoma" w:cs="Tahoma"/>
                <w:color w:val="000000" w:themeColor="text1"/>
                <w:sz w:val="21"/>
                <w:szCs w:val="21"/>
              </w:rPr>
              <w:t xml:space="preserve">aláírására vonatkozó (a meghatalmazott aláírását is tartalmazó) írásos meghatalmazás teljes bizonyító erejű magánokiratba foglalva </w:t>
            </w:r>
            <w:r w:rsidR="00497921" w:rsidRPr="0048593A">
              <w:rPr>
                <w:rFonts w:ascii="Tahoma" w:eastAsia="BatangChe" w:hAnsi="Tahoma" w:cs="Tahoma"/>
                <w:color w:val="000000" w:themeColor="text1"/>
                <w:sz w:val="21"/>
                <w:szCs w:val="21"/>
              </w:rPr>
              <w:t>(</w:t>
            </w:r>
            <w:r w:rsidR="009B13D0" w:rsidRPr="0048593A">
              <w:rPr>
                <w:rFonts w:ascii="Tahoma" w:eastAsia="BatangChe" w:hAnsi="Tahoma" w:cs="Tahoma"/>
                <w:color w:val="000000" w:themeColor="text1"/>
                <w:sz w:val="21"/>
                <w:szCs w:val="21"/>
              </w:rPr>
              <w:t>6</w:t>
            </w:r>
            <w:r w:rsidR="00497921" w:rsidRPr="0048593A">
              <w:rPr>
                <w:rFonts w:ascii="Tahoma" w:eastAsia="BatangChe" w:hAnsi="Tahoma" w:cs="Tahoma"/>
                <w:color w:val="000000" w:themeColor="text1"/>
                <w:sz w:val="21"/>
                <w:szCs w:val="21"/>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B77942" w14:textId="77777777" w:rsidR="00842223" w:rsidRPr="0048593A" w:rsidRDefault="00842223" w:rsidP="00F35F93">
            <w:pPr>
              <w:snapToGrid w:val="0"/>
              <w:spacing w:before="120" w:after="120"/>
              <w:ind w:left="426" w:right="74" w:hanging="426"/>
              <w:jc w:val="center"/>
              <w:rPr>
                <w:rFonts w:ascii="Tahoma" w:hAnsi="Tahoma" w:cs="Tahoma"/>
                <w:color w:val="000000" w:themeColor="text1"/>
                <w:sz w:val="21"/>
                <w:szCs w:val="21"/>
              </w:rPr>
            </w:pPr>
          </w:p>
        </w:tc>
      </w:tr>
      <w:tr w:rsidR="0048593A" w:rsidRPr="0048593A" w14:paraId="5A415BC4" w14:textId="77777777" w:rsidTr="00B3126E">
        <w:tc>
          <w:tcPr>
            <w:tcW w:w="8038" w:type="dxa"/>
            <w:tcBorders>
              <w:top w:val="single" w:sz="4" w:space="0" w:color="000000"/>
              <w:left w:val="single" w:sz="4" w:space="0" w:color="000000"/>
              <w:bottom w:val="single" w:sz="4" w:space="0" w:color="000000"/>
            </w:tcBorders>
            <w:shd w:val="clear" w:color="auto" w:fill="FFFFFF"/>
          </w:tcPr>
          <w:p w14:paraId="6E6CA742" w14:textId="61FDEB6F" w:rsidR="00842223" w:rsidRPr="0048593A" w:rsidRDefault="00AC61E7" w:rsidP="002D057B">
            <w:pPr>
              <w:tabs>
                <w:tab w:val="left" w:pos="3600"/>
                <w:tab w:val="left" w:pos="4440"/>
              </w:tabs>
              <w:spacing w:before="120" w:after="120"/>
              <w:jc w:val="both"/>
              <w:rPr>
                <w:rFonts w:ascii="Tahoma" w:eastAsia="BatangChe" w:hAnsi="Tahoma" w:cs="Tahoma"/>
                <w:color w:val="000000" w:themeColor="text1"/>
                <w:sz w:val="21"/>
                <w:szCs w:val="21"/>
              </w:rPr>
            </w:pPr>
            <w:r w:rsidRPr="0048593A">
              <w:rPr>
                <w:rFonts w:ascii="Tahoma" w:eastAsia="BatangChe" w:hAnsi="Tahoma" w:cs="Tahoma"/>
                <w:color w:val="000000" w:themeColor="text1"/>
                <w:sz w:val="21"/>
                <w:szCs w:val="21"/>
              </w:rPr>
              <w:t>K</w:t>
            </w:r>
            <w:r w:rsidR="00401F9B" w:rsidRPr="0048593A">
              <w:rPr>
                <w:rFonts w:ascii="Tahoma" w:eastAsia="BatangChe" w:hAnsi="Tahoma" w:cs="Tahoma"/>
                <w:color w:val="000000" w:themeColor="text1"/>
                <w:sz w:val="21"/>
                <w:szCs w:val="21"/>
              </w:rPr>
              <w:t xml:space="preserve">özös </w:t>
            </w:r>
            <w:r w:rsidR="002D057B" w:rsidRPr="0048593A">
              <w:rPr>
                <w:rFonts w:ascii="Tahoma" w:eastAsia="BatangChe" w:hAnsi="Tahoma" w:cs="Tahoma"/>
                <w:color w:val="000000" w:themeColor="text1"/>
                <w:sz w:val="21"/>
                <w:szCs w:val="21"/>
              </w:rPr>
              <w:t xml:space="preserve">részvételre jelentkezői </w:t>
            </w:r>
            <w:r w:rsidR="00401F9B" w:rsidRPr="0048593A">
              <w:rPr>
                <w:rFonts w:ascii="Tahoma" w:eastAsia="BatangChe" w:hAnsi="Tahoma" w:cs="Tahoma"/>
                <w:color w:val="000000" w:themeColor="text1"/>
                <w:sz w:val="21"/>
                <w:szCs w:val="21"/>
              </w:rPr>
              <w:t xml:space="preserve">megállapodás – a </w:t>
            </w:r>
            <w:r w:rsidR="00401F9B" w:rsidRPr="0048593A">
              <w:rPr>
                <w:rFonts w:ascii="Tahoma" w:eastAsia="BatangChe" w:hAnsi="Tahoma" w:cs="Tahoma"/>
                <w:i/>
                <w:color w:val="000000" w:themeColor="text1"/>
                <w:sz w:val="21"/>
                <w:szCs w:val="21"/>
              </w:rPr>
              <w:t>Kbt. 35. § szerinti esetben</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59849D" w14:textId="77777777" w:rsidR="00842223" w:rsidRPr="0048593A" w:rsidRDefault="00842223" w:rsidP="00F35F93">
            <w:pPr>
              <w:snapToGrid w:val="0"/>
              <w:spacing w:before="120" w:after="120"/>
              <w:ind w:left="426" w:right="74" w:hanging="426"/>
              <w:jc w:val="center"/>
              <w:rPr>
                <w:rFonts w:ascii="Tahoma" w:hAnsi="Tahoma" w:cs="Tahoma"/>
                <w:color w:val="000000" w:themeColor="text1"/>
                <w:sz w:val="21"/>
                <w:szCs w:val="21"/>
              </w:rPr>
            </w:pPr>
          </w:p>
        </w:tc>
      </w:tr>
      <w:tr w:rsidR="0048593A" w:rsidRPr="0048593A" w14:paraId="086F60C1" w14:textId="77777777" w:rsidTr="00B3126E">
        <w:tc>
          <w:tcPr>
            <w:tcW w:w="8038" w:type="dxa"/>
            <w:tcBorders>
              <w:top w:val="single" w:sz="4" w:space="0" w:color="000000"/>
              <w:left w:val="single" w:sz="4" w:space="0" w:color="000000"/>
              <w:bottom w:val="single" w:sz="4" w:space="0" w:color="000000"/>
            </w:tcBorders>
            <w:shd w:val="clear" w:color="auto" w:fill="FFFFFF"/>
          </w:tcPr>
          <w:p w14:paraId="03C0077C" w14:textId="7ED87152" w:rsidR="00BB7279" w:rsidRPr="0048593A" w:rsidRDefault="001922D3" w:rsidP="000A3F93">
            <w:pPr>
              <w:tabs>
                <w:tab w:val="left" w:pos="3600"/>
                <w:tab w:val="left" w:pos="4440"/>
              </w:tabs>
              <w:spacing w:before="120" w:after="120"/>
              <w:jc w:val="both"/>
              <w:rPr>
                <w:rFonts w:ascii="Tahoma" w:hAnsi="Tahoma" w:cs="Tahoma"/>
                <w:color w:val="000000" w:themeColor="text1"/>
                <w:sz w:val="21"/>
                <w:szCs w:val="21"/>
              </w:rPr>
            </w:pPr>
            <w:r w:rsidRPr="0048593A">
              <w:rPr>
                <w:rFonts w:ascii="Tahoma" w:eastAsia="BatangChe" w:hAnsi="Tahoma" w:cs="Tahoma"/>
                <w:color w:val="000000" w:themeColor="text1"/>
                <w:sz w:val="21"/>
                <w:szCs w:val="21"/>
              </w:rPr>
              <w:t>A</w:t>
            </w:r>
            <w:r w:rsidR="000A3F93" w:rsidRPr="0048593A">
              <w:rPr>
                <w:rFonts w:ascii="Tahoma" w:eastAsia="BatangChe" w:hAnsi="Tahoma" w:cs="Tahoma"/>
                <w:color w:val="000000" w:themeColor="text1"/>
                <w:sz w:val="21"/>
                <w:szCs w:val="21"/>
              </w:rPr>
              <w:t xml:space="preserve"> részvételi jelentkezés</w:t>
            </w:r>
            <w:r w:rsidR="00BB7279" w:rsidRPr="0048593A">
              <w:rPr>
                <w:rFonts w:ascii="Tahoma" w:eastAsia="BatangChe" w:hAnsi="Tahoma" w:cs="Tahoma"/>
                <w:color w:val="000000" w:themeColor="text1"/>
                <w:sz w:val="21"/>
                <w:szCs w:val="21"/>
              </w:rPr>
              <w:t xml:space="preserve"> papír alapú példány</w:t>
            </w:r>
            <w:r w:rsidRPr="0048593A">
              <w:rPr>
                <w:rFonts w:ascii="Tahoma" w:eastAsia="BatangChe" w:hAnsi="Tahoma" w:cs="Tahoma"/>
                <w:color w:val="000000" w:themeColor="text1"/>
                <w:sz w:val="21"/>
                <w:szCs w:val="21"/>
              </w:rPr>
              <w:t>á</w:t>
            </w:r>
            <w:r w:rsidR="00BB7279" w:rsidRPr="0048593A">
              <w:rPr>
                <w:rFonts w:ascii="Tahoma" w:eastAsia="BatangChe" w:hAnsi="Tahoma" w:cs="Tahoma"/>
                <w:color w:val="000000" w:themeColor="text1"/>
                <w:sz w:val="21"/>
                <w:szCs w:val="21"/>
              </w:rPr>
              <w:t>ról készített 3 db elektronikus példány</w:t>
            </w:r>
            <w:r w:rsidRPr="0048593A">
              <w:rPr>
                <w:rFonts w:ascii="Tahoma" w:eastAsia="BatangChe" w:hAnsi="Tahoma" w:cs="Tahoma"/>
                <w:color w:val="000000" w:themeColor="text1"/>
                <w:sz w:val="21"/>
                <w:szCs w:val="21"/>
              </w:rPr>
              <w:t xml:space="preserve"> (CD/DVD/</w:t>
            </w:r>
            <w:r w:rsidR="003D7E55" w:rsidRPr="0048593A">
              <w:rPr>
                <w:rFonts w:ascii="Tahoma" w:eastAsia="BatangChe" w:hAnsi="Tahoma" w:cs="Tahoma"/>
                <w:color w:val="000000" w:themeColor="text1"/>
                <w:sz w:val="21"/>
                <w:szCs w:val="21"/>
              </w:rPr>
              <w:t>egyéb adathordozó</w:t>
            </w:r>
            <w:r w:rsidRPr="0048593A">
              <w:rPr>
                <w:rFonts w:ascii="Tahoma" w:eastAsia="BatangChe" w:hAnsi="Tahoma" w:cs="Tahoma"/>
                <w:color w:val="000000" w:themeColor="text1"/>
                <w:sz w:val="21"/>
                <w:szCs w:val="21"/>
              </w:rPr>
              <w: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EBC848" w14:textId="77777777" w:rsidR="00BB7279" w:rsidRPr="0048593A" w:rsidRDefault="00BB7279" w:rsidP="00F35F93">
            <w:pPr>
              <w:snapToGrid w:val="0"/>
              <w:spacing w:before="120" w:after="120"/>
              <w:ind w:left="426" w:right="74" w:hanging="426"/>
              <w:jc w:val="center"/>
              <w:rPr>
                <w:rFonts w:ascii="Tahoma" w:hAnsi="Tahoma" w:cs="Tahoma"/>
                <w:color w:val="000000" w:themeColor="text1"/>
                <w:sz w:val="21"/>
                <w:szCs w:val="21"/>
              </w:rPr>
            </w:pPr>
          </w:p>
        </w:tc>
      </w:tr>
      <w:tr w:rsidR="0048593A" w:rsidRPr="0048593A" w14:paraId="420D412F" w14:textId="77777777" w:rsidTr="00B3126E">
        <w:tc>
          <w:tcPr>
            <w:tcW w:w="8038" w:type="dxa"/>
            <w:tcBorders>
              <w:top w:val="single" w:sz="4" w:space="0" w:color="000000"/>
              <w:left w:val="single" w:sz="4" w:space="0" w:color="000000"/>
              <w:bottom w:val="single" w:sz="4" w:space="0" w:color="000000"/>
            </w:tcBorders>
            <w:shd w:val="clear" w:color="auto" w:fill="FFFFFF"/>
          </w:tcPr>
          <w:p w14:paraId="62C506F1" w14:textId="118A7421" w:rsidR="001B0BB2" w:rsidRPr="0048593A" w:rsidRDefault="001B0BB2" w:rsidP="00B1726D">
            <w:pPr>
              <w:tabs>
                <w:tab w:val="left" w:pos="3600"/>
                <w:tab w:val="left" w:pos="4440"/>
              </w:tabs>
              <w:spacing w:before="120" w:after="120"/>
              <w:jc w:val="both"/>
              <w:rPr>
                <w:rFonts w:ascii="Tahoma" w:eastAsia="BatangChe" w:hAnsi="Tahoma" w:cs="Tahoma"/>
                <w:color w:val="000000" w:themeColor="text1"/>
                <w:sz w:val="21"/>
                <w:szCs w:val="21"/>
              </w:rPr>
            </w:pPr>
            <w:r w:rsidRPr="0048593A">
              <w:rPr>
                <w:rFonts w:ascii="Tahoma" w:eastAsia="BatangChe" w:hAnsi="Tahoma" w:cs="Tahoma"/>
                <w:color w:val="000000" w:themeColor="text1"/>
                <w:sz w:val="21"/>
                <w:szCs w:val="21"/>
              </w:rPr>
              <w:t>Nyilatkozat az elektronikus másolati példányról</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A84935" w14:textId="77777777" w:rsidR="001B0BB2" w:rsidRPr="0048593A" w:rsidRDefault="001B0BB2" w:rsidP="00F35F93">
            <w:pPr>
              <w:snapToGrid w:val="0"/>
              <w:spacing w:before="120" w:after="120"/>
              <w:ind w:left="426" w:right="74" w:hanging="426"/>
              <w:jc w:val="center"/>
              <w:rPr>
                <w:rFonts w:ascii="Tahoma" w:hAnsi="Tahoma" w:cs="Tahoma"/>
                <w:color w:val="000000" w:themeColor="text1"/>
                <w:sz w:val="21"/>
                <w:szCs w:val="21"/>
              </w:rPr>
            </w:pPr>
          </w:p>
        </w:tc>
      </w:tr>
      <w:tr w:rsidR="0048593A" w:rsidRPr="0048593A" w14:paraId="389F17E1" w14:textId="77777777" w:rsidTr="00F61D5A">
        <w:tc>
          <w:tcPr>
            <w:tcW w:w="8038" w:type="dxa"/>
            <w:tcBorders>
              <w:top w:val="single" w:sz="4" w:space="0" w:color="000000"/>
              <w:left w:val="single" w:sz="4" w:space="0" w:color="000000"/>
              <w:bottom w:val="single" w:sz="4" w:space="0" w:color="000000"/>
            </w:tcBorders>
            <w:shd w:val="clear" w:color="auto" w:fill="FFFFFF"/>
            <w:vAlign w:val="center"/>
          </w:tcPr>
          <w:p w14:paraId="71FB3605" w14:textId="77777777" w:rsidR="009B13D0" w:rsidRPr="0048593A" w:rsidRDefault="009B13D0" w:rsidP="00F61D5A">
            <w:pPr>
              <w:tabs>
                <w:tab w:val="left" w:pos="709"/>
              </w:tabs>
              <w:spacing w:before="120" w:after="120"/>
              <w:ind w:left="426" w:hanging="426"/>
              <w:rPr>
                <w:rFonts w:ascii="Tahoma" w:hAnsi="Tahoma" w:cs="Tahoma"/>
                <w:b/>
                <w:color w:val="000000" w:themeColor="text1"/>
                <w:sz w:val="21"/>
                <w:szCs w:val="21"/>
              </w:rPr>
            </w:pPr>
            <w:r w:rsidRPr="0048593A">
              <w:rPr>
                <w:rFonts w:ascii="Tahoma" w:hAnsi="Tahoma" w:cs="Tahoma"/>
                <w:b/>
                <w:color w:val="000000" w:themeColor="text1"/>
                <w:sz w:val="21"/>
                <w:szCs w:val="21"/>
              </w:rPr>
              <w:t>ÜZLETI TITKOT TARTALMAZÓ IRATOK (ADOTT ESETBEN)</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545DCB" w14:textId="77777777" w:rsidR="009B13D0" w:rsidRPr="0048593A" w:rsidRDefault="009B13D0" w:rsidP="00F61D5A">
            <w:pPr>
              <w:spacing w:before="120" w:after="120"/>
              <w:ind w:left="426" w:right="74" w:hanging="426"/>
              <w:jc w:val="center"/>
              <w:rPr>
                <w:rFonts w:ascii="Tahoma" w:hAnsi="Tahoma" w:cs="Tahoma"/>
                <w:b/>
                <w:color w:val="000000" w:themeColor="text1"/>
                <w:sz w:val="21"/>
                <w:szCs w:val="21"/>
              </w:rPr>
            </w:pPr>
          </w:p>
        </w:tc>
      </w:tr>
      <w:tr w:rsidR="0048593A" w:rsidRPr="0048593A" w14:paraId="5B468DAC" w14:textId="77777777" w:rsidTr="00F61D5A">
        <w:tc>
          <w:tcPr>
            <w:tcW w:w="8038" w:type="dxa"/>
            <w:tcBorders>
              <w:top w:val="single" w:sz="4" w:space="0" w:color="000000"/>
              <w:left w:val="single" w:sz="4" w:space="0" w:color="000000"/>
              <w:bottom w:val="single" w:sz="4" w:space="0" w:color="000000"/>
            </w:tcBorders>
            <w:shd w:val="clear" w:color="auto" w:fill="FFFFFF"/>
          </w:tcPr>
          <w:p w14:paraId="4A63D221" w14:textId="653DE1AE" w:rsidR="009B13D0" w:rsidRPr="0048593A" w:rsidRDefault="002D057B" w:rsidP="00F61D5A">
            <w:pPr>
              <w:pStyle w:val="Cmsor1"/>
              <w:numPr>
                <w:ilvl w:val="0"/>
                <w:numId w:val="2"/>
              </w:numPr>
              <w:tabs>
                <w:tab w:val="clear" w:pos="0"/>
              </w:tabs>
              <w:spacing w:before="120" w:after="120"/>
              <w:ind w:left="0" w:firstLine="0"/>
              <w:jc w:val="both"/>
              <w:rPr>
                <w:rFonts w:ascii="Tahoma" w:hAnsi="Tahoma" w:cs="Tahoma"/>
                <w:b w:val="0"/>
                <w:color w:val="000000" w:themeColor="text1"/>
                <w:sz w:val="21"/>
                <w:szCs w:val="21"/>
              </w:rPr>
            </w:pPr>
            <w:r w:rsidRPr="0048593A">
              <w:rPr>
                <w:rFonts w:ascii="Tahoma" w:hAnsi="Tahoma" w:cs="Tahoma"/>
                <w:color w:val="000000" w:themeColor="text1"/>
                <w:sz w:val="21"/>
                <w:szCs w:val="21"/>
              </w:rPr>
              <w:t>RÉSZVÉTELRE JELENTKEZŐ ÁLTAL BECSATOLNI KÍVÁNT DOKUMENTUMOK (ADOTT ESETBEN)</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810916" w14:textId="77777777" w:rsidR="009B13D0" w:rsidRPr="0048593A" w:rsidRDefault="009B13D0" w:rsidP="00F61D5A">
            <w:pPr>
              <w:snapToGrid w:val="0"/>
              <w:spacing w:before="120" w:after="120"/>
              <w:ind w:left="426" w:right="74" w:hanging="426"/>
              <w:jc w:val="center"/>
              <w:rPr>
                <w:rFonts w:ascii="Tahoma" w:hAnsi="Tahoma" w:cs="Tahoma"/>
                <w:b/>
                <w:color w:val="000000" w:themeColor="text1"/>
                <w:sz w:val="21"/>
                <w:szCs w:val="21"/>
              </w:rPr>
            </w:pPr>
          </w:p>
        </w:tc>
      </w:tr>
      <w:tr w:rsidR="0048593A" w:rsidRPr="0048593A" w14:paraId="369D1C66" w14:textId="77777777" w:rsidTr="00F61D5A">
        <w:tc>
          <w:tcPr>
            <w:tcW w:w="8038" w:type="dxa"/>
            <w:tcBorders>
              <w:top w:val="single" w:sz="4" w:space="0" w:color="000000"/>
              <w:left w:val="single" w:sz="4" w:space="0" w:color="000000"/>
              <w:bottom w:val="single" w:sz="4" w:space="0" w:color="000000"/>
            </w:tcBorders>
            <w:shd w:val="clear" w:color="auto" w:fill="FFFFFF"/>
          </w:tcPr>
          <w:p w14:paraId="13288441" w14:textId="3948B2A6" w:rsidR="002D057B" w:rsidRPr="0048593A" w:rsidRDefault="002D057B" w:rsidP="00F61D5A">
            <w:pPr>
              <w:pStyle w:val="Cmsor1"/>
              <w:numPr>
                <w:ilvl w:val="0"/>
                <w:numId w:val="2"/>
              </w:numPr>
              <w:tabs>
                <w:tab w:val="clear" w:pos="0"/>
              </w:tabs>
              <w:spacing w:before="120" w:after="120"/>
              <w:ind w:left="0" w:firstLine="0"/>
              <w:jc w:val="both"/>
              <w:rPr>
                <w:rFonts w:ascii="Tahoma" w:hAnsi="Tahoma" w:cs="Tahoma"/>
                <w:b w:val="0"/>
                <w:color w:val="000000" w:themeColor="text1"/>
                <w:sz w:val="21"/>
                <w:szCs w:val="21"/>
              </w:rPr>
            </w:pPr>
            <w:r w:rsidRPr="0048593A">
              <w:rPr>
                <w:rFonts w:ascii="Tahoma" w:hAnsi="Tahoma" w:cs="Tahoma"/>
                <w:b w:val="0"/>
                <w:color w:val="000000" w:themeColor="text1"/>
                <w:sz w:val="21"/>
                <w:szCs w:val="21"/>
              </w:rPr>
              <w:t>+ a jelentkezéshez csatolni kell a papír alapú példány képolvasó készülékkel készült CD-re vagy DVD-re írt 3 db elektronikus példányát!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6660D2" w14:textId="77777777" w:rsidR="002D057B" w:rsidRPr="0048593A" w:rsidRDefault="002D057B" w:rsidP="00F61D5A">
            <w:pPr>
              <w:snapToGrid w:val="0"/>
              <w:spacing w:before="120" w:after="120"/>
              <w:ind w:left="426" w:right="74" w:hanging="426"/>
              <w:jc w:val="center"/>
              <w:rPr>
                <w:rFonts w:ascii="Tahoma" w:hAnsi="Tahoma" w:cs="Tahoma"/>
                <w:b/>
                <w:color w:val="000000" w:themeColor="text1"/>
                <w:sz w:val="21"/>
                <w:szCs w:val="21"/>
              </w:rPr>
            </w:pPr>
          </w:p>
        </w:tc>
      </w:tr>
    </w:tbl>
    <w:p w14:paraId="3CB5E2EA" w14:textId="4E779F56" w:rsidR="002058B4" w:rsidRPr="0048593A" w:rsidRDefault="002D057B" w:rsidP="00401F9B">
      <w:pPr>
        <w:tabs>
          <w:tab w:val="left" w:pos="3600"/>
          <w:tab w:val="left" w:pos="4440"/>
        </w:tabs>
        <w:spacing w:before="120" w:after="120"/>
        <w:jc w:val="both"/>
        <w:rPr>
          <w:rFonts w:ascii="Tahoma" w:eastAsia="BatangChe" w:hAnsi="Tahoma" w:cs="Tahoma"/>
          <w:i/>
          <w:color w:val="000000" w:themeColor="text1"/>
          <w:sz w:val="21"/>
          <w:szCs w:val="21"/>
        </w:rPr>
      </w:pPr>
      <w:r w:rsidRPr="0048593A">
        <w:rPr>
          <w:rFonts w:ascii="Tahoma" w:hAnsi="Tahoma" w:cs="Tahoma"/>
          <w:color w:val="000000" w:themeColor="text1"/>
          <w:sz w:val="21"/>
          <w:szCs w:val="21"/>
        </w:rPr>
        <w:t>A jelentkezés minden olyan oldalát, amelyen – a jelentkezés beadása előtt - módosítást hajtottak végre, az adott dokumentumot aláíró személy(ek)nek a módosításnál is kézjeggyel kell ellátni.</w:t>
      </w:r>
    </w:p>
    <w:p w14:paraId="28CF0646" w14:textId="77777777" w:rsidR="009E4867" w:rsidRPr="0048593A" w:rsidRDefault="009E4867" w:rsidP="00F35F93">
      <w:pPr>
        <w:spacing w:before="120" w:after="120"/>
        <w:ind w:left="426" w:hanging="426"/>
        <w:jc w:val="center"/>
        <w:rPr>
          <w:rFonts w:ascii="Tahoma" w:hAnsi="Tahoma" w:cs="Tahoma"/>
          <w:b/>
          <w:color w:val="000000" w:themeColor="text1"/>
          <w:sz w:val="21"/>
          <w:szCs w:val="21"/>
        </w:rPr>
      </w:pPr>
    </w:p>
    <w:p w14:paraId="2930680C" w14:textId="77777777" w:rsidR="00401F9B" w:rsidRPr="0048593A" w:rsidRDefault="00401F9B">
      <w:pPr>
        <w:suppressAutoHyphens w:val="0"/>
        <w:spacing w:after="0" w:line="240" w:lineRule="auto"/>
        <w:textAlignment w:val="auto"/>
        <w:rPr>
          <w:rFonts w:ascii="Tahoma" w:hAnsi="Tahoma" w:cs="Tahoma"/>
          <w:b/>
          <w:color w:val="000000" w:themeColor="text1"/>
          <w:sz w:val="21"/>
          <w:szCs w:val="21"/>
        </w:rPr>
      </w:pPr>
      <w:r w:rsidRPr="0048593A">
        <w:rPr>
          <w:rFonts w:ascii="Tahoma" w:hAnsi="Tahoma" w:cs="Tahoma"/>
          <w:b/>
          <w:color w:val="000000" w:themeColor="text1"/>
          <w:sz w:val="21"/>
          <w:szCs w:val="21"/>
        </w:rPr>
        <w:br w:type="page"/>
      </w:r>
    </w:p>
    <w:p w14:paraId="06088CA5" w14:textId="77777777" w:rsidR="002058B4" w:rsidRPr="0048593A" w:rsidRDefault="002058B4" w:rsidP="00F35F93">
      <w:pPr>
        <w:pageBreakBefore/>
        <w:spacing w:before="120" w:after="120"/>
        <w:ind w:left="426" w:hanging="426"/>
        <w:jc w:val="right"/>
        <w:rPr>
          <w:rFonts w:ascii="Tahoma" w:hAnsi="Tahoma" w:cs="Tahoma"/>
          <w:color w:val="000000" w:themeColor="text1"/>
          <w:sz w:val="21"/>
          <w:szCs w:val="21"/>
        </w:rPr>
      </w:pPr>
      <w:r w:rsidRPr="0048593A">
        <w:rPr>
          <w:rFonts w:ascii="Tahoma" w:hAnsi="Tahoma" w:cs="Tahoma"/>
          <w:b/>
          <w:color w:val="000000" w:themeColor="text1"/>
          <w:sz w:val="21"/>
          <w:szCs w:val="21"/>
        </w:rPr>
        <w:lastRenderedPageBreak/>
        <w:t>2.1. számú melléklet</w:t>
      </w:r>
    </w:p>
    <w:p w14:paraId="11084A2B" w14:textId="77777777" w:rsidR="002058B4" w:rsidRPr="0048593A" w:rsidRDefault="002058B4" w:rsidP="00F35F93">
      <w:pPr>
        <w:spacing w:before="120" w:after="120"/>
        <w:ind w:left="426" w:hanging="426"/>
        <w:rPr>
          <w:rFonts w:ascii="Tahoma" w:hAnsi="Tahoma" w:cs="Tahoma"/>
          <w:color w:val="000000" w:themeColor="text1"/>
          <w:sz w:val="21"/>
          <w:szCs w:val="21"/>
        </w:rPr>
      </w:pPr>
    </w:p>
    <w:p w14:paraId="06121E41" w14:textId="77777777" w:rsidR="002058B4" w:rsidRPr="0048593A" w:rsidRDefault="002058B4" w:rsidP="00F35F93">
      <w:pPr>
        <w:spacing w:before="120" w:after="120"/>
        <w:ind w:left="426" w:hanging="426"/>
        <w:jc w:val="center"/>
        <w:rPr>
          <w:rFonts w:ascii="Tahoma" w:hAnsi="Tahoma" w:cs="Tahoma"/>
          <w:b/>
          <w:color w:val="000000" w:themeColor="text1"/>
          <w:sz w:val="21"/>
          <w:szCs w:val="21"/>
        </w:rPr>
      </w:pPr>
      <w:r w:rsidRPr="0048593A">
        <w:rPr>
          <w:rFonts w:ascii="Tahoma" w:hAnsi="Tahoma" w:cs="Tahoma"/>
          <w:b/>
          <w:caps/>
          <w:color w:val="000000" w:themeColor="text1"/>
          <w:sz w:val="21"/>
          <w:szCs w:val="21"/>
        </w:rPr>
        <w:t>Felolvasólap</w:t>
      </w:r>
    </w:p>
    <w:p w14:paraId="001F53CC" w14:textId="7EAC1575" w:rsidR="002058B4" w:rsidRPr="0048593A" w:rsidRDefault="002058B4" w:rsidP="00F35F93">
      <w:pPr>
        <w:spacing w:before="120" w:after="120"/>
        <w:ind w:left="426" w:hanging="426"/>
        <w:jc w:val="center"/>
        <w:rPr>
          <w:rFonts w:ascii="Tahoma" w:hAnsi="Tahoma" w:cs="Tahoma"/>
          <w:b/>
          <w:color w:val="000000" w:themeColor="text1"/>
          <w:sz w:val="21"/>
          <w:szCs w:val="21"/>
        </w:rPr>
      </w:pPr>
      <w:r w:rsidRPr="0048593A">
        <w:rPr>
          <w:rFonts w:ascii="Tahoma" w:hAnsi="Tahoma" w:cs="Tahoma"/>
          <w:b/>
          <w:color w:val="000000" w:themeColor="text1"/>
          <w:sz w:val="21"/>
          <w:szCs w:val="21"/>
        </w:rPr>
        <w:t xml:space="preserve">(önálló </w:t>
      </w:r>
      <w:r w:rsidR="008A5847" w:rsidRPr="0048593A">
        <w:rPr>
          <w:rFonts w:ascii="Tahoma" w:hAnsi="Tahoma" w:cs="Tahoma"/>
          <w:b/>
          <w:color w:val="000000" w:themeColor="text1"/>
          <w:sz w:val="21"/>
          <w:szCs w:val="21"/>
        </w:rPr>
        <w:t>jelentkezés</w:t>
      </w:r>
      <w:r w:rsidR="008A5847" w:rsidRPr="0048593A" w:rsidDel="008A5847">
        <w:rPr>
          <w:rFonts w:ascii="Tahoma" w:hAnsi="Tahoma" w:cs="Tahoma"/>
          <w:b/>
          <w:color w:val="000000" w:themeColor="text1"/>
          <w:sz w:val="21"/>
          <w:szCs w:val="21"/>
        </w:rPr>
        <w:t xml:space="preserve"> </w:t>
      </w:r>
      <w:r w:rsidRPr="0048593A">
        <w:rPr>
          <w:rFonts w:ascii="Tahoma" w:hAnsi="Tahoma" w:cs="Tahoma"/>
          <w:b/>
          <w:color w:val="000000" w:themeColor="text1"/>
          <w:sz w:val="21"/>
          <w:szCs w:val="21"/>
        </w:rPr>
        <w:t>esetén)</w:t>
      </w:r>
    </w:p>
    <w:p w14:paraId="4CDE64B8" w14:textId="2AC02F54" w:rsidR="002058B4" w:rsidRPr="0048593A" w:rsidRDefault="008A5847" w:rsidP="008A5847">
      <w:pPr>
        <w:spacing w:before="120" w:after="120"/>
        <w:ind w:left="720"/>
        <w:jc w:val="both"/>
        <w:rPr>
          <w:rFonts w:ascii="Tahoma" w:hAnsi="Tahoma" w:cs="Tahoma"/>
          <w:color w:val="000000" w:themeColor="text1"/>
          <w:sz w:val="21"/>
          <w:szCs w:val="21"/>
        </w:rPr>
      </w:pPr>
      <w:r w:rsidRPr="0048593A">
        <w:rPr>
          <w:rFonts w:ascii="Tahoma" w:hAnsi="Tahoma" w:cs="Tahoma"/>
          <w:b/>
          <w:color w:val="000000" w:themeColor="text1"/>
          <w:sz w:val="21"/>
          <w:szCs w:val="21"/>
        </w:rPr>
        <w:t>1.</w:t>
      </w:r>
      <w:r w:rsidRPr="0048593A">
        <w:rPr>
          <w:rFonts w:ascii="Tahoma" w:hAnsi="Tahoma" w:cs="Tahoma"/>
          <w:b/>
          <w:color w:val="000000" w:themeColor="text1"/>
          <w:sz w:val="21"/>
          <w:szCs w:val="21"/>
        </w:rPr>
        <w:tab/>
        <w:t xml:space="preserve">Részvételre jelentkező </w:t>
      </w:r>
    </w:p>
    <w:p w14:paraId="0ACAB5C0" w14:textId="77777777" w:rsidR="002058B4" w:rsidRPr="0048593A" w:rsidRDefault="002058B4" w:rsidP="00F35F93">
      <w:pPr>
        <w:spacing w:before="120" w:after="120"/>
        <w:ind w:left="426" w:hanging="426"/>
        <w:jc w:val="both"/>
        <w:rPr>
          <w:rFonts w:ascii="Tahoma" w:hAnsi="Tahoma" w:cs="Tahoma"/>
          <w:color w:val="000000" w:themeColor="text1"/>
          <w:sz w:val="21"/>
          <w:szCs w:val="21"/>
        </w:rPr>
      </w:pPr>
      <w:r w:rsidRPr="0048593A">
        <w:rPr>
          <w:rFonts w:ascii="Tahoma" w:hAnsi="Tahoma" w:cs="Tahoma"/>
          <w:color w:val="000000" w:themeColor="text1"/>
          <w:sz w:val="21"/>
          <w:szCs w:val="21"/>
        </w:rPr>
        <w:t xml:space="preserve">Név: </w:t>
      </w:r>
      <w:r w:rsidRPr="0048593A">
        <w:rPr>
          <w:rFonts w:ascii="Tahoma" w:hAnsi="Tahoma" w:cs="Tahoma"/>
          <w:color w:val="000000" w:themeColor="text1"/>
          <w:sz w:val="21"/>
          <w:szCs w:val="21"/>
        </w:rPr>
        <w:tab/>
      </w:r>
    </w:p>
    <w:p w14:paraId="1DAB2C84" w14:textId="77777777" w:rsidR="002058B4" w:rsidRPr="0048593A" w:rsidRDefault="002058B4" w:rsidP="00F35F93">
      <w:pPr>
        <w:spacing w:before="120" w:after="120"/>
        <w:ind w:left="426" w:hanging="426"/>
        <w:jc w:val="both"/>
        <w:rPr>
          <w:rFonts w:ascii="Tahoma" w:hAnsi="Tahoma" w:cs="Tahoma"/>
          <w:color w:val="000000" w:themeColor="text1"/>
          <w:sz w:val="21"/>
          <w:szCs w:val="21"/>
        </w:rPr>
      </w:pPr>
      <w:r w:rsidRPr="0048593A">
        <w:rPr>
          <w:rFonts w:ascii="Tahoma" w:hAnsi="Tahoma" w:cs="Tahoma"/>
          <w:color w:val="000000" w:themeColor="text1"/>
          <w:sz w:val="21"/>
          <w:szCs w:val="21"/>
        </w:rPr>
        <w:t xml:space="preserve">Székhely: </w:t>
      </w:r>
      <w:r w:rsidRPr="0048593A">
        <w:rPr>
          <w:rFonts w:ascii="Tahoma" w:hAnsi="Tahoma" w:cs="Tahoma"/>
          <w:color w:val="000000" w:themeColor="text1"/>
          <w:sz w:val="21"/>
          <w:szCs w:val="21"/>
        </w:rPr>
        <w:tab/>
      </w:r>
    </w:p>
    <w:p w14:paraId="4AD78C69" w14:textId="77777777" w:rsidR="002058B4" w:rsidRPr="0048593A" w:rsidRDefault="002058B4" w:rsidP="00F35F93">
      <w:pPr>
        <w:spacing w:before="120" w:after="120"/>
        <w:ind w:left="426" w:hanging="426"/>
        <w:jc w:val="both"/>
        <w:rPr>
          <w:rFonts w:ascii="Tahoma" w:hAnsi="Tahoma" w:cs="Tahoma"/>
          <w:color w:val="000000" w:themeColor="text1"/>
          <w:sz w:val="21"/>
          <w:szCs w:val="21"/>
        </w:rPr>
      </w:pPr>
      <w:r w:rsidRPr="0048593A">
        <w:rPr>
          <w:rFonts w:ascii="Tahoma" w:hAnsi="Tahoma" w:cs="Tahoma"/>
          <w:color w:val="000000" w:themeColor="text1"/>
          <w:sz w:val="21"/>
          <w:szCs w:val="21"/>
        </w:rPr>
        <w:t xml:space="preserve">Telefon: </w:t>
      </w:r>
      <w:r w:rsidRPr="0048593A">
        <w:rPr>
          <w:rFonts w:ascii="Tahoma" w:hAnsi="Tahoma" w:cs="Tahoma"/>
          <w:color w:val="000000" w:themeColor="text1"/>
          <w:sz w:val="21"/>
          <w:szCs w:val="21"/>
        </w:rPr>
        <w:tab/>
        <w:t xml:space="preserve"> Fax: </w:t>
      </w:r>
      <w:r w:rsidRPr="0048593A">
        <w:rPr>
          <w:rFonts w:ascii="Tahoma" w:hAnsi="Tahoma" w:cs="Tahoma"/>
          <w:color w:val="000000" w:themeColor="text1"/>
          <w:sz w:val="21"/>
          <w:szCs w:val="21"/>
        </w:rPr>
        <w:tab/>
      </w:r>
    </w:p>
    <w:p w14:paraId="4A32646C" w14:textId="77777777" w:rsidR="002058B4" w:rsidRPr="0048593A" w:rsidRDefault="002058B4" w:rsidP="00F51F4A">
      <w:pPr>
        <w:spacing w:before="120" w:after="120"/>
        <w:ind w:left="426" w:hanging="426"/>
        <w:jc w:val="both"/>
        <w:rPr>
          <w:rFonts w:ascii="Tahoma" w:hAnsi="Tahoma" w:cs="Tahoma"/>
          <w:b/>
          <w:color w:val="000000" w:themeColor="text1"/>
          <w:sz w:val="21"/>
          <w:szCs w:val="21"/>
        </w:rPr>
      </w:pPr>
      <w:r w:rsidRPr="0048593A">
        <w:rPr>
          <w:rFonts w:ascii="Tahoma" w:hAnsi="Tahoma" w:cs="Tahoma"/>
          <w:color w:val="000000" w:themeColor="text1"/>
          <w:sz w:val="21"/>
          <w:szCs w:val="21"/>
        </w:rPr>
        <w:t xml:space="preserve">E-mail: </w:t>
      </w:r>
      <w:r w:rsidRPr="0048593A">
        <w:rPr>
          <w:rFonts w:ascii="Tahoma" w:hAnsi="Tahoma" w:cs="Tahoma"/>
          <w:color w:val="000000" w:themeColor="text1"/>
          <w:sz w:val="21"/>
          <w:szCs w:val="21"/>
        </w:rPr>
        <w:tab/>
      </w:r>
    </w:p>
    <w:p w14:paraId="0A4359A1" w14:textId="77B547E0" w:rsidR="002058B4" w:rsidRPr="0048593A" w:rsidRDefault="008A5847" w:rsidP="008A5847">
      <w:pPr>
        <w:numPr>
          <w:ilvl w:val="0"/>
          <w:numId w:val="5"/>
        </w:numPr>
        <w:spacing w:before="120" w:after="120"/>
        <w:jc w:val="both"/>
        <w:rPr>
          <w:rFonts w:ascii="Tahoma" w:hAnsi="Tahoma" w:cs="Tahoma"/>
          <w:b/>
          <w:i/>
          <w:color w:val="000000" w:themeColor="text1"/>
          <w:sz w:val="21"/>
          <w:szCs w:val="21"/>
        </w:rPr>
      </w:pPr>
      <w:r w:rsidRPr="0048593A">
        <w:rPr>
          <w:rFonts w:ascii="Tahoma" w:hAnsi="Tahoma" w:cs="Tahoma"/>
          <w:b/>
          <w:color w:val="000000" w:themeColor="text1"/>
          <w:sz w:val="21"/>
          <w:szCs w:val="21"/>
        </w:rPr>
        <w:t xml:space="preserve">Részvételre jelentkezés </w:t>
      </w:r>
      <w:r w:rsidR="002058B4" w:rsidRPr="0048593A">
        <w:rPr>
          <w:rFonts w:ascii="Tahoma" w:hAnsi="Tahoma" w:cs="Tahoma"/>
          <w:b/>
          <w:color w:val="000000" w:themeColor="text1"/>
          <w:sz w:val="21"/>
          <w:szCs w:val="21"/>
        </w:rPr>
        <w:t>tárgya:</w:t>
      </w:r>
      <w:r w:rsidR="006C2C2A" w:rsidRPr="0048593A">
        <w:rPr>
          <w:rFonts w:ascii="Tahoma" w:hAnsi="Tahoma" w:cs="Tahoma"/>
          <w:b/>
          <w:color w:val="000000" w:themeColor="text1"/>
          <w:sz w:val="21"/>
          <w:szCs w:val="21"/>
        </w:rPr>
        <w:t xml:space="preserve"> </w:t>
      </w:r>
      <w:r w:rsidR="008B0B4F" w:rsidRPr="0048593A">
        <w:rPr>
          <w:rFonts w:ascii="Tahoma" w:hAnsi="Tahoma" w:cs="Tahoma"/>
          <w:b/>
          <w:i/>
          <w:color w:val="000000" w:themeColor="text1"/>
          <w:sz w:val="21"/>
          <w:szCs w:val="21"/>
        </w:rPr>
        <w:t>„</w:t>
      </w:r>
      <w:r w:rsidR="00EF5FA9" w:rsidRPr="0048593A">
        <w:rPr>
          <w:rFonts w:ascii="Tahoma" w:hAnsi="Tahoma" w:cs="Tahoma"/>
          <w:b/>
          <w:color w:val="000000" w:themeColor="text1"/>
          <w:sz w:val="21"/>
          <w:szCs w:val="21"/>
        </w:rPr>
        <w:t>A fejlesztéspolitikai intézményrendszer tevékenysége központi koordinálásának külső szakértői támogatása</w:t>
      </w:r>
      <w:r w:rsidR="008B0B4F" w:rsidRPr="0048593A">
        <w:rPr>
          <w:rFonts w:ascii="Tahoma" w:hAnsi="Tahoma" w:cs="Tahoma"/>
          <w:b/>
          <w:i/>
          <w:color w:val="000000" w:themeColor="text1"/>
          <w:sz w:val="21"/>
          <w:szCs w:val="21"/>
        </w:rPr>
        <w:t>”</w:t>
      </w:r>
    </w:p>
    <w:p w14:paraId="316BB22C" w14:textId="77777777" w:rsidR="002058B4" w:rsidRPr="0048593A" w:rsidRDefault="002058B4" w:rsidP="003D7E55">
      <w:pPr>
        <w:spacing w:before="120" w:after="120"/>
        <w:jc w:val="both"/>
        <w:rPr>
          <w:rFonts w:ascii="Tahoma" w:hAnsi="Tahoma" w:cs="Tahoma"/>
          <w:color w:val="000000" w:themeColor="text1"/>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48593A" w:rsidRPr="0048593A" w14:paraId="6D60B458" w14:textId="77777777" w:rsidTr="00523AFC">
        <w:tc>
          <w:tcPr>
            <w:tcW w:w="9488" w:type="dxa"/>
            <w:gridSpan w:val="3"/>
          </w:tcPr>
          <w:p w14:paraId="0B9EFD1B" w14:textId="77777777" w:rsidR="006A261D" w:rsidRPr="0048593A" w:rsidRDefault="006A261D" w:rsidP="00F35F93">
            <w:pPr>
              <w:spacing w:before="120" w:after="120"/>
              <w:ind w:left="426" w:hanging="426"/>
              <w:jc w:val="both"/>
              <w:rPr>
                <w:rFonts w:ascii="Tahoma" w:hAnsi="Tahoma" w:cs="Tahoma"/>
                <w:color w:val="000000" w:themeColor="text1"/>
                <w:sz w:val="21"/>
                <w:szCs w:val="21"/>
              </w:rPr>
            </w:pPr>
            <w:r w:rsidRPr="0048593A">
              <w:rPr>
                <w:rFonts w:ascii="Tahoma" w:hAnsi="Tahoma" w:cs="Tahoma"/>
                <w:color w:val="000000" w:themeColor="text1"/>
                <w:sz w:val="21"/>
                <w:szCs w:val="21"/>
              </w:rPr>
              <w:t>Keltezés (helység, év, hónap, nap)</w:t>
            </w:r>
          </w:p>
        </w:tc>
      </w:tr>
      <w:tr w:rsidR="0048593A" w:rsidRPr="0048593A" w14:paraId="6F00ED98" w14:textId="77777777" w:rsidTr="00523AFC">
        <w:tc>
          <w:tcPr>
            <w:tcW w:w="1495" w:type="dxa"/>
          </w:tcPr>
          <w:p w14:paraId="31F3955F" w14:textId="77777777" w:rsidR="006A261D" w:rsidRPr="0048593A" w:rsidRDefault="006A261D" w:rsidP="00F35F93">
            <w:pPr>
              <w:spacing w:before="120" w:after="120"/>
              <w:ind w:left="426" w:hanging="426"/>
              <w:jc w:val="both"/>
              <w:rPr>
                <w:rFonts w:ascii="Tahoma" w:hAnsi="Tahoma" w:cs="Tahoma"/>
                <w:color w:val="000000" w:themeColor="text1"/>
                <w:sz w:val="21"/>
                <w:szCs w:val="21"/>
              </w:rPr>
            </w:pPr>
          </w:p>
        </w:tc>
        <w:tc>
          <w:tcPr>
            <w:tcW w:w="3603" w:type="dxa"/>
          </w:tcPr>
          <w:p w14:paraId="68B62BA9" w14:textId="77777777" w:rsidR="006A261D" w:rsidRPr="0048593A" w:rsidRDefault="006A261D" w:rsidP="00F35F93">
            <w:pPr>
              <w:spacing w:before="120" w:after="120"/>
              <w:ind w:left="426" w:hanging="426"/>
              <w:jc w:val="both"/>
              <w:rPr>
                <w:rFonts w:ascii="Tahoma" w:hAnsi="Tahoma" w:cs="Tahoma"/>
                <w:color w:val="000000" w:themeColor="text1"/>
                <w:sz w:val="21"/>
                <w:szCs w:val="21"/>
              </w:rPr>
            </w:pPr>
          </w:p>
        </w:tc>
        <w:tc>
          <w:tcPr>
            <w:tcW w:w="4390" w:type="dxa"/>
            <w:tcBorders>
              <w:bottom w:val="single" w:sz="4" w:space="0" w:color="auto"/>
            </w:tcBorders>
          </w:tcPr>
          <w:p w14:paraId="2FB5DD8B" w14:textId="77777777" w:rsidR="006A261D" w:rsidRPr="0048593A" w:rsidRDefault="006A261D" w:rsidP="00F35F93">
            <w:pPr>
              <w:spacing w:before="120" w:after="120"/>
              <w:ind w:left="426" w:hanging="426"/>
              <w:jc w:val="both"/>
              <w:rPr>
                <w:rFonts w:ascii="Tahoma" w:hAnsi="Tahoma" w:cs="Tahoma"/>
                <w:color w:val="000000" w:themeColor="text1"/>
                <w:sz w:val="21"/>
                <w:szCs w:val="21"/>
              </w:rPr>
            </w:pPr>
          </w:p>
        </w:tc>
      </w:tr>
      <w:tr w:rsidR="0048593A" w:rsidRPr="0048593A" w14:paraId="6BB47816" w14:textId="77777777" w:rsidTr="008A5847">
        <w:trPr>
          <w:trHeight w:val="70"/>
        </w:trPr>
        <w:tc>
          <w:tcPr>
            <w:tcW w:w="1495" w:type="dxa"/>
          </w:tcPr>
          <w:p w14:paraId="11A7C0BB" w14:textId="77777777" w:rsidR="006A261D" w:rsidRPr="0048593A" w:rsidRDefault="006A261D" w:rsidP="00F35F93">
            <w:pPr>
              <w:spacing w:before="120" w:after="120"/>
              <w:ind w:left="426" w:hanging="426"/>
              <w:jc w:val="both"/>
              <w:rPr>
                <w:rFonts w:ascii="Tahoma" w:hAnsi="Tahoma" w:cs="Tahoma"/>
                <w:color w:val="000000" w:themeColor="text1"/>
                <w:sz w:val="21"/>
                <w:szCs w:val="21"/>
              </w:rPr>
            </w:pPr>
          </w:p>
        </w:tc>
        <w:tc>
          <w:tcPr>
            <w:tcW w:w="3603" w:type="dxa"/>
          </w:tcPr>
          <w:p w14:paraId="6B99779C" w14:textId="77777777" w:rsidR="006A261D" w:rsidRPr="0048593A" w:rsidRDefault="006A261D" w:rsidP="00F35F93">
            <w:pPr>
              <w:spacing w:before="120" w:after="120"/>
              <w:ind w:left="426" w:hanging="426"/>
              <w:jc w:val="both"/>
              <w:rPr>
                <w:rFonts w:ascii="Tahoma" w:hAnsi="Tahoma" w:cs="Tahoma"/>
                <w:color w:val="000000" w:themeColor="text1"/>
                <w:sz w:val="21"/>
                <w:szCs w:val="21"/>
              </w:rPr>
            </w:pPr>
          </w:p>
        </w:tc>
        <w:tc>
          <w:tcPr>
            <w:tcW w:w="4390" w:type="dxa"/>
            <w:tcBorders>
              <w:top w:val="single" w:sz="4" w:space="0" w:color="auto"/>
            </w:tcBorders>
            <w:vAlign w:val="center"/>
          </w:tcPr>
          <w:p w14:paraId="798E85EB" w14:textId="77777777" w:rsidR="006A261D" w:rsidRPr="0048593A" w:rsidRDefault="006A261D" w:rsidP="00F35F93">
            <w:pPr>
              <w:tabs>
                <w:tab w:val="center" w:pos="6521"/>
              </w:tabs>
              <w:spacing w:before="120" w:after="120"/>
              <w:ind w:left="426" w:hanging="426"/>
              <w:jc w:val="center"/>
              <w:rPr>
                <w:rFonts w:ascii="Tahoma" w:hAnsi="Tahoma" w:cs="Tahoma"/>
                <w:color w:val="000000" w:themeColor="text1"/>
                <w:sz w:val="21"/>
                <w:szCs w:val="21"/>
              </w:rPr>
            </w:pPr>
            <w:r w:rsidRPr="0048593A">
              <w:rPr>
                <w:rFonts w:ascii="Tahoma" w:hAnsi="Tahoma" w:cs="Tahoma"/>
                <w:color w:val="000000" w:themeColor="text1"/>
                <w:sz w:val="21"/>
                <w:szCs w:val="21"/>
              </w:rPr>
              <w:t>(cégjegyzésre jogosult vagy szabályszerűen meghatalmazott képviselő aláírása)</w:t>
            </w:r>
          </w:p>
        </w:tc>
      </w:tr>
    </w:tbl>
    <w:p w14:paraId="056FDD9B" w14:textId="77777777" w:rsidR="002058B4" w:rsidRPr="0048593A" w:rsidRDefault="002058B4" w:rsidP="00F35F93">
      <w:pPr>
        <w:pageBreakBefore/>
        <w:spacing w:before="120" w:after="120"/>
        <w:ind w:left="426" w:hanging="426"/>
        <w:jc w:val="right"/>
        <w:rPr>
          <w:rFonts w:ascii="Tahoma" w:hAnsi="Tahoma" w:cs="Tahoma"/>
          <w:b/>
          <w:caps/>
          <w:color w:val="000000" w:themeColor="text1"/>
          <w:sz w:val="21"/>
          <w:szCs w:val="21"/>
        </w:rPr>
      </w:pPr>
      <w:r w:rsidRPr="0048593A">
        <w:rPr>
          <w:rFonts w:ascii="Tahoma" w:hAnsi="Tahoma" w:cs="Tahoma"/>
          <w:b/>
          <w:color w:val="000000" w:themeColor="text1"/>
          <w:sz w:val="21"/>
          <w:szCs w:val="21"/>
        </w:rPr>
        <w:lastRenderedPageBreak/>
        <w:t>2.2. számú melléklet</w:t>
      </w:r>
    </w:p>
    <w:p w14:paraId="2F952F4B" w14:textId="77777777" w:rsidR="002058B4" w:rsidRPr="0048593A" w:rsidRDefault="002058B4" w:rsidP="00F35F93">
      <w:pPr>
        <w:spacing w:before="120" w:after="120"/>
        <w:ind w:left="426" w:hanging="426"/>
        <w:jc w:val="center"/>
        <w:rPr>
          <w:rFonts w:ascii="Tahoma" w:hAnsi="Tahoma" w:cs="Tahoma"/>
          <w:b/>
          <w:color w:val="000000" w:themeColor="text1"/>
          <w:sz w:val="21"/>
          <w:szCs w:val="21"/>
        </w:rPr>
      </w:pPr>
      <w:r w:rsidRPr="0048593A">
        <w:rPr>
          <w:rFonts w:ascii="Tahoma" w:hAnsi="Tahoma" w:cs="Tahoma"/>
          <w:b/>
          <w:caps/>
          <w:color w:val="000000" w:themeColor="text1"/>
          <w:sz w:val="21"/>
          <w:szCs w:val="21"/>
        </w:rPr>
        <w:t>Felolvasólap</w:t>
      </w:r>
    </w:p>
    <w:p w14:paraId="09441BA1" w14:textId="731B471C" w:rsidR="002058B4" w:rsidRPr="0048593A" w:rsidRDefault="008A5847" w:rsidP="00F35F93">
      <w:pPr>
        <w:spacing w:before="120" w:after="120"/>
        <w:ind w:left="426" w:hanging="426"/>
        <w:jc w:val="center"/>
        <w:rPr>
          <w:rFonts w:ascii="Tahoma" w:hAnsi="Tahoma" w:cs="Tahoma"/>
          <w:b/>
          <w:color w:val="000000" w:themeColor="text1"/>
          <w:sz w:val="21"/>
          <w:szCs w:val="21"/>
        </w:rPr>
      </w:pPr>
      <w:r w:rsidRPr="0048593A">
        <w:rPr>
          <w:rFonts w:ascii="Tahoma" w:hAnsi="Tahoma" w:cs="Tahoma"/>
          <w:b/>
          <w:color w:val="000000" w:themeColor="text1"/>
          <w:sz w:val="21"/>
          <w:szCs w:val="21"/>
        </w:rPr>
        <w:t>(közös részvételre jelentkezés esetén)</w:t>
      </w:r>
    </w:p>
    <w:p w14:paraId="14E498A0" w14:textId="78840517" w:rsidR="002058B4" w:rsidRPr="0048593A" w:rsidRDefault="008D454A" w:rsidP="00F35F93">
      <w:pPr>
        <w:numPr>
          <w:ilvl w:val="0"/>
          <w:numId w:val="6"/>
        </w:numPr>
        <w:spacing w:before="120" w:after="120"/>
        <w:ind w:left="426" w:hanging="426"/>
        <w:jc w:val="both"/>
        <w:rPr>
          <w:rFonts w:ascii="Tahoma" w:hAnsi="Tahoma" w:cs="Tahoma"/>
          <w:color w:val="000000" w:themeColor="text1"/>
          <w:sz w:val="21"/>
          <w:szCs w:val="21"/>
        </w:rPr>
      </w:pPr>
      <w:r w:rsidRPr="0048593A">
        <w:rPr>
          <w:rFonts w:ascii="Tahoma" w:hAnsi="Tahoma" w:cs="Tahoma"/>
          <w:b/>
          <w:color w:val="000000" w:themeColor="text1"/>
          <w:sz w:val="21"/>
          <w:szCs w:val="21"/>
        </w:rPr>
        <w:t xml:space="preserve">Közös </w:t>
      </w:r>
      <w:r w:rsidR="008A5847" w:rsidRPr="0048593A">
        <w:rPr>
          <w:rFonts w:ascii="Tahoma" w:hAnsi="Tahoma" w:cs="Tahoma"/>
          <w:b/>
          <w:color w:val="000000" w:themeColor="text1"/>
          <w:sz w:val="21"/>
          <w:szCs w:val="21"/>
        </w:rPr>
        <w:t>részvételre jelentkező</w:t>
      </w:r>
      <w:r w:rsidR="00196215" w:rsidRPr="0048593A">
        <w:rPr>
          <w:rFonts w:ascii="Tahoma" w:hAnsi="Tahoma" w:cs="Tahoma"/>
          <w:b/>
          <w:color w:val="000000" w:themeColor="text1"/>
          <w:sz w:val="21"/>
          <w:szCs w:val="21"/>
        </w:rPr>
        <w:t>:</w:t>
      </w:r>
    </w:p>
    <w:p w14:paraId="20C00140" w14:textId="77777777" w:rsidR="002058B4" w:rsidRPr="0048593A" w:rsidRDefault="002058B4" w:rsidP="00F35F93">
      <w:pPr>
        <w:spacing w:before="120" w:after="120"/>
        <w:ind w:left="426" w:hanging="426"/>
        <w:jc w:val="both"/>
        <w:rPr>
          <w:rFonts w:ascii="Tahoma" w:hAnsi="Tahoma" w:cs="Tahoma"/>
          <w:color w:val="000000" w:themeColor="text1"/>
          <w:sz w:val="21"/>
          <w:szCs w:val="21"/>
        </w:rPr>
      </w:pPr>
      <w:r w:rsidRPr="0048593A">
        <w:rPr>
          <w:rFonts w:ascii="Tahoma" w:hAnsi="Tahoma" w:cs="Tahoma"/>
          <w:color w:val="000000" w:themeColor="text1"/>
          <w:sz w:val="21"/>
          <w:szCs w:val="21"/>
        </w:rPr>
        <w:t xml:space="preserve">Név: </w:t>
      </w:r>
      <w:r w:rsidRPr="0048593A">
        <w:rPr>
          <w:rFonts w:ascii="Tahoma" w:hAnsi="Tahoma" w:cs="Tahoma"/>
          <w:color w:val="000000" w:themeColor="text1"/>
          <w:sz w:val="21"/>
          <w:szCs w:val="21"/>
        </w:rPr>
        <w:tab/>
      </w:r>
    </w:p>
    <w:p w14:paraId="00FCC6E6" w14:textId="77777777" w:rsidR="002058B4" w:rsidRPr="0048593A" w:rsidRDefault="002058B4" w:rsidP="00F35F93">
      <w:pPr>
        <w:spacing w:before="120" w:after="120"/>
        <w:ind w:left="426" w:hanging="426"/>
        <w:jc w:val="both"/>
        <w:rPr>
          <w:rFonts w:ascii="Tahoma" w:hAnsi="Tahoma" w:cs="Tahoma"/>
          <w:color w:val="000000" w:themeColor="text1"/>
          <w:sz w:val="21"/>
          <w:szCs w:val="21"/>
        </w:rPr>
      </w:pPr>
      <w:r w:rsidRPr="0048593A">
        <w:rPr>
          <w:rFonts w:ascii="Tahoma" w:hAnsi="Tahoma" w:cs="Tahoma"/>
          <w:color w:val="000000" w:themeColor="text1"/>
          <w:sz w:val="21"/>
          <w:szCs w:val="21"/>
        </w:rPr>
        <w:t xml:space="preserve">Székhely: </w:t>
      </w:r>
      <w:r w:rsidRPr="0048593A">
        <w:rPr>
          <w:rFonts w:ascii="Tahoma" w:hAnsi="Tahoma" w:cs="Tahoma"/>
          <w:color w:val="000000" w:themeColor="text1"/>
          <w:sz w:val="21"/>
          <w:szCs w:val="21"/>
        </w:rPr>
        <w:tab/>
      </w:r>
    </w:p>
    <w:p w14:paraId="7C672670" w14:textId="77777777" w:rsidR="002058B4" w:rsidRPr="0048593A" w:rsidRDefault="002058B4" w:rsidP="00F35F93">
      <w:pPr>
        <w:spacing w:before="120" w:after="120"/>
        <w:ind w:left="426" w:hanging="426"/>
        <w:jc w:val="both"/>
        <w:rPr>
          <w:rFonts w:ascii="Tahoma" w:hAnsi="Tahoma" w:cs="Tahoma"/>
          <w:color w:val="000000" w:themeColor="text1"/>
          <w:sz w:val="21"/>
          <w:szCs w:val="21"/>
        </w:rPr>
      </w:pPr>
      <w:r w:rsidRPr="0048593A">
        <w:rPr>
          <w:rFonts w:ascii="Tahoma" w:hAnsi="Tahoma" w:cs="Tahoma"/>
          <w:color w:val="000000" w:themeColor="text1"/>
          <w:sz w:val="21"/>
          <w:szCs w:val="21"/>
        </w:rPr>
        <w:t xml:space="preserve">Telefon: </w:t>
      </w:r>
      <w:r w:rsidRPr="0048593A">
        <w:rPr>
          <w:rFonts w:ascii="Tahoma" w:hAnsi="Tahoma" w:cs="Tahoma"/>
          <w:color w:val="000000" w:themeColor="text1"/>
          <w:sz w:val="21"/>
          <w:szCs w:val="21"/>
        </w:rPr>
        <w:tab/>
        <w:t xml:space="preserve"> Fax: </w:t>
      </w:r>
      <w:r w:rsidRPr="0048593A">
        <w:rPr>
          <w:rFonts w:ascii="Tahoma" w:hAnsi="Tahoma" w:cs="Tahoma"/>
          <w:color w:val="000000" w:themeColor="text1"/>
          <w:sz w:val="21"/>
          <w:szCs w:val="21"/>
        </w:rPr>
        <w:tab/>
      </w:r>
    </w:p>
    <w:p w14:paraId="1C3AA26F" w14:textId="77777777" w:rsidR="002058B4" w:rsidRPr="0048593A" w:rsidRDefault="002058B4" w:rsidP="00F35F93">
      <w:pPr>
        <w:spacing w:before="120" w:after="120"/>
        <w:ind w:left="426" w:hanging="426"/>
        <w:jc w:val="both"/>
        <w:rPr>
          <w:rFonts w:ascii="Tahoma" w:hAnsi="Tahoma" w:cs="Tahoma"/>
          <w:color w:val="000000" w:themeColor="text1"/>
          <w:sz w:val="21"/>
          <w:szCs w:val="21"/>
        </w:rPr>
      </w:pPr>
      <w:r w:rsidRPr="0048593A">
        <w:rPr>
          <w:rFonts w:ascii="Tahoma" w:hAnsi="Tahoma" w:cs="Tahoma"/>
          <w:color w:val="000000" w:themeColor="text1"/>
          <w:sz w:val="21"/>
          <w:szCs w:val="21"/>
        </w:rPr>
        <w:t xml:space="preserve">E-mail: </w:t>
      </w:r>
      <w:r w:rsidRPr="0048593A">
        <w:rPr>
          <w:rFonts w:ascii="Tahoma" w:hAnsi="Tahoma" w:cs="Tahoma"/>
          <w:color w:val="000000" w:themeColor="text1"/>
          <w:sz w:val="21"/>
          <w:szCs w:val="21"/>
        </w:rPr>
        <w:tab/>
      </w:r>
    </w:p>
    <w:p w14:paraId="10763233" w14:textId="77777777" w:rsidR="002058B4" w:rsidRPr="0048593A" w:rsidRDefault="002058B4" w:rsidP="00F35F93">
      <w:pPr>
        <w:spacing w:before="120" w:after="120"/>
        <w:ind w:left="426" w:hanging="426"/>
        <w:jc w:val="both"/>
        <w:rPr>
          <w:rFonts w:ascii="Tahoma" w:hAnsi="Tahoma" w:cs="Tahoma"/>
          <w:color w:val="000000" w:themeColor="text1"/>
          <w:sz w:val="21"/>
          <w:szCs w:val="21"/>
        </w:rPr>
      </w:pPr>
      <w:r w:rsidRPr="0048593A">
        <w:rPr>
          <w:rFonts w:ascii="Tahoma" w:hAnsi="Tahoma" w:cs="Tahoma"/>
          <w:color w:val="000000" w:themeColor="text1"/>
          <w:sz w:val="21"/>
          <w:szCs w:val="21"/>
        </w:rPr>
        <w:t xml:space="preserve">Tagok adatai (név, székhely): </w:t>
      </w:r>
      <w:r w:rsidRPr="0048593A">
        <w:rPr>
          <w:rFonts w:ascii="Tahoma" w:hAnsi="Tahoma" w:cs="Tahoma"/>
          <w:color w:val="000000" w:themeColor="text1"/>
          <w:sz w:val="21"/>
          <w:szCs w:val="21"/>
        </w:rPr>
        <w:tab/>
      </w:r>
    </w:p>
    <w:p w14:paraId="21709902" w14:textId="77777777" w:rsidR="002058B4" w:rsidRPr="0048593A" w:rsidRDefault="002058B4" w:rsidP="00F35F93">
      <w:pPr>
        <w:spacing w:before="120" w:after="120"/>
        <w:ind w:left="426" w:hanging="426"/>
        <w:jc w:val="both"/>
        <w:rPr>
          <w:rFonts w:ascii="Tahoma" w:hAnsi="Tahoma" w:cs="Tahoma"/>
          <w:color w:val="000000" w:themeColor="text1"/>
          <w:sz w:val="21"/>
          <w:szCs w:val="21"/>
        </w:rPr>
      </w:pPr>
      <w:r w:rsidRPr="0048593A">
        <w:rPr>
          <w:rFonts w:ascii="Tahoma" w:hAnsi="Tahoma" w:cs="Tahoma"/>
          <w:color w:val="000000" w:themeColor="text1"/>
          <w:sz w:val="21"/>
          <w:szCs w:val="21"/>
        </w:rPr>
        <w:tab/>
      </w:r>
    </w:p>
    <w:p w14:paraId="77AAAA54" w14:textId="77777777" w:rsidR="002058B4" w:rsidRPr="0048593A" w:rsidRDefault="002058B4" w:rsidP="00F35F93">
      <w:pPr>
        <w:spacing w:before="120" w:after="120"/>
        <w:ind w:left="426" w:hanging="426"/>
        <w:jc w:val="both"/>
        <w:rPr>
          <w:rFonts w:ascii="Tahoma" w:hAnsi="Tahoma" w:cs="Tahoma"/>
          <w:color w:val="000000" w:themeColor="text1"/>
          <w:sz w:val="21"/>
          <w:szCs w:val="21"/>
        </w:rPr>
      </w:pPr>
      <w:r w:rsidRPr="0048593A">
        <w:rPr>
          <w:rFonts w:ascii="Tahoma" w:hAnsi="Tahoma" w:cs="Tahoma"/>
          <w:color w:val="000000" w:themeColor="text1"/>
          <w:sz w:val="21"/>
          <w:szCs w:val="21"/>
        </w:rPr>
        <w:t xml:space="preserve">Tagok adatai (név, székhely): </w:t>
      </w:r>
      <w:r w:rsidRPr="0048593A">
        <w:rPr>
          <w:rFonts w:ascii="Tahoma" w:hAnsi="Tahoma" w:cs="Tahoma"/>
          <w:color w:val="000000" w:themeColor="text1"/>
          <w:sz w:val="21"/>
          <w:szCs w:val="21"/>
        </w:rPr>
        <w:tab/>
      </w:r>
    </w:p>
    <w:p w14:paraId="69555917" w14:textId="77777777" w:rsidR="002058B4" w:rsidRPr="0048593A" w:rsidRDefault="002058B4" w:rsidP="00F35F93">
      <w:pPr>
        <w:tabs>
          <w:tab w:val="right" w:leader="underscore" w:pos="9072"/>
        </w:tabs>
        <w:spacing w:before="120" w:after="120"/>
        <w:ind w:left="426" w:hanging="426"/>
        <w:jc w:val="both"/>
        <w:rPr>
          <w:rFonts w:ascii="Tahoma" w:hAnsi="Tahoma" w:cs="Tahoma"/>
          <w:color w:val="000000" w:themeColor="text1"/>
          <w:sz w:val="21"/>
          <w:szCs w:val="21"/>
        </w:rPr>
      </w:pPr>
    </w:p>
    <w:p w14:paraId="0A47BBDF" w14:textId="009342A8" w:rsidR="00D1255C" w:rsidRPr="0048593A" w:rsidRDefault="008A5847" w:rsidP="00603924">
      <w:pPr>
        <w:numPr>
          <w:ilvl w:val="0"/>
          <w:numId w:val="6"/>
        </w:numPr>
        <w:spacing w:before="120" w:after="120"/>
        <w:ind w:left="426" w:hanging="426"/>
        <w:jc w:val="both"/>
        <w:rPr>
          <w:rFonts w:ascii="Tahoma" w:hAnsi="Tahoma" w:cs="Tahoma"/>
          <w:b/>
          <w:i/>
          <w:color w:val="000000" w:themeColor="text1"/>
          <w:sz w:val="21"/>
          <w:szCs w:val="21"/>
        </w:rPr>
      </w:pPr>
      <w:r w:rsidRPr="0048593A">
        <w:rPr>
          <w:rFonts w:ascii="Tahoma" w:hAnsi="Tahoma" w:cs="Tahoma"/>
          <w:b/>
          <w:color w:val="000000" w:themeColor="text1"/>
          <w:sz w:val="21"/>
          <w:szCs w:val="21"/>
        </w:rPr>
        <w:t xml:space="preserve">Részvételi jelentkezés </w:t>
      </w:r>
      <w:r w:rsidR="00D1255C" w:rsidRPr="0048593A">
        <w:rPr>
          <w:rFonts w:ascii="Tahoma" w:hAnsi="Tahoma" w:cs="Tahoma"/>
          <w:b/>
          <w:color w:val="000000" w:themeColor="text1"/>
          <w:sz w:val="21"/>
          <w:szCs w:val="21"/>
        </w:rPr>
        <w:t>tárgya: „</w:t>
      </w:r>
      <w:r w:rsidR="00EF5FA9" w:rsidRPr="0048593A">
        <w:rPr>
          <w:rFonts w:ascii="Tahoma" w:hAnsi="Tahoma" w:cs="Tahoma"/>
          <w:b/>
          <w:color w:val="000000" w:themeColor="text1"/>
          <w:sz w:val="21"/>
          <w:szCs w:val="21"/>
        </w:rPr>
        <w:t>A fejlesztéspolitikai intézményrendszer tevékenysége központi koordinálásának külső szakértői támogatása</w:t>
      </w:r>
      <w:r w:rsidR="00D1255C" w:rsidRPr="0048593A">
        <w:rPr>
          <w:rFonts w:ascii="Tahoma" w:hAnsi="Tahoma" w:cs="Tahoma"/>
          <w:b/>
          <w:i/>
          <w:color w:val="000000" w:themeColor="text1"/>
          <w:sz w:val="21"/>
          <w:szCs w:val="21"/>
        </w:rPr>
        <w:t>”</w:t>
      </w:r>
    </w:p>
    <w:p w14:paraId="7CFF1ECB" w14:textId="1AA05B40" w:rsidR="00D1255C" w:rsidRPr="0048593A" w:rsidRDefault="00D1255C" w:rsidP="002D057B">
      <w:pPr>
        <w:spacing w:before="120" w:after="120"/>
        <w:ind w:left="426"/>
        <w:jc w:val="both"/>
        <w:rPr>
          <w:rFonts w:ascii="Tahoma" w:hAnsi="Tahoma" w:cs="Tahoma"/>
          <w:b/>
          <w:color w:val="000000" w:themeColor="text1"/>
          <w:sz w:val="21"/>
          <w:szCs w:val="21"/>
        </w:rPr>
      </w:pPr>
    </w:p>
    <w:p w14:paraId="22F68A5B" w14:textId="77777777" w:rsidR="00196215" w:rsidRPr="0048593A" w:rsidRDefault="00196215" w:rsidP="00196215">
      <w:pPr>
        <w:rPr>
          <w:rFonts w:ascii="Tahoma" w:hAnsi="Tahoma" w:cs="Tahoma"/>
          <w:b/>
          <w:color w:val="000000" w:themeColor="text1"/>
          <w:sz w:val="21"/>
          <w:szCs w:val="21"/>
        </w:rPr>
      </w:pPr>
    </w:p>
    <w:p w14:paraId="67268173" w14:textId="77777777" w:rsidR="00196215" w:rsidRPr="0048593A" w:rsidRDefault="00196215" w:rsidP="00196215">
      <w:pPr>
        <w:rPr>
          <w:rFonts w:ascii="Tahoma" w:hAnsi="Tahoma" w:cs="Tahoma"/>
          <w:b/>
          <w:color w:val="000000" w:themeColor="text1"/>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48593A" w:rsidRPr="0048593A" w14:paraId="17F88E6F" w14:textId="77777777" w:rsidTr="003D7E55">
        <w:tc>
          <w:tcPr>
            <w:tcW w:w="9070" w:type="dxa"/>
            <w:gridSpan w:val="3"/>
          </w:tcPr>
          <w:p w14:paraId="4B41020D" w14:textId="77777777" w:rsidR="00D1255C" w:rsidRPr="0048593A" w:rsidRDefault="00D1255C" w:rsidP="00196215">
            <w:pPr>
              <w:spacing w:before="120" w:after="120"/>
              <w:ind w:left="426" w:hanging="426"/>
              <w:jc w:val="both"/>
              <w:rPr>
                <w:rFonts w:ascii="Tahoma" w:hAnsi="Tahoma" w:cs="Tahoma"/>
                <w:color w:val="000000" w:themeColor="text1"/>
                <w:sz w:val="21"/>
                <w:szCs w:val="21"/>
              </w:rPr>
            </w:pPr>
            <w:r w:rsidRPr="0048593A">
              <w:rPr>
                <w:rFonts w:ascii="Tahoma" w:hAnsi="Tahoma" w:cs="Tahoma"/>
                <w:color w:val="000000" w:themeColor="text1"/>
                <w:sz w:val="21"/>
                <w:szCs w:val="21"/>
              </w:rPr>
              <w:t>Keltezés (helység, év, hónap, nap)</w:t>
            </w:r>
          </w:p>
        </w:tc>
      </w:tr>
      <w:tr w:rsidR="0048593A" w:rsidRPr="0048593A" w14:paraId="02567002" w14:textId="77777777" w:rsidTr="003D7E55">
        <w:tc>
          <w:tcPr>
            <w:tcW w:w="1418" w:type="dxa"/>
          </w:tcPr>
          <w:p w14:paraId="357CE668" w14:textId="77777777" w:rsidR="00D1255C" w:rsidRPr="0048593A" w:rsidRDefault="00D1255C" w:rsidP="00196215">
            <w:pPr>
              <w:spacing w:before="120" w:after="120"/>
              <w:ind w:left="426" w:hanging="426"/>
              <w:jc w:val="both"/>
              <w:rPr>
                <w:rFonts w:ascii="Tahoma" w:hAnsi="Tahoma" w:cs="Tahoma"/>
                <w:color w:val="000000" w:themeColor="text1"/>
                <w:sz w:val="21"/>
                <w:szCs w:val="21"/>
              </w:rPr>
            </w:pPr>
          </w:p>
        </w:tc>
        <w:tc>
          <w:tcPr>
            <w:tcW w:w="3399" w:type="dxa"/>
          </w:tcPr>
          <w:p w14:paraId="139FF276" w14:textId="77777777" w:rsidR="00D1255C" w:rsidRPr="0048593A" w:rsidRDefault="00D1255C" w:rsidP="00196215">
            <w:pPr>
              <w:spacing w:before="120" w:after="120"/>
              <w:ind w:left="426" w:hanging="426"/>
              <w:jc w:val="both"/>
              <w:rPr>
                <w:rFonts w:ascii="Tahoma" w:hAnsi="Tahoma" w:cs="Tahoma"/>
                <w:color w:val="000000" w:themeColor="text1"/>
                <w:sz w:val="21"/>
                <w:szCs w:val="21"/>
              </w:rPr>
            </w:pPr>
          </w:p>
        </w:tc>
        <w:tc>
          <w:tcPr>
            <w:tcW w:w="4253" w:type="dxa"/>
            <w:tcBorders>
              <w:bottom w:val="single" w:sz="4" w:space="0" w:color="auto"/>
            </w:tcBorders>
          </w:tcPr>
          <w:p w14:paraId="7A2541B3" w14:textId="77777777" w:rsidR="00D1255C" w:rsidRPr="0048593A" w:rsidRDefault="00D1255C" w:rsidP="00196215">
            <w:pPr>
              <w:spacing w:before="120" w:after="120"/>
              <w:ind w:left="426" w:hanging="426"/>
              <w:jc w:val="both"/>
              <w:rPr>
                <w:rFonts w:ascii="Tahoma" w:hAnsi="Tahoma" w:cs="Tahoma"/>
                <w:color w:val="000000" w:themeColor="text1"/>
                <w:sz w:val="21"/>
                <w:szCs w:val="21"/>
              </w:rPr>
            </w:pPr>
          </w:p>
        </w:tc>
      </w:tr>
      <w:tr w:rsidR="0048593A" w:rsidRPr="0048593A" w14:paraId="6C7D9E0E" w14:textId="77777777" w:rsidTr="003D7E55">
        <w:tc>
          <w:tcPr>
            <w:tcW w:w="1418" w:type="dxa"/>
          </w:tcPr>
          <w:p w14:paraId="4913B97E" w14:textId="77777777" w:rsidR="00D1255C" w:rsidRPr="0048593A" w:rsidRDefault="00D1255C" w:rsidP="00196215">
            <w:pPr>
              <w:spacing w:before="120" w:after="120"/>
              <w:ind w:left="426" w:hanging="426"/>
              <w:jc w:val="both"/>
              <w:rPr>
                <w:rFonts w:ascii="Tahoma" w:hAnsi="Tahoma" w:cs="Tahoma"/>
                <w:color w:val="000000" w:themeColor="text1"/>
                <w:sz w:val="21"/>
                <w:szCs w:val="21"/>
              </w:rPr>
            </w:pPr>
          </w:p>
        </w:tc>
        <w:tc>
          <w:tcPr>
            <w:tcW w:w="3399" w:type="dxa"/>
          </w:tcPr>
          <w:p w14:paraId="14BFFC88" w14:textId="77777777" w:rsidR="00D1255C" w:rsidRPr="0048593A" w:rsidRDefault="00D1255C" w:rsidP="00196215">
            <w:pPr>
              <w:spacing w:before="120" w:after="120"/>
              <w:ind w:left="426" w:hanging="426"/>
              <w:jc w:val="both"/>
              <w:rPr>
                <w:rFonts w:ascii="Tahoma" w:hAnsi="Tahoma" w:cs="Tahoma"/>
                <w:color w:val="000000" w:themeColor="text1"/>
                <w:sz w:val="21"/>
                <w:szCs w:val="21"/>
              </w:rPr>
            </w:pPr>
          </w:p>
        </w:tc>
        <w:tc>
          <w:tcPr>
            <w:tcW w:w="4253" w:type="dxa"/>
            <w:tcBorders>
              <w:top w:val="single" w:sz="4" w:space="0" w:color="auto"/>
            </w:tcBorders>
            <w:vAlign w:val="center"/>
          </w:tcPr>
          <w:p w14:paraId="2447AB26" w14:textId="77777777" w:rsidR="00D1255C" w:rsidRPr="0048593A" w:rsidRDefault="00D1255C" w:rsidP="00196215">
            <w:pPr>
              <w:tabs>
                <w:tab w:val="center" w:pos="6521"/>
              </w:tabs>
              <w:spacing w:before="120" w:after="120"/>
              <w:ind w:left="426" w:hanging="426"/>
              <w:jc w:val="center"/>
              <w:rPr>
                <w:rFonts w:ascii="Tahoma" w:hAnsi="Tahoma" w:cs="Tahoma"/>
                <w:color w:val="000000" w:themeColor="text1"/>
                <w:sz w:val="21"/>
                <w:szCs w:val="21"/>
              </w:rPr>
            </w:pPr>
            <w:r w:rsidRPr="0048593A">
              <w:rPr>
                <w:rFonts w:ascii="Tahoma" w:hAnsi="Tahoma" w:cs="Tahoma"/>
                <w:color w:val="000000" w:themeColor="text1"/>
                <w:sz w:val="21"/>
                <w:szCs w:val="21"/>
              </w:rPr>
              <w:t>(cégjegyzésre jogosult vagy szabályszerűen meghatalmazott képviselő aláírása)</w:t>
            </w:r>
          </w:p>
        </w:tc>
      </w:tr>
    </w:tbl>
    <w:p w14:paraId="2A256357" w14:textId="77777777" w:rsidR="002058B4" w:rsidRPr="0048593A" w:rsidRDefault="005C5981" w:rsidP="00F35F93">
      <w:pPr>
        <w:pageBreakBefore/>
        <w:spacing w:before="120" w:after="120"/>
        <w:ind w:left="426" w:hanging="426"/>
        <w:jc w:val="right"/>
        <w:rPr>
          <w:rFonts w:ascii="Tahoma" w:hAnsi="Tahoma" w:cs="Tahoma"/>
          <w:color w:val="000000" w:themeColor="text1"/>
          <w:sz w:val="21"/>
          <w:szCs w:val="21"/>
        </w:rPr>
      </w:pPr>
      <w:r w:rsidRPr="0048593A">
        <w:rPr>
          <w:rFonts w:ascii="Tahoma" w:hAnsi="Tahoma" w:cs="Tahoma"/>
          <w:b/>
          <w:color w:val="000000" w:themeColor="text1"/>
          <w:sz w:val="21"/>
          <w:szCs w:val="21"/>
        </w:rPr>
        <w:lastRenderedPageBreak/>
        <w:t>3</w:t>
      </w:r>
      <w:r w:rsidR="002058B4" w:rsidRPr="0048593A">
        <w:rPr>
          <w:rFonts w:ascii="Tahoma" w:hAnsi="Tahoma" w:cs="Tahoma"/>
          <w:b/>
          <w:color w:val="000000" w:themeColor="text1"/>
          <w:sz w:val="21"/>
          <w:szCs w:val="21"/>
        </w:rPr>
        <w:t>. számú melléklet</w:t>
      </w:r>
    </w:p>
    <w:p w14:paraId="7760DBF1" w14:textId="55EB5317" w:rsidR="002058B4" w:rsidRPr="0048593A" w:rsidRDefault="008A5847" w:rsidP="00F35F93">
      <w:pPr>
        <w:spacing w:before="120" w:after="120"/>
        <w:ind w:left="426" w:hanging="426"/>
        <w:jc w:val="center"/>
        <w:rPr>
          <w:rFonts w:ascii="Tahoma" w:hAnsi="Tahoma" w:cs="Tahoma"/>
          <w:b/>
          <w:caps/>
          <w:color w:val="000000" w:themeColor="text1"/>
          <w:sz w:val="21"/>
          <w:szCs w:val="21"/>
        </w:rPr>
      </w:pPr>
      <w:r w:rsidRPr="0048593A">
        <w:rPr>
          <w:rFonts w:ascii="Tahoma" w:hAnsi="Tahoma" w:cs="Tahoma"/>
          <w:b/>
          <w:caps/>
          <w:color w:val="000000" w:themeColor="text1"/>
          <w:sz w:val="21"/>
          <w:szCs w:val="21"/>
        </w:rPr>
        <w:t>Részvételi nyilatkozat</w:t>
      </w:r>
      <w:r w:rsidRPr="0048593A">
        <w:rPr>
          <w:rStyle w:val="Lbjegyzet-hivatkozs"/>
          <w:rFonts w:ascii="Tahoma" w:hAnsi="Tahoma" w:cs="Tahoma"/>
          <w:caps/>
          <w:color w:val="000000" w:themeColor="text1"/>
          <w:sz w:val="21"/>
          <w:szCs w:val="21"/>
        </w:rPr>
        <w:footnoteReference w:id="1"/>
      </w:r>
    </w:p>
    <w:p w14:paraId="59E29680" w14:textId="2C70D843" w:rsidR="00BB7279" w:rsidRPr="0048593A" w:rsidRDefault="008A5847" w:rsidP="005C3C3B">
      <w:pPr>
        <w:pStyle w:val="Szvegtrzsbehzssal"/>
        <w:spacing w:before="120"/>
        <w:ind w:left="0"/>
        <w:jc w:val="both"/>
        <w:rPr>
          <w:rFonts w:ascii="Tahoma" w:hAnsi="Tahoma" w:cs="Tahoma"/>
          <w:color w:val="000000" w:themeColor="text1"/>
          <w:sz w:val="21"/>
          <w:szCs w:val="21"/>
        </w:rPr>
      </w:pPr>
      <w:r w:rsidRPr="0048593A">
        <w:rPr>
          <w:rFonts w:ascii="Tahoma" w:hAnsi="Tahoma" w:cs="Tahoma"/>
          <w:color w:val="000000" w:themeColor="text1"/>
          <w:sz w:val="21"/>
          <w:szCs w:val="21"/>
        </w:rPr>
        <w:t xml:space="preserve">Alulírott …………………………….…….., mint a ……………………………… </w:t>
      </w:r>
      <w:r w:rsidRPr="0048593A">
        <w:rPr>
          <w:rFonts w:ascii="Tahoma" w:hAnsi="Tahoma" w:cs="Tahoma"/>
          <w:i/>
          <w:color w:val="000000" w:themeColor="text1"/>
          <w:sz w:val="21"/>
          <w:szCs w:val="21"/>
        </w:rPr>
        <w:t>(részvételre jelentkező megnevezése)</w:t>
      </w:r>
      <w:r w:rsidRPr="0048593A">
        <w:rPr>
          <w:rFonts w:ascii="Tahoma" w:hAnsi="Tahoma" w:cs="Tahoma"/>
          <w:color w:val="000000" w:themeColor="text1"/>
          <w:sz w:val="21"/>
          <w:szCs w:val="21"/>
        </w:rPr>
        <w:t xml:space="preserve"> …………………………. </w:t>
      </w:r>
      <w:r w:rsidRPr="0048593A">
        <w:rPr>
          <w:rFonts w:ascii="Tahoma" w:hAnsi="Tahoma" w:cs="Tahoma"/>
          <w:i/>
          <w:color w:val="000000" w:themeColor="text1"/>
          <w:sz w:val="21"/>
          <w:szCs w:val="21"/>
        </w:rPr>
        <w:t xml:space="preserve">(részvételre jelentkező székhelye), </w:t>
      </w:r>
      <w:r w:rsidRPr="0048593A">
        <w:rPr>
          <w:rFonts w:ascii="Tahoma" w:hAnsi="Tahoma" w:cs="Tahoma"/>
          <w:color w:val="000000" w:themeColor="text1"/>
          <w:sz w:val="21"/>
          <w:szCs w:val="21"/>
        </w:rPr>
        <w:t xml:space="preserve">…………………………. </w:t>
      </w:r>
      <w:r w:rsidRPr="0048593A">
        <w:rPr>
          <w:rFonts w:ascii="Tahoma" w:hAnsi="Tahoma" w:cs="Tahoma"/>
          <w:i/>
          <w:color w:val="000000" w:themeColor="text1"/>
          <w:sz w:val="21"/>
          <w:szCs w:val="21"/>
        </w:rPr>
        <w:t>(Részvételre jelentkező adószáma), ………………………… (Részvételre jelentkező cégjegyzékszáma)</w:t>
      </w:r>
      <w:r w:rsidRPr="0048593A">
        <w:rPr>
          <w:rFonts w:ascii="Tahoma" w:hAnsi="Tahoma" w:cs="Tahoma"/>
          <w:color w:val="000000" w:themeColor="text1"/>
          <w:sz w:val="21"/>
          <w:szCs w:val="21"/>
        </w:rPr>
        <w:t xml:space="preserve"> nevében kötelezettségvállalásra jogosult …………….. </w:t>
      </w:r>
      <w:r w:rsidRPr="0048593A">
        <w:rPr>
          <w:rFonts w:ascii="Tahoma" w:hAnsi="Tahoma" w:cs="Tahoma"/>
          <w:i/>
          <w:color w:val="000000" w:themeColor="text1"/>
          <w:sz w:val="21"/>
          <w:szCs w:val="21"/>
        </w:rPr>
        <w:t>(tisztség megjelölése)</w:t>
      </w:r>
      <w:r w:rsidRPr="0048593A">
        <w:rPr>
          <w:rFonts w:ascii="Tahoma" w:hAnsi="Tahoma" w:cs="Tahoma"/>
          <w:color w:val="000000" w:themeColor="text1"/>
          <w:sz w:val="21"/>
          <w:szCs w:val="21"/>
        </w:rPr>
        <w:t>,</w:t>
      </w:r>
      <w:r w:rsidR="005C5981" w:rsidRPr="0048593A">
        <w:rPr>
          <w:rFonts w:ascii="Tahoma" w:hAnsi="Tahoma" w:cs="Tahoma"/>
          <w:color w:val="000000" w:themeColor="text1"/>
          <w:sz w:val="21"/>
          <w:szCs w:val="21"/>
        </w:rPr>
        <w:t>a</w:t>
      </w:r>
      <w:r w:rsidR="00D1255C" w:rsidRPr="0048593A">
        <w:rPr>
          <w:rFonts w:ascii="Tahoma" w:hAnsi="Tahoma" w:cs="Tahoma"/>
          <w:color w:val="000000" w:themeColor="text1"/>
          <w:sz w:val="21"/>
          <w:szCs w:val="21"/>
        </w:rPr>
        <w:t xml:space="preserve"> </w:t>
      </w:r>
      <w:r w:rsidR="00D1255C" w:rsidRPr="0048593A">
        <w:rPr>
          <w:rFonts w:ascii="Tahoma" w:hAnsi="Tahoma" w:cs="Tahoma"/>
          <w:b/>
          <w:color w:val="000000" w:themeColor="text1"/>
          <w:sz w:val="21"/>
          <w:szCs w:val="21"/>
        </w:rPr>
        <w:t>Miniszterelnökség</w:t>
      </w:r>
      <w:r w:rsidR="00D1255C" w:rsidRPr="0048593A">
        <w:rPr>
          <w:rFonts w:ascii="Tahoma" w:hAnsi="Tahoma" w:cs="Tahoma"/>
          <w:color w:val="000000" w:themeColor="text1"/>
          <w:sz w:val="21"/>
          <w:szCs w:val="21"/>
        </w:rPr>
        <w:t xml:space="preserve">, mint ajánlatkérő által </w:t>
      </w:r>
      <w:r w:rsidR="00820F76" w:rsidRPr="0048593A">
        <w:rPr>
          <w:rFonts w:ascii="Tahoma" w:hAnsi="Tahoma" w:cs="Tahoma"/>
          <w:b/>
          <w:i/>
          <w:color w:val="000000" w:themeColor="text1"/>
          <w:sz w:val="21"/>
          <w:szCs w:val="21"/>
        </w:rPr>
        <w:t>„</w:t>
      </w:r>
      <w:r w:rsidR="00EF5FA9" w:rsidRPr="0048593A">
        <w:rPr>
          <w:rFonts w:ascii="Tahoma" w:hAnsi="Tahoma" w:cs="Tahoma"/>
          <w:b/>
          <w:color w:val="000000" w:themeColor="text1"/>
          <w:sz w:val="21"/>
          <w:szCs w:val="21"/>
        </w:rPr>
        <w:t>A fejlesztéspolitikai intézményrendszer tevékenysége központi koordinálásának külső szakértői támogatása</w:t>
      </w:r>
      <w:r w:rsidR="006A261D" w:rsidRPr="0048593A">
        <w:rPr>
          <w:rFonts w:ascii="Tahoma" w:hAnsi="Tahoma" w:cs="Tahoma"/>
          <w:b/>
          <w:color w:val="000000" w:themeColor="text1"/>
          <w:sz w:val="21"/>
          <w:szCs w:val="21"/>
        </w:rPr>
        <w:t>”</w:t>
      </w:r>
      <w:r w:rsidR="002058B4" w:rsidRPr="0048593A">
        <w:rPr>
          <w:rFonts w:ascii="Tahoma" w:hAnsi="Tahoma" w:cs="Tahoma"/>
          <w:color w:val="000000" w:themeColor="text1"/>
          <w:sz w:val="21"/>
          <w:szCs w:val="21"/>
        </w:rPr>
        <w:t>tárgyában megindított közbeszerzési eljárással összefüggésben.</w:t>
      </w:r>
    </w:p>
    <w:p w14:paraId="64B48058" w14:textId="77777777" w:rsidR="00762079" w:rsidRPr="0048593A" w:rsidRDefault="00762079" w:rsidP="005C3C3B">
      <w:pPr>
        <w:spacing w:after="0"/>
        <w:jc w:val="both"/>
        <w:rPr>
          <w:rFonts w:ascii="Tahoma" w:hAnsi="Tahoma" w:cs="Tahoma"/>
          <w:color w:val="000000" w:themeColor="text1"/>
          <w:sz w:val="21"/>
          <w:szCs w:val="21"/>
        </w:rPr>
      </w:pPr>
      <w:r w:rsidRPr="0048593A">
        <w:rPr>
          <w:rFonts w:ascii="Tahoma" w:hAnsi="Tahoma" w:cs="Tahoma"/>
          <w:color w:val="000000" w:themeColor="text1"/>
          <w:sz w:val="21"/>
          <w:szCs w:val="21"/>
        </w:rPr>
        <w:t>Nyilatkozom a Kbt. 66. § (6) bekezdés a) pontja alapján</w:t>
      </w:r>
      <w:r w:rsidRPr="0048593A">
        <w:rPr>
          <w:rStyle w:val="Lbjegyzet-hivatkozs"/>
          <w:rFonts w:ascii="Tahoma" w:hAnsi="Tahoma" w:cs="Tahoma"/>
          <w:color w:val="000000" w:themeColor="text1"/>
          <w:sz w:val="21"/>
          <w:szCs w:val="21"/>
        </w:rPr>
        <w:footnoteReference w:id="2"/>
      </w:r>
      <w:r w:rsidRPr="0048593A">
        <w:rPr>
          <w:rFonts w:ascii="Tahoma" w:hAnsi="Tahoma" w:cs="Tahoma"/>
          <w:color w:val="000000" w:themeColor="text1"/>
          <w:sz w:val="21"/>
          <w:szCs w:val="21"/>
        </w:rPr>
        <w:t>, hogy a közbeszerzés tárgyának alábbiakban meghatározott részeivel összefüggésben alvállalkozó(ka)t veszek igénybe</w:t>
      </w:r>
      <w:r w:rsidRPr="0048593A">
        <w:rPr>
          <w:rStyle w:val="Lbjegyzet-karakterek"/>
          <w:rFonts w:ascii="Tahoma" w:hAnsi="Tahoma" w:cs="Tahoma"/>
          <w:color w:val="000000" w:themeColor="text1"/>
          <w:sz w:val="21"/>
          <w:szCs w:val="21"/>
        </w:rPr>
        <w:footnoteReference w:id="3"/>
      </w:r>
      <w:r w:rsidRPr="0048593A">
        <w:rPr>
          <w:rFonts w:ascii="Tahoma" w:hAnsi="Tahoma" w:cs="Tahoma"/>
          <w:color w:val="000000" w:themeColor="text1"/>
          <w:sz w:val="21"/>
          <w:szCs w:val="21"/>
        </w:rPr>
        <w:t>:</w:t>
      </w:r>
    </w:p>
    <w:tbl>
      <w:tblPr>
        <w:tblW w:w="0" w:type="auto"/>
        <w:jc w:val="center"/>
        <w:tblLayout w:type="fixed"/>
        <w:tblLook w:val="0000" w:firstRow="0" w:lastRow="0" w:firstColumn="0" w:lastColumn="0" w:noHBand="0" w:noVBand="0"/>
      </w:tblPr>
      <w:tblGrid>
        <w:gridCol w:w="8054"/>
      </w:tblGrid>
      <w:tr w:rsidR="0048593A" w:rsidRPr="0048593A" w14:paraId="26A82AEE" w14:textId="77777777" w:rsidTr="00523081">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7BAC939F" w14:textId="77777777" w:rsidR="00762079" w:rsidRPr="0048593A" w:rsidRDefault="00762079" w:rsidP="00F35F93">
            <w:pPr>
              <w:spacing w:before="120" w:after="120"/>
              <w:ind w:left="426" w:hanging="426"/>
              <w:jc w:val="center"/>
              <w:rPr>
                <w:rFonts w:ascii="Tahoma" w:hAnsi="Tahoma" w:cs="Tahoma"/>
                <w:color w:val="000000" w:themeColor="text1"/>
                <w:sz w:val="21"/>
                <w:szCs w:val="21"/>
              </w:rPr>
            </w:pPr>
            <w:r w:rsidRPr="0048593A">
              <w:rPr>
                <w:rFonts w:ascii="Tahoma" w:hAnsi="Tahoma" w:cs="Tahoma"/>
                <w:b/>
                <w:color w:val="000000" w:themeColor="text1"/>
                <w:sz w:val="21"/>
                <w:szCs w:val="21"/>
              </w:rPr>
              <w:t xml:space="preserve">A közbeszerzés azon része, amellyel összefüggésben szerződést fog kötni </w:t>
            </w:r>
          </w:p>
        </w:tc>
      </w:tr>
      <w:tr w:rsidR="0048593A" w:rsidRPr="0048593A" w14:paraId="05E28F14" w14:textId="77777777" w:rsidTr="005F4243">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1C83C328" w14:textId="77777777" w:rsidR="00762079" w:rsidRPr="0048593A" w:rsidRDefault="00762079" w:rsidP="00F35F93">
            <w:pPr>
              <w:snapToGrid w:val="0"/>
              <w:spacing w:before="120" w:after="120"/>
              <w:ind w:left="426" w:hanging="426"/>
              <w:jc w:val="center"/>
              <w:rPr>
                <w:rFonts w:ascii="Tahoma" w:hAnsi="Tahoma" w:cs="Tahoma"/>
                <w:color w:val="000000" w:themeColor="text1"/>
                <w:sz w:val="21"/>
                <w:szCs w:val="21"/>
              </w:rPr>
            </w:pPr>
          </w:p>
        </w:tc>
      </w:tr>
      <w:tr w:rsidR="0048593A" w:rsidRPr="0048593A" w14:paraId="5A9E1A96" w14:textId="77777777" w:rsidTr="005F4243">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5F97B8EC" w14:textId="77777777" w:rsidR="00762079" w:rsidRPr="0048593A" w:rsidRDefault="00762079" w:rsidP="00F35F93">
            <w:pPr>
              <w:snapToGrid w:val="0"/>
              <w:spacing w:before="120" w:after="120"/>
              <w:ind w:left="426" w:hanging="426"/>
              <w:jc w:val="center"/>
              <w:rPr>
                <w:rFonts w:ascii="Tahoma" w:hAnsi="Tahoma" w:cs="Tahoma"/>
                <w:color w:val="000000" w:themeColor="text1"/>
                <w:sz w:val="21"/>
                <w:szCs w:val="21"/>
              </w:rPr>
            </w:pPr>
          </w:p>
        </w:tc>
      </w:tr>
    </w:tbl>
    <w:p w14:paraId="7E6ED90F" w14:textId="77777777" w:rsidR="00762079" w:rsidRPr="0048593A" w:rsidRDefault="00762079" w:rsidP="00F35F93">
      <w:pPr>
        <w:spacing w:after="0"/>
        <w:ind w:left="426" w:hanging="426"/>
        <w:jc w:val="both"/>
        <w:rPr>
          <w:rFonts w:ascii="Tahoma" w:hAnsi="Tahoma" w:cs="Tahoma"/>
          <w:color w:val="000000" w:themeColor="text1"/>
          <w:sz w:val="21"/>
          <w:szCs w:val="21"/>
        </w:rPr>
      </w:pPr>
    </w:p>
    <w:p w14:paraId="7D8A1C37" w14:textId="4A0FA9AB" w:rsidR="00762079" w:rsidRPr="0048593A" w:rsidRDefault="00762079" w:rsidP="005C3C3B">
      <w:pPr>
        <w:spacing w:after="0"/>
        <w:jc w:val="both"/>
        <w:rPr>
          <w:rFonts w:ascii="Tahoma" w:hAnsi="Tahoma" w:cs="Tahoma"/>
          <w:color w:val="000000" w:themeColor="text1"/>
          <w:sz w:val="21"/>
          <w:szCs w:val="21"/>
        </w:rPr>
      </w:pPr>
      <w:r w:rsidRPr="0048593A">
        <w:rPr>
          <w:rFonts w:ascii="Tahoma" w:hAnsi="Tahoma" w:cs="Tahoma"/>
          <w:color w:val="000000" w:themeColor="text1"/>
          <w:sz w:val="21"/>
          <w:szCs w:val="21"/>
        </w:rPr>
        <w:t>Nyilatkozom a Kbt. 66. § (6) bekezdés b) pontja alapján</w:t>
      </w:r>
      <w:r w:rsidRPr="0048593A">
        <w:rPr>
          <w:rFonts w:ascii="Tahoma" w:hAnsi="Tahoma" w:cs="Tahoma"/>
          <w:color w:val="000000" w:themeColor="text1"/>
          <w:sz w:val="21"/>
          <w:szCs w:val="21"/>
          <w:vertAlign w:val="superscript"/>
        </w:rPr>
        <w:footnoteReference w:id="4"/>
      </w:r>
      <w:r w:rsidRPr="0048593A">
        <w:rPr>
          <w:rFonts w:ascii="Tahoma" w:hAnsi="Tahoma" w:cs="Tahoma"/>
          <w:color w:val="000000" w:themeColor="text1"/>
          <w:sz w:val="21"/>
          <w:szCs w:val="21"/>
        </w:rPr>
        <w:t>, hogy a szerződés teljesítéséhez a 1. pontban meghatározott közbeszerzési részek esetében a</w:t>
      </w:r>
      <w:r w:rsidR="000A3F93" w:rsidRPr="0048593A">
        <w:rPr>
          <w:rFonts w:ascii="Tahoma" w:hAnsi="Tahoma" w:cs="Tahoma"/>
          <w:color w:val="000000" w:themeColor="text1"/>
          <w:sz w:val="21"/>
          <w:szCs w:val="21"/>
        </w:rPr>
        <w:t xml:space="preserve"> részvételi jelentkezés</w:t>
      </w:r>
      <w:r w:rsidRPr="0048593A">
        <w:rPr>
          <w:rFonts w:ascii="Tahoma" w:hAnsi="Tahoma" w:cs="Tahoma"/>
          <w:color w:val="000000" w:themeColor="text1"/>
          <w:sz w:val="21"/>
          <w:szCs w:val="21"/>
        </w:rPr>
        <w:t xml:space="preserve"> benyújtásakor ismert alvállalkozókat veszem igénybe: </w:t>
      </w:r>
    </w:p>
    <w:tbl>
      <w:tblPr>
        <w:tblW w:w="0" w:type="auto"/>
        <w:jc w:val="center"/>
        <w:tblLayout w:type="fixed"/>
        <w:tblLook w:val="0000" w:firstRow="0" w:lastRow="0" w:firstColumn="0" w:lastColumn="0" w:noHBand="0" w:noVBand="0"/>
      </w:tblPr>
      <w:tblGrid>
        <w:gridCol w:w="4735"/>
        <w:gridCol w:w="3167"/>
      </w:tblGrid>
      <w:tr w:rsidR="0048593A" w:rsidRPr="0048593A" w14:paraId="50C59F36" w14:textId="77777777" w:rsidTr="00523081">
        <w:trPr>
          <w:jc w:val="center"/>
        </w:trPr>
        <w:tc>
          <w:tcPr>
            <w:tcW w:w="4735" w:type="dxa"/>
            <w:tcBorders>
              <w:top w:val="single" w:sz="4" w:space="0" w:color="000000"/>
              <w:left w:val="single" w:sz="4" w:space="0" w:color="000000"/>
              <w:bottom w:val="single" w:sz="4" w:space="0" w:color="000000"/>
            </w:tcBorders>
            <w:shd w:val="clear" w:color="auto" w:fill="ACB9CA" w:themeFill="text2" w:themeFillTint="66"/>
            <w:vAlign w:val="center"/>
          </w:tcPr>
          <w:p w14:paraId="36696F47" w14:textId="77777777" w:rsidR="00762079" w:rsidRPr="0048593A" w:rsidRDefault="00762079" w:rsidP="00F35F93">
            <w:pPr>
              <w:spacing w:before="120" w:after="120"/>
              <w:ind w:left="426" w:hanging="426"/>
              <w:jc w:val="center"/>
              <w:rPr>
                <w:rFonts w:ascii="Tahoma" w:hAnsi="Tahoma" w:cs="Tahoma"/>
                <w:b/>
                <w:color w:val="000000" w:themeColor="text1"/>
                <w:sz w:val="21"/>
                <w:szCs w:val="21"/>
              </w:rPr>
            </w:pPr>
            <w:r w:rsidRPr="0048593A">
              <w:rPr>
                <w:rFonts w:ascii="Tahoma" w:hAnsi="Tahoma" w:cs="Tahoma"/>
                <w:b/>
                <w:color w:val="000000" w:themeColor="text1"/>
                <w:sz w:val="21"/>
                <w:szCs w:val="21"/>
              </w:rPr>
              <w:t>Alvállalkozó neve, címe</w:t>
            </w:r>
          </w:p>
        </w:tc>
        <w:tc>
          <w:tcPr>
            <w:tcW w:w="3167" w:type="dxa"/>
            <w:tcBorders>
              <w:top w:val="single" w:sz="4" w:space="0" w:color="000000"/>
              <w:left w:val="single" w:sz="4" w:space="0" w:color="000000"/>
              <w:bottom w:val="single" w:sz="4" w:space="0" w:color="000000"/>
              <w:right w:val="single" w:sz="4" w:space="0" w:color="000000"/>
            </w:tcBorders>
            <w:shd w:val="clear" w:color="auto" w:fill="ACB9CA" w:themeFill="text2" w:themeFillTint="66"/>
          </w:tcPr>
          <w:p w14:paraId="05DED608" w14:textId="77777777" w:rsidR="00762079" w:rsidRPr="0048593A" w:rsidRDefault="00762079" w:rsidP="00F35F93">
            <w:pPr>
              <w:spacing w:before="120" w:after="120"/>
              <w:ind w:left="426" w:hanging="426"/>
              <w:jc w:val="center"/>
              <w:rPr>
                <w:rFonts w:ascii="Tahoma" w:hAnsi="Tahoma" w:cs="Tahoma"/>
                <w:b/>
                <w:color w:val="000000" w:themeColor="text1"/>
                <w:sz w:val="21"/>
                <w:szCs w:val="21"/>
              </w:rPr>
            </w:pPr>
            <w:r w:rsidRPr="0048593A">
              <w:rPr>
                <w:rFonts w:ascii="Tahoma" w:hAnsi="Tahoma" w:cs="Tahoma"/>
                <w:b/>
                <w:color w:val="000000" w:themeColor="text1"/>
                <w:sz w:val="21"/>
                <w:szCs w:val="21"/>
              </w:rPr>
              <w:t>A közbeszerzés azon része, amellyel összefüggésben szerződést fog kötni</w:t>
            </w:r>
          </w:p>
        </w:tc>
      </w:tr>
      <w:tr w:rsidR="0048593A" w:rsidRPr="0048593A" w14:paraId="03AA6387" w14:textId="77777777" w:rsidTr="005F4243">
        <w:trPr>
          <w:jc w:val="center"/>
        </w:trPr>
        <w:tc>
          <w:tcPr>
            <w:tcW w:w="4735" w:type="dxa"/>
            <w:tcBorders>
              <w:top w:val="single" w:sz="4" w:space="0" w:color="000000"/>
              <w:left w:val="single" w:sz="4" w:space="0" w:color="000000"/>
              <w:bottom w:val="single" w:sz="4" w:space="0" w:color="000000"/>
            </w:tcBorders>
            <w:shd w:val="clear" w:color="auto" w:fill="FFFFFF"/>
          </w:tcPr>
          <w:p w14:paraId="4879BE32" w14:textId="77777777" w:rsidR="00762079" w:rsidRPr="0048593A" w:rsidRDefault="00762079" w:rsidP="00F35F93">
            <w:pPr>
              <w:snapToGrid w:val="0"/>
              <w:spacing w:before="120" w:after="120"/>
              <w:ind w:left="426" w:hanging="426"/>
              <w:jc w:val="center"/>
              <w:rPr>
                <w:rFonts w:ascii="Tahoma" w:hAnsi="Tahoma" w:cs="Tahoma"/>
                <w:color w:val="000000" w:themeColor="text1"/>
                <w:sz w:val="21"/>
                <w:szCs w:val="21"/>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01826D5E" w14:textId="77777777" w:rsidR="00762079" w:rsidRPr="0048593A" w:rsidRDefault="00762079" w:rsidP="00F35F93">
            <w:pPr>
              <w:snapToGrid w:val="0"/>
              <w:spacing w:before="120" w:after="120"/>
              <w:ind w:left="426" w:hanging="426"/>
              <w:jc w:val="center"/>
              <w:rPr>
                <w:rFonts w:ascii="Tahoma" w:hAnsi="Tahoma" w:cs="Tahoma"/>
                <w:color w:val="000000" w:themeColor="text1"/>
                <w:sz w:val="21"/>
                <w:szCs w:val="21"/>
              </w:rPr>
            </w:pPr>
          </w:p>
        </w:tc>
      </w:tr>
      <w:tr w:rsidR="0048593A" w:rsidRPr="0048593A" w14:paraId="78BAF956" w14:textId="77777777" w:rsidTr="005F4243">
        <w:trPr>
          <w:jc w:val="center"/>
        </w:trPr>
        <w:tc>
          <w:tcPr>
            <w:tcW w:w="4735" w:type="dxa"/>
            <w:tcBorders>
              <w:top w:val="single" w:sz="4" w:space="0" w:color="000000"/>
              <w:left w:val="single" w:sz="4" w:space="0" w:color="000000"/>
              <w:bottom w:val="single" w:sz="4" w:space="0" w:color="000000"/>
            </w:tcBorders>
            <w:shd w:val="clear" w:color="auto" w:fill="FFFFFF"/>
          </w:tcPr>
          <w:p w14:paraId="3AB8E43F" w14:textId="77777777" w:rsidR="00762079" w:rsidRPr="0048593A" w:rsidRDefault="00762079" w:rsidP="00F35F93">
            <w:pPr>
              <w:snapToGrid w:val="0"/>
              <w:spacing w:before="120" w:after="120"/>
              <w:ind w:left="426" w:hanging="426"/>
              <w:jc w:val="center"/>
              <w:rPr>
                <w:rFonts w:ascii="Tahoma" w:hAnsi="Tahoma" w:cs="Tahoma"/>
                <w:color w:val="000000" w:themeColor="text1"/>
                <w:sz w:val="21"/>
                <w:szCs w:val="21"/>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62191EAF" w14:textId="77777777" w:rsidR="00762079" w:rsidRPr="0048593A" w:rsidRDefault="00762079" w:rsidP="00F35F93">
            <w:pPr>
              <w:snapToGrid w:val="0"/>
              <w:spacing w:before="120" w:after="120"/>
              <w:ind w:left="426" w:hanging="426"/>
              <w:jc w:val="center"/>
              <w:rPr>
                <w:rFonts w:ascii="Tahoma" w:hAnsi="Tahoma" w:cs="Tahoma"/>
                <w:color w:val="000000" w:themeColor="text1"/>
                <w:sz w:val="21"/>
                <w:szCs w:val="21"/>
              </w:rPr>
            </w:pPr>
          </w:p>
        </w:tc>
      </w:tr>
    </w:tbl>
    <w:p w14:paraId="37FC494F" w14:textId="77777777" w:rsidR="005C3C3B" w:rsidRPr="0048593A" w:rsidRDefault="005C3C3B" w:rsidP="005C3C3B">
      <w:pPr>
        <w:spacing w:after="0"/>
        <w:jc w:val="both"/>
        <w:rPr>
          <w:rFonts w:ascii="Tahoma" w:hAnsi="Tahoma" w:cs="Tahoma"/>
          <w:color w:val="000000" w:themeColor="text1"/>
          <w:sz w:val="21"/>
          <w:szCs w:val="21"/>
        </w:rPr>
      </w:pPr>
    </w:p>
    <w:p w14:paraId="64953948" w14:textId="77777777" w:rsidR="00BB7279" w:rsidRPr="0048593A" w:rsidRDefault="00BB7279" w:rsidP="005C3C3B">
      <w:pPr>
        <w:spacing w:after="0"/>
        <w:jc w:val="both"/>
        <w:rPr>
          <w:rFonts w:ascii="Tahoma" w:hAnsi="Tahoma" w:cs="Tahoma"/>
          <w:color w:val="000000" w:themeColor="text1"/>
          <w:sz w:val="21"/>
          <w:szCs w:val="21"/>
        </w:rPr>
      </w:pPr>
      <w:r w:rsidRPr="0048593A">
        <w:rPr>
          <w:rFonts w:ascii="Tahoma" w:hAnsi="Tahoma" w:cs="Tahoma"/>
          <w:color w:val="000000" w:themeColor="text1"/>
          <w:sz w:val="21"/>
          <w:szCs w:val="21"/>
        </w:rPr>
        <w:t xml:space="preserve">Nyilatkozom a Kbt. </w:t>
      </w:r>
      <w:r w:rsidR="00320303" w:rsidRPr="0048593A">
        <w:rPr>
          <w:rFonts w:ascii="Tahoma" w:hAnsi="Tahoma" w:cs="Tahoma"/>
          <w:color w:val="000000" w:themeColor="text1"/>
          <w:sz w:val="21"/>
          <w:szCs w:val="21"/>
        </w:rPr>
        <w:t>65. § (7</w:t>
      </w:r>
      <w:r w:rsidRPr="0048593A">
        <w:rPr>
          <w:rFonts w:ascii="Tahoma" w:hAnsi="Tahoma" w:cs="Tahoma"/>
          <w:color w:val="000000" w:themeColor="text1"/>
          <w:sz w:val="21"/>
          <w:szCs w:val="21"/>
        </w:rPr>
        <w:t>) bekezdése alapján</w:t>
      </w:r>
      <w:r w:rsidRPr="0048593A">
        <w:rPr>
          <w:rFonts w:ascii="Tahoma" w:hAnsi="Tahoma" w:cs="Tahoma"/>
          <w:color w:val="000000" w:themeColor="text1"/>
          <w:sz w:val="21"/>
          <w:szCs w:val="21"/>
          <w:vertAlign w:val="superscript"/>
        </w:rPr>
        <w:footnoteReference w:id="5"/>
      </w:r>
      <w:r w:rsidRPr="0048593A">
        <w:rPr>
          <w:rFonts w:ascii="Tahoma" w:hAnsi="Tahoma" w:cs="Tahoma"/>
          <w:color w:val="000000" w:themeColor="text1"/>
          <w:sz w:val="21"/>
          <w:szCs w:val="21"/>
        </w:rPr>
        <w:t>, hogy az alábbi kapacitást nyújtó szervezet(ek)et kívánjuk igénybe venni</w:t>
      </w:r>
      <w:r w:rsidRPr="0048593A">
        <w:rPr>
          <w:rFonts w:ascii="Tahoma" w:hAnsi="Tahoma" w:cs="Tahoma"/>
          <w:color w:val="000000" w:themeColor="text1"/>
          <w:sz w:val="21"/>
          <w:szCs w:val="21"/>
          <w:vertAlign w:val="superscript"/>
        </w:rPr>
        <w:footnoteReference w:id="6"/>
      </w:r>
      <w:r w:rsidRPr="0048593A">
        <w:rPr>
          <w:rFonts w:ascii="Tahoma" w:hAnsi="Tahoma" w:cs="Tahoma"/>
          <w:color w:val="000000" w:themeColor="text1"/>
          <w:sz w:val="21"/>
          <w:szCs w:val="21"/>
        </w:rPr>
        <w:t>:</w:t>
      </w:r>
    </w:p>
    <w:tbl>
      <w:tblPr>
        <w:tblW w:w="0" w:type="auto"/>
        <w:jc w:val="center"/>
        <w:tblLayout w:type="fixed"/>
        <w:tblLook w:val="0000" w:firstRow="0" w:lastRow="0" w:firstColumn="0" w:lastColumn="0" w:noHBand="0" w:noVBand="0"/>
      </w:tblPr>
      <w:tblGrid>
        <w:gridCol w:w="4778"/>
        <w:gridCol w:w="3138"/>
      </w:tblGrid>
      <w:tr w:rsidR="0048593A" w:rsidRPr="0048593A" w14:paraId="1C90C170" w14:textId="77777777" w:rsidTr="00523081">
        <w:trPr>
          <w:jc w:val="center"/>
        </w:trPr>
        <w:tc>
          <w:tcPr>
            <w:tcW w:w="4778" w:type="dxa"/>
            <w:tcBorders>
              <w:top w:val="single" w:sz="4" w:space="0" w:color="000000"/>
              <w:left w:val="single" w:sz="4" w:space="0" w:color="000000"/>
              <w:bottom w:val="single" w:sz="4" w:space="0" w:color="000000"/>
            </w:tcBorders>
            <w:shd w:val="clear" w:color="auto" w:fill="ACB9CA" w:themeFill="text2" w:themeFillTint="66"/>
            <w:vAlign w:val="center"/>
          </w:tcPr>
          <w:p w14:paraId="4BC37A57" w14:textId="77777777" w:rsidR="00BB7279" w:rsidRPr="0048593A" w:rsidRDefault="00BB7279" w:rsidP="00F35F93">
            <w:pPr>
              <w:spacing w:before="120" w:after="120"/>
              <w:ind w:left="426" w:hanging="426"/>
              <w:jc w:val="center"/>
              <w:rPr>
                <w:rFonts w:ascii="Tahoma" w:hAnsi="Tahoma" w:cs="Tahoma"/>
                <w:b/>
                <w:bCs/>
                <w:color w:val="000000" w:themeColor="text1"/>
                <w:sz w:val="21"/>
                <w:szCs w:val="21"/>
              </w:rPr>
            </w:pPr>
            <w:r w:rsidRPr="0048593A">
              <w:rPr>
                <w:rFonts w:ascii="Tahoma" w:hAnsi="Tahoma" w:cs="Tahoma"/>
                <w:b/>
                <w:color w:val="000000" w:themeColor="text1"/>
                <w:sz w:val="21"/>
                <w:szCs w:val="21"/>
              </w:rPr>
              <w:lastRenderedPageBreak/>
              <w:t>Kapacitást rendelkezésre bocsátó szervezet (név, cím)</w:t>
            </w:r>
          </w:p>
        </w:tc>
        <w:tc>
          <w:tcPr>
            <w:tcW w:w="3138"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253926C3" w14:textId="77777777" w:rsidR="00BB7279" w:rsidRPr="0048593A" w:rsidRDefault="00BB7279" w:rsidP="00F35F93">
            <w:pPr>
              <w:spacing w:before="120" w:after="120"/>
              <w:ind w:left="426" w:hanging="426"/>
              <w:jc w:val="center"/>
              <w:rPr>
                <w:rFonts w:ascii="Tahoma" w:hAnsi="Tahoma" w:cs="Tahoma"/>
                <w:color w:val="000000" w:themeColor="text1"/>
                <w:sz w:val="21"/>
                <w:szCs w:val="21"/>
              </w:rPr>
            </w:pPr>
            <w:r w:rsidRPr="0048593A">
              <w:rPr>
                <w:rFonts w:ascii="Tahoma" w:hAnsi="Tahoma" w:cs="Tahoma"/>
                <w:b/>
                <w:bCs/>
                <w:color w:val="000000" w:themeColor="text1"/>
                <w:sz w:val="21"/>
                <w:szCs w:val="21"/>
              </w:rPr>
              <w:t>Az alkalmassági feltétel</w:t>
            </w:r>
            <w:r w:rsidR="00320303" w:rsidRPr="0048593A">
              <w:rPr>
                <w:rStyle w:val="Lbjegyzet-hivatkozs"/>
                <w:rFonts w:ascii="Tahoma" w:hAnsi="Tahoma" w:cs="Tahoma"/>
                <w:b/>
                <w:bCs/>
                <w:color w:val="000000" w:themeColor="text1"/>
                <w:sz w:val="21"/>
                <w:szCs w:val="21"/>
              </w:rPr>
              <w:footnoteReference w:id="7"/>
            </w:r>
            <w:r w:rsidRPr="0048593A">
              <w:rPr>
                <w:rFonts w:ascii="Tahoma" w:hAnsi="Tahoma" w:cs="Tahoma"/>
                <w:b/>
                <w:bCs/>
                <w:color w:val="000000" w:themeColor="text1"/>
                <w:sz w:val="21"/>
                <w:szCs w:val="21"/>
              </w:rPr>
              <w:t xml:space="preserve">, amelynek igazolásához a kapacitást nyújtó szervezet erőforrására támaszkodik </w:t>
            </w:r>
            <w:r w:rsidRPr="0048593A">
              <w:rPr>
                <w:rFonts w:ascii="Tahoma" w:hAnsi="Tahoma" w:cs="Tahoma"/>
                <w:bCs/>
                <w:color w:val="000000" w:themeColor="text1"/>
                <w:sz w:val="21"/>
                <w:szCs w:val="21"/>
              </w:rPr>
              <w:t>(a felhívás vonatkozó pontjának megjelölése)</w:t>
            </w:r>
          </w:p>
        </w:tc>
      </w:tr>
      <w:tr w:rsidR="0048593A" w:rsidRPr="0048593A" w14:paraId="0CA4EA73" w14:textId="77777777" w:rsidTr="00F516A6">
        <w:trPr>
          <w:jc w:val="center"/>
        </w:trPr>
        <w:tc>
          <w:tcPr>
            <w:tcW w:w="4778" w:type="dxa"/>
            <w:tcBorders>
              <w:top w:val="single" w:sz="4" w:space="0" w:color="000000"/>
              <w:left w:val="single" w:sz="4" w:space="0" w:color="000000"/>
              <w:bottom w:val="single" w:sz="4" w:space="0" w:color="000000"/>
            </w:tcBorders>
            <w:shd w:val="clear" w:color="auto" w:fill="FFFFFF"/>
          </w:tcPr>
          <w:p w14:paraId="78599ACF" w14:textId="77777777" w:rsidR="00BB7279" w:rsidRPr="0048593A" w:rsidRDefault="00BB7279" w:rsidP="00F35F93">
            <w:pPr>
              <w:snapToGrid w:val="0"/>
              <w:spacing w:before="120" w:after="120"/>
              <w:ind w:left="426" w:hanging="426"/>
              <w:jc w:val="center"/>
              <w:rPr>
                <w:rFonts w:ascii="Tahoma" w:hAnsi="Tahoma" w:cs="Tahoma"/>
                <w:color w:val="000000" w:themeColor="text1"/>
                <w:sz w:val="21"/>
                <w:szCs w:val="21"/>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2094EF16" w14:textId="77777777" w:rsidR="00BB7279" w:rsidRPr="0048593A" w:rsidRDefault="00BB7279" w:rsidP="00F35F93">
            <w:pPr>
              <w:snapToGrid w:val="0"/>
              <w:spacing w:before="120" w:after="120"/>
              <w:ind w:left="426" w:hanging="426"/>
              <w:jc w:val="center"/>
              <w:rPr>
                <w:rFonts w:ascii="Tahoma" w:hAnsi="Tahoma" w:cs="Tahoma"/>
                <w:color w:val="000000" w:themeColor="text1"/>
                <w:sz w:val="21"/>
                <w:szCs w:val="21"/>
              </w:rPr>
            </w:pPr>
          </w:p>
        </w:tc>
      </w:tr>
      <w:tr w:rsidR="0048593A" w:rsidRPr="0048593A" w14:paraId="121F58D5" w14:textId="77777777" w:rsidTr="00F516A6">
        <w:trPr>
          <w:jc w:val="center"/>
        </w:trPr>
        <w:tc>
          <w:tcPr>
            <w:tcW w:w="4778" w:type="dxa"/>
            <w:tcBorders>
              <w:top w:val="single" w:sz="4" w:space="0" w:color="000000"/>
              <w:left w:val="single" w:sz="4" w:space="0" w:color="000000"/>
              <w:bottom w:val="single" w:sz="4" w:space="0" w:color="000000"/>
            </w:tcBorders>
            <w:shd w:val="clear" w:color="auto" w:fill="FFFFFF"/>
          </w:tcPr>
          <w:p w14:paraId="2DC2EDE2" w14:textId="77777777" w:rsidR="00BB7279" w:rsidRPr="0048593A" w:rsidRDefault="00BB7279" w:rsidP="00F35F93">
            <w:pPr>
              <w:snapToGrid w:val="0"/>
              <w:spacing w:before="120" w:after="120"/>
              <w:ind w:left="426" w:hanging="426"/>
              <w:jc w:val="center"/>
              <w:rPr>
                <w:rFonts w:ascii="Tahoma" w:hAnsi="Tahoma" w:cs="Tahoma"/>
                <w:color w:val="000000" w:themeColor="text1"/>
                <w:sz w:val="21"/>
                <w:szCs w:val="21"/>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2A2CC21B" w14:textId="77777777" w:rsidR="00BB7279" w:rsidRPr="0048593A" w:rsidRDefault="00BB7279" w:rsidP="00F35F93">
            <w:pPr>
              <w:snapToGrid w:val="0"/>
              <w:spacing w:before="120" w:after="120"/>
              <w:ind w:left="426" w:hanging="426"/>
              <w:jc w:val="center"/>
              <w:rPr>
                <w:rFonts w:ascii="Tahoma" w:hAnsi="Tahoma" w:cs="Tahoma"/>
                <w:color w:val="000000" w:themeColor="text1"/>
                <w:sz w:val="21"/>
                <w:szCs w:val="21"/>
              </w:rPr>
            </w:pPr>
          </w:p>
        </w:tc>
      </w:tr>
    </w:tbl>
    <w:p w14:paraId="579FA0BE" w14:textId="77777777" w:rsidR="00BB7279" w:rsidRPr="0048593A" w:rsidRDefault="00BB7279" w:rsidP="00F35F93">
      <w:pPr>
        <w:spacing w:before="120" w:after="120"/>
        <w:ind w:left="426" w:hanging="426"/>
        <w:jc w:val="both"/>
        <w:rPr>
          <w:rFonts w:ascii="Tahoma" w:hAnsi="Tahoma" w:cs="Tahoma"/>
          <w:color w:val="000000" w:themeColor="text1"/>
          <w:sz w:val="21"/>
          <w:szCs w:val="21"/>
        </w:rPr>
      </w:pPr>
    </w:p>
    <w:p w14:paraId="3F74C805" w14:textId="77777777" w:rsidR="00BB7279" w:rsidRPr="0048593A" w:rsidRDefault="00320303" w:rsidP="00F35F93">
      <w:pPr>
        <w:pStyle w:val="Szvegtrzsbehzssal"/>
        <w:spacing w:before="120"/>
        <w:ind w:left="426" w:hanging="426"/>
        <w:jc w:val="both"/>
        <w:rPr>
          <w:rFonts w:ascii="Tahoma" w:hAnsi="Tahoma" w:cs="Tahoma"/>
          <w:color w:val="000000" w:themeColor="text1"/>
          <w:sz w:val="21"/>
          <w:szCs w:val="21"/>
        </w:rPr>
      </w:pPr>
      <w:r w:rsidRPr="0048593A">
        <w:rPr>
          <w:rFonts w:ascii="Tahoma" w:hAnsi="Tahoma" w:cs="Tahoma"/>
          <w:color w:val="000000" w:themeColor="text1"/>
          <w:sz w:val="21"/>
          <w:szCs w:val="21"/>
        </w:rPr>
        <w:t>A Kb</w:t>
      </w:r>
      <w:r w:rsidR="00762079" w:rsidRPr="0048593A">
        <w:rPr>
          <w:rFonts w:ascii="Tahoma" w:hAnsi="Tahoma" w:cs="Tahoma"/>
          <w:color w:val="000000" w:themeColor="text1"/>
          <w:sz w:val="21"/>
          <w:szCs w:val="21"/>
        </w:rPr>
        <w:t>t. 66. § (4</w:t>
      </w:r>
      <w:r w:rsidRPr="0048593A">
        <w:rPr>
          <w:rFonts w:ascii="Tahoma" w:hAnsi="Tahoma" w:cs="Tahoma"/>
          <w:color w:val="000000" w:themeColor="text1"/>
          <w:sz w:val="21"/>
          <w:szCs w:val="21"/>
        </w:rPr>
        <w:t>) bekezdése alapján n</w:t>
      </w:r>
      <w:r w:rsidR="00BB7279" w:rsidRPr="0048593A">
        <w:rPr>
          <w:rFonts w:ascii="Tahoma" w:hAnsi="Tahoma" w:cs="Tahoma"/>
          <w:color w:val="000000" w:themeColor="text1"/>
          <w:sz w:val="21"/>
          <w:szCs w:val="21"/>
        </w:rPr>
        <w:t xml:space="preserve">yilatkozom továbbá, hogy vállalkozásunk </w:t>
      </w:r>
    </w:p>
    <w:p w14:paraId="7E2A4C38" w14:textId="77777777" w:rsidR="00BB7279" w:rsidRPr="0048593A" w:rsidRDefault="00BB7279" w:rsidP="00160F0B">
      <w:pPr>
        <w:pStyle w:val="Szvegtrzsbehzssal"/>
        <w:numPr>
          <w:ilvl w:val="0"/>
          <w:numId w:val="7"/>
        </w:numPr>
        <w:tabs>
          <w:tab w:val="clear" w:pos="0"/>
        </w:tabs>
        <w:spacing w:before="120"/>
        <w:ind w:left="426" w:hanging="426"/>
        <w:jc w:val="both"/>
        <w:rPr>
          <w:rFonts w:ascii="Tahoma" w:hAnsi="Tahoma" w:cs="Tahoma"/>
          <w:color w:val="000000" w:themeColor="text1"/>
          <w:sz w:val="21"/>
          <w:szCs w:val="21"/>
        </w:rPr>
      </w:pPr>
      <w:r w:rsidRPr="0048593A">
        <w:rPr>
          <w:rFonts w:ascii="Tahoma" w:hAnsi="Tahoma" w:cs="Tahoma"/>
          <w:color w:val="000000" w:themeColor="text1"/>
          <w:sz w:val="21"/>
          <w:szCs w:val="21"/>
        </w:rPr>
        <w:t>a kis- és középvállalkozásokról, fejlődésük támogatásáról szóló</w:t>
      </w:r>
      <w:r w:rsidR="005C3C3B" w:rsidRPr="0048593A">
        <w:rPr>
          <w:rFonts w:ascii="Tahoma" w:hAnsi="Tahoma" w:cs="Tahoma"/>
          <w:color w:val="000000" w:themeColor="text1"/>
          <w:sz w:val="21"/>
          <w:szCs w:val="21"/>
        </w:rPr>
        <w:t xml:space="preserve"> törvény szerint ……………………………………</w:t>
      </w:r>
      <w:r w:rsidRPr="0048593A">
        <w:rPr>
          <w:rFonts w:ascii="Tahoma" w:hAnsi="Tahoma" w:cs="Tahoma"/>
          <w:color w:val="000000" w:themeColor="text1"/>
          <w:sz w:val="21"/>
          <w:szCs w:val="21"/>
        </w:rPr>
        <w:t>vállalkozásnak</w:t>
      </w:r>
      <w:r w:rsidRPr="0048593A">
        <w:rPr>
          <w:rStyle w:val="Lbjegyzet-karakterek"/>
          <w:rFonts w:ascii="Tahoma" w:hAnsi="Tahoma" w:cs="Tahoma"/>
          <w:color w:val="000000" w:themeColor="text1"/>
          <w:sz w:val="21"/>
          <w:szCs w:val="21"/>
        </w:rPr>
        <w:footnoteReference w:id="8"/>
      </w:r>
      <w:r w:rsidRPr="0048593A">
        <w:rPr>
          <w:rFonts w:ascii="Tahoma" w:hAnsi="Tahoma" w:cs="Tahoma"/>
          <w:color w:val="000000" w:themeColor="text1"/>
          <w:sz w:val="21"/>
          <w:szCs w:val="21"/>
        </w:rPr>
        <w:t xml:space="preserve"> minősül / </w:t>
      </w:r>
    </w:p>
    <w:p w14:paraId="37BAE978" w14:textId="77777777" w:rsidR="00BB7279" w:rsidRPr="0048593A" w:rsidRDefault="00BB7279" w:rsidP="00160F0B">
      <w:pPr>
        <w:pStyle w:val="Szvegtrzsbehzssal"/>
        <w:numPr>
          <w:ilvl w:val="0"/>
          <w:numId w:val="7"/>
        </w:numPr>
        <w:tabs>
          <w:tab w:val="clear" w:pos="0"/>
        </w:tabs>
        <w:spacing w:before="120"/>
        <w:ind w:left="426" w:hanging="426"/>
        <w:jc w:val="both"/>
        <w:rPr>
          <w:rFonts w:ascii="Tahoma" w:hAnsi="Tahoma" w:cs="Tahoma"/>
          <w:color w:val="000000" w:themeColor="text1"/>
          <w:sz w:val="21"/>
          <w:szCs w:val="21"/>
        </w:rPr>
      </w:pPr>
      <w:r w:rsidRPr="0048593A">
        <w:rPr>
          <w:rFonts w:ascii="Tahoma" w:hAnsi="Tahoma" w:cs="Tahoma"/>
          <w:color w:val="000000" w:themeColor="text1"/>
          <w:sz w:val="21"/>
          <w:szCs w:val="21"/>
        </w:rPr>
        <w:t>nem tartozik a kis- és középvállalkozásokról, fejlődésük támogatásáról szóló törvény hatálya alá</w:t>
      </w:r>
      <w:r w:rsidRPr="0048593A">
        <w:rPr>
          <w:rStyle w:val="Lbjegyzet-karakterek"/>
          <w:rFonts w:ascii="Tahoma" w:hAnsi="Tahoma" w:cs="Tahoma"/>
          <w:color w:val="000000" w:themeColor="text1"/>
          <w:sz w:val="21"/>
          <w:szCs w:val="21"/>
        </w:rPr>
        <w:footnoteReference w:id="9"/>
      </w:r>
      <w:r w:rsidRPr="0048593A">
        <w:rPr>
          <w:rFonts w:ascii="Tahoma" w:hAnsi="Tahoma" w:cs="Tahoma"/>
          <w:color w:val="000000" w:themeColor="text1"/>
          <w:sz w:val="21"/>
          <w:szCs w:val="21"/>
        </w:rPr>
        <w:t>.</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48593A" w:rsidRPr="0048593A" w14:paraId="1ECED058" w14:textId="77777777" w:rsidTr="00F516A6">
        <w:tc>
          <w:tcPr>
            <w:tcW w:w="9488" w:type="dxa"/>
            <w:gridSpan w:val="3"/>
          </w:tcPr>
          <w:p w14:paraId="189B7471" w14:textId="77777777" w:rsidR="00BB7279" w:rsidRPr="0048593A" w:rsidRDefault="00BB7279" w:rsidP="00F35F93">
            <w:pPr>
              <w:spacing w:before="120" w:after="120"/>
              <w:ind w:left="426" w:hanging="426"/>
              <w:jc w:val="both"/>
              <w:rPr>
                <w:rFonts w:ascii="Tahoma" w:hAnsi="Tahoma" w:cs="Tahoma"/>
                <w:color w:val="000000" w:themeColor="text1"/>
                <w:sz w:val="21"/>
                <w:szCs w:val="21"/>
              </w:rPr>
            </w:pPr>
            <w:r w:rsidRPr="0048593A">
              <w:rPr>
                <w:rFonts w:ascii="Tahoma" w:hAnsi="Tahoma" w:cs="Tahoma"/>
                <w:color w:val="000000" w:themeColor="text1"/>
                <w:sz w:val="21"/>
                <w:szCs w:val="21"/>
              </w:rPr>
              <w:t>Keltezés (helység, év, hónap, nap)</w:t>
            </w:r>
          </w:p>
        </w:tc>
      </w:tr>
      <w:tr w:rsidR="0048593A" w:rsidRPr="0048593A" w14:paraId="19B2E941" w14:textId="77777777" w:rsidTr="00F516A6">
        <w:tc>
          <w:tcPr>
            <w:tcW w:w="1495" w:type="dxa"/>
          </w:tcPr>
          <w:p w14:paraId="7F1B89C5" w14:textId="77777777" w:rsidR="00BB7279" w:rsidRPr="0048593A" w:rsidRDefault="00BB7279" w:rsidP="00F35F93">
            <w:pPr>
              <w:spacing w:before="120" w:after="120"/>
              <w:ind w:left="426" w:hanging="426"/>
              <w:jc w:val="both"/>
              <w:rPr>
                <w:rFonts w:ascii="Tahoma" w:hAnsi="Tahoma" w:cs="Tahoma"/>
                <w:color w:val="000000" w:themeColor="text1"/>
                <w:sz w:val="21"/>
                <w:szCs w:val="21"/>
              </w:rPr>
            </w:pPr>
          </w:p>
        </w:tc>
        <w:tc>
          <w:tcPr>
            <w:tcW w:w="3603" w:type="dxa"/>
          </w:tcPr>
          <w:p w14:paraId="5E81478C" w14:textId="77777777" w:rsidR="00BB7279" w:rsidRPr="0048593A" w:rsidRDefault="00BB7279" w:rsidP="00F35F93">
            <w:pPr>
              <w:spacing w:before="120" w:after="120"/>
              <w:ind w:left="426" w:hanging="426"/>
              <w:jc w:val="both"/>
              <w:rPr>
                <w:rFonts w:ascii="Tahoma" w:hAnsi="Tahoma" w:cs="Tahoma"/>
                <w:color w:val="000000" w:themeColor="text1"/>
                <w:sz w:val="21"/>
                <w:szCs w:val="21"/>
              </w:rPr>
            </w:pPr>
          </w:p>
        </w:tc>
        <w:tc>
          <w:tcPr>
            <w:tcW w:w="4390" w:type="dxa"/>
            <w:tcBorders>
              <w:bottom w:val="single" w:sz="4" w:space="0" w:color="auto"/>
            </w:tcBorders>
          </w:tcPr>
          <w:p w14:paraId="20A29ECD" w14:textId="77777777" w:rsidR="00BB7279" w:rsidRPr="0048593A" w:rsidRDefault="00BB7279" w:rsidP="00F35F93">
            <w:pPr>
              <w:spacing w:before="120" w:after="120"/>
              <w:ind w:left="426" w:hanging="426"/>
              <w:jc w:val="both"/>
              <w:rPr>
                <w:rFonts w:ascii="Tahoma" w:hAnsi="Tahoma" w:cs="Tahoma"/>
                <w:color w:val="000000" w:themeColor="text1"/>
                <w:sz w:val="21"/>
                <w:szCs w:val="21"/>
              </w:rPr>
            </w:pPr>
          </w:p>
        </w:tc>
      </w:tr>
      <w:tr w:rsidR="0048593A" w:rsidRPr="0048593A" w14:paraId="1B101ED8" w14:textId="77777777" w:rsidTr="00F516A6">
        <w:tc>
          <w:tcPr>
            <w:tcW w:w="1495" w:type="dxa"/>
          </w:tcPr>
          <w:p w14:paraId="7FAB20BA" w14:textId="77777777" w:rsidR="00BB7279" w:rsidRPr="0048593A" w:rsidRDefault="00BB7279" w:rsidP="00F35F93">
            <w:pPr>
              <w:spacing w:before="120" w:after="120"/>
              <w:ind w:left="426" w:hanging="426"/>
              <w:jc w:val="both"/>
              <w:rPr>
                <w:rFonts w:ascii="Tahoma" w:hAnsi="Tahoma" w:cs="Tahoma"/>
                <w:color w:val="000000" w:themeColor="text1"/>
                <w:sz w:val="21"/>
                <w:szCs w:val="21"/>
              </w:rPr>
            </w:pPr>
          </w:p>
        </w:tc>
        <w:tc>
          <w:tcPr>
            <w:tcW w:w="3603" w:type="dxa"/>
          </w:tcPr>
          <w:p w14:paraId="63136FA9" w14:textId="77777777" w:rsidR="00BB7279" w:rsidRPr="0048593A" w:rsidRDefault="00BB7279" w:rsidP="00F35F93">
            <w:pPr>
              <w:spacing w:before="120" w:after="120"/>
              <w:ind w:left="426" w:hanging="426"/>
              <w:jc w:val="both"/>
              <w:rPr>
                <w:rFonts w:ascii="Tahoma" w:hAnsi="Tahoma" w:cs="Tahoma"/>
                <w:color w:val="000000" w:themeColor="text1"/>
                <w:sz w:val="21"/>
                <w:szCs w:val="21"/>
              </w:rPr>
            </w:pPr>
          </w:p>
        </w:tc>
        <w:tc>
          <w:tcPr>
            <w:tcW w:w="4390" w:type="dxa"/>
            <w:tcBorders>
              <w:top w:val="single" w:sz="4" w:space="0" w:color="auto"/>
            </w:tcBorders>
            <w:vAlign w:val="center"/>
          </w:tcPr>
          <w:p w14:paraId="7BAF9C67" w14:textId="77777777" w:rsidR="00BB7279" w:rsidRPr="0048593A" w:rsidRDefault="00BB7279" w:rsidP="00F35F93">
            <w:pPr>
              <w:tabs>
                <w:tab w:val="center" w:pos="6521"/>
              </w:tabs>
              <w:spacing w:before="120" w:after="120"/>
              <w:ind w:left="426" w:hanging="426"/>
              <w:jc w:val="center"/>
              <w:rPr>
                <w:rFonts w:ascii="Tahoma" w:hAnsi="Tahoma" w:cs="Tahoma"/>
                <w:color w:val="000000" w:themeColor="text1"/>
                <w:sz w:val="21"/>
                <w:szCs w:val="21"/>
              </w:rPr>
            </w:pPr>
            <w:r w:rsidRPr="0048593A">
              <w:rPr>
                <w:rFonts w:ascii="Tahoma" w:hAnsi="Tahoma" w:cs="Tahoma"/>
                <w:color w:val="000000" w:themeColor="text1"/>
                <w:sz w:val="21"/>
                <w:szCs w:val="21"/>
              </w:rPr>
              <w:t>(cégjegyzésre jogosult vagy szabályszerűen meghatalmazott képviselő aláírása)</w:t>
            </w:r>
          </w:p>
        </w:tc>
      </w:tr>
    </w:tbl>
    <w:p w14:paraId="547C0F05" w14:textId="77777777" w:rsidR="002058B4" w:rsidRPr="0048593A" w:rsidRDefault="002058B4" w:rsidP="00F35F93">
      <w:pPr>
        <w:tabs>
          <w:tab w:val="center" w:pos="6521"/>
        </w:tabs>
        <w:spacing w:before="120" w:after="120"/>
        <w:ind w:left="426" w:hanging="426"/>
        <w:jc w:val="both"/>
        <w:rPr>
          <w:rFonts w:ascii="Tahoma" w:hAnsi="Tahoma" w:cs="Tahoma"/>
          <w:color w:val="000000" w:themeColor="text1"/>
          <w:sz w:val="21"/>
          <w:szCs w:val="21"/>
        </w:rPr>
      </w:pPr>
    </w:p>
    <w:p w14:paraId="365928C1" w14:textId="77777777" w:rsidR="002058B4" w:rsidRPr="0048593A" w:rsidRDefault="002058B4" w:rsidP="00F35F93">
      <w:pPr>
        <w:spacing w:before="120" w:after="120"/>
        <w:ind w:left="426" w:hanging="426"/>
        <w:jc w:val="right"/>
        <w:rPr>
          <w:rFonts w:ascii="Tahoma" w:hAnsi="Tahoma" w:cs="Tahoma"/>
          <w:color w:val="000000" w:themeColor="text1"/>
          <w:sz w:val="21"/>
          <w:szCs w:val="21"/>
        </w:rPr>
      </w:pPr>
    </w:p>
    <w:p w14:paraId="157D4A35" w14:textId="77777777" w:rsidR="005C5981" w:rsidRPr="0048593A" w:rsidRDefault="005C5981" w:rsidP="00F35F93">
      <w:pPr>
        <w:suppressAutoHyphens w:val="0"/>
        <w:spacing w:after="0" w:line="240" w:lineRule="auto"/>
        <w:ind w:left="426" w:hanging="426"/>
        <w:textAlignment w:val="auto"/>
        <w:rPr>
          <w:rFonts w:ascii="Tahoma" w:hAnsi="Tahoma" w:cs="Tahoma"/>
          <w:b/>
          <w:color w:val="000000" w:themeColor="text1"/>
          <w:sz w:val="21"/>
          <w:szCs w:val="21"/>
        </w:rPr>
      </w:pPr>
      <w:r w:rsidRPr="0048593A">
        <w:rPr>
          <w:rFonts w:ascii="Tahoma" w:hAnsi="Tahoma" w:cs="Tahoma"/>
          <w:b/>
          <w:color w:val="000000" w:themeColor="text1"/>
          <w:sz w:val="21"/>
          <w:szCs w:val="21"/>
        </w:rPr>
        <w:br w:type="page"/>
      </w:r>
    </w:p>
    <w:p w14:paraId="0294A1C8" w14:textId="77777777" w:rsidR="00C10C7A" w:rsidRPr="0048593A" w:rsidRDefault="00941C70" w:rsidP="00603924">
      <w:pPr>
        <w:pStyle w:val="Listaszerbekezds"/>
        <w:tabs>
          <w:tab w:val="center" w:pos="6521"/>
        </w:tabs>
        <w:ind w:left="2880"/>
        <w:jc w:val="right"/>
        <w:rPr>
          <w:rFonts w:ascii="Tahoma" w:hAnsi="Tahoma" w:cs="Tahoma"/>
          <w:b/>
          <w:color w:val="000000" w:themeColor="text1"/>
          <w:sz w:val="21"/>
          <w:szCs w:val="21"/>
        </w:rPr>
      </w:pPr>
      <w:r w:rsidRPr="0048593A">
        <w:rPr>
          <w:rFonts w:ascii="Tahoma" w:hAnsi="Tahoma" w:cs="Tahoma"/>
          <w:b/>
          <w:color w:val="000000" w:themeColor="text1"/>
          <w:sz w:val="21"/>
          <w:szCs w:val="21"/>
        </w:rPr>
        <w:lastRenderedPageBreak/>
        <w:t xml:space="preserve">4. </w:t>
      </w:r>
      <w:r w:rsidR="00C10C7A" w:rsidRPr="0048593A">
        <w:rPr>
          <w:rFonts w:ascii="Tahoma" w:hAnsi="Tahoma" w:cs="Tahoma"/>
          <w:b/>
          <w:color w:val="000000" w:themeColor="text1"/>
          <w:sz w:val="21"/>
          <w:szCs w:val="21"/>
        </w:rPr>
        <w:t>számú melléklet</w:t>
      </w:r>
    </w:p>
    <w:p w14:paraId="1B0F36EC" w14:textId="77777777" w:rsidR="00194E0D" w:rsidRPr="0048593A" w:rsidRDefault="00684546" w:rsidP="00684546">
      <w:pPr>
        <w:spacing w:before="120" w:after="120"/>
        <w:ind w:left="426" w:hanging="426"/>
        <w:jc w:val="center"/>
        <w:rPr>
          <w:rFonts w:ascii="Tahoma" w:hAnsi="Tahoma" w:cs="Tahoma"/>
          <w:b/>
          <w:color w:val="000000" w:themeColor="text1"/>
          <w:sz w:val="21"/>
          <w:szCs w:val="21"/>
          <w:lang w:eastAsia="en-GB"/>
        </w:rPr>
      </w:pPr>
      <w:r w:rsidRPr="0048593A">
        <w:rPr>
          <w:rFonts w:ascii="Tahoma" w:hAnsi="Tahoma" w:cs="Tahoma"/>
          <w:b/>
          <w:color w:val="000000" w:themeColor="text1"/>
          <w:sz w:val="21"/>
          <w:szCs w:val="21"/>
          <w:lang w:eastAsia="en-GB"/>
        </w:rPr>
        <w:t>AZ EGYSÉGES EURÓPAI KÖZBESZERZÉSI DOKUMENTUM FORMANYOMTATVÁNYA</w:t>
      </w:r>
    </w:p>
    <w:p w14:paraId="31BAB73B" w14:textId="77777777" w:rsidR="00684546" w:rsidRPr="0048593A" w:rsidRDefault="00684546" w:rsidP="00F35F93">
      <w:pPr>
        <w:keepNext/>
        <w:spacing w:before="120" w:after="360"/>
        <w:ind w:left="426" w:hanging="426"/>
        <w:jc w:val="center"/>
        <w:rPr>
          <w:rFonts w:ascii="Tahoma" w:hAnsi="Tahoma" w:cs="Tahoma"/>
          <w:b/>
          <w:color w:val="000000" w:themeColor="text1"/>
          <w:sz w:val="21"/>
          <w:szCs w:val="21"/>
          <w:lang w:eastAsia="en-GB"/>
        </w:rPr>
      </w:pPr>
    </w:p>
    <w:p w14:paraId="63142574" w14:textId="77777777" w:rsidR="00194E0D" w:rsidRPr="0048593A" w:rsidRDefault="00684546" w:rsidP="00F35F93">
      <w:pPr>
        <w:keepNext/>
        <w:spacing w:before="120" w:after="360"/>
        <w:ind w:left="426" w:hanging="426"/>
        <w:jc w:val="center"/>
        <w:rPr>
          <w:rFonts w:ascii="Tahoma" w:hAnsi="Tahoma" w:cs="Tahoma"/>
          <w:b/>
          <w:color w:val="000000" w:themeColor="text1"/>
          <w:sz w:val="21"/>
          <w:szCs w:val="21"/>
          <w:lang w:eastAsia="en-GB"/>
        </w:rPr>
      </w:pPr>
      <w:r w:rsidRPr="0048593A">
        <w:rPr>
          <w:rFonts w:ascii="Tahoma" w:hAnsi="Tahoma" w:cs="Tahoma"/>
          <w:b/>
          <w:color w:val="000000" w:themeColor="text1"/>
          <w:sz w:val="21"/>
          <w:szCs w:val="21"/>
          <w:lang w:eastAsia="en-GB"/>
        </w:rPr>
        <w:t>I. RÉSZ: A KÖZBESZERZÉSI ELJÁRÁSRA ÉS AZ AJÁNLATKÉRŐ SZERVRE VAGY A KÖZSZOLGÁLTATÓ AJÁNLATKÉRŐRE VONATKOZÓ INFORMÁCIÓK</w:t>
      </w:r>
    </w:p>
    <w:p w14:paraId="16EDB6DF" w14:textId="77777777" w:rsidR="00194E0D" w:rsidRPr="0048593A" w:rsidRDefault="00194E0D" w:rsidP="0068454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color w:val="000000" w:themeColor="text1"/>
          <w:sz w:val="21"/>
          <w:szCs w:val="21"/>
          <w:lang w:eastAsia="en-GB"/>
        </w:rPr>
      </w:pPr>
      <w:r w:rsidRPr="0048593A">
        <w:rPr>
          <w:rFonts w:ascii="Tahoma" w:hAnsi="Tahoma" w:cs="Tahoma"/>
          <w:i/>
          <w:color w:val="000000" w:themeColor="text1"/>
          <w:sz w:val="21"/>
          <w:szCs w:val="21"/>
          <w:lang w:eastAsia="en-GB"/>
        </w:rPr>
        <w:t>Olyan közbeszerzési eljárásoknál, amelyekben az eljárást megindító felhívást az Európai Unió Hivatalos Lapjában tették közzé, az I. részben előírt információ automatikusan beolvasásra kerül, feltéve, hogy az elektronikus ESPD-szolgáltatást</w:t>
      </w:r>
      <w:r w:rsidRPr="0048593A">
        <w:rPr>
          <w:rFonts w:ascii="Tahoma" w:hAnsi="Tahoma" w:cs="Tahoma"/>
          <w:i/>
          <w:color w:val="000000" w:themeColor="text1"/>
          <w:sz w:val="21"/>
          <w:szCs w:val="21"/>
          <w:vertAlign w:val="superscript"/>
          <w:lang w:eastAsia="en-GB"/>
        </w:rPr>
        <w:footnoteReference w:id="10"/>
      </w:r>
      <w:r w:rsidRPr="0048593A">
        <w:rPr>
          <w:rFonts w:ascii="Tahoma" w:hAnsi="Tahoma" w:cs="Tahoma"/>
          <w:i/>
          <w:color w:val="000000" w:themeColor="text1"/>
          <w:sz w:val="21"/>
          <w:szCs w:val="21"/>
          <w:lang w:eastAsia="en-GB"/>
        </w:rPr>
        <w:t xml:space="preserve"> használták az egységes európai közbeszerzési dokumentum kitöltéséhez.</w:t>
      </w:r>
    </w:p>
    <w:p w14:paraId="388D59C9" w14:textId="77777777" w:rsidR="00194E0D" w:rsidRPr="0048593A" w:rsidRDefault="00194E0D" w:rsidP="0068454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color w:val="000000" w:themeColor="text1"/>
          <w:sz w:val="21"/>
          <w:szCs w:val="21"/>
          <w:lang w:eastAsia="en-GB"/>
        </w:rPr>
      </w:pPr>
      <w:r w:rsidRPr="0048593A">
        <w:rPr>
          <w:rFonts w:ascii="Tahoma" w:hAnsi="Tahoma" w:cs="Tahoma"/>
          <w:i/>
          <w:color w:val="000000" w:themeColor="text1"/>
          <w:sz w:val="21"/>
          <w:szCs w:val="21"/>
          <w:lang w:eastAsia="en-GB"/>
        </w:rPr>
        <w:t>Az Európai Unió Hivatalos lapjában közzétett vonatkozó hirdetmény</w:t>
      </w:r>
      <w:r w:rsidRPr="0048593A">
        <w:rPr>
          <w:rFonts w:ascii="Tahoma" w:hAnsi="Tahoma" w:cs="Tahoma"/>
          <w:i/>
          <w:color w:val="000000" w:themeColor="text1"/>
          <w:sz w:val="21"/>
          <w:szCs w:val="21"/>
          <w:vertAlign w:val="superscript"/>
          <w:lang w:eastAsia="en-GB"/>
        </w:rPr>
        <w:footnoteReference w:id="11"/>
      </w:r>
      <w:r w:rsidRPr="0048593A">
        <w:rPr>
          <w:rFonts w:ascii="Tahoma" w:hAnsi="Tahoma" w:cs="Tahoma"/>
          <w:i/>
          <w:color w:val="000000" w:themeColor="text1"/>
          <w:sz w:val="21"/>
          <w:szCs w:val="21"/>
          <w:lang w:eastAsia="en-GB"/>
        </w:rPr>
        <w:t xml:space="preserve"> hivatkozási adatai:</w:t>
      </w:r>
      <w:r w:rsidRPr="0048593A">
        <w:rPr>
          <w:rFonts w:ascii="Tahoma" w:hAnsi="Tahoma" w:cs="Tahoma"/>
          <w:i/>
          <w:color w:val="000000" w:themeColor="text1"/>
          <w:sz w:val="21"/>
          <w:szCs w:val="21"/>
          <w:lang w:eastAsia="en-GB"/>
        </w:rPr>
        <w:br/>
        <w:t xml:space="preserve">A Hivatalos Lap S sorozatának száma [], dátum [], [] oldal, </w:t>
      </w:r>
      <w:r w:rsidRPr="0048593A">
        <w:rPr>
          <w:rFonts w:ascii="Tahoma" w:hAnsi="Tahoma" w:cs="Tahoma"/>
          <w:i/>
          <w:color w:val="000000" w:themeColor="text1"/>
          <w:sz w:val="21"/>
          <w:szCs w:val="21"/>
          <w:lang w:eastAsia="en-GB"/>
        </w:rPr>
        <w:br/>
        <w:t>a hirdetmény száma a Hivatalos Lap S sorozatban: [ ][ ][ ][ ]/S [ ][ ][ ]–[ ][ ][ ][ ][ ][ ][ ]</w:t>
      </w:r>
    </w:p>
    <w:p w14:paraId="21BA4685" w14:textId="77777777" w:rsidR="00194E0D" w:rsidRPr="0048593A" w:rsidRDefault="00194E0D" w:rsidP="0068454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color w:val="000000" w:themeColor="text1"/>
          <w:sz w:val="21"/>
          <w:szCs w:val="21"/>
          <w:lang w:eastAsia="en-GB"/>
        </w:rPr>
      </w:pPr>
      <w:r w:rsidRPr="0048593A">
        <w:rPr>
          <w:rFonts w:ascii="Tahoma" w:hAnsi="Tahoma" w:cs="Tahoma"/>
          <w:i/>
          <w:color w:val="000000" w:themeColor="text1"/>
          <w:sz w:val="21"/>
          <w:szCs w:val="21"/>
          <w:lang w:eastAsia="en-GB"/>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14:paraId="02300F46" w14:textId="77777777" w:rsidR="00194E0D" w:rsidRPr="0048593A" w:rsidRDefault="00194E0D" w:rsidP="0068454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color w:val="000000" w:themeColor="text1"/>
          <w:sz w:val="21"/>
          <w:szCs w:val="21"/>
          <w:lang w:eastAsia="en-GB"/>
        </w:rPr>
      </w:pPr>
      <w:r w:rsidRPr="0048593A">
        <w:rPr>
          <w:rFonts w:ascii="Tahoma" w:hAnsi="Tahoma" w:cs="Tahoma"/>
          <w:i/>
          <w:color w:val="000000" w:themeColor="text1"/>
          <w:sz w:val="21"/>
          <w:szCs w:val="21"/>
          <w:lang w:eastAsia="en-GB"/>
        </w:rPr>
        <w:t>Amennyiben nincs előírva hirdetmény közzététele az Európai Unió Hivatalos Lapjában, kérjük, hogy adjon meg egyéb olyan információt, amely lehetővé teszi a közbeszerzési eljárás egyértelmű azonosítását (pl. nemzeti szintű közzététel hivatkozási adata): [….]</w:t>
      </w:r>
    </w:p>
    <w:p w14:paraId="08C69154" w14:textId="77777777" w:rsidR="00194E0D" w:rsidRPr="0048593A" w:rsidRDefault="00684546" w:rsidP="00F35F93">
      <w:pPr>
        <w:keepNext/>
        <w:spacing w:before="120" w:after="360"/>
        <w:ind w:left="426" w:hanging="426"/>
        <w:jc w:val="center"/>
        <w:rPr>
          <w:rFonts w:ascii="Tahoma" w:hAnsi="Tahoma" w:cs="Tahoma"/>
          <w:b/>
          <w:i/>
          <w:smallCaps/>
          <w:color w:val="000000" w:themeColor="text1"/>
          <w:sz w:val="21"/>
          <w:szCs w:val="21"/>
          <w:lang w:eastAsia="en-GB"/>
        </w:rPr>
      </w:pPr>
      <w:r w:rsidRPr="0048593A">
        <w:rPr>
          <w:rFonts w:ascii="Tahoma" w:hAnsi="Tahoma" w:cs="Tahoma"/>
          <w:b/>
          <w:i/>
          <w:smallCaps/>
          <w:color w:val="000000" w:themeColor="text1"/>
          <w:sz w:val="21"/>
          <w:szCs w:val="21"/>
          <w:lang w:eastAsia="en-GB"/>
        </w:rPr>
        <w:t>A KÖZBESZERZÉSI ELJÁRÁSRA VONATKOZÓ INFORMÁCIÓK</w:t>
      </w:r>
    </w:p>
    <w:p w14:paraId="44C1ED07" w14:textId="77777777" w:rsidR="00194E0D" w:rsidRPr="0048593A" w:rsidRDefault="00194E0D" w:rsidP="0068454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color w:val="000000" w:themeColor="text1"/>
          <w:sz w:val="21"/>
          <w:szCs w:val="21"/>
          <w:lang w:eastAsia="en-GB"/>
        </w:rPr>
      </w:pPr>
      <w:r w:rsidRPr="0048593A">
        <w:rPr>
          <w:rFonts w:ascii="Tahoma" w:hAnsi="Tahoma" w:cs="Tahoma"/>
          <w:i/>
          <w:color w:val="000000" w:themeColor="text1"/>
          <w:sz w:val="21"/>
          <w:szCs w:val="21"/>
          <w:lang w:eastAsia="en-GB"/>
        </w:rPr>
        <w:t xml:space="preserve">Az I. részben előírt információ automatikusan megjelenik, </w:t>
      </w:r>
      <w:r w:rsidRPr="0048593A">
        <w:rPr>
          <w:rFonts w:ascii="Tahoma" w:hAnsi="Tahoma" w:cs="Tahoma"/>
          <w:i/>
          <w:color w:val="000000" w:themeColor="text1"/>
          <w:sz w:val="21"/>
          <w:szCs w:val="21"/>
          <w:u w:val="single"/>
          <w:lang w:eastAsia="en-GB"/>
        </w:rPr>
        <w:t>feltéve, hogy a fent említett elektronikus ESPD-szolgáltatást használják az egységes európai közbeszerzési dokumentum létrehozásához és kitöltéséhez</w:t>
      </w:r>
      <w:r w:rsidRPr="0048593A">
        <w:rPr>
          <w:rFonts w:ascii="Tahoma" w:hAnsi="Tahoma" w:cs="Tahoma"/>
          <w:i/>
          <w:color w:val="000000" w:themeColor="text1"/>
          <w:sz w:val="21"/>
          <w:szCs w:val="21"/>
          <w:lang w:eastAsia="en-GB"/>
        </w:rPr>
        <w:t>.</w:t>
      </w:r>
      <w:r w:rsidRPr="0048593A">
        <w:rPr>
          <w:rFonts w:ascii="Tahoma" w:hAnsi="Tahoma" w:cs="Tahoma"/>
          <w:color w:val="000000" w:themeColor="text1"/>
          <w:sz w:val="21"/>
          <w:szCs w:val="21"/>
          <w:u w:val="single"/>
          <w:lang w:eastAsia="en-GB"/>
        </w:rPr>
        <w:t xml:space="preserve"> Ha nem, akkor </w:t>
      </w:r>
      <w:r w:rsidRPr="0048593A">
        <w:rPr>
          <w:rFonts w:ascii="Tahoma" w:hAnsi="Tahoma" w:cs="Tahoma"/>
          <w:i/>
          <w:color w:val="000000" w:themeColor="text1"/>
          <w:sz w:val="21"/>
          <w:szCs w:val="21"/>
          <w:u w:val="single"/>
          <w:lang w:eastAsia="en-GB"/>
        </w:rPr>
        <w:t>ezt az információt</w:t>
      </w:r>
      <w:r w:rsidRPr="0048593A">
        <w:rPr>
          <w:rFonts w:ascii="Tahoma" w:hAnsi="Tahoma" w:cs="Tahoma"/>
          <w:color w:val="000000" w:themeColor="text1"/>
          <w:sz w:val="21"/>
          <w:szCs w:val="21"/>
          <w:u w:val="single"/>
          <w:lang w:eastAsia="en-GB"/>
        </w:rPr>
        <w:t xml:space="preserve"> a gazdasági szereplőnek </w:t>
      </w:r>
      <w:r w:rsidRPr="0048593A">
        <w:rPr>
          <w:rFonts w:ascii="Tahoma" w:hAnsi="Tahoma" w:cs="Tahoma"/>
          <w:i/>
          <w:color w:val="000000" w:themeColor="text1"/>
          <w:sz w:val="21"/>
          <w:szCs w:val="21"/>
          <w:u w:val="single"/>
          <w:lang w:eastAsia="en-GB"/>
        </w:rPr>
        <w:t>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48593A" w:rsidRPr="0048593A" w14:paraId="2C48EED7" w14:textId="77777777" w:rsidTr="00651E1E">
        <w:trPr>
          <w:trHeight w:val="349"/>
        </w:trPr>
        <w:tc>
          <w:tcPr>
            <w:tcW w:w="4644" w:type="dxa"/>
            <w:shd w:val="clear" w:color="auto" w:fill="auto"/>
          </w:tcPr>
          <w:p w14:paraId="5EAF0823" w14:textId="77777777" w:rsidR="00194E0D" w:rsidRPr="0048593A" w:rsidRDefault="00194E0D" w:rsidP="00F35F93">
            <w:pPr>
              <w:spacing w:before="120" w:after="120"/>
              <w:ind w:left="426" w:hanging="426"/>
              <w:rPr>
                <w:rFonts w:ascii="Tahoma" w:hAnsi="Tahoma" w:cs="Tahoma"/>
                <w:b/>
                <w:i/>
                <w:color w:val="000000" w:themeColor="text1"/>
                <w:sz w:val="21"/>
                <w:szCs w:val="21"/>
                <w:lang w:eastAsia="en-GB"/>
              </w:rPr>
            </w:pPr>
            <w:r w:rsidRPr="0048593A">
              <w:rPr>
                <w:rFonts w:ascii="Tahoma" w:hAnsi="Tahoma" w:cs="Tahoma"/>
                <w:b/>
                <w:i/>
                <w:color w:val="000000" w:themeColor="text1"/>
                <w:sz w:val="21"/>
                <w:szCs w:val="21"/>
                <w:lang w:eastAsia="en-GB"/>
              </w:rPr>
              <w:t>A beszerző azonosítása</w:t>
            </w:r>
            <w:r w:rsidRPr="0048593A">
              <w:rPr>
                <w:rFonts w:ascii="Tahoma" w:hAnsi="Tahoma" w:cs="Tahoma"/>
                <w:b/>
                <w:i/>
                <w:color w:val="000000" w:themeColor="text1"/>
                <w:sz w:val="21"/>
                <w:szCs w:val="21"/>
                <w:vertAlign w:val="superscript"/>
                <w:lang w:eastAsia="en-GB"/>
              </w:rPr>
              <w:footnoteReference w:id="12"/>
            </w:r>
          </w:p>
        </w:tc>
        <w:tc>
          <w:tcPr>
            <w:tcW w:w="4645" w:type="dxa"/>
            <w:shd w:val="clear" w:color="auto" w:fill="auto"/>
          </w:tcPr>
          <w:p w14:paraId="7BD81921" w14:textId="77777777" w:rsidR="00194E0D" w:rsidRPr="0048593A" w:rsidRDefault="00194E0D" w:rsidP="00F35F93">
            <w:pPr>
              <w:spacing w:before="120" w:after="120"/>
              <w:ind w:left="426" w:hanging="426"/>
              <w:rPr>
                <w:rFonts w:ascii="Tahoma" w:hAnsi="Tahoma" w:cs="Tahoma"/>
                <w:b/>
                <w:i/>
                <w:color w:val="000000" w:themeColor="text1"/>
                <w:sz w:val="21"/>
                <w:szCs w:val="21"/>
                <w:lang w:eastAsia="en-GB"/>
              </w:rPr>
            </w:pPr>
            <w:r w:rsidRPr="0048593A">
              <w:rPr>
                <w:rFonts w:ascii="Tahoma" w:hAnsi="Tahoma" w:cs="Tahoma"/>
                <w:b/>
                <w:i/>
                <w:color w:val="000000" w:themeColor="text1"/>
                <w:sz w:val="21"/>
                <w:szCs w:val="21"/>
                <w:lang w:eastAsia="en-GB"/>
              </w:rPr>
              <w:t>Válasz:</w:t>
            </w:r>
          </w:p>
        </w:tc>
      </w:tr>
      <w:tr w:rsidR="0048593A" w:rsidRPr="0048593A" w14:paraId="2746A971" w14:textId="77777777" w:rsidTr="00651E1E">
        <w:trPr>
          <w:trHeight w:val="349"/>
        </w:trPr>
        <w:tc>
          <w:tcPr>
            <w:tcW w:w="4644" w:type="dxa"/>
            <w:shd w:val="clear" w:color="auto" w:fill="auto"/>
          </w:tcPr>
          <w:p w14:paraId="04FF7EA8"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 xml:space="preserve">Név: </w:t>
            </w:r>
          </w:p>
        </w:tc>
        <w:tc>
          <w:tcPr>
            <w:tcW w:w="4645" w:type="dxa"/>
            <w:shd w:val="clear" w:color="auto" w:fill="auto"/>
          </w:tcPr>
          <w:p w14:paraId="58AAB09F" w14:textId="77777777" w:rsidR="00194E0D" w:rsidRPr="0048593A" w:rsidRDefault="00762079" w:rsidP="00684546">
            <w:pPr>
              <w:spacing w:before="120" w:after="120"/>
              <w:rPr>
                <w:rFonts w:ascii="Tahoma" w:hAnsi="Tahoma" w:cs="Tahoma"/>
                <w:color w:val="000000" w:themeColor="text1"/>
                <w:sz w:val="21"/>
                <w:szCs w:val="21"/>
                <w:lang w:eastAsia="en-GB"/>
              </w:rPr>
            </w:pPr>
            <w:r w:rsidRPr="0048593A">
              <w:rPr>
                <w:rFonts w:ascii="Tahoma" w:hAnsi="Tahoma" w:cs="Tahoma"/>
                <w:b/>
                <w:bCs/>
                <w:color w:val="000000" w:themeColor="text1"/>
                <w:sz w:val="21"/>
                <w:szCs w:val="21"/>
              </w:rPr>
              <w:t>Miniszterelnökség (1055 Budapest, Kossuth Lajos tér 1-3.</w:t>
            </w:r>
          </w:p>
        </w:tc>
      </w:tr>
      <w:tr w:rsidR="0048593A" w:rsidRPr="0048593A" w14:paraId="6CB61FA5" w14:textId="77777777" w:rsidTr="00651E1E">
        <w:trPr>
          <w:trHeight w:val="485"/>
        </w:trPr>
        <w:tc>
          <w:tcPr>
            <w:tcW w:w="4644" w:type="dxa"/>
            <w:shd w:val="clear" w:color="auto" w:fill="auto"/>
          </w:tcPr>
          <w:p w14:paraId="5CDF1A2F" w14:textId="77777777" w:rsidR="00194E0D" w:rsidRPr="0048593A" w:rsidRDefault="00194E0D" w:rsidP="00F35F93">
            <w:pPr>
              <w:spacing w:before="120" w:after="120"/>
              <w:ind w:left="426" w:hanging="426"/>
              <w:rPr>
                <w:rFonts w:ascii="Tahoma" w:hAnsi="Tahoma" w:cs="Tahoma"/>
                <w:b/>
                <w:i/>
                <w:color w:val="000000" w:themeColor="text1"/>
                <w:sz w:val="21"/>
                <w:szCs w:val="21"/>
                <w:lang w:eastAsia="en-GB"/>
              </w:rPr>
            </w:pPr>
            <w:r w:rsidRPr="0048593A">
              <w:rPr>
                <w:rFonts w:ascii="Tahoma" w:hAnsi="Tahoma" w:cs="Tahoma"/>
                <w:b/>
                <w:i/>
                <w:color w:val="000000" w:themeColor="text1"/>
                <w:sz w:val="21"/>
                <w:szCs w:val="21"/>
                <w:lang w:eastAsia="en-GB"/>
              </w:rPr>
              <w:t>Melyik beszerzést érinti?</w:t>
            </w:r>
          </w:p>
        </w:tc>
        <w:tc>
          <w:tcPr>
            <w:tcW w:w="4645" w:type="dxa"/>
            <w:shd w:val="clear" w:color="auto" w:fill="auto"/>
          </w:tcPr>
          <w:p w14:paraId="75FC5782" w14:textId="77777777" w:rsidR="00194E0D" w:rsidRPr="0048593A" w:rsidRDefault="00194E0D" w:rsidP="00F35F93">
            <w:pPr>
              <w:spacing w:before="120" w:after="120"/>
              <w:ind w:left="426" w:hanging="426"/>
              <w:rPr>
                <w:rFonts w:ascii="Tahoma" w:hAnsi="Tahoma" w:cs="Tahoma"/>
                <w:b/>
                <w:i/>
                <w:color w:val="000000" w:themeColor="text1"/>
                <w:sz w:val="21"/>
                <w:szCs w:val="21"/>
                <w:lang w:eastAsia="en-GB"/>
              </w:rPr>
            </w:pPr>
            <w:r w:rsidRPr="0048593A">
              <w:rPr>
                <w:rFonts w:ascii="Tahoma" w:hAnsi="Tahoma" w:cs="Tahoma"/>
                <w:b/>
                <w:i/>
                <w:color w:val="000000" w:themeColor="text1"/>
                <w:sz w:val="21"/>
                <w:szCs w:val="21"/>
                <w:lang w:eastAsia="en-GB"/>
              </w:rPr>
              <w:t>Válasz:</w:t>
            </w:r>
          </w:p>
        </w:tc>
      </w:tr>
      <w:tr w:rsidR="0048593A" w:rsidRPr="0048593A" w14:paraId="4E25D857" w14:textId="77777777" w:rsidTr="00651E1E">
        <w:trPr>
          <w:trHeight w:val="484"/>
        </w:trPr>
        <w:tc>
          <w:tcPr>
            <w:tcW w:w="4644" w:type="dxa"/>
            <w:shd w:val="clear" w:color="auto" w:fill="auto"/>
          </w:tcPr>
          <w:p w14:paraId="21E8DBE1"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A közbeszerzés megnevezése vagy rövid ismertetése</w:t>
            </w:r>
            <w:r w:rsidRPr="0048593A">
              <w:rPr>
                <w:rFonts w:ascii="Tahoma" w:hAnsi="Tahoma" w:cs="Tahoma"/>
                <w:color w:val="000000" w:themeColor="text1"/>
                <w:sz w:val="21"/>
                <w:szCs w:val="21"/>
                <w:vertAlign w:val="superscript"/>
                <w:lang w:eastAsia="en-GB"/>
              </w:rPr>
              <w:footnoteReference w:id="13"/>
            </w:r>
            <w:r w:rsidRPr="0048593A">
              <w:rPr>
                <w:rFonts w:ascii="Tahoma" w:hAnsi="Tahoma" w:cs="Tahoma"/>
                <w:color w:val="000000" w:themeColor="text1"/>
                <w:sz w:val="21"/>
                <w:szCs w:val="21"/>
                <w:lang w:eastAsia="en-GB"/>
              </w:rPr>
              <w:t>:</w:t>
            </w:r>
          </w:p>
        </w:tc>
        <w:tc>
          <w:tcPr>
            <w:tcW w:w="4645" w:type="dxa"/>
            <w:shd w:val="clear" w:color="auto" w:fill="auto"/>
          </w:tcPr>
          <w:p w14:paraId="7D47FF9B" w14:textId="002542C9" w:rsidR="00194E0D" w:rsidRPr="0048593A" w:rsidRDefault="00EF5FA9" w:rsidP="00310C50">
            <w:pPr>
              <w:spacing w:before="120" w:after="120"/>
              <w:rPr>
                <w:rFonts w:ascii="Tahoma" w:hAnsi="Tahoma" w:cs="Tahoma"/>
                <w:color w:val="000000" w:themeColor="text1"/>
                <w:sz w:val="21"/>
                <w:szCs w:val="21"/>
                <w:lang w:eastAsia="en-GB"/>
              </w:rPr>
            </w:pPr>
            <w:r w:rsidRPr="0048593A">
              <w:rPr>
                <w:rFonts w:ascii="Tahoma" w:hAnsi="Tahoma" w:cs="Tahoma"/>
                <w:b/>
                <w:color w:val="000000" w:themeColor="text1"/>
                <w:sz w:val="21"/>
                <w:szCs w:val="21"/>
              </w:rPr>
              <w:t>A fejlesztéspolitikai intézményrendszer tevékenysége központi koordinálásának külső szakértői támogatása</w:t>
            </w:r>
          </w:p>
        </w:tc>
      </w:tr>
      <w:tr w:rsidR="0048593A" w:rsidRPr="0048593A" w14:paraId="21ED1CF4" w14:textId="77777777" w:rsidTr="00651E1E">
        <w:trPr>
          <w:trHeight w:val="484"/>
        </w:trPr>
        <w:tc>
          <w:tcPr>
            <w:tcW w:w="4644" w:type="dxa"/>
            <w:shd w:val="clear" w:color="auto" w:fill="auto"/>
          </w:tcPr>
          <w:p w14:paraId="1CE96556" w14:textId="77777777" w:rsidR="00194E0D" w:rsidRPr="0048593A" w:rsidRDefault="00194E0D" w:rsidP="00684546">
            <w:pPr>
              <w:spacing w:before="120" w:after="120"/>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lastRenderedPageBreak/>
              <w:t>Az ajánlatkérő szerv vagy a közszolgáltató ajánlatkérő által az aktához rendelt hivatkozási szám (</w:t>
            </w:r>
            <w:r w:rsidRPr="0048593A">
              <w:rPr>
                <w:rFonts w:ascii="Tahoma" w:hAnsi="Tahoma" w:cs="Tahoma"/>
                <w:i/>
                <w:color w:val="000000" w:themeColor="text1"/>
                <w:sz w:val="21"/>
                <w:szCs w:val="21"/>
                <w:lang w:eastAsia="en-GB"/>
              </w:rPr>
              <w:t>adott esetben</w:t>
            </w:r>
            <w:r w:rsidRPr="0048593A">
              <w:rPr>
                <w:rFonts w:ascii="Tahoma" w:hAnsi="Tahoma" w:cs="Tahoma"/>
                <w:color w:val="000000" w:themeColor="text1"/>
                <w:sz w:val="21"/>
                <w:szCs w:val="21"/>
                <w:lang w:eastAsia="en-GB"/>
              </w:rPr>
              <w:t>)</w:t>
            </w:r>
            <w:r w:rsidRPr="0048593A">
              <w:rPr>
                <w:rFonts w:ascii="Tahoma" w:hAnsi="Tahoma" w:cs="Tahoma"/>
                <w:color w:val="000000" w:themeColor="text1"/>
                <w:sz w:val="21"/>
                <w:szCs w:val="21"/>
                <w:vertAlign w:val="superscript"/>
                <w:lang w:eastAsia="en-GB"/>
              </w:rPr>
              <w:footnoteReference w:id="14"/>
            </w:r>
            <w:r w:rsidRPr="0048593A">
              <w:rPr>
                <w:rFonts w:ascii="Tahoma" w:hAnsi="Tahoma" w:cs="Tahoma"/>
                <w:color w:val="000000" w:themeColor="text1"/>
                <w:sz w:val="21"/>
                <w:szCs w:val="21"/>
                <w:lang w:eastAsia="en-GB"/>
              </w:rPr>
              <w:t>:</w:t>
            </w:r>
          </w:p>
        </w:tc>
        <w:tc>
          <w:tcPr>
            <w:tcW w:w="4645" w:type="dxa"/>
            <w:shd w:val="clear" w:color="auto" w:fill="auto"/>
          </w:tcPr>
          <w:p w14:paraId="40E16504"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  - ]</w:t>
            </w:r>
          </w:p>
        </w:tc>
      </w:tr>
    </w:tbl>
    <w:p w14:paraId="207C6F98" w14:textId="77777777" w:rsidR="00194E0D" w:rsidRPr="0048593A" w:rsidRDefault="00194E0D" w:rsidP="00F35F93">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ind w:left="426" w:hanging="426"/>
        <w:rPr>
          <w:rFonts w:ascii="Tahoma" w:hAnsi="Tahoma" w:cs="Tahoma"/>
          <w:color w:val="000000" w:themeColor="text1"/>
          <w:sz w:val="21"/>
          <w:szCs w:val="21"/>
          <w:lang w:eastAsia="en-GB"/>
        </w:rPr>
      </w:pPr>
      <w:r w:rsidRPr="0048593A">
        <w:rPr>
          <w:rFonts w:ascii="Tahoma" w:hAnsi="Tahoma" w:cs="Tahoma"/>
          <w:b/>
          <w:i/>
          <w:color w:val="000000" w:themeColor="text1"/>
          <w:sz w:val="21"/>
          <w:szCs w:val="21"/>
          <w:lang w:eastAsia="en-GB"/>
        </w:rPr>
        <w:t xml:space="preserve">Az egységes európai közbeszerzési dokumentum minden szakaszában </w:t>
      </w:r>
      <w:r w:rsidRPr="0048593A">
        <w:rPr>
          <w:rFonts w:ascii="Tahoma" w:hAnsi="Tahoma" w:cs="Tahoma"/>
          <w:b/>
          <w:i/>
          <w:color w:val="000000" w:themeColor="text1"/>
          <w:sz w:val="21"/>
          <w:szCs w:val="21"/>
          <w:u w:val="single"/>
          <w:lang w:eastAsia="en-GB"/>
        </w:rPr>
        <w:t>az összes</w:t>
      </w:r>
      <w:r w:rsidRPr="0048593A">
        <w:rPr>
          <w:rFonts w:ascii="Tahoma" w:hAnsi="Tahoma" w:cs="Tahoma"/>
          <w:b/>
          <w:i/>
          <w:color w:val="000000" w:themeColor="text1"/>
          <w:sz w:val="21"/>
          <w:szCs w:val="21"/>
          <w:lang w:eastAsia="en-GB"/>
        </w:rPr>
        <w:t xml:space="preserve"> egyéb információt a </w:t>
      </w:r>
      <w:r w:rsidRPr="0048593A">
        <w:rPr>
          <w:rFonts w:ascii="Tahoma" w:hAnsi="Tahoma" w:cs="Tahoma"/>
          <w:b/>
          <w:i/>
          <w:color w:val="000000" w:themeColor="text1"/>
          <w:sz w:val="21"/>
          <w:szCs w:val="21"/>
          <w:u w:val="single"/>
          <w:lang w:eastAsia="en-GB"/>
        </w:rPr>
        <w:t>gazdasági szereplőnek</w:t>
      </w:r>
      <w:r w:rsidRPr="0048593A">
        <w:rPr>
          <w:rFonts w:ascii="Tahoma" w:hAnsi="Tahoma" w:cs="Tahoma"/>
          <w:b/>
          <w:i/>
          <w:color w:val="000000" w:themeColor="text1"/>
          <w:sz w:val="21"/>
          <w:szCs w:val="21"/>
          <w:lang w:eastAsia="en-GB"/>
        </w:rPr>
        <w:t xml:space="preserve"> kell kitöltenie</w:t>
      </w:r>
      <w:r w:rsidRPr="0048593A">
        <w:rPr>
          <w:rFonts w:ascii="Tahoma" w:hAnsi="Tahoma" w:cs="Tahoma"/>
          <w:b/>
          <w:color w:val="000000" w:themeColor="text1"/>
          <w:sz w:val="21"/>
          <w:szCs w:val="21"/>
          <w:lang w:eastAsia="en-GB"/>
        </w:rPr>
        <w:t>.</w:t>
      </w:r>
    </w:p>
    <w:p w14:paraId="60D1E179" w14:textId="77777777" w:rsidR="00194E0D" w:rsidRPr="0048593A" w:rsidRDefault="00194E0D" w:rsidP="00F35F93">
      <w:pPr>
        <w:ind w:left="426" w:hanging="426"/>
        <w:rPr>
          <w:rFonts w:ascii="Tahoma" w:hAnsi="Tahoma" w:cs="Tahoma"/>
          <w:color w:val="000000" w:themeColor="text1"/>
          <w:sz w:val="21"/>
          <w:szCs w:val="21"/>
          <w:lang w:eastAsia="en-GB"/>
        </w:rPr>
      </w:pPr>
    </w:p>
    <w:p w14:paraId="6EC3D531" w14:textId="77777777" w:rsidR="00194E0D" w:rsidRPr="0048593A" w:rsidRDefault="00684546" w:rsidP="00F35F93">
      <w:pPr>
        <w:keepNext/>
        <w:spacing w:before="120" w:after="360"/>
        <w:ind w:left="426" w:hanging="426"/>
        <w:jc w:val="center"/>
        <w:rPr>
          <w:rFonts w:ascii="Tahoma" w:hAnsi="Tahoma" w:cs="Tahoma"/>
          <w:b/>
          <w:color w:val="000000" w:themeColor="text1"/>
          <w:sz w:val="21"/>
          <w:szCs w:val="21"/>
          <w:lang w:eastAsia="en-GB"/>
        </w:rPr>
      </w:pPr>
      <w:r w:rsidRPr="0048593A">
        <w:rPr>
          <w:rFonts w:ascii="Tahoma" w:hAnsi="Tahoma" w:cs="Tahoma"/>
          <w:b/>
          <w:color w:val="000000" w:themeColor="text1"/>
          <w:sz w:val="21"/>
          <w:szCs w:val="21"/>
          <w:lang w:eastAsia="en-GB"/>
        </w:rPr>
        <w:t>II. RÉSZ: A GAZDASÁGI SZEREPLŐRE VONATKOZÓ INFORMÁCIÓK</w:t>
      </w:r>
    </w:p>
    <w:p w14:paraId="69D6AAC4" w14:textId="77777777" w:rsidR="00194E0D" w:rsidRPr="0048593A" w:rsidRDefault="00684546" w:rsidP="00F35F93">
      <w:pPr>
        <w:keepNext/>
        <w:spacing w:before="120" w:after="360"/>
        <w:ind w:left="426" w:hanging="426"/>
        <w:jc w:val="center"/>
        <w:rPr>
          <w:rFonts w:ascii="Tahoma" w:hAnsi="Tahoma" w:cs="Tahoma"/>
          <w:b/>
          <w:i/>
          <w:smallCaps/>
          <w:color w:val="000000" w:themeColor="text1"/>
          <w:sz w:val="21"/>
          <w:szCs w:val="21"/>
          <w:lang w:eastAsia="en-GB"/>
        </w:rPr>
      </w:pPr>
      <w:r w:rsidRPr="0048593A">
        <w:rPr>
          <w:rFonts w:ascii="Tahoma" w:hAnsi="Tahoma" w:cs="Tahoma"/>
          <w:b/>
          <w:i/>
          <w:smallCaps/>
          <w:color w:val="000000" w:themeColor="text1"/>
          <w:sz w:val="21"/>
          <w:szCs w:val="21"/>
          <w:lang w:eastAsia="en-GB"/>
        </w:rPr>
        <w:t>A: A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48593A" w:rsidRPr="0048593A" w14:paraId="2B5D83FC" w14:textId="77777777" w:rsidTr="00651E1E">
        <w:tc>
          <w:tcPr>
            <w:tcW w:w="4644" w:type="dxa"/>
            <w:shd w:val="clear" w:color="auto" w:fill="auto"/>
          </w:tcPr>
          <w:p w14:paraId="6B6205AE" w14:textId="77777777" w:rsidR="00194E0D" w:rsidRPr="0048593A" w:rsidRDefault="00194E0D" w:rsidP="00F35F93">
            <w:pPr>
              <w:spacing w:before="120" w:after="120"/>
              <w:ind w:left="426" w:hanging="426"/>
              <w:rPr>
                <w:rFonts w:ascii="Tahoma" w:hAnsi="Tahoma" w:cs="Tahoma"/>
                <w:b/>
                <w:i/>
                <w:color w:val="000000" w:themeColor="text1"/>
                <w:sz w:val="21"/>
                <w:szCs w:val="21"/>
                <w:lang w:eastAsia="en-GB"/>
              </w:rPr>
            </w:pPr>
            <w:r w:rsidRPr="0048593A">
              <w:rPr>
                <w:rFonts w:ascii="Tahoma" w:hAnsi="Tahoma" w:cs="Tahoma"/>
                <w:b/>
                <w:i/>
                <w:color w:val="000000" w:themeColor="text1"/>
                <w:sz w:val="21"/>
                <w:szCs w:val="21"/>
                <w:lang w:eastAsia="en-GB"/>
              </w:rPr>
              <w:t>Azonosítás:</w:t>
            </w:r>
          </w:p>
        </w:tc>
        <w:tc>
          <w:tcPr>
            <w:tcW w:w="4645" w:type="dxa"/>
            <w:shd w:val="clear" w:color="auto" w:fill="auto"/>
          </w:tcPr>
          <w:p w14:paraId="2A80D44E" w14:textId="77777777" w:rsidR="00194E0D" w:rsidRPr="0048593A" w:rsidRDefault="00194E0D" w:rsidP="00F35F93">
            <w:pPr>
              <w:spacing w:before="120" w:after="120"/>
              <w:ind w:left="426" w:hanging="426"/>
              <w:rPr>
                <w:rFonts w:ascii="Tahoma" w:hAnsi="Tahoma" w:cs="Tahoma"/>
                <w:b/>
                <w:i/>
                <w:color w:val="000000" w:themeColor="text1"/>
                <w:sz w:val="21"/>
                <w:szCs w:val="21"/>
                <w:lang w:eastAsia="en-GB"/>
              </w:rPr>
            </w:pPr>
            <w:r w:rsidRPr="0048593A">
              <w:rPr>
                <w:rFonts w:ascii="Tahoma" w:hAnsi="Tahoma" w:cs="Tahoma"/>
                <w:b/>
                <w:i/>
                <w:color w:val="000000" w:themeColor="text1"/>
                <w:sz w:val="21"/>
                <w:szCs w:val="21"/>
                <w:lang w:eastAsia="en-GB"/>
              </w:rPr>
              <w:t>Válasz:</w:t>
            </w:r>
          </w:p>
        </w:tc>
      </w:tr>
      <w:tr w:rsidR="0048593A" w:rsidRPr="0048593A" w14:paraId="50A08EE7" w14:textId="77777777" w:rsidTr="00651E1E">
        <w:tc>
          <w:tcPr>
            <w:tcW w:w="4644" w:type="dxa"/>
            <w:shd w:val="clear" w:color="auto" w:fill="auto"/>
          </w:tcPr>
          <w:p w14:paraId="3D9D379C"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Név:</w:t>
            </w:r>
          </w:p>
        </w:tc>
        <w:tc>
          <w:tcPr>
            <w:tcW w:w="4645" w:type="dxa"/>
            <w:shd w:val="clear" w:color="auto" w:fill="auto"/>
          </w:tcPr>
          <w:p w14:paraId="536B2613"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   ]</w:t>
            </w:r>
          </w:p>
        </w:tc>
      </w:tr>
      <w:tr w:rsidR="0048593A" w:rsidRPr="0048593A" w14:paraId="13221239" w14:textId="77777777" w:rsidTr="00651E1E">
        <w:trPr>
          <w:trHeight w:val="1372"/>
        </w:trPr>
        <w:tc>
          <w:tcPr>
            <w:tcW w:w="4644" w:type="dxa"/>
            <w:shd w:val="clear" w:color="auto" w:fill="auto"/>
          </w:tcPr>
          <w:p w14:paraId="3A971241"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Uniós adószám (HÉA-azonosító szám), adott esetben:</w:t>
            </w:r>
          </w:p>
          <w:p w14:paraId="50A41563"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Ha nincs uniós adószám (HÉA-azonosító szám), kérjük egyéb nemzeti azonosító szám feltüntetését, adott esetben, ha szükséges.</w:t>
            </w:r>
          </w:p>
        </w:tc>
        <w:tc>
          <w:tcPr>
            <w:tcW w:w="4645" w:type="dxa"/>
            <w:shd w:val="clear" w:color="auto" w:fill="auto"/>
          </w:tcPr>
          <w:p w14:paraId="41D565A2"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   ]</w:t>
            </w:r>
          </w:p>
          <w:p w14:paraId="32A8DC8E"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   ]</w:t>
            </w:r>
          </w:p>
        </w:tc>
      </w:tr>
      <w:tr w:rsidR="0048593A" w:rsidRPr="0048593A" w14:paraId="503FB3B5" w14:textId="77777777" w:rsidTr="00651E1E">
        <w:tc>
          <w:tcPr>
            <w:tcW w:w="4644" w:type="dxa"/>
            <w:shd w:val="clear" w:color="auto" w:fill="auto"/>
          </w:tcPr>
          <w:p w14:paraId="1D21D7FF"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 xml:space="preserve">Postai cím: </w:t>
            </w:r>
          </w:p>
        </w:tc>
        <w:tc>
          <w:tcPr>
            <w:tcW w:w="4645" w:type="dxa"/>
            <w:shd w:val="clear" w:color="auto" w:fill="auto"/>
          </w:tcPr>
          <w:p w14:paraId="36680976"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w:t>
            </w:r>
          </w:p>
        </w:tc>
      </w:tr>
      <w:tr w:rsidR="0048593A" w:rsidRPr="0048593A" w14:paraId="586857FE" w14:textId="77777777" w:rsidTr="00651E1E">
        <w:trPr>
          <w:trHeight w:val="2002"/>
        </w:trPr>
        <w:tc>
          <w:tcPr>
            <w:tcW w:w="4644" w:type="dxa"/>
            <w:shd w:val="clear" w:color="auto" w:fill="auto"/>
          </w:tcPr>
          <w:p w14:paraId="36DDF74D"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Kapcsolattartó személy vagy személyek</w:t>
            </w:r>
            <w:r w:rsidRPr="0048593A">
              <w:rPr>
                <w:rFonts w:ascii="Tahoma" w:hAnsi="Tahoma" w:cs="Tahoma"/>
                <w:color w:val="000000" w:themeColor="text1"/>
                <w:sz w:val="21"/>
                <w:szCs w:val="21"/>
                <w:vertAlign w:val="superscript"/>
                <w:lang w:eastAsia="en-GB"/>
              </w:rPr>
              <w:footnoteReference w:id="15"/>
            </w:r>
            <w:r w:rsidRPr="0048593A">
              <w:rPr>
                <w:rFonts w:ascii="Tahoma" w:hAnsi="Tahoma" w:cs="Tahoma"/>
                <w:color w:val="000000" w:themeColor="text1"/>
                <w:sz w:val="21"/>
                <w:szCs w:val="21"/>
                <w:lang w:eastAsia="en-GB"/>
              </w:rPr>
              <w:t>:</w:t>
            </w:r>
          </w:p>
          <w:p w14:paraId="7C6528EC"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Telefon:</w:t>
            </w:r>
          </w:p>
          <w:p w14:paraId="4FDFF1C6"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E-mail cím:</w:t>
            </w:r>
          </w:p>
          <w:p w14:paraId="5D4B2580"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Internetcím (</w:t>
            </w:r>
            <w:r w:rsidRPr="0048593A">
              <w:rPr>
                <w:rFonts w:ascii="Tahoma" w:hAnsi="Tahoma" w:cs="Tahoma"/>
                <w:i/>
                <w:color w:val="000000" w:themeColor="text1"/>
                <w:sz w:val="21"/>
                <w:szCs w:val="21"/>
                <w:lang w:eastAsia="en-GB"/>
              </w:rPr>
              <w:t>adott esetben</w:t>
            </w:r>
            <w:r w:rsidRPr="0048593A">
              <w:rPr>
                <w:rFonts w:ascii="Tahoma" w:hAnsi="Tahoma" w:cs="Tahoma"/>
                <w:color w:val="000000" w:themeColor="text1"/>
                <w:sz w:val="21"/>
                <w:szCs w:val="21"/>
                <w:lang w:eastAsia="en-GB"/>
              </w:rPr>
              <w:t>):</w:t>
            </w:r>
          </w:p>
        </w:tc>
        <w:tc>
          <w:tcPr>
            <w:tcW w:w="4645" w:type="dxa"/>
            <w:shd w:val="clear" w:color="auto" w:fill="auto"/>
          </w:tcPr>
          <w:p w14:paraId="26EA80E9"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w:t>
            </w:r>
          </w:p>
          <w:p w14:paraId="0D602338"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w:t>
            </w:r>
          </w:p>
          <w:p w14:paraId="3C33D424"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w:t>
            </w:r>
          </w:p>
          <w:p w14:paraId="2B5E36C8"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w:t>
            </w:r>
          </w:p>
        </w:tc>
      </w:tr>
      <w:tr w:rsidR="0048593A" w:rsidRPr="0048593A" w14:paraId="1E4D33C7" w14:textId="77777777" w:rsidTr="00651E1E">
        <w:tc>
          <w:tcPr>
            <w:tcW w:w="4644" w:type="dxa"/>
            <w:shd w:val="clear" w:color="auto" w:fill="auto"/>
          </w:tcPr>
          <w:p w14:paraId="36049419" w14:textId="77777777" w:rsidR="00194E0D" w:rsidRPr="0048593A" w:rsidRDefault="00194E0D" w:rsidP="00F35F93">
            <w:pPr>
              <w:spacing w:before="120" w:after="120"/>
              <w:ind w:left="426" w:hanging="426"/>
              <w:rPr>
                <w:rFonts w:ascii="Tahoma" w:hAnsi="Tahoma" w:cs="Tahoma"/>
                <w:b/>
                <w:i/>
                <w:color w:val="000000" w:themeColor="text1"/>
                <w:sz w:val="21"/>
                <w:szCs w:val="21"/>
                <w:lang w:eastAsia="en-GB"/>
              </w:rPr>
            </w:pPr>
            <w:r w:rsidRPr="0048593A">
              <w:rPr>
                <w:rFonts w:ascii="Tahoma" w:hAnsi="Tahoma" w:cs="Tahoma"/>
                <w:b/>
                <w:i/>
                <w:color w:val="000000" w:themeColor="text1"/>
                <w:sz w:val="21"/>
                <w:szCs w:val="21"/>
                <w:lang w:eastAsia="en-GB"/>
              </w:rPr>
              <w:t>Általános információ:</w:t>
            </w:r>
          </w:p>
        </w:tc>
        <w:tc>
          <w:tcPr>
            <w:tcW w:w="4645" w:type="dxa"/>
            <w:shd w:val="clear" w:color="auto" w:fill="auto"/>
          </w:tcPr>
          <w:p w14:paraId="68B26157" w14:textId="77777777" w:rsidR="00194E0D" w:rsidRPr="0048593A" w:rsidRDefault="00194E0D" w:rsidP="00F35F93">
            <w:pPr>
              <w:spacing w:before="120" w:after="120"/>
              <w:ind w:left="426" w:hanging="426"/>
              <w:rPr>
                <w:rFonts w:ascii="Tahoma" w:hAnsi="Tahoma" w:cs="Tahoma"/>
                <w:b/>
                <w:i/>
                <w:color w:val="000000" w:themeColor="text1"/>
                <w:sz w:val="21"/>
                <w:szCs w:val="21"/>
                <w:lang w:eastAsia="en-GB"/>
              </w:rPr>
            </w:pPr>
            <w:r w:rsidRPr="0048593A">
              <w:rPr>
                <w:rFonts w:ascii="Tahoma" w:hAnsi="Tahoma" w:cs="Tahoma"/>
                <w:b/>
                <w:i/>
                <w:color w:val="000000" w:themeColor="text1"/>
                <w:sz w:val="21"/>
                <w:szCs w:val="21"/>
                <w:lang w:eastAsia="en-GB"/>
              </w:rPr>
              <w:t>Válasz:</w:t>
            </w:r>
          </w:p>
        </w:tc>
      </w:tr>
      <w:tr w:rsidR="0048593A" w:rsidRPr="0048593A" w14:paraId="17E6C225" w14:textId="77777777" w:rsidTr="00651E1E">
        <w:tc>
          <w:tcPr>
            <w:tcW w:w="4644" w:type="dxa"/>
            <w:shd w:val="clear" w:color="auto" w:fill="auto"/>
          </w:tcPr>
          <w:p w14:paraId="12C825B9"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A gazdasági szereplő mikro-, kis- vagy középvállalkozás</w:t>
            </w:r>
            <w:r w:rsidRPr="0048593A">
              <w:rPr>
                <w:rFonts w:ascii="Tahoma" w:hAnsi="Tahoma" w:cs="Tahoma"/>
                <w:color w:val="000000" w:themeColor="text1"/>
                <w:sz w:val="21"/>
                <w:szCs w:val="21"/>
                <w:vertAlign w:val="superscript"/>
                <w:lang w:eastAsia="en-GB"/>
              </w:rPr>
              <w:footnoteReference w:id="16"/>
            </w:r>
            <w:r w:rsidRPr="0048593A">
              <w:rPr>
                <w:rFonts w:ascii="Tahoma" w:hAnsi="Tahoma" w:cs="Tahoma"/>
                <w:color w:val="000000" w:themeColor="text1"/>
                <w:sz w:val="21"/>
                <w:szCs w:val="21"/>
                <w:lang w:eastAsia="en-GB"/>
              </w:rPr>
              <w:t>?</w:t>
            </w:r>
          </w:p>
        </w:tc>
        <w:tc>
          <w:tcPr>
            <w:tcW w:w="4645" w:type="dxa"/>
            <w:shd w:val="clear" w:color="auto" w:fill="auto"/>
          </w:tcPr>
          <w:p w14:paraId="235BE82D"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 Igen [] Nem</w:t>
            </w:r>
          </w:p>
        </w:tc>
      </w:tr>
      <w:tr w:rsidR="0048593A" w:rsidRPr="0048593A" w14:paraId="44134AEB" w14:textId="77777777" w:rsidTr="00651E1E">
        <w:tc>
          <w:tcPr>
            <w:tcW w:w="4644" w:type="dxa"/>
            <w:shd w:val="clear" w:color="auto" w:fill="auto"/>
          </w:tcPr>
          <w:p w14:paraId="0AB2B6F9"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b/>
                <w:strike/>
                <w:color w:val="000000" w:themeColor="text1"/>
                <w:sz w:val="21"/>
                <w:szCs w:val="21"/>
                <w:u w:val="single"/>
                <w:lang w:eastAsia="en-GB"/>
              </w:rPr>
              <w:t>Csak ha a közbeszerzés fenntartott:</w:t>
            </w:r>
            <w:r w:rsidRPr="0048593A">
              <w:rPr>
                <w:rFonts w:ascii="Tahoma" w:hAnsi="Tahoma" w:cs="Tahoma"/>
                <w:b/>
                <w:strike/>
                <w:color w:val="000000" w:themeColor="text1"/>
                <w:sz w:val="21"/>
                <w:szCs w:val="21"/>
                <w:lang w:eastAsia="en-GB"/>
              </w:rPr>
              <w:t xml:space="preserve"> </w:t>
            </w:r>
            <w:r w:rsidRPr="0048593A">
              <w:rPr>
                <w:rFonts w:ascii="Tahoma" w:hAnsi="Tahoma" w:cs="Tahoma"/>
                <w:strike/>
                <w:color w:val="000000" w:themeColor="text1"/>
                <w:sz w:val="21"/>
                <w:szCs w:val="21"/>
                <w:lang w:eastAsia="en-GB"/>
              </w:rPr>
              <w:t xml:space="preserve">A </w:t>
            </w:r>
            <w:r w:rsidRPr="0048593A">
              <w:rPr>
                <w:rFonts w:ascii="Tahoma" w:hAnsi="Tahoma" w:cs="Tahoma"/>
                <w:strike/>
                <w:color w:val="000000" w:themeColor="text1"/>
                <w:sz w:val="21"/>
                <w:szCs w:val="21"/>
                <w:lang w:eastAsia="en-GB"/>
              </w:rPr>
              <w:lastRenderedPageBreak/>
              <w:t>gazdasági szereplő védett műhely, szociális vállalkozás</w:t>
            </w:r>
            <w:r w:rsidRPr="0048593A">
              <w:rPr>
                <w:rFonts w:ascii="Tahoma" w:hAnsi="Tahoma" w:cs="Tahoma"/>
                <w:strike/>
                <w:color w:val="000000" w:themeColor="text1"/>
                <w:sz w:val="21"/>
                <w:szCs w:val="21"/>
                <w:vertAlign w:val="superscript"/>
                <w:lang w:eastAsia="en-GB"/>
              </w:rPr>
              <w:footnoteReference w:id="17"/>
            </w:r>
            <w:r w:rsidRPr="0048593A">
              <w:rPr>
                <w:rFonts w:ascii="Tahoma" w:hAnsi="Tahoma" w:cs="Tahoma"/>
                <w:strike/>
                <w:color w:val="000000" w:themeColor="text1"/>
                <w:sz w:val="21"/>
                <w:szCs w:val="21"/>
                <w:lang w:eastAsia="en-GB"/>
              </w:rPr>
              <w:t xml:space="preserve"> vagy védett munkahely-teremtési programok keretében fogja teljesíteni a szerződést?</w:t>
            </w:r>
            <w:r w:rsidRPr="0048593A">
              <w:rPr>
                <w:rFonts w:ascii="Tahoma" w:hAnsi="Tahoma" w:cs="Tahoma"/>
                <w:strike/>
                <w:color w:val="000000" w:themeColor="text1"/>
                <w:sz w:val="21"/>
                <w:szCs w:val="21"/>
                <w:lang w:eastAsia="en-GB"/>
              </w:rPr>
              <w:br/>
            </w:r>
            <w:r w:rsidRPr="0048593A">
              <w:rPr>
                <w:rFonts w:ascii="Tahoma" w:hAnsi="Tahoma" w:cs="Tahoma"/>
                <w:b/>
                <w:strike/>
                <w:color w:val="000000" w:themeColor="text1"/>
                <w:sz w:val="21"/>
                <w:szCs w:val="21"/>
                <w:lang w:eastAsia="en-GB"/>
              </w:rPr>
              <w:t xml:space="preserve">Ha igen, </w:t>
            </w:r>
            <w:r w:rsidRPr="0048593A">
              <w:rPr>
                <w:rFonts w:ascii="Tahoma" w:hAnsi="Tahoma" w:cs="Tahoma"/>
                <w:strike/>
                <w:color w:val="000000" w:themeColor="text1"/>
                <w:sz w:val="21"/>
                <w:szCs w:val="21"/>
                <w:lang w:eastAsia="en-GB"/>
              </w:rPr>
              <w:t>mi a fogyatékossággal élő vagy hátrányos helyzetű munkavállalók százalékos aránya?</w:t>
            </w:r>
          </w:p>
          <w:p w14:paraId="05222469"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strike/>
                <w:color w:val="000000" w:themeColor="text1"/>
                <w:sz w:val="21"/>
                <w:szCs w:val="21"/>
                <w:lang w:eastAsia="en-GB"/>
              </w:rP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14:paraId="09DB7B3B"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strike/>
                <w:color w:val="000000" w:themeColor="text1"/>
                <w:sz w:val="21"/>
                <w:szCs w:val="21"/>
                <w:lang w:eastAsia="en-GB"/>
              </w:rPr>
              <w:lastRenderedPageBreak/>
              <w:t>[] Igen [] Nem</w:t>
            </w:r>
            <w:r w:rsidRPr="0048593A">
              <w:rPr>
                <w:rFonts w:ascii="Tahoma" w:hAnsi="Tahoma" w:cs="Tahoma"/>
                <w:strike/>
                <w:color w:val="000000" w:themeColor="text1"/>
                <w:sz w:val="21"/>
                <w:szCs w:val="21"/>
                <w:lang w:eastAsia="en-GB"/>
              </w:rPr>
              <w:br/>
            </w:r>
            <w:r w:rsidRPr="0048593A">
              <w:rPr>
                <w:rFonts w:ascii="Tahoma" w:hAnsi="Tahoma" w:cs="Tahoma"/>
                <w:strike/>
                <w:color w:val="000000" w:themeColor="text1"/>
                <w:sz w:val="21"/>
                <w:szCs w:val="21"/>
                <w:lang w:eastAsia="en-GB"/>
              </w:rPr>
              <w:lastRenderedPageBreak/>
              <w:br/>
            </w:r>
            <w:r w:rsidRPr="0048593A">
              <w:rPr>
                <w:rFonts w:ascii="Tahoma" w:hAnsi="Tahoma" w:cs="Tahoma"/>
                <w:strike/>
                <w:color w:val="000000" w:themeColor="text1"/>
                <w:sz w:val="21"/>
                <w:szCs w:val="21"/>
                <w:lang w:eastAsia="en-GB"/>
              </w:rPr>
              <w:br/>
            </w:r>
            <w:r w:rsidRPr="0048593A">
              <w:rPr>
                <w:rFonts w:ascii="Tahoma" w:hAnsi="Tahoma" w:cs="Tahoma"/>
                <w:strike/>
                <w:color w:val="000000" w:themeColor="text1"/>
                <w:sz w:val="21"/>
                <w:szCs w:val="21"/>
                <w:lang w:eastAsia="en-GB"/>
              </w:rPr>
              <w:br/>
            </w:r>
            <w:r w:rsidRPr="0048593A">
              <w:rPr>
                <w:rFonts w:ascii="Tahoma" w:hAnsi="Tahoma" w:cs="Tahoma"/>
                <w:strike/>
                <w:color w:val="000000" w:themeColor="text1"/>
                <w:sz w:val="21"/>
                <w:szCs w:val="21"/>
                <w:lang w:eastAsia="en-GB"/>
              </w:rPr>
              <w:br/>
              <w:t>[…]</w:t>
            </w:r>
            <w:r w:rsidRPr="0048593A">
              <w:rPr>
                <w:rFonts w:ascii="Tahoma" w:hAnsi="Tahoma" w:cs="Tahoma"/>
                <w:strike/>
                <w:color w:val="000000" w:themeColor="text1"/>
                <w:sz w:val="21"/>
                <w:szCs w:val="21"/>
                <w:lang w:eastAsia="en-GB"/>
              </w:rPr>
              <w:br/>
            </w:r>
            <w:r w:rsidRPr="0048593A">
              <w:rPr>
                <w:rFonts w:ascii="Tahoma" w:hAnsi="Tahoma" w:cs="Tahoma"/>
                <w:strike/>
                <w:color w:val="000000" w:themeColor="text1"/>
                <w:sz w:val="21"/>
                <w:szCs w:val="21"/>
                <w:lang w:eastAsia="en-GB"/>
              </w:rPr>
              <w:br/>
            </w:r>
            <w:r w:rsidRPr="0048593A">
              <w:rPr>
                <w:rFonts w:ascii="Tahoma" w:hAnsi="Tahoma" w:cs="Tahoma"/>
                <w:strike/>
                <w:color w:val="000000" w:themeColor="text1"/>
                <w:sz w:val="21"/>
                <w:szCs w:val="21"/>
                <w:lang w:eastAsia="en-GB"/>
              </w:rPr>
              <w:br/>
              <w:t>[….]</w:t>
            </w:r>
            <w:r w:rsidRPr="0048593A">
              <w:rPr>
                <w:rFonts w:ascii="Tahoma" w:hAnsi="Tahoma" w:cs="Tahoma"/>
                <w:strike/>
                <w:color w:val="000000" w:themeColor="text1"/>
                <w:sz w:val="21"/>
                <w:szCs w:val="21"/>
                <w:lang w:eastAsia="en-GB"/>
              </w:rPr>
              <w:br/>
            </w:r>
          </w:p>
        </w:tc>
      </w:tr>
      <w:tr w:rsidR="0048593A" w:rsidRPr="0048593A" w14:paraId="4381832E" w14:textId="77777777" w:rsidTr="00651E1E">
        <w:tc>
          <w:tcPr>
            <w:tcW w:w="4644" w:type="dxa"/>
            <w:shd w:val="clear" w:color="auto" w:fill="auto"/>
          </w:tcPr>
          <w:p w14:paraId="332DF3F6"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lastRenderedPageBreak/>
              <w:t>Adott esetben, a gazdasági szereplő szerepel-e az elismert gazdasági szereplők hivatalos jegyzékében, vagy rendelkezik-e azzal egyenértékű igazolással (pl. nemzeti (elő)minősítési rendszer keretében)?</w:t>
            </w:r>
          </w:p>
        </w:tc>
        <w:tc>
          <w:tcPr>
            <w:tcW w:w="4645" w:type="dxa"/>
            <w:shd w:val="clear" w:color="auto" w:fill="auto"/>
          </w:tcPr>
          <w:p w14:paraId="04F4EF00"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 Igen [] Nem [] Nem alkalmazható</w:t>
            </w:r>
          </w:p>
        </w:tc>
      </w:tr>
      <w:tr w:rsidR="0048593A" w:rsidRPr="0048593A" w14:paraId="1A596B40" w14:textId="77777777" w:rsidTr="00651E1E">
        <w:tc>
          <w:tcPr>
            <w:tcW w:w="4644" w:type="dxa"/>
            <w:shd w:val="clear" w:color="auto" w:fill="auto"/>
          </w:tcPr>
          <w:p w14:paraId="5A924DAE"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b/>
                <w:color w:val="000000" w:themeColor="text1"/>
                <w:sz w:val="21"/>
                <w:szCs w:val="21"/>
                <w:lang w:eastAsia="en-GB"/>
              </w:rPr>
              <w:t>Ha igen:</w:t>
            </w:r>
          </w:p>
          <w:p w14:paraId="39BB0179" w14:textId="77777777" w:rsidR="00194E0D" w:rsidRPr="0048593A" w:rsidRDefault="00194E0D" w:rsidP="00F35F93">
            <w:pPr>
              <w:spacing w:before="120" w:after="120"/>
              <w:ind w:left="426" w:hanging="426"/>
              <w:rPr>
                <w:rFonts w:ascii="Tahoma" w:hAnsi="Tahoma" w:cs="Tahoma"/>
                <w:b/>
                <w:color w:val="000000" w:themeColor="text1"/>
                <w:sz w:val="21"/>
                <w:szCs w:val="21"/>
                <w:u w:val="single"/>
                <w:lang w:eastAsia="en-GB"/>
              </w:rPr>
            </w:pPr>
            <w:r w:rsidRPr="0048593A">
              <w:rPr>
                <w:rFonts w:ascii="Tahoma" w:hAnsi="Tahoma" w:cs="Tahoma"/>
                <w:b/>
                <w:color w:val="000000" w:themeColor="text1"/>
                <w:sz w:val="21"/>
                <w:szCs w:val="21"/>
                <w:u w:val="single"/>
                <w:lang w:eastAsia="en-GB"/>
              </w:rPr>
              <w:t>Kérjük, válaszolja meg e szakasz további részeit, e rész B. szakaszát és amennyiben releváns, e rész C. szakaszát, adott esetben töltse ki az V. részt, valamint mindenképpen töltse ki és írja alá a VI. részt.</w:t>
            </w:r>
          </w:p>
          <w:p w14:paraId="5634630F"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i/>
                <w:color w:val="000000" w:themeColor="text1"/>
                <w:sz w:val="21"/>
                <w:szCs w:val="21"/>
                <w:lang w:eastAsia="en-GB"/>
              </w:rPr>
              <w:t>a)</w:t>
            </w:r>
            <w:r w:rsidRPr="0048593A">
              <w:rPr>
                <w:rFonts w:ascii="Tahoma" w:hAnsi="Tahoma" w:cs="Tahoma"/>
                <w:color w:val="000000" w:themeColor="text1"/>
                <w:sz w:val="21"/>
                <w:szCs w:val="21"/>
                <w:lang w:eastAsia="en-GB"/>
              </w:rPr>
              <w:t xml:space="preserve"> Kérjük, adott esetben adja meg a jegyzék vagy az igazolás nevét és a vonatkozó nyilvántartási vagy igazolási számot:</w:t>
            </w:r>
          </w:p>
          <w:p w14:paraId="32C92A11"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i/>
                <w:color w:val="000000" w:themeColor="text1"/>
                <w:sz w:val="21"/>
                <w:szCs w:val="21"/>
                <w:lang w:eastAsia="en-GB"/>
              </w:rPr>
              <w:t xml:space="preserve">b) </w:t>
            </w:r>
            <w:r w:rsidRPr="0048593A">
              <w:rPr>
                <w:rFonts w:ascii="Tahoma" w:hAnsi="Tahoma" w:cs="Tahoma"/>
                <w:color w:val="000000" w:themeColor="text1"/>
                <w:sz w:val="21"/>
                <w:szCs w:val="21"/>
                <w:lang w:eastAsia="en-GB"/>
              </w:rPr>
              <w:t>Ha a felvételről szóló igazolás vagy tanúsítvány elektronikusan elérhető, kérjük, tüntesse fel:</w:t>
            </w:r>
          </w:p>
          <w:p w14:paraId="6A5F8C10"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i/>
                <w:color w:val="000000" w:themeColor="text1"/>
                <w:sz w:val="21"/>
                <w:szCs w:val="21"/>
                <w:lang w:eastAsia="en-GB"/>
              </w:rPr>
              <w:t>c)</w:t>
            </w:r>
            <w:r w:rsidRPr="0048593A">
              <w:rPr>
                <w:rFonts w:ascii="Tahoma" w:hAnsi="Tahoma" w:cs="Tahoma"/>
                <w:color w:val="000000" w:themeColor="text1"/>
                <w:sz w:val="21"/>
                <w:szCs w:val="21"/>
                <w:lang w:eastAsia="en-GB"/>
              </w:rPr>
              <w:t xml:space="preserve"> Kérjük, tüntesse fel a referenciákat, amelyeken a felvétel vagy a tanúsítás alapul, és adott esetben a hivatalos jegyzékben elért minősítést</w:t>
            </w:r>
            <w:r w:rsidRPr="0048593A">
              <w:rPr>
                <w:rFonts w:ascii="Tahoma" w:hAnsi="Tahoma" w:cs="Tahoma"/>
                <w:color w:val="000000" w:themeColor="text1"/>
                <w:sz w:val="21"/>
                <w:szCs w:val="21"/>
                <w:vertAlign w:val="superscript"/>
                <w:lang w:eastAsia="en-GB"/>
              </w:rPr>
              <w:footnoteReference w:id="18"/>
            </w:r>
            <w:r w:rsidRPr="0048593A">
              <w:rPr>
                <w:rFonts w:ascii="Tahoma" w:hAnsi="Tahoma" w:cs="Tahoma"/>
                <w:color w:val="000000" w:themeColor="text1"/>
                <w:sz w:val="21"/>
                <w:szCs w:val="21"/>
                <w:lang w:eastAsia="en-GB"/>
              </w:rPr>
              <w:t>:</w:t>
            </w:r>
          </w:p>
          <w:p w14:paraId="6E8D435C"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i/>
                <w:color w:val="000000" w:themeColor="text1"/>
                <w:sz w:val="21"/>
                <w:szCs w:val="21"/>
                <w:lang w:eastAsia="en-GB"/>
              </w:rPr>
              <w:t>d)</w:t>
            </w:r>
            <w:r w:rsidRPr="0048593A">
              <w:rPr>
                <w:rFonts w:ascii="Tahoma" w:hAnsi="Tahoma" w:cs="Tahoma"/>
                <w:color w:val="000000" w:themeColor="text1"/>
                <w:sz w:val="21"/>
                <w:szCs w:val="21"/>
                <w:lang w:eastAsia="en-GB"/>
              </w:rPr>
              <w:t xml:space="preserve"> A felvétel vagy a tanúsítás az összes előírt kiválasztási szempontra kiterjed?</w:t>
            </w:r>
          </w:p>
          <w:p w14:paraId="3C5E22CC" w14:textId="77777777" w:rsidR="00194E0D" w:rsidRPr="0048593A" w:rsidRDefault="00194E0D" w:rsidP="00F35F93">
            <w:pPr>
              <w:spacing w:before="120" w:after="120"/>
              <w:ind w:left="426" w:hanging="426"/>
              <w:rPr>
                <w:rFonts w:ascii="Tahoma" w:hAnsi="Tahoma" w:cs="Tahoma"/>
                <w:b/>
                <w:color w:val="000000" w:themeColor="text1"/>
                <w:sz w:val="21"/>
                <w:szCs w:val="21"/>
                <w:lang w:eastAsia="en-GB"/>
              </w:rPr>
            </w:pPr>
            <w:r w:rsidRPr="0048593A">
              <w:rPr>
                <w:rFonts w:ascii="Tahoma" w:hAnsi="Tahoma" w:cs="Tahoma"/>
                <w:b/>
                <w:color w:val="000000" w:themeColor="text1"/>
                <w:sz w:val="21"/>
                <w:szCs w:val="21"/>
                <w:lang w:eastAsia="en-GB"/>
              </w:rPr>
              <w:t>Ha nem:</w:t>
            </w:r>
          </w:p>
          <w:p w14:paraId="0269C80D" w14:textId="77777777" w:rsidR="00194E0D" w:rsidRPr="0048593A" w:rsidRDefault="00194E0D" w:rsidP="00F35F93">
            <w:pPr>
              <w:spacing w:before="120" w:after="120"/>
              <w:ind w:left="426" w:hanging="426"/>
              <w:rPr>
                <w:rFonts w:ascii="Tahoma" w:hAnsi="Tahoma" w:cs="Tahoma"/>
                <w:b/>
                <w:color w:val="000000" w:themeColor="text1"/>
                <w:sz w:val="21"/>
                <w:szCs w:val="21"/>
                <w:u w:val="single"/>
                <w:lang w:eastAsia="en-GB"/>
              </w:rPr>
            </w:pPr>
            <w:r w:rsidRPr="0048593A">
              <w:rPr>
                <w:rFonts w:ascii="Tahoma" w:hAnsi="Tahoma" w:cs="Tahoma"/>
                <w:b/>
                <w:color w:val="000000" w:themeColor="text1"/>
                <w:sz w:val="21"/>
                <w:szCs w:val="21"/>
                <w:u w:val="single"/>
                <w:lang w:eastAsia="en-GB"/>
              </w:rPr>
              <w:t xml:space="preserve">Ezen kívül kérjük, hogy </w:t>
            </w:r>
            <w:r w:rsidRPr="0048593A">
              <w:rPr>
                <w:rFonts w:ascii="Tahoma" w:hAnsi="Tahoma" w:cs="Tahoma"/>
                <w:b/>
                <w:i/>
                <w:color w:val="000000" w:themeColor="text1"/>
                <w:sz w:val="21"/>
                <w:szCs w:val="21"/>
                <w:u w:val="single"/>
                <w:lang w:eastAsia="en-GB"/>
              </w:rPr>
              <w:t>KIZÁRÓLAG</w:t>
            </w:r>
            <w:r w:rsidRPr="0048593A">
              <w:rPr>
                <w:rFonts w:ascii="Tahoma" w:hAnsi="Tahoma" w:cs="Tahoma"/>
                <w:b/>
                <w:color w:val="000000" w:themeColor="text1"/>
                <w:sz w:val="21"/>
                <w:szCs w:val="21"/>
                <w:u w:val="single"/>
                <w:lang w:eastAsia="en-GB"/>
              </w:rPr>
              <w:t xml:space="preserve"> akkor töltse ki a hiányzó információt a IV. rész A., B., C. vagy D. </w:t>
            </w:r>
            <w:r w:rsidRPr="0048593A">
              <w:rPr>
                <w:rFonts w:ascii="Tahoma" w:hAnsi="Tahoma" w:cs="Tahoma"/>
                <w:b/>
                <w:color w:val="000000" w:themeColor="text1"/>
                <w:sz w:val="21"/>
                <w:szCs w:val="21"/>
                <w:u w:val="single"/>
                <w:lang w:eastAsia="en-GB"/>
              </w:rPr>
              <w:lastRenderedPageBreak/>
              <w:t>szakaszában az esettől függően,</w:t>
            </w:r>
          </w:p>
          <w:p w14:paraId="2F2C4954" w14:textId="77777777" w:rsidR="00194E0D" w:rsidRPr="0048593A" w:rsidRDefault="00194E0D" w:rsidP="00F35F93">
            <w:pPr>
              <w:spacing w:before="120" w:after="120"/>
              <w:ind w:left="426" w:hanging="426"/>
              <w:rPr>
                <w:rFonts w:ascii="Tahoma" w:hAnsi="Tahoma" w:cs="Tahoma"/>
                <w:b/>
                <w:i/>
                <w:color w:val="000000" w:themeColor="text1"/>
                <w:sz w:val="21"/>
                <w:szCs w:val="21"/>
                <w:lang w:eastAsia="en-GB"/>
              </w:rPr>
            </w:pPr>
            <w:r w:rsidRPr="0048593A">
              <w:rPr>
                <w:rFonts w:ascii="Tahoma" w:hAnsi="Tahoma" w:cs="Tahoma"/>
                <w:b/>
                <w:i/>
                <w:color w:val="000000" w:themeColor="text1"/>
                <w:sz w:val="21"/>
                <w:szCs w:val="21"/>
                <w:lang w:eastAsia="en-GB"/>
              </w:rPr>
              <w:t>ha a vonatkozó hirdetmény vagy közbeszerzési dokumentumok ezt előírják:</w:t>
            </w:r>
          </w:p>
          <w:p w14:paraId="5105F49B"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i/>
                <w:color w:val="000000" w:themeColor="text1"/>
                <w:sz w:val="21"/>
                <w:szCs w:val="21"/>
                <w:lang w:eastAsia="en-GB"/>
              </w:rPr>
              <w:t>e)</w:t>
            </w:r>
            <w:r w:rsidRPr="0048593A">
              <w:rPr>
                <w:rFonts w:ascii="Tahoma" w:hAnsi="Tahoma" w:cs="Tahoma"/>
                <w:color w:val="000000" w:themeColor="text1"/>
                <w:sz w:val="21"/>
                <w:szCs w:val="21"/>
                <w:lang w:eastAsia="en-GB"/>
              </w:rPr>
              <w:t xml:space="preserve"> A gazdasági szereplő tud-e </w:t>
            </w:r>
            <w:r w:rsidRPr="0048593A">
              <w:rPr>
                <w:rFonts w:ascii="Tahoma" w:hAnsi="Tahoma" w:cs="Tahoma"/>
                <w:b/>
                <w:color w:val="000000" w:themeColor="text1"/>
                <w:sz w:val="21"/>
                <w:szCs w:val="21"/>
                <w:lang w:eastAsia="en-GB"/>
              </w:rPr>
              <w:t>igazolást</w:t>
            </w:r>
            <w:r w:rsidRPr="0048593A">
              <w:rPr>
                <w:rFonts w:ascii="Tahoma" w:hAnsi="Tahoma" w:cs="Tahoma"/>
                <w:color w:val="000000" w:themeColor="text1"/>
                <w:sz w:val="21"/>
                <w:szCs w:val="21"/>
                <w:lang w:eastAsia="en-GB"/>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r w:rsidRPr="0048593A">
              <w:rPr>
                <w:rFonts w:ascii="Tahoma" w:hAnsi="Tahoma" w:cs="Tahoma"/>
                <w:color w:val="000000" w:themeColor="text1"/>
                <w:sz w:val="21"/>
                <w:szCs w:val="21"/>
                <w:lang w:eastAsia="en-GB"/>
              </w:rPr>
              <w:br/>
            </w:r>
            <w:r w:rsidRPr="0048593A">
              <w:rPr>
                <w:rFonts w:ascii="Tahoma" w:hAnsi="Tahoma" w:cs="Tahoma"/>
                <w:i/>
                <w:color w:val="000000" w:themeColor="text1"/>
                <w:sz w:val="21"/>
                <w:szCs w:val="21"/>
                <w:lang w:eastAsia="en-GB"/>
              </w:rPr>
              <w:t>Ha a vonatkozó információ elektronikusan elérhető, kérjük, adja meg a következő információkat:</w:t>
            </w:r>
            <w:r w:rsidRPr="0048593A">
              <w:rPr>
                <w:rFonts w:ascii="Tahoma" w:hAnsi="Tahoma" w:cs="Tahoma"/>
                <w:color w:val="000000" w:themeColor="text1"/>
                <w:sz w:val="21"/>
                <w:szCs w:val="21"/>
                <w:lang w:eastAsia="en-GB"/>
              </w:rPr>
              <w:t xml:space="preserve"> </w:t>
            </w:r>
          </w:p>
        </w:tc>
        <w:tc>
          <w:tcPr>
            <w:tcW w:w="4645" w:type="dxa"/>
            <w:shd w:val="clear" w:color="auto" w:fill="auto"/>
          </w:tcPr>
          <w:p w14:paraId="6C85CE06" w14:textId="77777777" w:rsidR="00194E0D" w:rsidRPr="0048593A" w:rsidRDefault="00194E0D" w:rsidP="00F35F93">
            <w:pPr>
              <w:spacing w:before="120" w:after="120"/>
              <w:ind w:left="426" w:hanging="426"/>
              <w:rPr>
                <w:rFonts w:ascii="Tahoma" w:hAnsi="Tahoma" w:cs="Tahoma"/>
                <w:i/>
                <w:color w:val="000000" w:themeColor="text1"/>
                <w:sz w:val="21"/>
                <w:szCs w:val="21"/>
                <w:lang w:eastAsia="en-GB"/>
              </w:rPr>
            </w:pPr>
            <w:r w:rsidRPr="0048593A">
              <w:rPr>
                <w:rFonts w:ascii="Tahoma" w:hAnsi="Tahoma" w:cs="Tahoma"/>
                <w:color w:val="000000" w:themeColor="text1"/>
                <w:sz w:val="21"/>
                <w:szCs w:val="21"/>
                <w:lang w:eastAsia="en-GB"/>
              </w:rPr>
              <w:lastRenderedPageBreak/>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i/>
                <w:color w:val="000000" w:themeColor="text1"/>
                <w:sz w:val="21"/>
                <w:szCs w:val="21"/>
                <w:lang w:eastAsia="en-GB"/>
              </w:rPr>
              <w:t>a)</w:t>
            </w:r>
            <w:r w:rsidRPr="0048593A">
              <w:rPr>
                <w:rFonts w:ascii="Tahoma" w:hAnsi="Tahoma" w:cs="Tahoma"/>
                <w:color w:val="000000" w:themeColor="text1"/>
                <w:sz w:val="21"/>
                <w:szCs w:val="21"/>
                <w:lang w:eastAsia="en-GB"/>
              </w:rPr>
              <w:t xml:space="preserve"> [……]</w:t>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p>
          <w:p w14:paraId="643DB5B6"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i/>
                <w:color w:val="000000" w:themeColor="text1"/>
                <w:sz w:val="21"/>
                <w:szCs w:val="21"/>
                <w:lang w:eastAsia="en-GB"/>
              </w:rPr>
              <w:t xml:space="preserve">b) </w:t>
            </w:r>
            <w:r w:rsidRPr="0048593A">
              <w:rPr>
                <w:rFonts w:ascii="Tahoma" w:hAnsi="Tahoma" w:cs="Tahoma"/>
                <w:color w:val="000000" w:themeColor="text1"/>
                <w:sz w:val="21"/>
                <w:szCs w:val="21"/>
                <w:lang w:eastAsia="en-GB"/>
              </w:rPr>
              <w:t>(internetcím, a kibocsátó hatóság vagy testület, a dokumentáció pontos hivatkozási adatai):</w:t>
            </w:r>
          </w:p>
          <w:p w14:paraId="2E70F8EF"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i/>
                <w:color w:val="000000" w:themeColor="text1"/>
                <w:sz w:val="21"/>
                <w:szCs w:val="21"/>
                <w:lang w:eastAsia="en-GB"/>
              </w:rPr>
              <w:t>[……][……][……][……]</w:t>
            </w:r>
            <w:r w:rsidRPr="0048593A">
              <w:rPr>
                <w:rFonts w:ascii="Tahoma" w:hAnsi="Tahoma" w:cs="Tahoma"/>
                <w:color w:val="000000" w:themeColor="text1"/>
                <w:sz w:val="21"/>
                <w:szCs w:val="21"/>
                <w:lang w:eastAsia="en-GB"/>
              </w:rPr>
              <w:br/>
            </w:r>
            <w:r w:rsidRPr="0048593A">
              <w:rPr>
                <w:rFonts w:ascii="Tahoma" w:hAnsi="Tahoma" w:cs="Tahoma"/>
                <w:i/>
                <w:color w:val="000000" w:themeColor="text1"/>
                <w:sz w:val="21"/>
                <w:szCs w:val="21"/>
                <w:lang w:eastAsia="en-GB"/>
              </w:rPr>
              <w:t>c)</w:t>
            </w:r>
            <w:r w:rsidRPr="0048593A">
              <w:rPr>
                <w:rFonts w:ascii="Tahoma" w:hAnsi="Tahoma" w:cs="Tahoma"/>
                <w:color w:val="000000" w:themeColor="text1"/>
                <w:sz w:val="21"/>
                <w:szCs w:val="21"/>
                <w:lang w:eastAsia="en-GB"/>
              </w:rPr>
              <w:t xml:space="preserve"> [……]</w:t>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i/>
                <w:color w:val="000000" w:themeColor="text1"/>
                <w:sz w:val="21"/>
                <w:szCs w:val="21"/>
                <w:lang w:eastAsia="en-GB"/>
              </w:rPr>
              <w:t>d)</w:t>
            </w:r>
            <w:r w:rsidRPr="0048593A">
              <w:rPr>
                <w:rFonts w:ascii="Tahoma" w:hAnsi="Tahoma" w:cs="Tahoma"/>
                <w:color w:val="000000" w:themeColor="text1"/>
                <w:sz w:val="21"/>
                <w:szCs w:val="21"/>
                <w:lang w:eastAsia="en-GB"/>
              </w:rPr>
              <w:t xml:space="preserve"> [] Igen [] Nem</w:t>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i/>
                <w:color w:val="000000" w:themeColor="text1"/>
                <w:sz w:val="21"/>
                <w:szCs w:val="21"/>
                <w:lang w:eastAsia="en-GB"/>
              </w:rPr>
              <w:lastRenderedPageBreak/>
              <w:t>e)</w:t>
            </w:r>
            <w:r w:rsidRPr="0048593A">
              <w:rPr>
                <w:rFonts w:ascii="Tahoma" w:hAnsi="Tahoma" w:cs="Tahoma"/>
                <w:color w:val="000000" w:themeColor="text1"/>
                <w:sz w:val="21"/>
                <w:szCs w:val="21"/>
                <w:lang w:eastAsia="en-GB"/>
              </w:rPr>
              <w:t xml:space="preserve"> [] Igen [] Nem</w:t>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p>
          <w:p w14:paraId="3F0ABF4B"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br/>
            </w:r>
            <w:r w:rsidRPr="0048593A">
              <w:rPr>
                <w:rFonts w:ascii="Tahoma" w:hAnsi="Tahoma" w:cs="Tahoma"/>
                <w:i/>
                <w:color w:val="000000" w:themeColor="text1"/>
                <w:sz w:val="21"/>
                <w:szCs w:val="21"/>
                <w:lang w:eastAsia="en-GB"/>
              </w:rPr>
              <w:t>(internetcím, a kibocsátó hatóság vagy testület, a dokumentáció pontos hivatkozási adatai):</w:t>
            </w:r>
            <w:r w:rsidRPr="0048593A">
              <w:rPr>
                <w:rFonts w:ascii="Tahoma" w:hAnsi="Tahoma" w:cs="Tahoma"/>
                <w:color w:val="000000" w:themeColor="text1"/>
                <w:sz w:val="21"/>
                <w:szCs w:val="21"/>
                <w:lang w:eastAsia="en-GB"/>
              </w:rPr>
              <w:br/>
            </w:r>
            <w:r w:rsidRPr="0048593A">
              <w:rPr>
                <w:rFonts w:ascii="Tahoma" w:hAnsi="Tahoma" w:cs="Tahoma"/>
                <w:i/>
                <w:color w:val="000000" w:themeColor="text1"/>
                <w:sz w:val="21"/>
                <w:szCs w:val="21"/>
                <w:lang w:eastAsia="en-GB"/>
              </w:rPr>
              <w:t>[……][……][……][……]</w:t>
            </w:r>
          </w:p>
        </w:tc>
      </w:tr>
      <w:tr w:rsidR="0048593A" w:rsidRPr="0048593A" w14:paraId="5C69C5F5" w14:textId="77777777" w:rsidTr="00651E1E">
        <w:tc>
          <w:tcPr>
            <w:tcW w:w="4644" w:type="dxa"/>
            <w:shd w:val="clear" w:color="auto" w:fill="auto"/>
          </w:tcPr>
          <w:p w14:paraId="73744945" w14:textId="77777777" w:rsidR="00194E0D" w:rsidRPr="0048593A" w:rsidRDefault="00194E0D" w:rsidP="00F35F93">
            <w:pPr>
              <w:spacing w:before="120" w:after="120"/>
              <w:ind w:left="426" w:hanging="426"/>
              <w:rPr>
                <w:rFonts w:ascii="Tahoma" w:hAnsi="Tahoma" w:cs="Tahoma"/>
                <w:b/>
                <w:i/>
                <w:color w:val="000000" w:themeColor="text1"/>
                <w:sz w:val="21"/>
                <w:szCs w:val="21"/>
                <w:lang w:eastAsia="en-GB"/>
              </w:rPr>
            </w:pPr>
            <w:r w:rsidRPr="0048593A">
              <w:rPr>
                <w:rFonts w:ascii="Tahoma" w:hAnsi="Tahoma" w:cs="Tahoma"/>
                <w:b/>
                <w:i/>
                <w:color w:val="000000" w:themeColor="text1"/>
                <w:sz w:val="21"/>
                <w:szCs w:val="21"/>
                <w:lang w:eastAsia="en-GB"/>
              </w:rPr>
              <w:lastRenderedPageBreak/>
              <w:t>Részvétel formája:</w:t>
            </w:r>
          </w:p>
        </w:tc>
        <w:tc>
          <w:tcPr>
            <w:tcW w:w="4645" w:type="dxa"/>
            <w:shd w:val="clear" w:color="auto" w:fill="auto"/>
          </w:tcPr>
          <w:p w14:paraId="4F2BBFCC" w14:textId="77777777" w:rsidR="00194E0D" w:rsidRPr="0048593A" w:rsidRDefault="00194E0D" w:rsidP="00F35F93">
            <w:pPr>
              <w:spacing w:before="120" w:after="120"/>
              <w:ind w:left="426" w:hanging="426"/>
              <w:rPr>
                <w:rFonts w:ascii="Tahoma" w:hAnsi="Tahoma" w:cs="Tahoma"/>
                <w:b/>
                <w:i/>
                <w:color w:val="000000" w:themeColor="text1"/>
                <w:sz w:val="21"/>
                <w:szCs w:val="21"/>
                <w:lang w:eastAsia="en-GB"/>
              </w:rPr>
            </w:pPr>
            <w:r w:rsidRPr="0048593A">
              <w:rPr>
                <w:rFonts w:ascii="Tahoma" w:hAnsi="Tahoma" w:cs="Tahoma"/>
                <w:b/>
                <w:i/>
                <w:color w:val="000000" w:themeColor="text1"/>
                <w:sz w:val="21"/>
                <w:szCs w:val="21"/>
                <w:lang w:eastAsia="en-GB"/>
              </w:rPr>
              <w:t>Válasz:</w:t>
            </w:r>
          </w:p>
        </w:tc>
      </w:tr>
      <w:tr w:rsidR="0048593A" w:rsidRPr="0048593A" w14:paraId="386F8604" w14:textId="77777777" w:rsidTr="00651E1E">
        <w:tc>
          <w:tcPr>
            <w:tcW w:w="4644" w:type="dxa"/>
            <w:shd w:val="clear" w:color="auto" w:fill="auto"/>
          </w:tcPr>
          <w:p w14:paraId="60DC2177"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A gazdasági szereplő másokkal együtt vesz részt a közbeszerzési eljárásban?</w:t>
            </w:r>
            <w:r w:rsidRPr="0048593A">
              <w:rPr>
                <w:rFonts w:ascii="Tahoma" w:hAnsi="Tahoma" w:cs="Tahoma"/>
                <w:color w:val="000000" w:themeColor="text1"/>
                <w:sz w:val="21"/>
                <w:szCs w:val="21"/>
                <w:vertAlign w:val="superscript"/>
                <w:lang w:eastAsia="en-GB"/>
              </w:rPr>
              <w:footnoteReference w:id="19"/>
            </w:r>
          </w:p>
        </w:tc>
        <w:tc>
          <w:tcPr>
            <w:tcW w:w="4645" w:type="dxa"/>
            <w:shd w:val="clear" w:color="auto" w:fill="auto"/>
          </w:tcPr>
          <w:p w14:paraId="77FCCDC9"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 Igen [] Nem</w:t>
            </w:r>
          </w:p>
        </w:tc>
      </w:tr>
      <w:tr w:rsidR="0048593A" w:rsidRPr="0048593A" w14:paraId="0B85A333" w14:textId="77777777" w:rsidTr="00651E1E">
        <w:tc>
          <w:tcPr>
            <w:tcW w:w="9289" w:type="dxa"/>
            <w:gridSpan w:val="2"/>
            <w:shd w:val="clear" w:color="auto" w:fill="BFBFBF"/>
          </w:tcPr>
          <w:p w14:paraId="297513CF" w14:textId="77777777" w:rsidR="00194E0D" w:rsidRPr="0048593A" w:rsidRDefault="00194E0D" w:rsidP="00F35F93">
            <w:pPr>
              <w:spacing w:before="120" w:after="120"/>
              <w:ind w:left="426" w:hanging="426"/>
              <w:rPr>
                <w:rFonts w:ascii="Tahoma" w:hAnsi="Tahoma" w:cs="Tahoma"/>
                <w:b/>
                <w:i/>
                <w:color w:val="000000" w:themeColor="text1"/>
                <w:sz w:val="21"/>
                <w:szCs w:val="21"/>
                <w:lang w:eastAsia="en-GB"/>
              </w:rPr>
            </w:pPr>
            <w:r w:rsidRPr="0048593A">
              <w:rPr>
                <w:rFonts w:ascii="Tahoma" w:hAnsi="Tahoma" w:cs="Tahoma"/>
                <w:b/>
                <w:i/>
                <w:color w:val="000000" w:themeColor="text1"/>
                <w:sz w:val="21"/>
                <w:szCs w:val="21"/>
                <w:lang w:eastAsia="en-GB"/>
              </w:rPr>
              <w:t>Ha igen</w:t>
            </w:r>
            <w:r w:rsidRPr="0048593A">
              <w:rPr>
                <w:rFonts w:ascii="Tahoma" w:hAnsi="Tahoma" w:cs="Tahoma"/>
                <w:i/>
                <w:color w:val="000000" w:themeColor="text1"/>
                <w:sz w:val="21"/>
                <w:szCs w:val="21"/>
                <w:lang w:eastAsia="en-GB"/>
              </w:rPr>
              <w:t>, kérjük, biztosítsa, hogy a többi érintett külön egységes európai közbeszerzési dokumentum formanyomtatványt nyújtson be.</w:t>
            </w:r>
          </w:p>
        </w:tc>
      </w:tr>
      <w:tr w:rsidR="0048593A" w:rsidRPr="0048593A" w14:paraId="474C7766" w14:textId="77777777" w:rsidTr="00651E1E">
        <w:tc>
          <w:tcPr>
            <w:tcW w:w="4644" w:type="dxa"/>
            <w:shd w:val="clear" w:color="auto" w:fill="auto"/>
          </w:tcPr>
          <w:p w14:paraId="20D29B72" w14:textId="77777777" w:rsidR="00194E0D" w:rsidRPr="0048593A" w:rsidRDefault="00194E0D" w:rsidP="00F35F93">
            <w:pPr>
              <w:spacing w:before="120" w:after="120"/>
              <w:ind w:left="426" w:hanging="426"/>
              <w:rPr>
                <w:rFonts w:ascii="Tahoma" w:hAnsi="Tahoma" w:cs="Tahoma"/>
                <w:b/>
                <w:color w:val="000000" w:themeColor="text1"/>
                <w:sz w:val="21"/>
                <w:szCs w:val="21"/>
                <w:lang w:eastAsia="en-GB"/>
              </w:rPr>
            </w:pPr>
            <w:r w:rsidRPr="0048593A">
              <w:rPr>
                <w:rFonts w:ascii="Tahoma" w:hAnsi="Tahoma" w:cs="Tahoma"/>
                <w:b/>
                <w:color w:val="000000" w:themeColor="text1"/>
                <w:sz w:val="21"/>
                <w:szCs w:val="21"/>
                <w:lang w:eastAsia="en-GB"/>
              </w:rPr>
              <w:t>Ha igen:</w:t>
            </w:r>
          </w:p>
          <w:p w14:paraId="4AA21591"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i/>
                <w:color w:val="000000" w:themeColor="text1"/>
                <w:sz w:val="21"/>
                <w:szCs w:val="21"/>
                <w:lang w:eastAsia="en-GB"/>
              </w:rPr>
              <w:t>a)</w:t>
            </w:r>
            <w:r w:rsidRPr="0048593A">
              <w:rPr>
                <w:rFonts w:ascii="Tahoma" w:hAnsi="Tahoma" w:cs="Tahoma"/>
                <w:color w:val="000000" w:themeColor="text1"/>
                <w:sz w:val="21"/>
                <w:szCs w:val="21"/>
                <w:lang w:eastAsia="en-GB"/>
              </w:rPr>
              <w:t xml:space="preserve"> Kérjük, adja meg a gazdasági szereplő csoportban betöltött szerepét (vezető, specifikus feladatokért felelős, ...):</w:t>
            </w:r>
          </w:p>
          <w:p w14:paraId="47223B82"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i/>
                <w:color w:val="000000" w:themeColor="text1"/>
                <w:sz w:val="21"/>
                <w:szCs w:val="21"/>
                <w:lang w:eastAsia="en-GB"/>
              </w:rPr>
              <w:t>b)</w:t>
            </w:r>
            <w:r w:rsidRPr="0048593A">
              <w:rPr>
                <w:rFonts w:ascii="Tahoma" w:hAnsi="Tahoma" w:cs="Tahoma"/>
                <w:color w:val="000000" w:themeColor="text1"/>
                <w:sz w:val="21"/>
                <w:szCs w:val="21"/>
                <w:lang w:eastAsia="en-GB"/>
              </w:rPr>
              <w:t xml:space="preserve"> Kérjük, adja meg, mely gazdasági szereplők a közbeszerzési eljárásban együtt részt vevő csoport tagjai:</w:t>
            </w:r>
          </w:p>
          <w:p w14:paraId="0751D048"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i/>
                <w:color w:val="000000" w:themeColor="text1"/>
                <w:sz w:val="21"/>
                <w:szCs w:val="21"/>
                <w:lang w:eastAsia="en-GB"/>
              </w:rPr>
              <w:t>c)</w:t>
            </w:r>
            <w:r w:rsidRPr="0048593A">
              <w:rPr>
                <w:rFonts w:ascii="Tahoma" w:hAnsi="Tahoma" w:cs="Tahoma"/>
                <w:color w:val="000000" w:themeColor="text1"/>
                <w:sz w:val="21"/>
                <w:szCs w:val="21"/>
                <w:lang w:eastAsia="en-GB"/>
              </w:rPr>
              <w:t xml:space="preserve"> Adott esetben a részt vevő csoport neve:</w:t>
            </w:r>
          </w:p>
        </w:tc>
        <w:tc>
          <w:tcPr>
            <w:tcW w:w="4645" w:type="dxa"/>
            <w:shd w:val="clear" w:color="auto" w:fill="auto"/>
          </w:tcPr>
          <w:p w14:paraId="68B01CC4"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br/>
            </w:r>
            <w:r w:rsidRPr="0048593A">
              <w:rPr>
                <w:rFonts w:ascii="Tahoma" w:hAnsi="Tahoma" w:cs="Tahoma"/>
                <w:i/>
                <w:color w:val="000000" w:themeColor="text1"/>
                <w:sz w:val="21"/>
                <w:szCs w:val="21"/>
                <w:lang w:eastAsia="en-GB"/>
              </w:rPr>
              <w:t>a)</w:t>
            </w:r>
            <w:r w:rsidRPr="0048593A">
              <w:rPr>
                <w:rFonts w:ascii="Tahoma" w:hAnsi="Tahoma" w:cs="Tahoma"/>
                <w:color w:val="000000" w:themeColor="text1"/>
                <w:sz w:val="21"/>
                <w:szCs w:val="21"/>
                <w:lang w:eastAsia="en-GB"/>
              </w:rPr>
              <w:t>: [……]</w:t>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i/>
                <w:color w:val="000000" w:themeColor="text1"/>
                <w:sz w:val="21"/>
                <w:szCs w:val="21"/>
                <w:lang w:eastAsia="en-GB"/>
              </w:rPr>
              <w:t>b)</w:t>
            </w:r>
            <w:r w:rsidRPr="0048593A">
              <w:rPr>
                <w:rFonts w:ascii="Tahoma" w:hAnsi="Tahoma" w:cs="Tahoma"/>
                <w:color w:val="000000" w:themeColor="text1"/>
                <w:sz w:val="21"/>
                <w:szCs w:val="21"/>
                <w:lang w:eastAsia="en-GB"/>
              </w:rPr>
              <w:t>: [……]</w:t>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i/>
                <w:color w:val="000000" w:themeColor="text1"/>
                <w:sz w:val="21"/>
                <w:szCs w:val="21"/>
                <w:lang w:eastAsia="en-GB"/>
              </w:rPr>
              <w:t>c)</w:t>
            </w:r>
            <w:r w:rsidRPr="0048593A">
              <w:rPr>
                <w:rFonts w:ascii="Tahoma" w:hAnsi="Tahoma" w:cs="Tahoma"/>
                <w:color w:val="000000" w:themeColor="text1"/>
                <w:sz w:val="21"/>
                <w:szCs w:val="21"/>
                <w:lang w:eastAsia="en-GB"/>
              </w:rPr>
              <w:t>: [……]</w:t>
            </w:r>
          </w:p>
        </w:tc>
      </w:tr>
      <w:tr w:rsidR="0048593A" w:rsidRPr="0048593A" w14:paraId="5DB58E7E" w14:textId="77777777" w:rsidTr="00651E1E">
        <w:tc>
          <w:tcPr>
            <w:tcW w:w="4644" w:type="dxa"/>
            <w:shd w:val="clear" w:color="auto" w:fill="auto"/>
          </w:tcPr>
          <w:p w14:paraId="5B8D68FB" w14:textId="77777777" w:rsidR="00194E0D" w:rsidRPr="0048593A" w:rsidRDefault="00194E0D" w:rsidP="00F35F93">
            <w:pPr>
              <w:spacing w:before="120" w:after="120"/>
              <w:ind w:left="426" w:hanging="426"/>
              <w:rPr>
                <w:rFonts w:ascii="Tahoma" w:hAnsi="Tahoma" w:cs="Tahoma"/>
                <w:b/>
                <w:i/>
                <w:strike/>
                <w:color w:val="000000" w:themeColor="text1"/>
                <w:sz w:val="21"/>
                <w:szCs w:val="21"/>
                <w:lang w:eastAsia="en-GB"/>
              </w:rPr>
            </w:pPr>
            <w:r w:rsidRPr="0048593A">
              <w:rPr>
                <w:rFonts w:ascii="Tahoma" w:hAnsi="Tahoma" w:cs="Tahoma"/>
                <w:b/>
                <w:i/>
                <w:strike/>
                <w:color w:val="000000" w:themeColor="text1"/>
                <w:sz w:val="21"/>
                <w:szCs w:val="21"/>
                <w:lang w:eastAsia="en-GB"/>
              </w:rPr>
              <w:t>Részek</w:t>
            </w:r>
          </w:p>
        </w:tc>
        <w:tc>
          <w:tcPr>
            <w:tcW w:w="4645" w:type="dxa"/>
            <w:shd w:val="clear" w:color="auto" w:fill="auto"/>
          </w:tcPr>
          <w:p w14:paraId="5B0158B9" w14:textId="77777777" w:rsidR="00194E0D" w:rsidRPr="0048593A" w:rsidRDefault="00194E0D" w:rsidP="00F35F93">
            <w:pPr>
              <w:spacing w:before="120" w:after="120"/>
              <w:ind w:left="426" w:hanging="426"/>
              <w:rPr>
                <w:rFonts w:ascii="Tahoma" w:hAnsi="Tahoma" w:cs="Tahoma"/>
                <w:b/>
                <w:i/>
                <w:strike/>
                <w:color w:val="000000" w:themeColor="text1"/>
                <w:sz w:val="21"/>
                <w:szCs w:val="21"/>
                <w:lang w:eastAsia="en-GB"/>
              </w:rPr>
            </w:pPr>
            <w:r w:rsidRPr="0048593A">
              <w:rPr>
                <w:rFonts w:ascii="Tahoma" w:hAnsi="Tahoma" w:cs="Tahoma"/>
                <w:b/>
                <w:i/>
                <w:strike/>
                <w:color w:val="000000" w:themeColor="text1"/>
                <w:sz w:val="21"/>
                <w:szCs w:val="21"/>
                <w:lang w:eastAsia="en-GB"/>
              </w:rPr>
              <w:t>Válasz:</w:t>
            </w:r>
          </w:p>
        </w:tc>
      </w:tr>
      <w:tr w:rsidR="0048593A" w:rsidRPr="0048593A" w14:paraId="41F4BC29" w14:textId="77777777" w:rsidTr="00651E1E">
        <w:tc>
          <w:tcPr>
            <w:tcW w:w="4644" w:type="dxa"/>
            <w:shd w:val="clear" w:color="auto" w:fill="auto"/>
          </w:tcPr>
          <w:p w14:paraId="19285716" w14:textId="77777777" w:rsidR="00194E0D" w:rsidRPr="0048593A" w:rsidRDefault="00194E0D" w:rsidP="00F35F93">
            <w:pPr>
              <w:spacing w:before="120" w:after="120"/>
              <w:ind w:left="426" w:hanging="426"/>
              <w:rPr>
                <w:rFonts w:ascii="Tahoma" w:hAnsi="Tahoma" w:cs="Tahoma"/>
                <w:b/>
                <w:i/>
                <w:strike/>
                <w:color w:val="000000" w:themeColor="text1"/>
                <w:sz w:val="21"/>
                <w:szCs w:val="21"/>
                <w:lang w:eastAsia="en-GB"/>
              </w:rPr>
            </w:pPr>
            <w:r w:rsidRPr="0048593A">
              <w:rPr>
                <w:rFonts w:ascii="Tahoma" w:hAnsi="Tahoma" w:cs="Tahoma"/>
                <w:strike/>
                <w:color w:val="000000" w:themeColor="text1"/>
                <w:sz w:val="21"/>
                <w:szCs w:val="21"/>
                <w:lang w:eastAsia="en-GB"/>
              </w:rPr>
              <w:t>Adott esetben annak a résznek (azoknak a részeknek) a feltüntetése, amelyekre a gazdasági szereplő pályázni kíván:</w:t>
            </w:r>
          </w:p>
        </w:tc>
        <w:tc>
          <w:tcPr>
            <w:tcW w:w="4645" w:type="dxa"/>
            <w:shd w:val="clear" w:color="auto" w:fill="auto"/>
          </w:tcPr>
          <w:p w14:paraId="3BA19C44" w14:textId="77777777" w:rsidR="00194E0D" w:rsidRPr="0048593A" w:rsidRDefault="00194E0D" w:rsidP="00F35F93">
            <w:pPr>
              <w:spacing w:before="120" w:after="120"/>
              <w:ind w:left="426" w:hanging="426"/>
              <w:rPr>
                <w:rFonts w:ascii="Tahoma" w:hAnsi="Tahoma" w:cs="Tahoma"/>
                <w:b/>
                <w:i/>
                <w:strike/>
                <w:color w:val="000000" w:themeColor="text1"/>
                <w:sz w:val="21"/>
                <w:szCs w:val="21"/>
                <w:lang w:eastAsia="en-GB"/>
              </w:rPr>
            </w:pPr>
            <w:r w:rsidRPr="0048593A">
              <w:rPr>
                <w:rFonts w:ascii="Tahoma" w:hAnsi="Tahoma" w:cs="Tahoma"/>
                <w:strike/>
                <w:color w:val="000000" w:themeColor="text1"/>
                <w:sz w:val="21"/>
                <w:szCs w:val="21"/>
                <w:lang w:eastAsia="en-GB"/>
              </w:rPr>
              <w:t>[   ]</w:t>
            </w:r>
          </w:p>
        </w:tc>
      </w:tr>
    </w:tbl>
    <w:p w14:paraId="64E35A77" w14:textId="77777777" w:rsidR="00194E0D" w:rsidRPr="0048593A" w:rsidRDefault="00194E0D" w:rsidP="00F35F93">
      <w:pPr>
        <w:ind w:left="426" w:hanging="426"/>
        <w:rPr>
          <w:rFonts w:ascii="Tahoma" w:hAnsi="Tahoma" w:cs="Tahoma"/>
          <w:color w:val="000000" w:themeColor="text1"/>
          <w:sz w:val="21"/>
          <w:szCs w:val="21"/>
          <w:lang w:eastAsia="en-GB"/>
        </w:rPr>
      </w:pPr>
    </w:p>
    <w:p w14:paraId="011284D0" w14:textId="77777777" w:rsidR="00194E0D" w:rsidRPr="0048593A" w:rsidRDefault="00684546" w:rsidP="00F35F93">
      <w:pPr>
        <w:keepNext/>
        <w:spacing w:before="120" w:after="360"/>
        <w:ind w:left="426" w:hanging="426"/>
        <w:jc w:val="center"/>
        <w:rPr>
          <w:rFonts w:ascii="Tahoma" w:hAnsi="Tahoma" w:cs="Tahoma"/>
          <w:b/>
          <w:i/>
          <w:smallCaps/>
          <w:color w:val="000000" w:themeColor="text1"/>
          <w:sz w:val="21"/>
          <w:szCs w:val="21"/>
          <w:lang w:eastAsia="en-GB"/>
        </w:rPr>
      </w:pPr>
      <w:r w:rsidRPr="0048593A">
        <w:rPr>
          <w:rFonts w:ascii="Tahoma" w:hAnsi="Tahoma" w:cs="Tahoma"/>
          <w:b/>
          <w:i/>
          <w:smallCaps/>
          <w:color w:val="000000" w:themeColor="text1"/>
          <w:sz w:val="21"/>
          <w:szCs w:val="21"/>
          <w:lang w:eastAsia="en-GB"/>
        </w:rPr>
        <w:lastRenderedPageBreak/>
        <w:t>B: A GAZDASÁGI SZEREPLŐ KÉPVISELŐIRE VONATKOZÓ INFORMÁCIÓK</w:t>
      </w:r>
    </w:p>
    <w:p w14:paraId="3E7DE386" w14:textId="77777777" w:rsidR="00194E0D" w:rsidRPr="0048593A" w:rsidRDefault="00194E0D" w:rsidP="00F35F93">
      <w:pPr>
        <w:pBdr>
          <w:top w:val="single" w:sz="4" w:space="1" w:color="auto"/>
          <w:left w:val="single" w:sz="4" w:space="4" w:color="auto"/>
          <w:bottom w:val="single" w:sz="4" w:space="1" w:color="auto"/>
          <w:right w:val="single" w:sz="4" w:space="0" w:color="auto"/>
        </w:pBdr>
        <w:shd w:val="clear" w:color="auto" w:fill="BFBFBF"/>
        <w:spacing w:before="120" w:after="120"/>
        <w:ind w:left="426" w:hanging="426"/>
        <w:rPr>
          <w:rFonts w:ascii="Tahoma" w:hAnsi="Tahoma" w:cs="Tahoma"/>
          <w:i/>
          <w:color w:val="000000" w:themeColor="text1"/>
          <w:sz w:val="21"/>
          <w:szCs w:val="21"/>
          <w:lang w:eastAsia="en-GB"/>
        </w:rPr>
      </w:pPr>
      <w:r w:rsidRPr="0048593A">
        <w:rPr>
          <w:rFonts w:ascii="Tahoma" w:hAnsi="Tahoma" w:cs="Tahoma"/>
          <w:i/>
          <w:color w:val="000000" w:themeColor="text1"/>
          <w:sz w:val="21"/>
          <w:szCs w:val="21"/>
          <w:lang w:eastAsia="en-GB"/>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48593A" w:rsidRPr="0048593A" w14:paraId="1C0CE3C5" w14:textId="77777777" w:rsidTr="00651E1E">
        <w:tc>
          <w:tcPr>
            <w:tcW w:w="4644" w:type="dxa"/>
            <w:shd w:val="clear" w:color="auto" w:fill="auto"/>
          </w:tcPr>
          <w:p w14:paraId="7E8E5BDA" w14:textId="77777777" w:rsidR="00194E0D" w:rsidRPr="0048593A" w:rsidRDefault="00194E0D" w:rsidP="00F35F93">
            <w:pPr>
              <w:spacing w:before="120" w:after="120"/>
              <w:ind w:left="426" w:hanging="426"/>
              <w:rPr>
                <w:rFonts w:ascii="Tahoma" w:hAnsi="Tahoma" w:cs="Tahoma"/>
                <w:b/>
                <w:i/>
                <w:color w:val="000000" w:themeColor="text1"/>
                <w:sz w:val="21"/>
                <w:szCs w:val="21"/>
                <w:lang w:eastAsia="en-GB"/>
              </w:rPr>
            </w:pPr>
            <w:r w:rsidRPr="0048593A">
              <w:rPr>
                <w:rFonts w:ascii="Tahoma" w:hAnsi="Tahoma" w:cs="Tahoma"/>
                <w:b/>
                <w:i/>
                <w:color w:val="000000" w:themeColor="text1"/>
                <w:sz w:val="21"/>
                <w:szCs w:val="21"/>
                <w:lang w:eastAsia="en-GB"/>
              </w:rPr>
              <w:t>Képviselet, ha van:</w:t>
            </w:r>
          </w:p>
        </w:tc>
        <w:tc>
          <w:tcPr>
            <w:tcW w:w="4645" w:type="dxa"/>
            <w:shd w:val="clear" w:color="auto" w:fill="auto"/>
          </w:tcPr>
          <w:p w14:paraId="3666AD23" w14:textId="77777777" w:rsidR="00194E0D" w:rsidRPr="0048593A" w:rsidRDefault="00194E0D" w:rsidP="00F35F93">
            <w:pPr>
              <w:spacing w:before="120" w:after="120"/>
              <w:ind w:left="426" w:hanging="426"/>
              <w:rPr>
                <w:rFonts w:ascii="Tahoma" w:hAnsi="Tahoma" w:cs="Tahoma"/>
                <w:b/>
                <w:i/>
                <w:color w:val="000000" w:themeColor="text1"/>
                <w:sz w:val="21"/>
                <w:szCs w:val="21"/>
                <w:lang w:eastAsia="en-GB"/>
              </w:rPr>
            </w:pPr>
            <w:r w:rsidRPr="0048593A">
              <w:rPr>
                <w:rFonts w:ascii="Tahoma" w:hAnsi="Tahoma" w:cs="Tahoma"/>
                <w:b/>
                <w:i/>
                <w:color w:val="000000" w:themeColor="text1"/>
                <w:sz w:val="21"/>
                <w:szCs w:val="21"/>
                <w:lang w:eastAsia="en-GB"/>
              </w:rPr>
              <w:t>Válasz:</w:t>
            </w:r>
          </w:p>
        </w:tc>
      </w:tr>
      <w:tr w:rsidR="0048593A" w:rsidRPr="0048593A" w14:paraId="60553E10" w14:textId="77777777" w:rsidTr="00651E1E">
        <w:tc>
          <w:tcPr>
            <w:tcW w:w="4644" w:type="dxa"/>
            <w:shd w:val="clear" w:color="auto" w:fill="auto"/>
          </w:tcPr>
          <w:p w14:paraId="358ABE0E"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 xml:space="preserve">Teljes név; </w:t>
            </w:r>
            <w:r w:rsidRPr="0048593A">
              <w:rPr>
                <w:rFonts w:ascii="Tahoma" w:hAnsi="Tahoma" w:cs="Tahoma"/>
                <w:color w:val="000000" w:themeColor="text1"/>
                <w:sz w:val="21"/>
                <w:szCs w:val="21"/>
                <w:lang w:eastAsia="en-GB"/>
              </w:rPr>
              <w:br/>
              <w:t xml:space="preserve">a születési idő és hely, ha szükséges: </w:t>
            </w:r>
          </w:p>
        </w:tc>
        <w:tc>
          <w:tcPr>
            <w:tcW w:w="4645" w:type="dxa"/>
            <w:shd w:val="clear" w:color="auto" w:fill="auto"/>
          </w:tcPr>
          <w:p w14:paraId="26A9EF7C"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w:t>
            </w:r>
            <w:r w:rsidRPr="0048593A">
              <w:rPr>
                <w:rFonts w:ascii="Tahoma" w:hAnsi="Tahoma" w:cs="Tahoma"/>
                <w:color w:val="000000" w:themeColor="text1"/>
                <w:sz w:val="21"/>
                <w:szCs w:val="21"/>
                <w:lang w:eastAsia="en-GB"/>
              </w:rPr>
              <w:br/>
              <w:t>[……]</w:t>
            </w:r>
          </w:p>
        </w:tc>
      </w:tr>
      <w:tr w:rsidR="0048593A" w:rsidRPr="0048593A" w14:paraId="1D35E2B2" w14:textId="77777777" w:rsidTr="00651E1E">
        <w:tc>
          <w:tcPr>
            <w:tcW w:w="4644" w:type="dxa"/>
            <w:shd w:val="clear" w:color="auto" w:fill="auto"/>
          </w:tcPr>
          <w:p w14:paraId="413AD9BC"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Beosztás/milyen minőségben jár el:</w:t>
            </w:r>
          </w:p>
        </w:tc>
        <w:tc>
          <w:tcPr>
            <w:tcW w:w="4645" w:type="dxa"/>
            <w:shd w:val="clear" w:color="auto" w:fill="auto"/>
          </w:tcPr>
          <w:p w14:paraId="09BFC6AF"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w:t>
            </w:r>
          </w:p>
        </w:tc>
      </w:tr>
      <w:tr w:rsidR="0048593A" w:rsidRPr="0048593A" w14:paraId="737B9F89" w14:textId="77777777" w:rsidTr="00651E1E">
        <w:tc>
          <w:tcPr>
            <w:tcW w:w="4644" w:type="dxa"/>
            <w:shd w:val="clear" w:color="auto" w:fill="auto"/>
          </w:tcPr>
          <w:p w14:paraId="37468634"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Postai cím:</w:t>
            </w:r>
          </w:p>
        </w:tc>
        <w:tc>
          <w:tcPr>
            <w:tcW w:w="4645" w:type="dxa"/>
            <w:shd w:val="clear" w:color="auto" w:fill="auto"/>
          </w:tcPr>
          <w:p w14:paraId="279753EE"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w:t>
            </w:r>
          </w:p>
        </w:tc>
      </w:tr>
      <w:tr w:rsidR="0048593A" w:rsidRPr="0048593A" w14:paraId="7C186C23" w14:textId="77777777" w:rsidTr="00651E1E">
        <w:tc>
          <w:tcPr>
            <w:tcW w:w="4644" w:type="dxa"/>
            <w:shd w:val="clear" w:color="auto" w:fill="auto"/>
          </w:tcPr>
          <w:p w14:paraId="68A42EF2"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Telefon:</w:t>
            </w:r>
          </w:p>
        </w:tc>
        <w:tc>
          <w:tcPr>
            <w:tcW w:w="4645" w:type="dxa"/>
            <w:shd w:val="clear" w:color="auto" w:fill="auto"/>
          </w:tcPr>
          <w:p w14:paraId="7DA9F491"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w:t>
            </w:r>
          </w:p>
        </w:tc>
      </w:tr>
      <w:tr w:rsidR="0048593A" w:rsidRPr="0048593A" w14:paraId="540031C1" w14:textId="77777777" w:rsidTr="00651E1E">
        <w:tc>
          <w:tcPr>
            <w:tcW w:w="4644" w:type="dxa"/>
            <w:shd w:val="clear" w:color="auto" w:fill="auto"/>
          </w:tcPr>
          <w:p w14:paraId="4FF97885"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E-mail cím:</w:t>
            </w:r>
          </w:p>
        </w:tc>
        <w:tc>
          <w:tcPr>
            <w:tcW w:w="4645" w:type="dxa"/>
            <w:shd w:val="clear" w:color="auto" w:fill="auto"/>
          </w:tcPr>
          <w:p w14:paraId="30915F42"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w:t>
            </w:r>
          </w:p>
        </w:tc>
      </w:tr>
      <w:tr w:rsidR="0048593A" w:rsidRPr="0048593A" w14:paraId="4E29CEED" w14:textId="77777777" w:rsidTr="00651E1E">
        <w:tc>
          <w:tcPr>
            <w:tcW w:w="4644" w:type="dxa"/>
            <w:shd w:val="clear" w:color="auto" w:fill="auto"/>
          </w:tcPr>
          <w:p w14:paraId="26819D98"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Amennyiben szükséges, részletezze a képviseletre vonatkozó információkat (a képviselet formája, köre, célja stb.):</w:t>
            </w:r>
          </w:p>
        </w:tc>
        <w:tc>
          <w:tcPr>
            <w:tcW w:w="4645" w:type="dxa"/>
            <w:shd w:val="clear" w:color="auto" w:fill="auto"/>
          </w:tcPr>
          <w:p w14:paraId="558799F2"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w:t>
            </w:r>
          </w:p>
        </w:tc>
      </w:tr>
    </w:tbl>
    <w:p w14:paraId="34F43729" w14:textId="77777777" w:rsidR="00194E0D" w:rsidRPr="0048593A" w:rsidRDefault="00684546" w:rsidP="00F35F93">
      <w:pPr>
        <w:keepNext/>
        <w:spacing w:before="120" w:after="360"/>
        <w:ind w:left="426" w:hanging="426"/>
        <w:jc w:val="center"/>
        <w:rPr>
          <w:rFonts w:ascii="Tahoma" w:hAnsi="Tahoma" w:cs="Tahoma"/>
          <w:b/>
          <w:i/>
          <w:smallCaps/>
          <w:color w:val="000000" w:themeColor="text1"/>
          <w:sz w:val="21"/>
          <w:szCs w:val="21"/>
          <w:lang w:eastAsia="en-GB"/>
        </w:rPr>
      </w:pPr>
      <w:r w:rsidRPr="0048593A">
        <w:rPr>
          <w:rFonts w:ascii="Tahoma" w:hAnsi="Tahoma" w:cs="Tahoma"/>
          <w:b/>
          <w:i/>
          <w:smallCaps/>
          <w:color w:val="000000" w:themeColor="text1"/>
          <w:sz w:val="21"/>
          <w:szCs w:val="21"/>
          <w:lang w:eastAsia="en-GB"/>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48593A" w:rsidRPr="0048593A" w14:paraId="44273802" w14:textId="77777777" w:rsidTr="00651E1E">
        <w:tc>
          <w:tcPr>
            <w:tcW w:w="4644" w:type="dxa"/>
            <w:shd w:val="clear" w:color="auto" w:fill="auto"/>
          </w:tcPr>
          <w:p w14:paraId="17F4EA4D" w14:textId="77777777" w:rsidR="00194E0D" w:rsidRPr="0048593A" w:rsidRDefault="00194E0D" w:rsidP="00F35F93">
            <w:pPr>
              <w:spacing w:before="120" w:after="120"/>
              <w:ind w:left="426" w:hanging="426"/>
              <w:rPr>
                <w:rFonts w:ascii="Tahoma" w:hAnsi="Tahoma" w:cs="Tahoma"/>
                <w:b/>
                <w:i/>
                <w:color w:val="000000" w:themeColor="text1"/>
                <w:sz w:val="21"/>
                <w:szCs w:val="21"/>
                <w:lang w:eastAsia="en-GB"/>
              </w:rPr>
            </w:pPr>
            <w:r w:rsidRPr="0048593A">
              <w:rPr>
                <w:rFonts w:ascii="Tahoma" w:hAnsi="Tahoma" w:cs="Tahoma"/>
                <w:b/>
                <w:i/>
                <w:color w:val="000000" w:themeColor="text1"/>
                <w:sz w:val="21"/>
                <w:szCs w:val="21"/>
                <w:lang w:eastAsia="en-GB"/>
              </w:rPr>
              <w:t>Igénybevétel:</w:t>
            </w:r>
          </w:p>
        </w:tc>
        <w:tc>
          <w:tcPr>
            <w:tcW w:w="4645" w:type="dxa"/>
            <w:shd w:val="clear" w:color="auto" w:fill="auto"/>
          </w:tcPr>
          <w:p w14:paraId="29CD4D9D" w14:textId="77777777" w:rsidR="00194E0D" w:rsidRPr="0048593A" w:rsidRDefault="00194E0D" w:rsidP="00F35F93">
            <w:pPr>
              <w:spacing w:before="120" w:after="120"/>
              <w:ind w:left="426" w:hanging="426"/>
              <w:rPr>
                <w:rFonts w:ascii="Tahoma" w:hAnsi="Tahoma" w:cs="Tahoma"/>
                <w:b/>
                <w:i/>
                <w:color w:val="000000" w:themeColor="text1"/>
                <w:sz w:val="21"/>
                <w:szCs w:val="21"/>
                <w:lang w:eastAsia="en-GB"/>
              </w:rPr>
            </w:pPr>
            <w:r w:rsidRPr="0048593A">
              <w:rPr>
                <w:rFonts w:ascii="Tahoma" w:hAnsi="Tahoma" w:cs="Tahoma"/>
                <w:b/>
                <w:i/>
                <w:color w:val="000000" w:themeColor="text1"/>
                <w:sz w:val="21"/>
                <w:szCs w:val="21"/>
                <w:lang w:eastAsia="en-GB"/>
              </w:rPr>
              <w:t>Válasz:</w:t>
            </w:r>
          </w:p>
        </w:tc>
      </w:tr>
      <w:tr w:rsidR="0048593A" w:rsidRPr="0048593A" w14:paraId="2A0B6154" w14:textId="77777777" w:rsidTr="00651E1E">
        <w:tc>
          <w:tcPr>
            <w:tcW w:w="4644" w:type="dxa"/>
            <w:shd w:val="clear" w:color="auto" w:fill="auto"/>
          </w:tcPr>
          <w:p w14:paraId="2F9C7281"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14:paraId="1FE1872C"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[]Igen []Nem</w:t>
            </w:r>
          </w:p>
        </w:tc>
      </w:tr>
    </w:tbl>
    <w:p w14:paraId="11A18BCA" w14:textId="77777777" w:rsidR="00194E0D" w:rsidRPr="0048593A" w:rsidRDefault="00194E0D" w:rsidP="00684546">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color w:val="000000" w:themeColor="text1"/>
          <w:sz w:val="21"/>
          <w:szCs w:val="21"/>
          <w:lang w:eastAsia="en-GB"/>
        </w:rPr>
      </w:pPr>
      <w:r w:rsidRPr="0048593A">
        <w:rPr>
          <w:rFonts w:ascii="Tahoma" w:hAnsi="Tahoma" w:cs="Tahoma"/>
          <w:b/>
          <w:i/>
          <w:color w:val="000000" w:themeColor="text1"/>
          <w:sz w:val="21"/>
          <w:szCs w:val="21"/>
          <w:lang w:eastAsia="en-GB"/>
        </w:rPr>
        <w:t>Amennyiben igen</w:t>
      </w:r>
      <w:r w:rsidRPr="0048593A">
        <w:rPr>
          <w:rFonts w:ascii="Tahoma" w:hAnsi="Tahoma" w:cs="Tahoma"/>
          <w:i/>
          <w:color w:val="000000" w:themeColor="text1"/>
          <w:sz w:val="21"/>
          <w:szCs w:val="21"/>
          <w:lang w:eastAsia="en-GB"/>
        </w:rPr>
        <w:t xml:space="preserve">, </w:t>
      </w:r>
      <w:r w:rsidRPr="0048593A">
        <w:rPr>
          <w:rFonts w:ascii="Tahoma" w:hAnsi="Tahoma" w:cs="Tahoma"/>
          <w:b/>
          <w:i/>
          <w:color w:val="000000" w:themeColor="text1"/>
          <w:sz w:val="21"/>
          <w:szCs w:val="21"/>
          <w:lang w:eastAsia="en-GB"/>
        </w:rPr>
        <w:t>minden</w:t>
      </w:r>
      <w:r w:rsidRPr="0048593A">
        <w:rPr>
          <w:rFonts w:ascii="Tahoma" w:hAnsi="Tahoma" w:cs="Tahoma"/>
          <w:i/>
          <w:color w:val="000000" w:themeColor="text1"/>
          <w:sz w:val="21"/>
          <w:szCs w:val="21"/>
          <w:lang w:eastAsia="en-GB"/>
        </w:rPr>
        <w:t xml:space="preserve"> egyes érintett szervezetre vonatkozóan külön egységes európai közbeszerzési dokumentumban adja meg az </w:t>
      </w:r>
      <w:r w:rsidRPr="0048593A">
        <w:rPr>
          <w:rFonts w:ascii="Tahoma" w:hAnsi="Tahoma" w:cs="Tahoma"/>
          <w:b/>
          <w:i/>
          <w:color w:val="000000" w:themeColor="text1"/>
          <w:sz w:val="21"/>
          <w:szCs w:val="21"/>
          <w:lang w:eastAsia="en-GB"/>
        </w:rPr>
        <w:t>e rész A. és B. szakaszában, valamint a III. részben</w:t>
      </w:r>
      <w:r w:rsidRPr="0048593A">
        <w:rPr>
          <w:rFonts w:ascii="Tahoma" w:hAnsi="Tahoma" w:cs="Tahoma"/>
          <w:i/>
          <w:color w:val="000000" w:themeColor="text1"/>
          <w:sz w:val="21"/>
          <w:szCs w:val="21"/>
          <w:lang w:eastAsia="en-GB"/>
        </w:rPr>
        <w:t xml:space="preserve"> meghatározott információkat, megfelelően kitöltve és az érintett szervezetek által aláírva.</w:t>
      </w:r>
    </w:p>
    <w:p w14:paraId="7D7C87AA" w14:textId="77777777" w:rsidR="00194E0D" w:rsidRPr="0048593A" w:rsidRDefault="00194E0D" w:rsidP="00684546">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color w:val="000000" w:themeColor="text1"/>
          <w:sz w:val="21"/>
          <w:szCs w:val="21"/>
          <w:lang w:eastAsia="en-GB"/>
        </w:rPr>
      </w:pPr>
      <w:r w:rsidRPr="0048593A">
        <w:rPr>
          <w:rFonts w:ascii="Tahoma" w:hAnsi="Tahoma" w:cs="Tahoma"/>
          <w:i/>
          <w:color w:val="000000" w:themeColor="text1"/>
          <w:sz w:val="21"/>
          <w:szCs w:val="21"/>
          <w:lang w:eastAsia="en-GB"/>
        </w:rPr>
        <w:t>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w:t>
      </w:r>
    </w:p>
    <w:p w14:paraId="2D6D894F" w14:textId="77777777" w:rsidR="00194E0D" w:rsidRPr="0048593A" w:rsidRDefault="00194E0D" w:rsidP="00684546">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color w:val="000000" w:themeColor="text1"/>
          <w:sz w:val="21"/>
          <w:szCs w:val="21"/>
          <w:lang w:eastAsia="en-GB"/>
        </w:rPr>
      </w:pPr>
      <w:r w:rsidRPr="0048593A">
        <w:rPr>
          <w:rFonts w:ascii="Tahoma" w:hAnsi="Tahoma" w:cs="Tahoma"/>
          <w:i/>
          <w:color w:val="000000" w:themeColor="text1"/>
          <w:sz w:val="21"/>
          <w:szCs w:val="21"/>
          <w:lang w:eastAsia="en-GB"/>
        </w:rPr>
        <w:lastRenderedPageBreak/>
        <w:t>Amennyiben a gazdasági szereplő által igénybe vett meghatározott kapacitások tekintetében ez releváns, minden egyes szervezetre vonatkozóan adja meg a IV. és az V. részben meghatározott információkat is</w:t>
      </w:r>
      <w:r w:rsidRPr="0048593A">
        <w:rPr>
          <w:rFonts w:ascii="Tahoma" w:hAnsi="Tahoma" w:cs="Tahoma"/>
          <w:i/>
          <w:color w:val="000000" w:themeColor="text1"/>
          <w:sz w:val="21"/>
          <w:szCs w:val="21"/>
          <w:vertAlign w:val="superscript"/>
          <w:lang w:eastAsia="en-GB"/>
        </w:rPr>
        <w:footnoteReference w:id="20"/>
      </w:r>
      <w:r w:rsidRPr="0048593A">
        <w:rPr>
          <w:rFonts w:ascii="Tahoma" w:hAnsi="Tahoma" w:cs="Tahoma"/>
          <w:i/>
          <w:color w:val="000000" w:themeColor="text1"/>
          <w:sz w:val="21"/>
          <w:szCs w:val="21"/>
          <w:lang w:eastAsia="en-GB"/>
        </w:rPr>
        <w:t>.</w:t>
      </w:r>
    </w:p>
    <w:p w14:paraId="5E395B9D" w14:textId="77777777" w:rsidR="00194E0D" w:rsidRPr="0048593A" w:rsidRDefault="00194E0D" w:rsidP="00F35F93">
      <w:pPr>
        <w:ind w:left="426" w:hanging="426"/>
        <w:rPr>
          <w:rFonts w:ascii="Tahoma" w:hAnsi="Tahoma" w:cs="Tahoma"/>
          <w:color w:val="000000" w:themeColor="text1"/>
          <w:sz w:val="21"/>
          <w:szCs w:val="21"/>
          <w:lang w:eastAsia="en-GB"/>
        </w:rPr>
      </w:pPr>
    </w:p>
    <w:p w14:paraId="597C6D8D" w14:textId="77777777" w:rsidR="00194E0D" w:rsidRPr="0048593A" w:rsidRDefault="00684546" w:rsidP="00F35F93">
      <w:pPr>
        <w:keepNext/>
        <w:spacing w:before="120" w:after="360"/>
        <w:ind w:left="426" w:hanging="426"/>
        <w:jc w:val="center"/>
        <w:rPr>
          <w:rFonts w:ascii="Tahoma" w:hAnsi="Tahoma" w:cs="Tahoma"/>
          <w:b/>
          <w:i/>
          <w:color w:val="000000" w:themeColor="text1"/>
          <w:sz w:val="21"/>
          <w:szCs w:val="21"/>
          <w:u w:val="single"/>
          <w:lang w:eastAsia="en-GB"/>
        </w:rPr>
      </w:pPr>
      <w:r w:rsidRPr="0048593A">
        <w:rPr>
          <w:rFonts w:ascii="Tahoma" w:hAnsi="Tahoma" w:cs="Tahoma"/>
          <w:b/>
          <w:i/>
          <w:color w:val="000000" w:themeColor="text1"/>
          <w:sz w:val="21"/>
          <w:szCs w:val="21"/>
          <w:lang w:eastAsia="en-GB"/>
        </w:rPr>
        <w:t xml:space="preserve">D: INFORMÁCIÓK AZOKRÓL AZ ALVÁLLALKOZÓKRÓL, AKIKNEK KAPACITÁSAIT A GAZDASÁGI SZEREPLŐ </w:t>
      </w:r>
      <w:r w:rsidRPr="0048593A">
        <w:rPr>
          <w:rFonts w:ascii="Tahoma" w:hAnsi="Tahoma" w:cs="Tahoma"/>
          <w:b/>
          <w:i/>
          <w:color w:val="000000" w:themeColor="text1"/>
          <w:sz w:val="21"/>
          <w:szCs w:val="21"/>
          <w:u w:val="single"/>
          <w:lang w:eastAsia="en-GB"/>
        </w:rPr>
        <w:t>NEM VESZI IGÉNYBE</w:t>
      </w:r>
    </w:p>
    <w:p w14:paraId="15839A0F" w14:textId="77777777" w:rsidR="00194E0D" w:rsidRPr="0048593A" w:rsidRDefault="00194E0D" w:rsidP="00F35F93">
      <w:pPr>
        <w:pBdr>
          <w:top w:val="single" w:sz="4" w:space="1" w:color="auto"/>
          <w:left w:val="single" w:sz="4" w:space="4" w:color="auto"/>
          <w:bottom w:val="single" w:sz="4" w:space="1" w:color="auto"/>
          <w:right w:val="single" w:sz="4" w:space="4" w:color="auto"/>
        </w:pBdr>
        <w:shd w:val="clear" w:color="auto" w:fill="BFBFBF"/>
        <w:spacing w:before="120" w:after="120"/>
        <w:ind w:left="426" w:hanging="426"/>
        <w:jc w:val="center"/>
        <w:rPr>
          <w:rFonts w:ascii="Tahoma" w:hAnsi="Tahoma" w:cs="Tahoma"/>
          <w:b/>
          <w:color w:val="000000" w:themeColor="text1"/>
          <w:sz w:val="21"/>
          <w:szCs w:val="21"/>
          <w:lang w:eastAsia="en-GB"/>
        </w:rPr>
      </w:pPr>
      <w:r w:rsidRPr="0048593A">
        <w:rPr>
          <w:rFonts w:ascii="Tahoma" w:hAnsi="Tahoma" w:cs="Tahoma"/>
          <w:b/>
          <w:color w:val="000000" w:themeColor="text1"/>
          <w:sz w:val="21"/>
          <w:szCs w:val="21"/>
          <w:lang w:eastAsia="en-GB"/>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48593A" w:rsidRPr="0048593A" w14:paraId="5E74B035" w14:textId="77777777" w:rsidTr="00651E1E">
        <w:tc>
          <w:tcPr>
            <w:tcW w:w="4644" w:type="dxa"/>
            <w:shd w:val="clear" w:color="auto" w:fill="auto"/>
          </w:tcPr>
          <w:p w14:paraId="74B9F123" w14:textId="77777777" w:rsidR="00194E0D" w:rsidRPr="0048593A" w:rsidRDefault="00194E0D" w:rsidP="00F35F93">
            <w:pPr>
              <w:spacing w:before="120" w:after="120"/>
              <w:ind w:left="426" w:hanging="426"/>
              <w:rPr>
                <w:rFonts w:ascii="Tahoma" w:hAnsi="Tahoma" w:cs="Tahoma"/>
                <w:b/>
                <w:i/>
                <w:color w:val="000000" w:themeColor="text1"/>
                <w:sz w:val="21"/>
                <w:szCs w:val="21"/>
                <w:lang w:eastAsia="en-GB"/>
              </w:rPr>
            </w:pPr>
            <w:r w:rsidRPr="0048593A">
              <w:rPr>
                <w:rFonts w:ascii="Tahoma" w:hAnsi="Tahoma" w:cs="Tahoma"/>
                <w:b/>
                <w:i/>
                <w:color w:val="000000" w:themeColor="text1"/>
                <w:sz w:val="21"/>
                <w:szCs w:val="21"/>
                <w:lang w:eastAsia="en-GB"/>
              </w:rPr>
              <w:t>Alvállalkozás:</w:t>
            </w:r>
          </w:p>
        </w:tc>
        <w:tc>
          <w:tcPr>
            <w:tcW w:w="4645" w:type="dxa"/>
            <w:shd w:val="clear" w:color="auto" w:fill="auto"/>
          </w:tcPr>
          <w:p w14:paraId="1C64B4B1" w14:textId="77777777" w:rsidR="00194E0D" w:rsidRPr="0048593A" w:rsidRDefault="00194E0D" w:rsidP="00F35F93">
            <w:pPr>
              <w:spacing w:before="120" w:after="120"/>
              <w:ind w:left="426" w:hanging="426"/>
              <w:rPr>
                <w:rFonts w:ascii="Tahoma" w:hAnsi="Tahoma" w:cs="Tahoma"/>
                <w:b/>
                <w:i/>
                <w:color w:val="000000" w:themeColor="text1"/>
                <w:sz w:val="21"/>
                <w:szCs w:val="21"/>
                <w:lang w:eastAsia="en-GB"/>
              </w:rPr>
            </w:pPr>
            <w:r w:rsidRPr="0048593A">
              <w:rPr>
                <w:rFonts w:ascii="Tahoma" w:hAnsi="Tahoma" w:cs="Tahoma"/>
                <w:b/>
                <w:i/>
                <w:color w:val="000000" w:themeColor="text1"/>
                <w:sz w:val="21"/>
                <w:szCs w:val="21"/>
                <w:lang w:eastAsia="en-GB"/>
              </w:rPr>
              <w:t>Válasz:</w:t>
            </w:r>
          </w:p>
        </w:tc>
      </w:tr>
      <w:tr w:rsidR="0048593A" w:rsidRPr="0048593A" w14:paraId="49B67538" w14:textId="77777777" w:rsidTr="00651E1E">
        <w:tc>
          <w:tcPr>
            <w:tcW w:w="4644" w:type="dxa"/>
            <w:shd w:val="clear" w:color="auto" w:fill="auto"/>
          </w:tcPr>
          <w:p w14:paraId="3D98CD27"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Szándékozik-e a gazdasági szereplő a szerződés bármely részét alvállalkozásba adni harmadik félnek?</w:t>
            </w:r>
          </w:p>
        </w:tc>
        <w:tc>
          <w:tcPr>
            <w:tcW w:w="4645" w:type="dxa"/>
            <w:shd w:val="clear" w:color="auto" w:fill="auto"/>
          </w:tcPr>
          <w:p w14:paraId="2A031A3A"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[]Igen []</w:t>
            </w:r>
            <w:r w:rsidR="003F5E62" w:rsidRPr="0048593A">
              <w:rPr>
                <w:rFonts w:ascii="Tahoma" w:hAnsi="Tahoma" w:cs="Tahoma"/>
                <w:color w:val="000000" w:themeColor="text1"/>
                <w:sz w:val="21"/>
                <w:szCs w:val="21"/>
                <w:lang w:eastAsia="en-GB"/>
              </w:rPr>
              <w:t xml:space="preserve"> </w:t>
            </w:r>
            <w:r w:rsidRPr="0048593A">
              <w:rPr>
                <w:rFonts w:ascii="Tahoma" w:hAnsi="Tahoma" w:cs="Tahoma"/>
                <w:color w:val="000000" w:themeColor="text1"/>
                <w:sz w:val="21"/>
                <w:szCs w:val="21"/>
                <w:lang w:eastAsia="en-GB"/>
              </w:rPr>
              <w:t>Nem</w:t>
            </w:r>
          </w:p>
          <w:p w14:paraId="5411DA5E"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 xml:space="preserve">Ha </w:t>
            </w:r>
            <w:r w:rsidRPr="0048593A">
              <w:rPr>
                <w:rFonts w:ascii="Tahoma" w:hAnsi="Tahoma" w:cs="Tahoma"/>
                <w:b/>
                <w:color w:val="000000" w:themeColor="text1"/>
                <w:sz w:val="21"/>
                <w:szCs w:val="21"/>
                <w:lang w:eastAsia="en-GB"/>
              </w:rPr>
              <w:t>igen, és amennyiben ismert</w:t>
            </w:r>
            <w:r w:rsidRPr="0048593A">
              <w:rPr>
                <w:rFonts w:ascii="Tahoma" w:hAnsi="Tahoma" w:cs="Tahoma"/>
                <w:color w:val="000000" w:themeColor="text1"/>
                <w:sz w:val="21"/>
                <w:szCs w:val="21"/>
                <w:lang w:eastAsia="en-GB"/>
              </w:rPr>
              <w:t xml:space="preserve">, kérjük, sorolja fel a javasolt alvállalkozókat: </w:t>
            </w:r>
          </w:p>
          <w:p w14:paraId="4BF323EF"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w:t>
            </w:r>
          </w:p>
        </w:tc>
      </w:tr>
    </w:tbl>
    <w:p w14:paraId="77BBC6AC" w14:textId="77777777" w:rsidR="00194E0D" w:rsidRPr="0048593A" w:rsidRDefault="00194E0D" w:rsidP="00684546">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color w:val="000000" w:themeColor="text1"/>
          <w:sz w:val="21"/>
          <w:szCs w:val="21"/>
          <w:lang w:eastAsia="en-GB"/>
        </w:rPr>
      </w:pPr>
      <w:r w:rsidRPr="0048593A">
        <w:rPr>
          <w:rFonts w:ascii="Tahoma" w:hAnsi="Tahoma" w:cs="Tahoma"/>
          <w:b/>
          <w:i/>
          <w:color w:val="000000" w:themeColor="text1"/>
          <w:sz w:val="21"/>
          <w:szCs w:val="21"/>
          <w:u w:val="single"/>
          <w:lang w:eastAsia="en-GB"/>
        </w:rPr>
        <w:t>Ha az ajánlatkérő szerv vagy a közszolgáltató ajánlatkérő kifejezetten kéri ezt az információt</w:t>
      </w:r>
      <w:r w:rsidRPr="0048593A">
        <w:rPr>
          <w:rFonts w:ascii="Tahoma" w:hAnsi="Tahoma" w:cs="Tahoma"/>
          <w:b/>
          <w:i/>
          <w:color w:val="000000" w:themeColor="text1"/>
          <w:sz w:val="21"/>
          <w:szCs w:val="21"/>
          <w:lang w:eastAsia="en-GB"/>
        </w:rPr>
        <w:t xml:space="preserve"> az e szakaszban lévő információn kívül, akkor </w:t>
      </w:r>
      <w:r w:rsidRPr="0048593A">
        <w:rPr>
          <w:rFonts w:ascii="Tahoma" w:hAnsi="Tahoma" w:cs="Tahoma"/>
          <w:b/>
          <w:i/>
          <w:color w:val="000000" w:themeColor="text1"/>
          <w:sz w:val="21"/>
          <w:szCs w:val="21"/>
          <w:u w:val="single"/>
          <w:lang w:eastAsia="en-GB"/>
        </w:rPr>
        <w:t>kérjük, adja meg az e rész A. és B. szakaszában és a III. részben előírt információt mindegyik érintett alvállalkozóra (alvállakozói kategóriára) nézve.</w:t>
      </w:r>
    </w:p>
    <w:p w14:paraId="79C1B2CF" w14:textId="77777777" w:rsidR="00194E0D" w:rsidRPr="0048593A" w:rsidRDefault="00194E0D" w:rsidP="00F35F93">
      <w:pPr>
        <w:ind w:left="426" w:hanging="426"/>
        <w:rPr>
          <w:rFonts w:ascii="Tahoma" w:hAnsi="Tahoma" w:cs="Tahoma"/>
          <w:color w:val="000000" w:themeColor="text1"/>
          <w:sz w:val="21"/>
          <w:szCs w:val="21"/>
          <w:lang w:eastAsia="en-GB"/>
        </w:rPr>
      </w:pPr>
    </w:p>
    <w:p w14:paraId="16F5B8FF" w14:textId="77777777" w:rsidR="00194E0D" w:rsidRPr="0048593A" w:rsidRDefault="00684546" w:rsidP="00F35F93">
      <w:pPr>
        <w:keepNext/>
        <w:spacing w:before="120" w:after="360"/>
        <w:ind w:left="426" w:hanging="426"/>
        <w:jc w:val="center"/>
        <w:rPr>
          <w:rFonts w:ascii="Tahoma" w:hAnsi="Tahoma" w:cs="Tahoma"/>
          <w:b/>
          <w:color w:val="000000" w:themeColor="text1"/>
          <w:sz w:val="21"/>
          <w:szCs w:val="21"/>
          <w:lang w:eastAsia="en-GB"/>
        </w:rPr>
      </w:pPr>
      <w:r w:rsidRPr="0048593A">
        <w:rPr>
          <w:rFonts w:ascii="Tahoma" w:hAnsi="Tahoma" w:cs="Tahoma"/>
          <w:b/>
          <w:color w:val="000000" w:themeColor="text1"/>
          <w:sz w:val="21"/>
          <w:szCs w:val="21"/>
          <w:lang w:eastAsia="en-GB"/>
        </w:rPr>
        <w:t>III. RÉSZ: KIZÁRÁSI OKOK</w:t>
      </w:r>
    </w:p>
    <w:p w14:paraId="6BC6C39C" w14:textId="77777777" w:rsidR="00194E0D" w:rsidRPr="0048593A" w:rsidRDefault="00684546" w:rsidP="00F35F93">
      <w:pPr>
        <w:keepNext/>
        <w:spacing w:before="120" w:after="360"/>
        <w:ind w:left="426" w:hanging="426"/>
        <w:jc w:val="center"/>
        <w:rPr>
          <w:rFonts w:ascii="Tahoma" w:hAnsi="Tahoma" w:cs="Tahoma"/>
          <w:b/>
          <w:i/>
          <w:smallCaps/>
          <w:color w:val="000000" w:themeColor="text1"/>
          <w:sz w:val="21"/>
          <w:szCs w:val="21"/>
          <w:lang w:eastAsia="en-GB"/>
        </w:rPr>
      </w:pPr>
      <w:r w:rsidRPr="0048593A">
        <w:rPr>
          <w:rFonts w:ascii="Tahoma" w:hAnsi="Tahoma" w:cs="Tahoma"/>
          <w:b/>
          <w:i/>
          <w:smallCaps/>
          <w:color w:val="000000" w:themeColor="text1"/>
          <w:sz w:val="21"/>
          <w:szCs w:val="21"/>
          <w:lang w:eastAsia="en-GB"/>
        </w:rPr>
        <w:t>A: BÜNTETŐELJÁRÁSBAN HOZOTT ÍTÉLETEKKEL KAPCSOLATOS OKOK</w:t>
      </w:r>
    </w:p>
    <w:p w14:paraId="434B219F" w14:textId="77777777" w:rsidR="00194E0D" w:rsidRPr="0048593A" w:rsidRDefault="00194E0D" w:rsidP="00F35F93">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i/>
          <w:color w:val="000000" w:themeColor="text1"/>
          <w:sz w:val="21"/>
          <w:szCs w:val="21"/>
          <w:lang w:eastAsia="en-GB"/>
        </w:rPr>
      </w:pPr>
      <w:r w:rsidRPr="0048593A">
        <w:rPr>
          <w:rFonts w:ascii="Tahoma" w:hAnsi="Tahoma" w:cs="Tahoma"/>
          <w:i/>
          <w:color w:val="000000" w:themeColor="text1"/>
          <w:sz w:val="21"/>
          <w:szCs w:val="21"/>
          <w:lang w:eastAsia="en-GB"/>
        </w:rPr>
        <w:t>A 2014/24/EU irányelv 57. cikkének (1) bekezdése a következő kizárási okokat határozza meg:</w:t>
      </w:r>
    </w:p>
    <w:p w14:paraId="3455A49C" w14:textId="77777777" w:rsidR="00194E0D" w:rsidRPr="0048593A" w:rsidRDefault="00194E0D" w:rsidP="00412F43">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line="240" w:lineRule="auto"/>
        <w:ind w:left="426" w:hanging="426"/>
        <w:textAlignment w:val="auto"/>
        <w:rPr>
          <w:rFonts w:ascii="Tahoma" w:hAnsi="Tahoma" w:cs="Tahoma"/>
          <w:i/>
          <w:color w:val="000000" w:themeColor="text1"/>
          <w:sz w:val="21"/>
          <w:szCs w:val="21"/>
          <w:lang w:eastAsia="en-GB"/>
        </w:rPr>
      </w:pPr>
      <w:r w:rsidRPr="0048593A">
        <w:rPr>
          <w:rFonts w:ascii="Tahoma" w:hAnsi="Tahoma" w:cs="Tahoma"/>
          <w:b/>
          <w:i/>
          <w:color w:val="000000" w:themeColor="text1"/>
          <w:sz w:val="21"/>
          <w:szCs w:val="21"/>
          <w:lang w:eastAsia="en-GB"/>
        </w:rPr>
        <w:t>Bűnszervezetben</w:t>
      </w:r>
      <w:r w:rsidRPr="0048593A">
        <w:rPr>
          <w:rFonts w:ascii="Tahoma" w:hAnsi="Tahoma" w:cs="Tahoma"/>
          <w:i/>
          <w:color w:val="000000" w:themeColor="text1"/>
          <w:sz w:val="21"/>
          <w:szCs w:val="21"/>
          <w:lang w:eastAsia="en-GB"/>
        </w:rPr>
        <w:t xml:space="preserve"> való részvétel</w:t>
      </w:r>
      <w:r w:rsidRPr="0048593A">
        <w:rPr>
          <w:rFonts w:ascii="Tahoma" w:hAnsi="Tahoma" w:cs="Tahoma"/>
          <w:i/>
          <w:color w:val="000000" w:themeColor="text1"/>
          <w:sz w:val="21"/>
          <w:szCs w:val="21"/>
          <w:vertAlign w:val="superscript"/>
          <w:lang w:eastAsia="en-GB"/>
        </w:rPr>
        <w:footnoteReference w:id="21"/>
      </w:r>
      <w:r w:rsidRPr="0048593A">
        <w:rPr>
          <w:rFonts w:ascii="Tahoma" w:hAnsi="Tahoma" w:cs="Tahoma"/>
          <w:i/>
          <w:color w:val="000000" w:themeColor="text1"/>
          <w:sz w:val="21"/>
          <w:szCs w:val="21"/>
          <w:lang w:eastAsia="en-GB"/>
        </w:rPr>
        <w:t>;</w:t>
      </w:r>
    </w:p>
    <w:p w14:paraId="5498B1F6" w14:textId="77777777" w:rsidR="00194E0D" w:rsidRPr="0048593A" w:rsidRDefault="00194E0D" w:rsidP="00412F43">
      <w:pPr>
        <w:numPr>
          <w:ilvl w:val="0"/>
          <w:numId w:val="14"/>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line="240" w:lineRule="auto"/>
        <w:ind w:left="426" w:hanging="426"/>
        <w:textAlignment w:val="auto"/>
        <w:rPr>
          <w:rFonts w:ascii="Tahoma" w:hAnsi="Tahoma" w:cs="Tahoma"/>
          <w:i/>
          <w:color w:val="000000" w:themeColor="text1"/>
          <w:sz w:val="21"/>
          <w:szCs w:val="21"/>
          <w:lang w:eastAsia="en-GB"/>
        </w:rPr>
      </w:pPr>
      <w:r w:rsidRPr="0048593A">
        <w:rPr>
          <w:rFonts w:ascii="Tahoma" w:hAnsi="Tahoma" w:cs="Tahoma"/>
          <w:b/>
          <w:i/>
          <w:color w:val="000000" w:themeColor="text1"/>
          <w:sz w:val="21"/>
          <w:szCs w:val="21"/>
          <w:lang w:eastAsia="en-GB"/>
        </w:rPr>
        <w:t>Korrupció</w:t>
      </w:r>
      <w:r w:rsidRPr="0048593A">
        <w:rPr>
          <w:rFonts w:ascii="Tahoma" w:hAnsi="Tahoma" w:cs="Tahoma"/>
          <w:b/>
          <w:i/>
          <w:color w:val="000000" w:themeColor="text1"/>
          <w:sz w:val="21"/>
          <w:szCs w:val="21"/>
          <w:vertAlign w:val="superscript"/>
          <w:lang w:eastAsia="en-GB"/>
        </w:rPr>
        <w:footnoteReference w:id="22"/>
      </w:r>
      <w:r w:rsidRPr="0048593A">
        <w:rPr>
          <w:rFonts w:ascii="Tahoma" w:hAnsi="Tahoma" w:cs="Tahoma"/>
          <w:b/>
          <w:i/>
          <w:color w:val="000000" w:themeColor="text1"/>
          <w:sz w:val="21"/>
          <w:szCs w:val="21"/>
          <w:lang w:eastAsia="en-GB"/>
        </w:rPr>
        <w:t>;</w:t>
      </w:r>
    </w:p>
    <w:p w14:paraId="00F01A8A" w14:textId="77777777" w:rsidR="00194E0D" w:rsidRPr="0048593A" w:rsidRDefault="00194E0D" w:rsidP="00412F43">
      <w:pPr>
        <w:numPr>
          <w:ilvl w:val="0"/>
          <w:numId w:val="14"/>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line="240" w:lineRule="auto"/>
        <w:ind w:left="426" w:hanging="426"/>
        <w:textAlignment w:val="auto"/>
        <w:rPr>
          <w:rFonts w:ascii="Tahoma" w:hAnsi="Tahoma" w:cs="Tahoma"/>
          <w:i/>
          <w:color w:val="000000" w:themeColor="text1"/>
          <w:sz w:val="21"/>
          <w:szCs w:val="21"/>
          <w:lang w:eastAsia="en-GB"/>
        </w:rPr>
      </w:pPr>
      <w:bookmarkStart w:id="39" w:name="_DV_M1264"/>
      <w:bookmarkEnd w:id="39"/>
      <w:r w:rsidRPr="0048593A">
        <w:rPr>
          <w:rFonts w:ascii="Tahoma" w:hAnsi="Tahoma" w:cs="Tahoma"/>
          <w:b/>
          <w:i/>
          <w:color w:val="000000" w:themeColor="text1"/>
          <w:sz w:val="21"/>
          <w:szCs w:val="21"/>
          <w:lang w:eastAsia="en-GB"/>
        </w:rPr>
        <w:t>Csalás</w:t>
      </w:r>
      <w:r w:rsidRPr="0048593A">
        <w:rPr>
          <w:rFonts w:ascii="Tahoma" w:hAnsi="Tahoma" w:cs="Tahoma"/>
          <w:b/>
          <w:i/>
          <w:color w:val="000000" w:themeColor="text1"/>
          <w:sz w:val="21"/>
          <w:szCs w:val="21"/>
          <w:vertAlign w:val="superscript"/>
          <w:lang w:eastAsia="en-GB"/>
        </w:rPr>
        <w:footnoteReference w:id="23"/>
      </w:r>
      <w:r w:rsidRPr="0048593A">
        <w:rPr>
          <w:rFonts w:ascii="Tahoma" w:hAnsi="Tahoma" w:cs="Tahoma"/>
          <w:b/>
          <w:i/>
          <w:color w:val="000000" w:themeColor="text1"/>
          <w:sz w:val="21"/>
          <w:szCs w:val="21"/>
          <w:lang w:eastAsia="en-GB"/>
        </w:rPr>
        <w:t>;</w:t>
      </w:r>
    </w:p>
    <w:p w14:paraId="1636D064" w14:textId="77777777" w:rsidR="00194E0D" w:rsidRPr="0048593A" w:rsidRDefault="00194E0D" w:rsidP="00412F43">
      <w:pPr>
        <w:numPr>
          <w:ilvl w:val="0"/>
          <w:numId w:val="14"/>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line="240" w:lineRule="auto"/>
        <w:ind w:left="426" w:hanging="426"/>
        <w:textAlignment w:val="auto"/>
        <w:rPr>
          <w:rFonts w:ascii="Tahoma" w:hAnsi="Tahoma" w:cs="Tahoma"/>
          <w:i/>
          <w:color w:val="000000" w:themeColor="text1"/>
          <w:sz w:val="21"/>
          <w:szCs w:val="21"/>
          <w:lang w:eastAsia="en-GB"/>
        </w:rPr>
      </w:pPr>
      <w:bookmarkStart w:id="40" w:name="_DV_M1266"/>
      <w:bookmarkEnd w:id="40"/>
      <w:r w:rsidRPr="0048593A">
        <w:rPr>
          <w:rFonts w:ascii="Tahoma" w:hAnsi="Tahoma" w:cs="Tahoma"/>
          <w:b/>
          <w:i/>
          <w:color w:val="000000" w:themeColor="text1"/>
          <w:sz w:val="21"/>
          <w:szCs w:val="21"/>
          <w:lang w:eastAsia="en-GB"/>
        </w:rPr>
        <w:t>Terrorista bűncselekmény vagy terrorista csoporthoz kapcsolódó bűncselekmény</w:t>
      </w:r>
      <w:r w:rsidRPr="0048593A">
        <w:rPr>
          <w:rFonts w:ascii="Tahoma" w:hAnsi="Tahoma" w:cs="Tahoma"/>
          <w:b/>
          <w:i/>
          <w:color w:val="000000" w:themeColor="text1"/>
          <w:sz w:val="21"/>
          <w:szCs w:val="21"/>
          <w:vertAlign w:val="superscript"/>
          <w:lang w:eastAsia="en-GB"/>
        </w:rPr>
        <w:footnoteReference w:id="24"/>
      </w:r>
      <w:r w:rsidRPr="0048593A">
        <w:rPr>
          <w:rFonts w:ascii="Tahoma" w:hAnsi="Tahoma" w:cs="Tahoma"/>
          <w:b/>
          <w:i/>
          <w:color w:val="000000" w:themeColor="text1"/>
          <w:sz w:val="21"/>
          <w:szCs w:val="21"/>
          <w:lang w:eastAsia="en-GB"/>
        </w:rPr>
        <w:t>;</w:t>
      </w:r>
    </w:p>
    <w:p w14:paraId="4FE53EE8" w14:textId="77777777" w:rsidR="00194E0D" w:rsidRPr="0048593A" w:rsidRDefault="00194E0D" w:rsidP="00412F43">
      <w:pPr>
        <w:numPr>
          <w:ilvl w:val="0"/>
          <w:numId w:val="14"/>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line="240" w:lineRule="auto"/>
        <w:ind w:left="426" w:hanging="426"/>
        <w:textAlignment w:val="auto"/>
        <w:rPr>
          <w:rFonts w:ascii="Tahoma" w:hAnsi="Tahoma" w:cs="Tahoma"/>
          <w:i/>
          <w:color w:val="000000" w:themeColor="text1"/>
          <w:sz w:val="21"/>
          <w:szCs w:val="21"/>
          <w:lang w:eastAsia="en-GB"/>
        </w:rPr>
      </w:pPr>
      <w:bookmarkStart w:id="41" w:name="_DV_M1268"/>
      <w:bookmarkEnd w:id="41"/>
      <w:r w:rsidRPr="0048593A">
        <w:rPr>
          <w:rFonts w:ascii="Tahoma" w:hAnsi="Tahoma" w:cs="Tahoma"/>
          <w:b/>
          <w:i/>
          <w:color w:val="000000" w:themeColor="text1"/>
          <w:sz w:val="21"/>
          <w:szCs w:val="21"/>
          <w:lang w:eastAsia="en-GB"/>
        </w:rPr>
        <w:t>Pénzmosás vagy terrorizmus finanszírozása</w:t>
      </w:r>
      <w:bookmarkStart w:id="42" w:name="_DV_C1915"/>
      <w:r w:rsidRPr="0048593A">
        <w:rPr>
          <w:rFonts w:ascii="Tahoma" w:hAnsi="Tahoma" w:cs="Tahoma"/>
          <w:b/>
          <w:i/>
          <w:color w:val="000000" w:themeColor="text1"/>
          <w:sz w:val="21"/>
          <w:szCs w:val="21"/>
          <w:vertAlign w:val="superscript"/>
          <w:lang w:eastAsia="en-GB"/>
        </w:rPr>
        <w:footnoteReference w:id="25"/>
      </w:r>
      <w:bookmarkEnd w:id="42"/>
      <w:r w:rsidRPr="0048593A">
        <w:rPr>
          <w:rFonts w:ascii="Tahoma" w:hAnsi="Tahoma" w:cs="Tahoma"/>
          <w:b/>
          <w:i/>
          <w:color w:val="000000" w:themeColor="text1"/>
          <w:sz w:val="21"/>
          <w:szCs w:val="21"/>
          <w:lang w:eastAsia="en-GB"/>
        </w:rPr>
        <w:t>;</w:t>
      </w:r>
    </w:p>
    <w:p w14:paraId="28AB2090" w14:textId="77777777" w:rsidR="00194E0D" w:rsidRPr="0048593A" w:rsidRDefault="00194E0D" w:rsidP="00412F43">
      <w:pPr>
        <w:numPr>
          <w:ilvl w:val="0"/>
          <w:numId w:val="14"/>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line="240" w:lineRule="auto"/>
        <w:ind w:left="426" w:hanging="426"/>
        <w:textAlignment w:val="auto"/>
        <w:rPr>
          <w:rFonts w:ascii="Tahoma" w:hAnsi="Tahoma" w:cs="Tahoma"/>
          <w:i/>
          <w:color w:val="000000" w:themeColor="text1"/>
          <w:sz w:val="21"/>
          <w:szCs w:val="21"/>
          <w:lang w:eastAsia="en-GB"/>
        </w:rPr>
      </w:pPr>
      <w:r w:rsidRPr="0048593A">
        <w:rPr>
          <w:rFonts w:ascii="Tahoma" w:hAnsi="Tahoma" w:cs="Tahoma"/>
          <w:b/>
          <w:i/>
          <w:color w:val="000000" w:themeColor="text1"/>
          <w:sz w:val="21"/>
          <w:szCs w:val="21"/>
          <w:lang w:eastAsia="en-GB"/>
        </w:rPr>
        <w:lastRenderedPageBreak/>
        <w:t>Gyermekmunka és az emberkereskedelem</w:t>
      </w:r>
      <w:r w:rsidRPr="0048593A">
        <w:rPr>
          <w:rFonts w:ascii="Tahoma" w:hAnsi="Tahoma" w:cs="Tahoma"/>
          <w:i/>
          <w:color w:val="000000" w:themeColor="text1"/>
          <w:sz w:val="21"/>
          <w:szCs w:val="21"/>
          <w:lang w:eastAsia="en-GB"/>
        </w:rPr>
        <w:t xml:space="preserve"> más formái</w:t>
      </w:r>
      <w:r w:rsidRPr="0048593A">
        <w:rPr>
          <w:rFonts w:ascii="Tahoma" w:hAnsi="Tahoma" w:cs="Tahoma"/>
          <w:i/>
          <w:color w:val="000000" w:themeColor="text1"/>
          <w:sz w:val="21"/>
          <w:szCs w:val="21"/>
          <w:vertAlign w:val="superscript"/>
          <w:lang w:eastAsia="en-GB"/>
        </w:rPr>
        <w:footnoteReference w:id="26"/>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48593A" w:rsidRPr="0048593A" w14:paraId="2E7726E1" w14:textId="77777777" w:rsidTr="00651E1E">
        <w:tc>
          <w:tcPr>
            <w:tcW w:w="4644" w:type="dxa"/>
            <w:shd w:val="clear" w:color="auto" w:fill="auto"/>
          </w:tcPr>
          <w:p w14:paraId="480D010A" w14:textId="77777777" w:rsidR="00194E0D" w:rsidRPr="0048593A" w:rsidRDefault="00194E0D" w:rsidP="00F35F93">
            <w:pPr>
              <w:spacing w:before="120" w:after="120"/>
              <w:ind w:left="426" w:hanging="426"/>
              <w:rPr>
                <w:rFonts w:ascii="Tahoma" w:hAnsi="Tahoma" w:cs="Tahoma"/>
                <w:b/>
                <w:i/>
                <w:color w:val="000000" w:themeColor="text1"/>
                <w:sz w:val="21"/>
                <w:szCs w:val="21"/>
                <w:lang w:eastAsia="en-GB"/>
              </w:rPr>
            </w:pPr>
            <w:r w:rsidRPr="0048593A">
              <w:rPr>
                <w:rFonts w:ascii="Tahoma" w:hAnsi="Tahoma" w:cs="Tahoma"/>
                <w:b/>
                <w:i/>
                <w:color w:val="000000" w:themeColor="text1"/>
                <w:sz w:val="21"/>
                <w:szCs w:val="21"/>
                <w:lang w:eastAsia="en-GB"/>
              </w:rPr>
              <w:t>Az irányelv 57. cikke (1) bekezdésében foglalt okokat végrehajtó nemzeti rendelkezések szerinti büntetőeljárásban hozott ítéletekkel kapcsolatos okok:</w:t>
            </w:r>
          </w:p>
        </w:tc>
        <w:tc>
          <w:tcPr>
            <w:tcW w:w="4645" w:type="dxa"/>
            <w:shd w:val="clear" w:color="auto" w:fill="auto"/>
          </w:tcPr>
          <w:p w14:paraId="35EDB679" w14:textId="77777777" w:rsidR="00194E0D" w:rsidRPr="0048593A" w:rsidRDefault="00194E0D" w:rsidP="00F35F93">
            <w:pPr>
              <w:spacing w:before="120" w:after="120"/>
              <w:ind w:left="426" w:hanging="426"/>
              <w:rPr>
                <w:rFonts w:ascii="Tahoma" w:hAnsi="Tahoma" w:cs="Tahoma"/>
                <w:b/>
                <w:i/>
                <w:color w:val="000000" w:themeColor="text1"/>
                <w:sz w:val="21"/>
                <w:szCs w:val="21"/>
                <w:lang w:eastAsia="en-GB"/>
              </w:rPr>
            </w:pPr>
            <w:r w:rsidRPr="0048593A">
              <w:rPr>
                <w:rFonts w:ascii="Tahoma" w:hAnsi="Tahoma" w:cs="Tahoma"/>
                <w:b/>
                <w:i/>
                <w:color w:val="000000" w:themeColor="text1"/>
                <w:sz w:val="21"/>
                <w:szCs w:val="21"/>
                <w:lang w:eastAsia="en-GB"/>
              </w:rPr>
              <w:t>Válasz:</w:t>
            </w:r>
          </w:p>
          <w:p w14:paraId="7B7E11A0" w14:textId="77777777" w:rsidR="00855734" w:rsidRPr="0048593A" w:rsidRDefault="00855734" w:rsidP="00F35F93">
            <w:pPr>
              <w:spacing w:before="120" w:after="120"/>
              <w:ind w:left="426" w:hanging="426"/>
              <w:rPr>
                <w:rFonts w:ascii="Tahoma" w:hAnsi="Tahoma" w:cs="Tahoma"/>
                <w:b/>
                <w:i/>
                <w:color w:val="000000" w:themeColor="text1"/>
                <w:sz w:val="21"/>
                <w:szCs w:val="21"/>
                <w:lang w:eastAsia="en-GB"/>
              </w:rPr>
            </w:pPr>
          </w:p>
        </w:tc>
      </w:tr>
      <w:tr w:rsidR="0048593A" w:rsidRPr="0048593A" w14:paraId="50757A44" w14:textId="77777777" w:rsidTr="00651E1E">
        <w:tc>
          <w:tcPr>
            <w:tcW w:w="4644" w:type="dxa"/>
            <w:shd w:val="clear" w:color="auto" w:fill="auto"/>
          </w:tcPr>
          <w:p w14:paraId="2C1B540A"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b/>
                <w:color w:val="000000" w:themeColor="text1"/>
                <w:sz w:val="21"/>
                <w:szCs w:val="21"/>
                <w:lang w:eastAsia="en-GB"/>
              </w:rPr>
              <w:t>Jogerősen elítélték-e a</w:t>
            </w:r>
            <w:r w:rsidRPr="0048593A">
              <w:rPr>
                <w:rFonts w:ascii="Tahoma" w:hAnsi="Tahoma" w:cs="Tahoma"/>
                <w:color w:val="000000" w:themeColor="text1"/>
                <w:sz w:val="21"/>
                <w:szCs w:val="21"/>
                <w:lang w:eastAsia="en-GB"/>
              </w:rPr>
              <w:t xml:space="preserve"> </w:t>
            </w:r>
            <w:r w:rsidRPr="0048593A">
              <w:rPr>
                <w:rFonts w:ascii="Tahoma" w:hAnsi="Tahoma" w:cs="Tahoma"/>
                <w:b/>
                <w:color w:val="000000" w:themeColor="text1"/>
                <w:sz w:val="21"/>
                <w:szCs w:val="21"/>
                <w:lang w:eastAsia="en-GB"/>
              </w:rPr>
              <w:t>gazdasági szereplőt</w:t>
            </w:r>
            <w:r w:rsidRPr="0048593A">
              <w:rPr>
                <w:rFonts w:ascii="Tahoma" w:hAnsi="Tahoma" w:cs="Tahoma"/>
                <w:color w:val="000000" w:themeColor="text1"/>
                <w:sz w:val="21"/>
                <w:szCs w:val="21"/>
                <w:lang w:eastAsia="en-GB"/>
              </w:rPr>
              <w:t xml:space="preserve"> vagy a gazdasági szereplő igazgató,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14:paraId="2F73D65B"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 Igen [] Nem</w:t>
            </w:r>
          </w:p>
          <w:p w14:paraId="09F328EB"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i/>
                <w:color w:val="000000" w:themeColor="text1"/>
                <w:sz w:val="21"/>
                <w:szCs w:val="21"/>
                <w:lang w:eastAsia="en-GB"/>
              </w:rPr>
              <w:t>Ha a vonatkozó információ elektronikusan elérhető, kérjük, adja meg a következő információkat: (internetcím, a kibocsátó hatóság vagy testület, a dokumentáció pontos hivatkozási adatai):</w:t>
            </w:r>
            <w:r w:rsidRPr="0048593A">
              <w:rPr>
                <w:rFonts w:ascii="Tahoma" w:hAnsi="Tahoma" w:cs="Tahoma"/>
                <w:color w:val="000000" w:themeColor="text1"/>
                <w:sz w:val="21"/>
                <w:szCs w:val="21"/>
                <w:lang w:eastAsia="en-GB"/>
              </w:rPr>
              <w:br/>
            </w:r>
            <w:r w:rsidRPr="0048593A">
              <w:rPr>
                <w:rFonts w:ascii="Tahoma" w:hAnsi="Tahoma" w:cs="Tahoma"/>
                <w:i/>
                <w:color w:val="000000" w:themeColor="text1"/>
                <w:sz w:val="21"/>
                <w:szCs w:val="21"/>
                <w:lang w:eastAsia="en-GB"/>
              </w:rPr>
              <w:t>[……][……][……][……]</w:t>
            </w:r>
            <w:r w:rsidRPr="0048593A">
              <w:rPr>
                <w:rFonts w:ascii="Tahoma" w:hAnsi="Tahoma" w:cs="Tahoma"/>
                <w:i/>
                <w:color w:val="000000" w:themeColor="text1"/>
                <w:sz w:val="21"/>
                <w:szCs w:val="21"/>
                <w:vertAlign w:val="superscript"/>
                <w:lang w:eastAsia="en-GB"/>
              </w:rPr>
              <w:footnoteReference w:id="27"/>
            </w:r>
          </w:p>
        </w:tc>
      </w:tr>
      <w:tr w:rsidR="0048593A" w:rsidRPr="0048593A" w14:paraId="74BB53B2" w14:textId="77777777" w:rsidTr="00651E1E">
        <w:tc>
          <w:tcPr>
            <w:tcW w:w="4644" w:type="dxa"/>
            <w:shd w:val="clear" w:color="auto" w:fill="auto"/>
          </w:tcPr>
          <w:p w14:paraId="45E053B3"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b/>
                <w:color w:val="000000" w:themeColor="text1"/>
                <w:sz w:val="21"/>
                <w:szCs w:val="21"/>
                <w:lang w:eastAsia="en-GB"/>
              </w:rPr>
              <w:t>Amennyiben igen</w:t>
            </w:r>
            <w:r w:rsidRPr="0048593A">
              <w:rPr>
                <w:rFonts w:ascii="Tahoma" w:hAnsi="Tahoma" w:cs="Tahoma"/>
                <w:color w:val="000000" w:themeColor="text1"/>
                <w:sz w:val="21"/>
                <w:szCs w:val="21"/>
                <w:lang w:eastAsia="en-GB"/>
              </w:rPr>
              <w:t>, kérjük,</w:t>
            </w:r>
            <w:r w:rsidRPr="0048593A">
              <w:rPr>
                <w:rFonts w:ascii="Tahoma" w:hAnsi="Tahoma" w:cs="Tahoma"/>
                <w:color w:val="000000" w:themeColor="text1"/>
                <w:sz w:val="21"/>
                <w:szCs w:val="21"/>
                <w:vertAlign w:val="superscript"/>
                <w:lang w:eastAsia="en-GB"/>
              </w:rPr>
              <w:footnoteReference w:id="28"/>
            </w:r>
            <w:r w:rsidRPr="0048593A">
              <w:rPr>
                <w:rFonts w:ascii="Tahoma" w:hAnsi="Tahoma" w:cs="Tahoma"/>
                <w:color w:val="000000" w:themeColor="text1"/>
                <w:sz w:val="21"/>
                <w:szCs w:val="21"/>
                <w:lang w:eastAsia="en-GB"/>
              </w:rPr>
              <w:t xml:space="preserve"> adja meg a következő információkat:</w:t>
            </w:r>
          </w:p>
          <w:p w14:paraId="49F7E16E"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i/>
                <w:color w:val="000000" w:themeColor="text1"/>
                <w:sz w:val="21"/>
                <w:szCs w:val="21"/>
                <w:lang w:eastAsia="en-GB"/>
              </w:rPr>
              <w:t>a)</w:t>
            </w:r>
            <w:r w:rsidRPr="0048593A">
              <w:rPr>
                <w:rFonts w:ascii="Tahoma" w:hAnsi="Tahoma" w:cs="Tahoma"/>
                <w:color w:val="000000" w:themeColor="text1"/>
                <w:sz w:val="21"/>
                <w:szCs w:val="21"/>
                <w:lang w:eastAsia="en-GB"/>
              </w:rPr>
              <w:t xml:space="preserve"> Elítélés dátuma, adja meg, hogy az 1–6. pontok közül melyik érintett, valamint az ítélet okát (okait),</w:t>
            </w:r>
          </w:p>
          <w:p w14:paraId="459005EA"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b) Határozza meg az elítélt személyét [ ];</w:t>
            </w:r>
          </w:p>
          <w:p w14:paraId="413FAA64"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b/>
                <w:color w:val="000000" w:themeColor="text1"/>
                <w:sz w:val="21"/>
                <w:szCs w:val="21"/>
                <w:lang w:eastAsia="en-GB"/>
              </w:rPr>
              <w:t>c) Amennyiben az ítélet közvetlenül megállapítja:</w:t>
            </w:r>
          </w:p>
        </w:tc>
        <w:tc>
          <w:tcPr>
            <w:tcW w:w="4645" w:type="dxa"/>
            <w:shd w:val="clear" w:color="auto" w:fill="auto"/>
          </w:tcPr>
          <w:p w14:paraId="427883A3" w14:textId="77777777" w:rsidR="00194E0D" w:rsidRPr="0048593A" w:rsidRDefault="00194E0D" w:rsidP="00F35F93">
            <w:pPr>
              <w:spacing w:before="120" w:after="120"/>
              <w:ind w:left="426" w:hanging="426"/>
              <w:rPr>
                <w:rFonts w:ascii="Tahoma" w:hAnsi="Tahoma" w:cs="Tahoma"/>
                <w:i/>
                <w:color w:val="000000" w:themeColor="text1"/>
                <w:sz w:val="21"/>
                <w:szCs w:val="21"/>
                <w:lang w:eastAsia="en-GB"/>
              </w:rPr>
            </w:pPr>
            <w:r w:rsidRPr="0048593A">
              <w:rPr>
                <w:rFonts w:ascii="Tahoma" w:hAnsi="Tahoma" w:cs="Tahoma"/>
                <w:color w:val="000000" w:themeColor="text1"/>
                <w:sz w:val="21"/>
                <w:szCs w:val="21"/>
                <w:lang w:eastAsia="en-GB"/>
              </w:rPr>
              <w:br/>
            </w:r>
            <w:r w:rsidRPr="0048593A">
              <w:rPr>
                <w:rFonts w:ascii="Tahoma" w:hAnsi="Tahoma" w:cs="Tahoma"/>
                <w:i/>
                <w:color w:val="000000" w:themeColor="text1"/>
                <w:sz w:val="21"/>
                <w:szCs w:val="21"/>
                <w:lang w:eastAsia="en-GB"/>
              </w:rPr>
              <w:t>a)</w:t>
            </w:r>
            <w:r w:rsidRPr="0048593A">
              <w:rPr>
                <w:rFonts w:ascii="Tahoma" w:hAnsi="Tahoma" w:cs="Tahoma"/>
                <w:color w:val="000000" w:themeColor="text1"/>
                <w:sz w:val="21"/>
                <w:szCs w:val="21"/>
                <w:lang w:eastAsia="en-GB"/>
              </w:rPr>
              <w:t xml:space="preserve"> Dátum:[   ], pont(ok): [   ], ok(ok):[   ]</w:t>
            </w:r>
            <w:r w:rsidRPr="0048593A">
              <w:rPr>
                <w:rFonts w:ascii="Tahoma" w:hAnsi="Tahoma" w:cs="Tahoma"/>
                <w:i/>
                <w:color w:val="000000" w:themeColor="text1"/>
                <w:sz w:val="21"/>
                <w:szCs w:val="21"/>
                <w:vertAlign w:val="superscript"/>
                <w:lang w:eastAsia="en-GB"/>
              </w:rPr>
              <w:t xml:space="preserve"> </w:t>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p>
          <w:p w14:paraId="245EDEBB"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i/>
                <w:color w:val="000000" w:themeColor="text1"/>
                <w:sz w:val="21"/>
                <w:szCs w:val="21"/>
                <w:lang w:eastAsia="en-GB"/>
              </w:rPr>
              <w:t>b)</w:t>
            </w:r>
            <w:r w:rsidRPr="0048593A">
              <w:rPr>
                <w:rFonts w:ascii="Tahoma" w:hAnsi="Tahoma" w:cs="Tahoma"/>
                <w:color w:val="000000" w:themeColor="text1"/>
                <w:sz w:val="21"/>
                <w:szCs w:val="21"/>
                <w:lang w:eastAsia="en-GB"/>
              </w:rPr>
              <w:t xml:space="preserve"> [……]</w:t>
            </w:r>
            <w:r w:rsidRPr="0048593A">
              <w:rPr>
                <w:rFonts w:ascii="Tahoma" w:hAnsi="Tahoma" w:cs="Tahoma"/>
                <w:color w:val="000000" w:themeColor="text1"/>
                <w:sz w:val="21"/>
                <w:szCs w:val="21"/>
                <w:lang w:eastAsia="en-GB"/>
              </w:rPr>
              <w:br/>
            </w:r>
          </w:p>
          <w:p w14:paraId="66936F98"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i/>
                <w:color w:val="000000" w:themeColor="text1"/>
                <w:sz w:val="21"/>
                <w:szCs w:val="21"/>
                <w:lang w:eastAsia="en-GB"/>
              </w:rPr>
              <w:t>c)</w:t>
            </w:r>
            <w:r w:rsidRPr="0048593A">
              <w:rPr>
                <w:rFonts w:ascii="Tahoma" w:hAnsi="Tahoma" w:cs="Tahoma"/>
                <w:color w:val="000000" w:themeColor="text1"/>
                <w:sz w:val="21"/>
                <w:szCs w:val="21"/>
                <w:lang w:eastAsia="en-GB"/>
              </w:rPr>
              <w:t xml:space="preserve"> A kizárási időszak hossza [……] és az érintett pont(ok) [   ]</w:t>
            </w:r>
          </w:p>
          <w:p w14:paraId="412CF4E2"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i/>
                <w:color w:val="000000" w:themeColor="text1"/>
                <w:sz w:val="21"/>
                <w:szCs w:val="21"/>
                <w:lang w:eastAsia="en-GB"/>
              </w:rPr>
              <w:t>Ha a vonatkozó információ elektronikusan elérhető, kérjük, adja meg a következő információkat: (internetcím, a kibocsátó hatóság vagy testület, a dokumentáció pontos hivatkozási adatai): [……][……][……][……]</w:t>
            </w:r>
            <w:r w:rsidRPr="0048593A">
              <w:rPr>
                <w:rFonts w:ascii="Tahoma" w:hAnsi="Tahoma" w:cs="Tahoma"/>
                <w:i/>
                <w:color w:val="000000" w:themeColor="text1"/>
                <w:sz w:val="21"/>
                <w:szCs w:val="21"/>
                <w:vertAlign w:val="superscript"/>
                <w:lang w:eastAsia="en-GB"/>
              </w:rPr>
              <w:footnoteReference w:id="29"/>
            </w:r>
          </w:p>
        </w:tc>
      </w:tr>
      <w:tr w:rsidR="0048593A" w:rsidRPr="0048593A" w14:paraId="2682D901" w14:textId="77777777" w:rsidTr="00651E1E">
        <w:tc>
          <w:tcPr>
            <w:tcW w:w="4644" w:type="dxa"/>
            <w:shd w:val="clear" w:color="auto" w:fill="auto"/>
          </w:tcPr>
          <w:p w14:paraId="5186CC73"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 xml:space="preserve">Ítéletek esetén hozott-e a gazdasági szereplő olyan intézkedéseket, amelyek a releváns </w:t>
            </w:r>
            <w:r w:rsidRPr="0048593A">
              <w:rPr>
                <w:rFonts w:ascii="Tahoma" w:hAnsi="Tahoma" w:cs="Tahoma"/>
                <w:color w:val="000000" w:themeColor="text1"/>
                <w:sz w:val="21"/>
                <w:szCs w:val="21"/>
                <w:lang w:eastAsia="en-GB"/>
              </w:rPr>
              <w:lastRenderedPageBreak/>
              <w:t>kizárási okok ellenére igazolják megbízhatóságát</w:t>
            </w:r>
            <w:r w:rsidRPr="0048593A">
              <w:rPr>
                <w:rFonts w:ascii="Tahoma" w:hAnsi="Tahoma" w:cs="Tahoma"/>
                <w:color w:val="000000" w:themeColor="text1"/>
                <w:sz w:val="21"/>
                <w:szCs w:val="21"/>
                <w:vertAlign w:val="superscript"/>
                <w:lang w:eastAsia="en-GB"/>
              </w:rPr>
              <w:footnoteReference w:id="30"/>
            </w:r>
            <w:r w:rsidRPr="0048593A">
              <w:rPr>
                <w:rFonts w:ascii="Tahoma" w:hAnsi="Tahoma" w:cs="Tahoma"/>
                <w:color w:val="000000" w:themeColor="text1"/>
                <w:sz w:val="21"/>
                <w:szCs w:val="21"/>
                <w:lang w:eastAsia="en-GB"/>
              </w:rPr>
              <w:t xml:space="preserve"> (</w:t>
            </w:r>
            <w:r w:rsidRPr="0048593A">
              <w:rPr>
                <w:rFonts w:ascii="Tahoma" w:hAnsi="Tahoma" w:cs="Tahoma"/>
                <w:color w:val="000000" w:themeColor="text1"/>
                <w:sz w:val="21"/>
                <w:szCs w:val="21"/>
                <w:lang w:eastAsia="hu-HU"/>
              </w:rPr>
              <w:t>Öntisztázás)</w:t>
            </w:r>
            <w:r w:rsidRPr="0048593A">
              <w:rPr>
                <w:rFonts w:ascii="Tahoma" w:hAnsi="Tahoma" w:cs="Tahoma"/>
                <w:color w:val="000000" w:themeColor="text1"/>
                <w:sz w:val="21"/>
                <w:szCs w:val="21"/>
                <w:lang w:eastAsia="en-GB"/>
              </w:rPr>
              <w:t>?</w:t>
            </w:r>
          </w:p>
        </w:tc>
        <w:tc>
          <w:tcPr>
            <w:tcW w:w="4645" w:type="dxa"/>
            <w:shd w:val="clear" w:color="auto" w:fill="auto"/>
          </w:tcPr>
          <w:p w14:paraId="3B5E2A20"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lastRenderedPageBreak/>
              <w:t xml:space="preserve">[] Igen [] Nem </w:t>
            </w:r>
          </w:p>
        </w:tc>
      </w:tr>
      <w:tr w:rsidR="0048593A" w:rsidRPr="0048593A" w14:paraId="3A1D41CB" w14:textId="77777777" w:rsidTr="00651E1E">
        <w:tc>
          <w:tcPr>
            <w:tcW w:w="4644" w:type="dxa"/>
            <w:shd w:val="clear" w:color="auto" w:fill="auto"/>
          </w:tcPr>
          <w:p w14:paraId="04CBCADE"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b/>
                <w:color w:val="000000" w:themeColor="text1"/>
                <w:sz w:val="21"/>
                <w:szCs w:val="21"/>
                <w:lang w:eastAsia="en-GB"/>
              </w:rPr>
              <w:lastRenderedPageBreak/>
              <w:t>Amennyiben igen</w:t>
            </w:r>
            <w:r w:rsidRPr="0048593A">
              <w:rPr>
                <w:rFonts w:ascii="Tahoma" w:hAnsi="Tahoma" w:cs="Tahoma"/>
                <w:color w:val="000000" w:themeColor="text1"/>
                <w:sz w:val="21"/>
                <w:szCs w:val="21"/>
                <w:lang w:eastAsia="en-GB"/>
              </w:rPr>
              <w:t>, kérjük, ismertesse ezeket az intézkedéseket</w:t>
            </w:r>
            <w:r w:rsidRPr="0048593A">
              <w:rPr>
                <w:rFonts w:ascii="Tahoma" w:hAnsi="Tahoma" w:cs="Tahoma"/>
                <w:color w:val="000000" w:themeColor="text1"/>
                <w:sz w:val="21"/>
                <w:szCs w:val="21"/>
                <w:vertAlign w:val="superscript"/>
                <w:lang w:eastAsia="en-GB"/>
              </w:rPr>
              <w:footnoteReference w:id="31"/>
            </w:r>
            <w:r w:rsidRPr="0048593A">
              <w:rPr>
                <w:rFonts w:ascii="Tahoma" w:hAnsi="Tahoma" w:cs="Tahoma"/>
                <w:color w:val="000000" w:themeColor="text1"/>
                <w:sz w:val="21"/>
                <w:szCs w:val="21"/>
                <w:lang w:eastAsia="en-GB"/>
              </w:rPr>
              <w:t>:</w:t>
            </w:r>
          </w:p>
        </w:tc>
        <w:tc>
          <w:tcPr>
            <w:tcW w:w="4645" w:type="dxa"/>
            <w:shd w:val="clear" w:color="auto" w:fill="auto"/>
          </w:tcPr>
          <w:p w14:paraId="19324F6A"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w:t>
            </w:r>
          </w:p>
        </w:tc>
      </w:tr>
    </w:tbl>
    <w:p w14:paraId="0F71C9A3" w14:textId="77777777" w:rsidR="00194E0D" w:rsidRPr="0048593A" w:rsidRDefault="00194E0D" w:rsidP="00F35F93">
      <w:pPr>
        <w:ind w:left="426" w:hanging="426"/>
        <w:rPr>
          <w:rFonts w:ascii="Tahoma" w:hAnsi="Tahoma" w:cs="Tahoma"/>
          <w:i/>
          <w:color w:val="000000" w:themeColor="text1"/>
          <w:sz w:val="21"/>
          <w:szCs w:val="21"/>
          <w:lang w:eastAsia="en-GB"/>
        </w:rPr>
      </w:pPr>
    </w:p>
    <w:p w14:paraId="1B51313B" w14:textId="77777777" w:rsidR="00194E0D" w:rsidRPr="0048593A" w:rsidRDefault="00684546" w:rsidP="00F35F93">
      <w:pPr>
        <w:keepNext/>
        <w:spacing w:before="120" w:after="360"/>
        <w:ind w:left="426" w:hanging="426"/>
        <w:jc w:val="center"/>
        <w:rPr>
          <w:rFonts w:ascii="Tahoma" w:hAnsi="Tahoma" w:cs="Tahoma"/>
          <w:b/>
          <w:i/>
          <w:smallCaps/>
          <w:color w:val="000000" w:themeColor="text1"/>
          <w:sz w:val="21"/>
          <w:szCs w:val="21"/>
          <w:lang w:eastAsia="en-GB"/>
        </w:rPr>
      </w:pPr>
      <w:r w:rsidRPr="0048593A">
        <w:rPr>
          <w:rFonts w:ascii="Tahoma" w:hAnsi="Tahoma" w:cs="Tahoma"/>
          <w:b/>
          <w:i/>
          <w:smallCaps/>
          <w:color w:val="000000" w:themeColor="text1"/>
          <w:sz w:val="21"/>
          <w:szCs w:val="21"/>
          <w:lang w:eastAsia="en-GB"/>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4"/>
        <w:gridCol w:w="2256"/>
        <w:gridCol w:w="2526"/>
      </w:tblGrid>
      <w:tr w:rsidR="0048593A" w:rsidRPr="0048593A" w14:paraId="1D007F49" w14:textId="77777777" w:rsidTr="00651E1E">
        <w:tc>
          <w:tcPr>
            <w:tcW w:w="4644" w:type="dxa"/>
            <w:shd w:val="clear" w:color="auto" w:fill="auto"/>
          </w:tcPr>
          <w:p w14:paraId="14DA750F" w14:textId="77777777" w:rsidR="00194E0D" w:rsidRPr="0048593A" w:rsidRDefault="00194E0D" w:rsidP="00F35F93">
            <w:pPr>
              <w:spacing w:before="120" w:after="120"/>
              <w:ind w:left="426" w:hanging="426"/>
              <w:rPr>
                <w:rFonts w:ascii="Tahoma" w:hAnsi="Tahoma" w:cs="Tahoma"/>
                <w:b/>
                <w:i/>
                <w:color w:val="000000" w:themeColor="text1"/>
                <w:sz w:val="21"/>
                <w:szCs w:val="21"/>
                <w:lang w:eastAsia="en-GB"/>
              </w:rPr>
            </w:pPr>
            <w:r w:rsidRPr="0048593A">
              <w:rPr>
                <w:rFonts w:ascii="Tahoma" w:hAnsi="Tahoma" w:cs="Tahoma"/>
                <w:b/>
                <w:i/>
                <w:color w:val="000000" w:themeColor="text1"/>
                <w:sz w:val="21"/>
                <w:szCs w:val="21"/>
                <w:lang w:eastAsia="en-GB"/>
              </w:rPr>
              <w:t>Adó vagy társadalombiztosítási járulék fizetése:</w:t>
            </w:r>
          </w:p>
        </w:tc>
        <w:tc>
          <w:tcPr>
            <w:tcW w:w="4645" w:type="dxa"/>
            <w:gridSpan w:val="2"/>
            <w:shd w:val="clear" w:color="auto" w:fill="auto"/>
          </w:tcPr>
          <w:p w14:paraId="1BC98503" w14:textId="77777777" w:rsidR="00194E0D" w:rsidRPr="0048593A" w:rsidRDefault="00194E0D" w:rsidP="00F35F93">
            <w:pPr>
              <w:spacing w:before="120" w:after="120"/>
              <w:ind w:left="426" w:hanging="426"/>
              <w:rPr>
                <w:rFonts w:ascii="Tahoma" w:hAnsi="Tahoma" w:cs="Tahoma"/>
                <w:b/>
                <w:i/>
                <w:color w:val="000000" w:themeColor="text1"/>
                <w:sz w:val="21"/>
                <w:szCs w:val="21"/>
                <w:lang w:eastAsia="en-GB"/>
              </w:rPr>
            </w:pPr>
            <w:r w:rsidRPr="0048593A">
              <w:rPr>
                <w:rFonts w:ascii="Tahoma" w:hAnsi="Tahoma" w:cs="Tahoma"/>
                <w:b/>
                <w:i/>
                <w:color w:val="000000" w:themeColor="text1"/>
                <w:sz w:val="21"/>
                <w:szCs w:val="21"/>
                <w:lang w:eastAsia="en-GB"/>
              </w:rPr>
              <w:t>Válasz:</w:t>
            </w:r>
          </w:p>
        </w:tc>
      </w:tr>
      <w:tr w:rsidR="0048593A" w:rsidRPr="0048593A" w14:paraId="70D01E51" w14:textId="77777777" w:rsidTr="00651E1E">
        <w:tc>
          <w:tcPr>
            <w:tcW w:w="4644" w:type="dxa"/>
            <w:shd w:val="clear" w:color="auto" w:fill="auto"/>
          </w:tcPr>
          <w:p w14:paraId="371FDA07"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 xml:space="preserve">Teljesítette-e a gazdasági szereplő összes </w:t>
            </w:r>
            <w:r w:rsidRPr="0048593A">
              <w:rPr>
                <w:rFonts w:ascii="Tahoma" w:hAnsi="Tahoma" w:cs="Tahoma"/>
                <w:b/>
                <w:color w:val="000000" w:themeColor="text1"/>
                <w:sz w:val="21"/>
                <w:szCs w:val="21"/>
                <w:lang w:eastAsia="en-GB"/>
              </w:rPr>
              <w:t>kötelezettségét az adók és társadalombiztosítási járulékok megfizetése tekintetében</w:t>
            </w:r>
            <w:r w:rsidRPr="0048593A">
              <w:rPr>
                <w:rFonts w:ascii="Tahoma" w:hAnsi="Tahoma" w:cs="Tahoma"/>
                <w:color w:val="000000" w:themeColor="text1"/>
                <w:sz w:val="21"/>
                <w:szCs w:val="21"/>
                <w:lang w:eastAsia="en-GB"/>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14:paraId="5BFC1575"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 Igen [] Nem</w:t>
            </w:r>
          </w:p>
        </w:tc>
      </w:tr>
      <w:tr w:rsidR="0048593A" w:rsidRPr="0048593A" w14:paraId="745295E2" w14:textId="77777777" w:rsidTr="00651E1E">
        <w:trPr>
          <w:trHeight w:val="470"/>
        </w:trPr>
        <w:tc>
          <w:tcPr>
            <w:tcW w:w="4644" w:type="dxa"/>
            <w:vMerge w:val="restart"/>
            <w:shd w:val="clear" w:color="auto" w:fill="auto"/>
          </w:tcPr>
          <w:p w14:paraId="7B27EA14"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b/>
                <w:color w:val="000000" w:themeColor="text1"/>
                <w:sz w:val="21"/>
                <w:szCs w:val="21"/>
                <w:lang w:eastAsia="en-GB"/>
              </w:rPr>
              <w:t>Ha nem</w:t>
            </w:r>
            <w:r w:rsidRPr="0048593A">
              <w:rPr>
                <w:rFonts w:ascii="Tahoma" w:hAnsi="Tahoma" w:cs="Tahoma"/>
                <w:color w:val="000000" w:themeColor="text1"/>
                <w:sz w:val="21"/>
                <w:szCs w:val="21"/>
                <w:lang w:eastAsia="en-GB"/>
              </w:rPr>
              <w:t>, akkor kérjük, adja meg a következő információkat:</w:t>
            </w:r>
            <w:r w:rsidRPr="0048593A">
              <w:rPr>
                <w:rFonts w:ascii="Tahoma" w:hAnsi="Tahoma" w:cs="Tahoma"/>
                <w:color w:val="000000" w:themeColor="text1"/>
                <w:sz w:val="21"/>
                <w:szCs w:val="21"/>
                <w:lang w:eastAsia="en-GB"/>
              </w:rPr>
              <w:br/>
            </w:r>
            <w:r w:rsidRPr="0048593A">
              <w:rPr>
                <w:rFonts w:ascii="Tahoma" w:hAnsi="Tahoma" w:cs="Tahoma"/>
                <w:i/>
                <w:color w:val="000000" w:themeColor="text1"/>
                <w:sz w:val="21"/>
                <w:szCs w:val="21"/>
                <w:lang w:eastAsia="en-GB"/>
              </w:rPr>
              <w:t>a)</w:t>
            </w:r>
            <w:r w:rsidRPr="0048593A">
              <w:rPr>
                <w:rFonts w:ascii="Tahoma" w:hAnsi="Tahoma" w:cs="Tahoma"/>
                <w:color w:val="000000" w:themeColor="text1"/>
                <w:sz w:val="21"/>
                <w:szCs w:val="21"/>
                <w:lang w:eastAsia="en-GB"/>
              </w:rPr>
              <w:t xml:space="preserve"> Érintett ország vagy tagállam</w:t>
            </w:r>
            <w:r w:rsidRPr="0048593A">
              <w:rPr>
                <w:rFonts w:ascii="Tahoma" w:hAnsi="Tahoma" w:cs="Tahoma"/>
                <w:color w:val="000000" w:themeColor="text1"/>
                <w:sz w:val="21"/>
                <w:szCs w:val="21"/>
                <w:lang w:eastAsia="en-GB"/>
              </w:rPr>
              <w:br/>
            </w:r>
            <w:r w:rsidRPr="0048593A">
              <w:rPr>
                <w:rFonts w:ascii="Tahoma" w:hAnsi="Tahoma" w:cs="Tahoma"/>
                <w:i/>
                <w:color w:val="000000" w:themeColor="text1"/>
                <w:sz w:val="21"/>
                <w:szCs w:val="21"/>
                <w:lang w:eastAsia="en-GB"/>
              </w:rPr>
              <w:t>b)</w:t>
            </w:r>
            <w:r w:rsidRPr="0048593A">
              <w:rPr>
                <w:rFonts w:ascii="Tahoma" w:hAnsi="Tahoma" w:cs="Tahoma"/>
                <w:color w:val="000000" w:themeColor="text1"/>
                <w:sz w:val="21"/>
                <w:szCs w:val="21"/>
                <w:lang w:eastAsia="en-GB"/>
              </w:rPr>
              <w:t xml:space="preserve"> Mi az érintett összeg?</w:t>
            </w:r>
            <w:r w:rsidRPr="0048593A">
              <w:rPr>
                <w:rFonts w:ascii="Tahoma" w:hAnsi="Tahoma" w:cs="Tahoma"/>
                <w:color w:val="000000" w:themeColor="text1"/>
                <w:sz w:val="21"/>
                <w:szCs w:val="21"/>
                <w:lang w:eastAsia="en-GB"/>
              </w:rPr>
              <w:br/>
            </w:r>
            <w:r w:rsidRPr="0048593A">
              <w:rPr>
                <w:rFonts w:ascii="Tahoma" w:hAnsi="Tahoma" w:cs="Tahoma"/>
                <w:i/>
                <w:color w:val="000000" w:themeColor="text1"/>
                <w:sz w:val="21"/>
                <w:szCs w:val="21"/>
                <w:lang w:eastAsia="en-GB"/>
              </w:rPr>
              <w:t>c)</w:t>
            </w:r>
            <w:r w:rsidRPr="0048593A">
              <w:rPr>
                <w:rFonts w:ascii="Tahoma" w:hAnsi="Tahoma" w:cs="Tahoma"/>
                <w:color w:val="000000" w:themeColor="text1"/>
                <w:sz w:val="21"/>
                <w:szCs w:val="21"/>
                <w:lang w:eastAsia="en-GB"/>
              </w:rPr>
              <w:t xml:space="preserve"> A kötelezettségszegés megállapításának módja:</w:t>
            </w:r>
            <w:r w:rsidRPr="0048593A">
              <w:rPr>
                <w:rFonts w:ascii="Tahoma" w:hAnsi="Tahoma" w:cs="Tahoma"/>
                <w:color w:val="000000" w:themeColor="text1"/>
                <w:sz w:val="21"/>
                <w:szCs w:val="21"/>
                <w:lang w:eastAsia="en-GB"/>
              </w:rPr>
              <w:br/>
              <w:t xml:space="preserve">1) Bírósági vagy közigazgatási </w:t>
            </w:r>
            <w:r w:rsidRPr="0048593A">
              <w:rPr>
                <w:rFonts w:ascii="Tahoma" w:hAnsi="Tahoma" w:cs="Tahoma"/>
                <w:b/>
                <w:color w:val="000000" w:themeColor="text1"/>
                <w:sz w:val="21"/>
                <w:szCs w:val="21"/>
                <w:lang w:eastAsia="en-GB"/>
              </w:rPr>
              <w:t>határozat</w:t>
            </w:r>
            <w:r w:rsidRPr="0048593A">
              <w:rPr>
                <w:rFonts w:ascii="Tahoma" w:hAnsi="Tahoma" w:cs="Tahoma"/>
                <w:color w:val="000000" w:themeColor="text1"/>
                <w:sz w:val="21"/>
                <w:szCs w:val="21"/>
                <w:lang w:eastAsia="en-GB"/>
              </w:rPr>
              <w:t>:</w:t>
            </w:r>
          </w:p>
          <w:p w14:paraId="454C0DC2" w14:textId="77777777" w:rsidR="00194E0D" w:rsidRPr="0048593A" w:rsidRDefault="00194E0D" w:rsidP="00412F43">
            <w:pPr>
              <w:numPr>
                <w:ilvl w:val="0"/>
                <w:numId w:val="11"/>
              </w:numPr>
              <w:suppressAutoHyphens w:val="0"/>
              <w:spacing w:before="120" w:after="120" w:line="240" w:lineRule="auto"/>
              <w:ind w:left="426" w:hanging="426"/>
              <w:jc w:val="both"/>
              <w:textAlignment w:val="auto"/>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Ez a határozat jogerős és végrehajtható?</w:t>
            </w:r>
          </w:p>
          <w:p w14:paraId="11B89522" w14:textId="77777777" w:rsidR="00194E0D" w:rsidRPr="0048593A" w:rsidRDefault="00194E0D" w:rsidP="00412F43">
            <w:pPr>
              <w:numPr>
                <w:ilvl w:val="0"/>
                <w:numId w:val="13"/>
              </w:numPr>
              <w:suppressAutoHyphens w:val="0"/>
              <w:spacing w:before="120" w:after="120" w:line="240" w:lineRule="auto"/>
              <w:ind w:left="426" w:hanging="426"/>
              <w:jc w:val="both"/>
              <w:textAlignment w:val="auto"/>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Kérjük, adja meg az ítélet vagy a határozat dátumát.</w:t>
            </w:r>
          </w:p>
          <w:p w14:paraId="713E0208" w14:textId="77777777" w:rsidR="00194E0D" w:rsidRPr="0048593A" w:rsidRDefault="00194E0D" w:rsidP="00412F43">
            <w:pPr>
              <w:numPr>
                <w:ilvl w:val="0"/>
                <w:numId w:val="13"/>
              </w:numPr>
              <w:suppressAutoHyphens w:val="0"/>
              <w:spacing w:before="120" w:after="120" w:line="240" w:lineRule="auto"/>
              <w:ind w:left="426" w:hanging="426"/>
              <w:jc w:val="both"/>
              <w:textAlignment w:val="auto"/>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 xml:space="preserve">Ítélet esetén, </w:t>
            </w:r>
            <w:r w:rsidRPr="0048593A">
              <w:rPr>
                <w:rFonts w:ascii="Tahoma" w:hAnsi="Tahoma" w:cs="Tahoma"/>
                <w:b/>
                <w:color w:val="000000" w:themeColor="text1"/>
                <w:sz w:val="21"/>
                <w:szCs w:val="21"/>
                <w:lang w:eastAsia="en-GB"/>
              </w:rPr>
              <w:t xml:space="preserve">amennyiben erről közvetlenül </w:t>
            </w:r>
            <w:r w:rsidRPr="0048593A">
              <w:rPr>
                <w:rFonts w:ascii="Tahoma" w:hAnsi="Tahoma" w:cs="Tahoma"/>
                <w:b/>
                <w:color w:val="000000" w:themeColor="text1"/>
                <w:sz w:val="21"/>
                <w:szCs w:val="21"/>
                <w:u w:val="words"/>
                <w:lang w:eastAsia="en-GB"/>
              </w:rPr>
              <w:t>rendelkezik</w:t>
            </w:r>
            <w:r w:rsidRPr="0048593A">
              <w:rPr>
                <w:rFonts w:ascii="Tahoma" w:hAnsi="Tahoma" w:cs="Tahoma"/>
                <w:color w:val="000000" w:themeColor="text1"/>
                <w:sz w:val="21"/>
                <w:szCs w:val="21"/>
                <w:lang w:eastAsia="en-GB"/>
              </w:rPr>
              <w:t>, a kizárási időtartam hossza:</w:t>
            </w:r>
          </w:p>
          <w:p w14:paraId="72E0CE16"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 xml:space="preserve">2) </w:t>
            </w:r>
            <w:r w:rsidRPr="0048593A">
              <w:rPr>
                <w:rFonts w:ascii="Tahoma" w:hAnsi="Tahoma" w:cs="Tahoma"/>
                <w:b/>
                <w:color w:val="000000" w:themeColor="text1"/>
                <w:sz w:val="21"/>
                <w:szCs w:val="21"/>
                <w:lang w:eastAsia="en-GB"/>
              </w:rPr>
              <w:t>Egyéb mód</w:t>
            </w:r>
            <w:r w:rsidRPr="0048593A">
              <w:rPr>
                <w:rFonts w:ascii="Tahoma" w:hAnsi="Tahoma" w:cs="Tahoma"/>
                <w:color w:val="000000" w:themeColor="text1"/>
                <w:sz w:val="21"/>
                <w:szCs w:val="21"/>
                <w:lang w:eastAsia="en-GB"/>
              </w:rPr>
              <w:t>? Kérjük, részletezze:</w:t>
            </w:r>
          </w:p>
          <w:p w14:paraId="354F1276"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i/>
                <w:color w:val="000000" w:themeColor="text1"/>
                <w:sz w:val="21"/>
                <w:szCs w:val="21"/>
                <w:lang w:eastAsia="en-GB"/>
              </w:rPr>
              <w:t>d)</w:t>
            </w:r>
            <w:r w:rsidRPr="0048593A">
              <w:rPr>
                <w:rFonts w:ascii="Tahoma" w:hAnsi="Tahoma" w:cs="Tahoma"/>
                <w:color w:val="000000" w:themeColor="text1"/>
                <w:sz w:val="21"/>
                <w:szCs w:val="21"/>
                <w:lang w:eastAsia="en-GB"/>
              </w:rPr>
              <w:t xml:space="preserve"> Teljesítette-e a gazdasági szereplő kötelezettségeit oly módon, hogy az esedékes adókat, társadalombiztosítási járulékokat és az esetleges kamatokat és </w:t>
            </w:r>
            <w:r w:rsidRPr="0048593A">
              <w:rPr>
                <w:rFonts w:ascii="Tahoma" w:hAnsi="Tahoma" w:cs="Tahoma"/>
                <w:color w:val="000000" w:themeColor="text1"/>
                <w:sz w:val="21"/>
                <w:szCs w:val="21"/>
                <w:lang w:eastAsia="en-GB"/>
              </w:rPr>
              <w:lastRenderedPageBreak/>
              <w:t>bírságokat megfizette, vagy ezek megfizetésére kötelezettséget vállalt?</w:t>
            </w:r>
          </w:p>
        </w:tc>
        <w:tc>
          <w:tcPr>
            <w:tcW w:w="2322" w:type="dxa"/>
            <w:shd w:val="clear" w:color="auto" w:fill="auto"/>
          </w:tcPr>
          <w:p w14:paraId="35840512" w14:textId="77777777" w:rsidR="00194E0D" w:rsidRPr="0048593A" w:rsidRDefault="00194E0D" w:rsidP="00F35F93">
            <w:pPr>
              <w:spacing w:before="120" w:after="120"/>
              <w:ind w:left="426" w:hanging="426"/>
              <w:rPr>
                <w:rFonts w:ascii="Tahoma" w:hAnsi="Tahoma" w:cs="Tahoma"/>
                <w:b/>
                <w:color w:val="000000" w:themeColor="text1"/>
                <w:sz w:val="21"/>
                <w:szCs w:val="21"/>
                <w:lang w:eastAsia="en-GB"/>
              </w:rPr>
            </w:pPr>
            <w:r w:rsidRPr="0048593A">
              <w:rPr>
                <w:rFonts w:ascii="Tahoma" w:hAnsi="Tahoma" w:cs="Tahoma"/>
                <w:b/>
                <w:color w:val="000000" w:themeColor="text1"/>
                <w:sz w:val="21"/>
                <w:szCs w:val="21"/>
                <w:lang w:eastAsia="en-GB"/>
              </w:rPr>
              <w:lastRenderedPageBreak/>
              <w:t>Adók</w:t>
            </w:r>
          </w:p>
        </w:tc>
        <w:tc>
          <w:tcPr>
            <w:tcW w:w="2323" w:type="dxa"/>
            <w:shd w:val="clear" w:color="auto" w:fill="auto"/>
          </w:tcPr>
          <w:p w14:paraId="24C352F7" w14:textId="77777777" w:rsidR="00194E0D" w:rsidRPr="0048593A" w:rsidRDefault="00194E0D" w:rsidP="00F35F93">
            <w:pPr>
              <w:spacing w:before="120" w:after="120"/>
              <w:ind w:left="426" w:hanging="426"/>
              <w:rPr>
                <w:rFonts w:ascii="Tahoma" w:hAnsi="Tahoma" w:cs="Tahoma"/>
                <w:b/>
                <w:color w:val="000000" w:themeColor="text1"/>
                <w:sz w:val="21"/>
                <w:szCs w:val="21"/>
                <w:lang w:eastAsia="en-GB"/>
              </w:rPr>
            </w:pPr>
            <w:r w:rsidRPr="0048593A">
              <w:rPr>
                <w:rFonts w:ascii="Tahoma" w:hAnsi="Tahoma" w:cs="Tahoma"/>
                <w:b/>
                <w:color w:val="000000" w:themeColor="text1"/>
                <w:sz w:val="21"/>
                <w:szCs w:val="21"/>
                <w:lang w:eastAsia="en-GB"/>
              </w:rPr>
              <w:t>Társadalombiztosítási hozzájárulás</w:t>
            </w:r>
          </w:p>
        </w:tc>
      </w:tr>
      <w:tr w:rsidR="0048593A" w:rsidRPr="0048593A" w14:paraId="3223AB13" w14:textId="77777777" w:rsidTr="00651E1E">
        <w:trPr>
          <w:trHeight w:val="1977"/>
        </w:trPr>
        <w:tc>
          <w:tcPr>
            <w:tcW w:w="4644" w:type="dxa"/>
            <w:vMerge/>
            <w:shd w:val="clear" w:color="auto" w:fill="auto"/>
          </w:tcPr>
          <w:p w14:paraId="1F4CFC3C" w14:textId="77777777" w:rsidR="00194E0D" w:rsidRPr="0048593A" w:rsidRDefault="00194E0D" w:rsidP="00F35F93">
            <w:pPr>
              <w:spacing w:before="120" w:after="120"/>
              <w:ind w:left="426" w:hanging="426"/>
              <w:rPr>
                <w:rFonts w:ascii="Tahoma" w:hAnsi="Tahoma" w:cs="Tahoma"/>
                <w:b/>
                <w:color w:val="000000" w:themeColor="text1"/>
                <w:sz w:val="21"/>
                <w:szCs w:val="21"/>
                <w:lang w:eastAsia="en-GB"/>
              </w:rPr>
            </w:pPr>
          </w:p>
        </w:tc>
        <w:tc>
          <w:tcPr>
            <w:tcW w:w="2322" w:type="dxa"/>
            <w:shd w:val="clear" w:color="auto" w:fill="auto"/>
          </w:tcPr>
          <w:p w14:paraId="67754A75"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br/>
            </w:r>
            <w:r w:rsidRPr="0048593A">
              <w:rPr>
                <w:rFonts w:ascii="Tahoma" w:hAnsi="Tahoma" w:cs="Tahoma"/>
                <w:i/>
                <w:color w:val="000000" w:themeColor="text1"/>
                <w:sz w:val="21"/>
                <w:szCs w:val="21"/>
                <w:lang w:eastAsia="en-GB"/>
              </w:rPr>
              <w:t>a)</w:t>
            </w:r>
            <w:r w:rsidRPr="0048593A">
              <w:rPr>
                <w:rFonts w:ascii="Tahoma" w:hAnsi="Tahoma" w:cs="Tahoma"/>
                <w:color w:val="000000" w:themeColor="text1"/>
                <w:sz w:val="21"/>
                <w:szCs w:val="21"/>
                <w:lang w:eastAsia="en-GB"/>
              </w:rPr>
              <w:t xml:space="preserve"> [……]</w:t>
            </w:r>
            <w:r w:rsidRPr="0048593A">
              <w:rPr>
                <w:rFonts w:ascii="Tahoma" w:hAnsi="Tahoma" w:cs="Tahoma"/>
                <w:color w:val="000000" w:themeColor="text1"/>
                <w:sz w:val="21"/>
                <w:szCs w:val="21"/>
                <w:lang w:eastAsia="en-GB"/>
              </w:rPr>
              <w:br/>
            </w:r>
            <w:r w:rsidRPr="0048593A">
              <w:rPr>
                <w:rFonts w:ascii="Tahoma" w:hAnsi="Tahoma" w:cs="Tahoma"/>
                <w:i/>
                <w:color w:val="000000" w:themeColor="text1"/>
                <w:sz w:val="21"/>
                <w:szCs w:val="21"/>
                <w:lang w:eastAsia="en-GB"/>
              </w:rPr>
              <w:t>b)</w:t>
            </w:r>
            <w:r w:rsidRPr="0048593A">
              <w:rPr>
                <w:rFonts w:ascii="Tahoma" w:hAnsi="Tahoma" w:cs="Tahoma"/>
                <w:color w:val="000000" w:themeColor="text1"/>
                <w:sz w:val="21"/>
                <w:szCs w:val="21"/>
                <w:lang w:eastAsia="en-GB"/>
              </w:rPr>
              <w:t xml:space="preserve"> [……]</w:t>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i/>
                <w:color w:val="000000" w:themeColor="text1"/>
                <w:sz w:val="21"/>
                <w:szCs w:val="21"/>
                <w:lang w:eastAsia="en-GB"/>
              </w:rPr>
              <w:t>c1)</w:t>
            </w:r>
            <w:r w:rsidRPr="0048593A">
              <w:rPr>
                <w:rFonts w:ascii="Tahoma" w:hAnsi="Tahoma" w:cs="Tahoma"/>
                <w:color w:val="000000" w:themeColor="text1"/>
                <w:sz w:val="21"/>
                <w:szCs w:val="21"/>
                <w:lang w:eastAsia="en-GB"/>
              </w:rPr>
              <w:t xml:space="preserve"> [] Igen [] Nem</w:t>
            </w:r>
          </w:p>
          <w:p w14:paraId="19B66158" w14:textId="77777777" w:rsidR="00194E0D" w:rsidRPr="0048593A" w:rsidRDefault="00194E0D" w:rsidP="00412F43">
            <w:pPr>
              <w:numPr>
                <w:ilvl w:val="0"/>
                <w:numId w:val="10"/>
              </w:numPr>
              <w:suppressAutoHyphens w:val="0"/>
              <w:spacing w:before="120" w:after="120" w:line="240" w:lineRule="auto"/>
              <w:ind w:left="426" w:hanging="426"/>
              <w:jc w:val="both"/>
              <w:textAlignment w:val="auto"/>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 Igen [] Nem</w:t>
            </w:r>
          </w:p>
          <w:p w14:paraId="04C12398" w14:textId="77777777" w:rsidR="00194E0D" w:rsidRPr="0048593A" w:rsidRDefault="00194E0D" w:rsidP="00412F43">
            <w:pPr>
              <w:numPr>
                <w:ilvl w:val="0"/>
                <w:numId w:val="12"/>
              </w:numPr>
              <w:suppressAutoHyphens w:val="0"/>
              <w:spacing w:before="120" w:after="120" w:line="240" w:lineRule="auto"/>
              <w:ind w:left="426" w:hanging="426"/>
              <w:jc w:val="both"/>
              <w:textAlignment w:val="auto"/>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w:t>
            </w:r>
            <w:r w:rsidRPr="0048593A">
              <w:rPr>
                <w:rFonts w:ascii="Tahoma" w:hAnsi="Tahoma" w:cs="Tahoma"/>
                <w:color w:val="000000" w:themeColor="text1"/>
                <w:sz w:val="21"/>
                <w:szCs w:val="21"/>
                <w:lang w:eastAsia="en-GB"/>
              </w:rPr>
              <w:br/>
            </w:r>
          </w:p>
          <w:p w14:paraId="007F41A9" w14:textId="77777777" w:rsidR="00194E0D" w:rsidRPr="0048593A" w:rsidRDefault="00194E0D" w:rsidP="00412F43">
            <w:pPr>
              <w:numPr>
                <w:ilvl w:val="0"/>
                <w:numId w:val="12"/>
              </w:numPr>
              <w:suppressAutoHyphens w:val="0"/>
              <w:spacing w:before="120" w:after="120" w:line="240" w:lineRule="auto"/>
              <w:ind w:left="426" w:hanging="426"/>
              <w:jc w:val="both"/>
              <w:textAlignment w:val="auto"/>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w:t>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p>
          <w:p w14:paraId="2D068FCA"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i/>
                <w:color w:val="000000" w:themeColor="text1"/>
                <w:sz w:val="21"/>
                <w:szCs w:val="21"/>
                <w:lang w:eastAsia="en-GB"/>
              </w:rPr>
              <w:t>c2)</w:t>
            </w:r>
            <w:r w:rsidRPr="0048593A">
              <w:rPr>
                <w:rFonts w:ascii="Tahoma" w:hAnsi="Tahoma" w:cs="Tahoma"/>
                <w:color w:val="000000" w:themeColor="text1"/>
                <w:sz w:val="21"/>
                <w:szCs w:val="21"/>
                <w:lang w:eastAsia="en-GB"/>
              </w:rPr>
              <w:t xml:space="preserve"> [ …]</w:t>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i/>
                <w:color w:val="000000" w:themeColor="text1"/>
                <w:sz w:val="21"/>
                <w:szCs w:val="21"/>
                <w:lang w:eastAsia="en-GB"/>
              </w:rPr>
              <w:t>d)</w:t>
            </w:r>
            <w:r w:rsidRPr="0048593A">
              <w:rPr>
                <w:rFonts w:ascii="Tahoma" w:hAnsi="Tahoma" w:cs="Tahoma"/>
                <w:color w:val="000000" w:themeColor="text1"/>
                <w:sz w:val="21"/>
                <w:szCs w:val="21"/>
                <w:lang w:eastAsia="en-GB"/>
              </w:rPr>
              <w:t xml:space="preserve"> [] Igen [] Nem</w:t>
            </w:r>
            <w:r w:rsidRPr="0048593A">
              <w:rPr>
                <w:rFonts w:ascii="Tahoma" w:hAnsi="Tahoma" w:cs="Tahoma"/>
                <w:color w:val="000000" w:themeColor="text1"/>
                <w:sz w:val="21"/>
                <w:szCs w:val="21"/>
                <w:lang w:eastAsia="en-GB"/>
              </w:rPr>
              <w:br/>
            </w:r>
            <w:r w:rsidRPr="0048593A">
              <w:rPr>
                <w:rFonts w:ascii="Tahoma" w:hAnsi="Tahoma" w:cs="Tahoma"/>
                <w:b/>
                <w:color w:val="000000" w:themeColor="text1"/>
                <w:sz w:val="21"/>
                <w:szCs w:val="21"/>
                <w:lang w:eastAsia="en-GB"/>
              </w:rPr>
              <w:t>Ha igen</w:t>
            </w:r>
            <w:r w:rsidRPr="0048593A">
              <w:rPr>
                <w:rFonts w:ascii="Tahoma" w:hAnsi="Tahoma" w:cs="Tahoma"/>
                <w:color w:val="000000" w:themeColor="text1"/>
                <w:sz w:val="21"/>
                <w:szCs w:val="21"/>
                <w:lang w:eastAsia="en-GB"/>
              </w:rPr>
              <w:t xml:space="preserve">, kérjük, </w:t>
            </w:r>
            <w:r w:rsidRPr="0048593A">
              <w:rPr>
                <w:rFonts w:ascii="Tahoma" w:hAnsi="Tahoma" w:cs="Tahoma"/>
                <w:color w:val="000000" w:themeColor="text1"/>
                <w:sz w:val="21"/>
                <w:szCs w:val="21"/>
                <w:lang w:eastAsia="en-GB"/>
              </w:rPr>
              <w:lastRenderedPageBreak/>
              <w:t>részletezze: [……]</w:t>
            </w:r>
          </w:p>
        </w:tc>
        <w:tc>
          <w:tcPr>
            <w:tcW w:w="2323" w:type="dxa"/>
            <w:shd w:val="clear" w:color="auto" w:fill="auto"/>
          </w:tcPr>
          <w:p w14:paraId="6FC71657"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lastRenderedPageBreak/>
              <w:br/>
            </w:r>
            <w:r w:rsidRPr="0048593A">
              <w:rPr>
                <w:rFonts w:ascii="Tahoma" w:hAnsi="Tahoma" w:cs="Tahoma"/>
                <w:i/>
                <w:color w:val="000000" w:themeColor="text1"/>
                <w:sz w:val="21"/>
                <w:szCs w:val="21"/>
                <w:lang w:eastAsia="en-GB"/>
              </w:rPr>
              <w:t>a)</w:t>
            </w:r>
            <w:r w:rsidRPr="0048593A">
              <w:rPr>
                <w:rFonts w:ascii="Tahoma" w:hAnsi="Tahoma" w:cs="Tahoma"/>
                <w:color w:val="000000" w:themeColor="text1"/>
                <w:sz w:val="21"/>
                <w:szCs w:val="21"/>
                <w:lang w:eastAsia="en-GB"/>
              </w:rPr>
              <w:t xml:space="preserve"> [……]</w:t>
            </w:r>
            <w:r w:rsidRPr="0048593A">
              <w:rPr>
                <w:rFonts w:ascii="Tahoma" w:hAnsi="Tahoma" w:cs="Tahoma"/>
                <w:color w:val="000000" w:themeColor="text1"/>
                <w:sz w:val="21"/>
                <w:szCs w:val="21"/>
                <w:lang w:eastAsia="en-GB"/>
              </w:rPr>
              <w:br/>
            </w:r>
            <w:r w:rsidRPr="0048593A">
              <w:rPr>
                <w:rFonts w:ascii="Tahoma" w:hAnsi="Tahoma" w:cs="Tahoma"/>
                <w:i/>
                <w:color w:val="000000" w:themeColor="text1"/>
                <w:sz w:val="21"/>
                <w:szCs w:val="21"/>
                <w:lang w:eastAsia="en-GB"/>
              </w:rPr>
              <w:t>b)</w:t>
            </w:r>
            <w:r w:rsidRPr="0048593A">
              <w:rPr>
                <w:rFonts w:ascii="Tahoma" w:hAnsi="Tahoma" w:cs="Tahoma"/>
                <w:color w:val="000000" w:themeColor="text1"/>
                <w:sz w:val="21"/>
                <w:szCs w:val="21"/>
                <w:lang w:eastAsia="en-GB"/>
              </w:rPr>
              <w:t xml:space="preserve"> [……]</w:t>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i/>
                <w:color w:val="000000" w:themeColor="text1"/>
                <w:sz w:val="21"/>
                <w:szCs w:val="21"/>
                <w:lang w:eastAsia="en-GB"/>
              </w:rPr>
              <w:t>c1)</w:t>
            </w:r>
            <w:r w:rsidRPr="0048593A">
              <w:rPr>
                <w:rFonts w:ascii="Tahoma" w:hAnsi="Tahoma" w:cs="Tahoma"/>
                <w:color w:val="000000" w:themeColor="text1"/>
                <w:sz w:val="21"/>
                <w:szCs w:val="21"/>
                <w:lang w:eastAsia="en-GB"/>
              </w:rPr>
              <w:t xml:space="preserve"> [] Igen [] Nem</w:t>
            </w:r>
          </w:p>
          <w:p w14:paraId="43B10AC4" w14:textId="77777777" w:rsidR="00194E0D" w:rsidRPr="0048593A" w:rsidRDefault="00194E0D" w:rsidP="00412F43">
            <w:pPr>
              <w:numPr>
                <w:ilvl w:val="0"/>
                <w:numId w:val="12"/>
              </w:numPr>
              <w:suppressAutoHyphens w:val="0"/>
              <w:spacing w:before="120" w:after="120" w:line="240" w:lineRule="auto"/>
              <w:ind w:left="426" w:hanging="426"/>
              <w:jc w:val="both"/>
              <w:textAlignment w:val="auto"/>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 Igen [] Nem</w:t>
            </w:r>
          </w:p>
          <w:p w14:paraId="79F6ECDF" w14:textId="77777777" w:rsidR="00194E0D" w:rsidRPr="0048593A" w:rsidRDefault="00194E0D" w:rsidP="00412F43">
            <w:pPr>
              <w:numPr>
                <w:ilvl w:val="0"/>
                <w:numId w:val="12"/>
              </w:numPr>
              <w:suppressAutoHyphens w:val="0"/>
              <w:spacing w:before="120" w:after="120" w:line="240" w:lineRule="auto"/>
              <w:ind w:left="426" w:hanging="426"/>
              <w:jc w:val="both"/>
              <w:textAlignment w:val="auto"/>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w:t>
            </w:r>
            <w:r w:rsidRPr="0048593A">
              <w:rPr>
                <w:rFonts w:ascii="Tahoma" w:hAnsi="Tahoma" w:cs="Tahoma"/>
                <w:color w:val="000000" w:themeColor="text1"/>
                <w:sz w:val="21"/>
                <w:szCs w:val="21"/>
                <w:lang w:eastAsia="en-GB"/>
              </w:rPr>
              <w:br/>
            </w:r>
          </w:p>
          <w:p w14:paraId="10EA27E4" w14:textId="77777777" w:rsidR="00194E0D" w:rsidRPr="0048593A" w:rsidRDefault="00194E0D" w:rsidP="00412F43">
            <w:pPr>
              <w:numPr>
                <w:ilvl w:val="0"/>
                <w:numId w:val="12"/>
              </w:numPr>
              <w:suppressAutoHyphens w:val="0"/>
              <w:spacing w:before="120" w:after="120" w:line="240" w:lineRule="auto"/>
              <w:ind w:left="426" w:hanging="426"/>
              <w:jc w:val="both"/>
              <w:textAlignment w:val="auto"/>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w:t>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p>
          <w:p w14:paraId="0209197E"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i/>
                <w:color w:val="000000" w:themeColor="text1"/>
                <w:sz w:val="21"/>
                <w:szCs w:val="21"/>
                <w:lang w:eastAsia="en-GB"/>
              </w:rPr>
              <w:t>c2)</w:t>
            </w:r>
            <w:r w:rsidRPr="0048593A">
              <w:rPr>
                <w:rFonts w:ascii="Tahoma" w:hAnsi="Tahoma" w:cs="Tahoma"/>
                <w:color w:val="000000" w:themeColor="text1"/>
                <w:sz w:val="21"/>
                <w:szCs w:val="21"/>
                <w:lang w:eastAsia="en-GB"/>
              </w:rPr>
              <w:t xml:space="preserve"> [ …]</w:t>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i/>
                <w:color w:val="000000" w:themeColor="text1"/>
                <w:sz w:val="21"/>
                <w:szCs w:val="21"/>
                <w:lang w:eastAsia="en-GB"/>
              </w:rPr>
              <w:t>d)</w:t>
            </w:r>
            <w:r w:rsidRPr="0048593A">
              <w:rPr>
                <w:rFonts w:ascii="Tahoma" w:hAnsi="Tahoma" w:cs="Tahoma"/>
                <w:color w:val="000000" w:themeColor="text1"/>
                <w:sz w:val="21"/>
                <w:szCs w:val="21"/>
                <w:lang w:eastAsia="en-GB"/>
              </w:rPr>
              <w:t xml:space="preserve"> [] Igen [] Nem</w:t>
            </w:r>
            <w:r w:rsidRPr="0048593A">
              <w:rPr>
                <w:rFonts w:ascii="Tahoma" w:hAnsi="Tahoma" w:cs="Tahoma"/>
                <w:color w:val="000000" w:themeColor="text1"/>
                <w:sz w:val="21"/>
                <w:szCs w:val="21"/>
                <w:lang w:eastAsia="en-GB"/>
              </w:rPr>
              <w:br/>
            </w:r>
            <w:r w:rsidRPr="0048593A">
              <w:rPr>
                <w:rFonts w:ascii="Tahoma" w:hAnsi="Tahoma" w:cs="Tahoma"/>
                <w:b/>
                <w:color w:val="000000" w:themeColor="text1"/>
                <w:sz w:val="21"/>
                <w:szCs w:val="21"/>
                <w:lang w:eastAsia="en-GB"/>
              </w:rPr>
              <w:t>Ha igen</w:t>
            </w:r>
            <w:r w:rsidRPr="0048593A">
              <w:rPr>
                <w:rFonts w:ascii="Tahoma" w:hAnsi="Tahoma" w:cs="Tahoma"/>
                <w:color w:val="000000" w:themeColor="text1"/>
                <w:sz w:val="21"/>
                <w:szCs w:val="21"/>
                <w:lang w:eastAsia="en-GB"/>
              </w:rPr>
              <w:t>, kérjük, részletezze: [……]</w:t>
            </w:r>
          </w:p>
        </w:tc>
      </w:tr>
      <w:tr w:rsidR="0048593A" w:rsidRPr="0048593A" w14:paraId="584C4A70" w14:textId="77777777" w:rsidTr="00651E1E">
        <w:tc>
          <w:tcPr>
            <w:tcW w:w="4644" w:type="dxa"/>
            <w:shd w:val="clear" w:color="auto" w:fill="auto"/>
          </w:tcPr>
          <w:p w14:paraId="1D66C981" w14:textId="77777777" w:rsidR="00194E0D" w:rsidRPr="0048593A" w:rsidRDefault="00194E0D" w:rsidP="00F35F93">
            <w:pPr>
              <w:spacing w:before="120" w:after="120"/>
              <w:ind w:left="426" w:hanging="426"/>
              <w:rPr>
                <w:rFonts w:ascii="Tahoma" w:hAnsi="Tahoma" w:cs="Tahoma"/>
                <w:i/>
                <w:color w:val="000000" w:themeColor="text1"/>
                <w:sz w:val="21"/>
                <w:szCs w:val="21"/>
                <w:lang w:eastAsia="en-GB"/>
              </w:rPr>
            </w:pPr>
            <w:r w:rsidRPr="0048593A">
              <w:rPr>
                <w:rFonts w:ascii="Tahoma" w:hAnsi="Tahoma" w:cs="Tahoma"/>
                <w:i/>
                <w:color w:val="000000" w:themeColor="text1"/>
                <w:sz w:val="21"/>
                <w:szCs w:val="21"/>
                <w:lang w:eastAsia="en-GB"/>
              </w:rPr>
              <w:lastRenderedPageBreak/>
              <w:t>Ha az adók vagy társadalombiztosítási járulékok befizetésére vonatkozó dokumentáció elektronikusan elérhető, kérjük, adja meg a következő információkat:</w:t>
            </w:r>
          </w:p>
        </w:tc>
        <w:tc>
          <w:tcPr>
            <w:tcW w:w="4645" w:type="dxa"/>
            <w:gridSpan w:val="2"/>
            <w:shd w:val="clear" w:color="auto" w:fill="auto"/>
          </w:tcPr>
          <w:p w14:paraId="0B4D1CED" w14:textId="77777777" w:rsidR="00194E0D" w:rsidRPr="0048593A" w:rsidRDefault="00194E0D" w:rsidP="00F35F93">
            <w:pPr>
              <w:spacing w:before="120" w:after="120"/>
              <w:ind w:left="426" w:hanging="426"/>
              <w:rPr>
                <w:rFonts w:ascii="Tahoma" w:hAnsi="Tahoma" w:cs="Tahoma"/>
                <w:i/>
                <w:color w:val="000000" w:themeColor="text1"/>
                <w:sz w:val="21"/>
                <w:szCs w:val="21"/>
                <w:vertAlign w:val="superscript"/>
                <w:lang w:eastAsia="en-GB"/>
              </w:rPr>
            </w:pPr>
            <w:r w:rsidRPr="0048593A">
              <w:rPr>
                <w:rFonts w:ascii="Tahoma" w:hAnsi="Tahoma" w:cs="Tahoma"/>
                <w:i/>
                <w:color w:val="000000" w:themeColor="text1"/>
                <w:sz w:val="21"/>
                <w:szCs w:val="21"/>
                <w:lang w:eastAsia="en-GB"/>
              </w:rPr>
              <w:t>(internetcím, a kibocsátó hatóság vagy testület, a dokumentáció pontos hivatkozási adatai):</w:t>
            </w:r>
            <w:r w:rsidRPr="0048593A">
              <w:rPr>
                <w:rFonts w:ascii="Tahoma" w:hAnsi="Tahoma" w:cs="Tahoma"/>
                <w:i/>
                <w:color w:val="000000" w:themeColor="text1"/>
                <w:sz w:val="21"/>
                <w:szCs w:val="21"/>
                <w:vertAlign w:val="superscript"/>
                <w:lang w:eastAsia="en-GB"/>
              </w:rPr>
              <w:t xml:space="preserve"> </w:t>
            </w:r>
            <w:r w:rsidRPr="0048593A">
              <w:rPr>
                <w:rFonts w:ascii="Tahoma" w:hAnsi="Tahoma" w:cs="Tahoma"/>
                <w:i/>
                <w:color w:val="000000" w:themeColor="text1"/>
                <w:sz w:val="21"/>
                <w:szCs w:val="21"/>
                <w:vertAlign w:val="superscript"/>
                <w:lang w:eastAsia="en-GB"/>
              </w:rPr>
              <w:footnoteReference w:id="32"/>
            </w:r>
          </w:p>
          <w:p w14:paraId="285B7961" w14:textId="77777777" w:rsidR="00194E0D" w:rsidRPr="0048593A" w:rsidRDefault="00194E0D" w:rsidP="00F35F93">
            <w:pPr>
              <w:spacing w:before="120" w:after="120"/>
              <w:ind w:left="426" w:hanging="426"/>
              <w:rPr>
                <w:rFonts w:ascii="Tahoma" w:hAnsi="Tahoma" w:cs="Tahoma"/>
                <w:i/>
                <w:color w:val="000000" w:themeColor="text1"/>
                <w:sz w:val="21"/>
                <w:szCs w:val="21"/>
                <w:lang w:eastAsia="en-GB"/>
              </w:rPr>
            </w:pPr>
            <w:r w:rsidRPr="0048593A">
              <w:rPr>
                <w:rFonts w:ascii="Tahoma" w:hAnsi="Tahoma" w:cs="Tahoma"/>
                <w:i/>
                <w:color w:val="000000" w:themeColor="text1"/>
                <w:sz w:val="21"/>
                <w:szCs w:val="21"/>
                <w:lang w:eastAsia="en-GB"/>
              </w:rPr>
              <w:t>[……][……][……]</w:t>
            </w:r>
          </w:p>
        </w:tc>
      </w:tr>
    </w:tbl>
    <w:p w14:paraId="01D0A07B" w14:textId="77777777" w:rsidR="00194E0D" w:rsidRPr="0048593A" w:rsidRDefault="00194E0D" w:rsidP="00F35F93">
      <w:pPr>
        <w:ind w:left="426" w:hanging="426"/>
        <w:rPr>
          <w:rFonts w:ascii="Tahoma" w:hAnsi="Tahoma" w:cs="Tahoma"/>
          <w:color w:val="000000" w:themeColor="text1"/>
          <w:sz w:val="21"/>
          <w:szCs w:val="21"/>
          <w:lang w:eastAsia="en-GB"/>
        </w:rPr>
      </w:pPr>
    </w:p>
    <w:p w14:paraId="3BA9307A" w14:textId="77777777" w:rsidR="00194E0D" w:rsidRPr="0048593A" w:rsidRDefault="00684546" w:rsidP="00F35F93">
      <w:pPr>
        <w:keepNext/>
        <w:spacing w:before="120" w:after="360"/>
        <w:ind w:left="426" w:hanging="426"/>
        <w:jc w:val="center"/>
        <w:rPr>
          <w:rFonts w:ascii="Tahoma" w:hAnsi="Tahoma" w:cs="Tahoma"/>
          <w:b/>
          <w:i/>
          <w:smallCaps/>
          <w:color w:val="000000" w:themeColor="text1"/>
          <w:sz w:val="21"/>
          <w:szCs w:val="21"/>
          <w:lang w:eastAsia="en-GB"/>
        </w:rPr>
      </w:pPr>
      <w:r w:rsidRPr="0048593A">
        <w:rPr>
          <w:rFonts w:ascii="Tahoma" w:hAnsi="Tahoma" w:cs="Tahoma"/>
          <w:b/>
          <w:i/>
          <w:smallCaps/>
          <w:color w:val="000000" w:themeColor="text1"/>
          <w:sz w:val="21"/>
          <w:szCs w:val="21"/>
          <w:lang w:eastAsia="en-GB"/>
        </w:rPr>
        <w:t>C: FIZETÉSKÉPTELENSÉGGEL, ÖSSZEFÉRHETETLENSÉGGEL VAGY SZAKMAI KÖTELESSÉGSZEGÉSSEL KAPCSOLATOS OKOK</w:t>
      </w:r>
      <w:r w:rsidR="00194E0D" w:rsidRPr="0048593A">
        <w:rPr>
          <w:rFonts w:ascii="Tahoma" w:hAnsi="Tahoma" w:cs="Tahoma"/>
          <w:b/>
          <w:i/>
          <w:smallCaps/>
          <w:color w:val="000000" w:themeColor="text1"/>
          <w:sz w:val="21"/>
          <w:szCs w:val="21"/>
          <w:vertAlign w:val="superscript"/>
          <w:lang w:eastAsia="en-GB"/>
        </w:rPr>
        <w:footnoteReference w:id="33"/>
      </w:r>
    </w:p>
    <w:p w14:paraId="64B58F16" w14:textId="77777777" w:rsidR="00194E0D" w:rsidRPr="0048593A" w:rsidRDefault="00194E0D" w:rsidP="00F35F93">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color w:val="000000" w:themeColor="text1"/>
          <w:sz w:val="21"/>
          <w:szCs w:val="21"/>
          <w:lang w:eastAsia="en-GB"/>
        </w:rPr>
      </w:pPr>
      <w:r w:rsidRPr="0048593A">
        <w:rPr>
          <w:rFonts w:ascii="Tahoma" w:hAnsi="Tahoma" w:cs="Tahoma"/>
          <w:b/>
          <w:i/>
          <w:color w:val="000000" w:themeColor="text1"/>
          <w:sz w:val="21"/>
          <w:szCs w:val="21"/>
          <w:lang w:eastAsia="en-GB"/>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48593A" w:rsidRPr="0048593A" w14:paraId="42EC4285" w14:textId="77777777" w:rsidTr="00651E1E">
        <w:tc>
          <w:tcPr>
            <w:tcW w:w="4644" w:type="dxa"/>
            <w:shd w:val="clear" w:color="auto" w:fill="auto"/>
          </w:tcPr>
          <w:p w14:paraId="243F3CE0" w14:textId="77777777" w:rsidR="00194E0D" w:rsidRPr="0048593A" w:rsidRDefault="00194E0D" w:rsidP="00F35F93">
            <w:pPr>
              <w:spacing w:before="120" w:after="120"/>
              <w:ind w:left="426" w:hanging="426"/>
              <w:rPr>
                <w:rFonts w:ascii="Tahoma" w:hAnsi="Tahoma" w:cs="Tahoma"/>
                <w:b/>
                <w:i/>
                <w:color w:val="000000" w:themeColor="text1"/>
                <w:sz w:val="21"/>
                <w:szCs w:val="21"/>
                <w:lang w:eastAsia="en-GB"/>
              </w:rPr>
            </w:pPr>
            <w:r w:rsidRPr="0048593A">
              <w:rPr>
                <w:rFonts w:ascii="Tahoma" w:hAnsi="Tahoma" w:cs="Tahoma"/>
                <w:b/>
                <w:i/>
                <w:color w:val="000000" w:themeColor="text1"/>
                <w:sz w:val="21"/>
                <w:szCs w:val="21"/>
                <w:lang w:eastAsia="en-GB"/>
              </w:rPr>
              <w:t>Esetleges fizetésképtelenség, összeférhetetlenség vagy szakmai kötelességszegés</w:t>
            </w:r>
          </w:p>
        </w:tc>
        <w:tc>
          <w:tcPr>
            <w:tcW w:w="4645" w:type="dxa"/>
            <w:shd w:val="clear" w:color="auto" w:fill="auto"/>
          </w:tcPr>
          <w:p w14:paraId="290F16D9" w14:textId="77777777" w:rsidR="00194E0D" w:rsidRPr="0048593A" w:rsidRDefault="00194E0D" w:rsidP="00F35F93">
            <w:pPr>
              <w:spacing w:before="120" w:after="120"/>
              <w:ind w:left="426" w:hanging="426"/>
              <w:rPr>
                <w:rFonts w:ascii="Tahoma" w:hAnsi="Tahoma" w:cs="Tahoma"/>
                <w:b/>
                <w:i/>
                <w:color w:val="000000" w:themeColor="text1"/>
                <w:sz w:val="21"/>
                <w:szCs w:val="21"/>
                <w:lang w:eastAsia="en-GB"/>
              </w:rPr>
            </w:pPr>
            <w:r w:rsidRPr="0048593A">
              <w:rPr>
                <w:rFonts w:ascii="Tahoma" w:hAnsi="Tahoma" w:cs="Tahoma"/>
                <w:b/>
                <w:i/>
                <w:color w:val="000000" w:themeColor="text1"/>
                <w:sz w:val="21"/>
                <w:szCs w:val="21"/>
                <w:lang w:eastAsia="en-GB"/>
              </w:rPr>
              <w:t>Válasz:</w:t>
            </w:r>
          </w:p>
        </w:tc>
      </w:tr>
      <w:tr w:rsidR="0048593A" w:rsidRPr="0048593A" w14:paraId="3FEC1432" w14:textId="77777777" w:rsidTr="00651E1E">
        <w:trPr>
          <w:trHeight w:val="406"/>
        </w:trPr>
        <w:tc>
          <w:tcPr>
            <w:tcW w:w="4644" w:type="dxa"/>
            <w:vMerge w:val="restart"/>
            <w:shd w:val="clear" w:color="auto" w:fill="auto"/>
          </w:tcPr>
          <w:p w14:paraId="7CC0D14A"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 xml:space="preserve">A gazdasági szereplő </w:t>
            </w:r>
            <w:r w:rsidRPr="0048593A">
              <w:rPr>
                <w:rFonts w:ascii="Tahoma" w:hAnsi="Tahoma" w:cs="Tahoma"/>
                <w:b/>
                <w:color w:val="000000" w:themeColor="text1"/>
                <w:sz w:val="21"/>
                <w:szCs w:val="21"/>
                <w:lang w:eastAsia="en-GB"/>
              </w:rPr>
              <w:t>tudomása szerint</w:t>
            </w:r>
            <w:r w:rsidRPr="0048593A">
              <w:rPr>
                <w:rFonts w:ascii="Tahoma" w:hAnsi="Tahoma" w:cs="Tahoma"/>
                <w:color w:val="000000" w:themeColor="text1"/>
                <w:sz w:val="21"/>
                <w:szCs w:val="21"/>
                <w:lang w:eastAsia="en-GB"/>
              </w:rPr>
              <w:t xml:space="preserve"> megszegte-e </w:t>
            </w:r>
            <w:r w:rsidRPr="0048593A">
              <w:rPr>
                <w:rFonts w:ascii="Tahoma" w:hAnsi="Tahoma" w:cs="Tahoma"/>
                <w:b/>
                <w:color w:val="000000" w:themeColor="text1"/>
                <w:sz w:val="21"/>
                <w:szCs w:val="21"/>
                <w:lang w:eastAsia="en-GB"/>
              </w:rPr>
              <w:t>kötelezettségeit</w:t>
            </w:r>
            <w:r w:rsidRPr="0048593A">
              <w:rPr>
                <w:rFonts w:ascii="Tahoma" w:hAnsi="Tahoma" w:cs="Tahoma"/>
                <w:color w:val="000000" w:themeColor="text1"/>
                <w:sz w:val="21"/>
                <w:szCs w:val="21"/>
                <w:lang w:eastAsia="en-GB"/>
              </w:rPr>
              <w:t xml:space="preserve"> a </w:t>
            </w:r>
            <w:r w:rsidRPr="0048593A">
              <w:rPr>
                <w:rFonts w:ascii="Tahoma" w:hAnsi="Tahoma" w:cs="Tahoma"/>
                <w:b/>
                <w:color w:val="000000" w:themeColor="text1"/>
                <w:sz w:val="21"/>
                <w:szCs w:val="21"/>
                <w:lang w:eastAsia="en-GB"/>
              </w:rPr>
              <w:t>környezetvédelmi, a szociális és a munkajog terén</w:t>
            </w:r>
            <w:r w:rsidRPr="0048593A">
              <w:rPr>
                <w:rFonts w:ascii="Tahoma" w:hAnsi="Tahoma" w:cs="Tahoma"/>
                <w:b/>
                <w:color w:val="000000" w:themeColor="text1"/>
                <w:sz w:val="21"/>
                <w:szCs w:val="21"/>
                <w:vertAlign w:val="superscript"/>
                <w:lang w:eastAsia="en-GB"/>
              </w:rPr>
              <w:footnoteReference w:id="34"/>
            </w:r>
            <w:r w:rsidRPr="0048593A">
              <w:rPr>
                <w:rFonts w:ascii="Tahoma" w:hAnsi="Tahoma" w:cs="Tahoma"/>
                <w:b/>
                <w:color w:val="000000" w:themeColor="text1"/>
                <w:sz w:val="21"/>
                <w:szCs w:val="21"/>
                <w:lang w:eastAsia="en-GB"/>
              </w:rPr>
              <w:t>?</w:t>
            </w:r>
          </w:p>
        </w:tc>
        <w:tc>
          <w:tcPr>
            <w:tcW w:w="4645" w:type="dxa"/>
            <w:shd w:val="clear" w:color="auto" w:fill="auto"/>
          </w:tcPr>
          <w:p w14:paraId="0C29F015"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 Igen [] Nem</w:t>
            </w:r>
          </w:p>
        </w:tc>
      </w:tr>
      <w:tr w:rsidR="0048593A" w:rsidRPr="0048593A" w14:paraId="4808E527" w14:textId="77777777" w:rsidTr="00651E1E">
        <w:trPr>
          <w:trHeight w:val="405"/>
        </w:trPr>
        <w:tc>
          <w:tcPr>
            <w:tcW w:w="4644" w:type="dxa"/>
            <w:vMerge/>
            <w:shd w:val="clear" w:color="auto" w:fill="auto"/>
          </w:tcPr>
          <w:p w14:paraId="5ECF8F57"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p>
        </w:tc>
        <w:tc>
          <w:tcPr>
            <w:tcW w:w="4645" w:type="dxa"/>
            <w:shd w:val="clear" w:color="auto" w:fill="auto"/>
          </w:tcPr>
          <w:p w14:paraId="5BBAD9E4"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b/>
                <w:color w:val="000000" w:themeColor="text1"/>
                <w:sz w:val="21"/>
                <w:szCs w:val="21"/>
                <w:lang w:eastAsia="en-GB"/>
              </w:rPr>
              <w:t>Ha igen</w:t>
            </w:r>
            <w:r w:rsidRPr="0048593A">
              <w:rPr>
                <w:rFonts w:ascii="Tahoma" w:hAnsi="Tahoma" w:cs="Tahoma"/>
                <w:color w:val="000000" w:themeColor="text1"/>
                <w:sz w:val="21"/>
                <w:szCs w:val="21"/>
                <w:lang w:eastAsia="en-GB"/>
              </w:rPr>
              <w:t>, hozott-e a gazdasági szereplő olyan intézkedéseket, amelyek e kizárási okok ellenére igazolják megbízhatóságát (Öntisztázás)?</w:t>
            </w:r>
          </w:p>
          <w:p w14:paraId="2A45DF23"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 Igen [] Nem</w:t>
            </w:r>
          </w:p>
          <w:p w14:paraId="558E1D5A"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b/>
                <w:color w:val="000000" w:themeColor="text1"/>
                <w:sz w:val="21"/>
                <w:szCs w:val="21"/>
                <w:lang w:eastAsia="en-GB"/>
              </w:rPr>
              <w:t>Amennyiben igen</w:t>
            </w:r>
            <w:r w:rsidRPr="0048593A">
              <w:rPr>
                <w:rFonts w:ascii="Tahoma" w:hAnsi="Tahoma" w:cs="Tahoma"/>
                <w:color w:val="000000" w:themeColor="text1"/>
                <w:sz w:val="21"/>
                <w:szCs w:val="21"/>
                <w:lang w:eastAsia="en-GB"/>
              </w:rPr>
              <w:t>, kérjük, ismertesse ezeket az intézkedéseket: [……]</w:t>
            </w:r>
          </w:p>
        </w:tc>
      </w:tr>
      <w:tr w:rsidR="0048593A" w:rsidRPr="0048593A" w14:paraId="72153F6B" w14:textId="77777777" w:rsidTr="00651E1E">
        <w:tc>
          <w:tcPr>
            <w:tcW w:w="4644" w:type="dxa"/>
            <w:shd w:val="clear" w:color="auto" w:fill="auto"/>
          </w:tcPr>
          <w:p w14:paraId="184BF2BF" w14:textId="77777777" w:rsidR="00194E0D" w:rsidRPr="0048593A" w:rsidRDefault="00194E0D" w:rsidP="00F35F93">
            <w:pPr>
              <w:spacing w:before="120" w:after="120"/>
              <w:ind w:left="426" w:hanging="426"/>
              <w:rPr>
                <w:rFonts w:ascii="Tahoma" w:hAnsi="Tahoma" w:cs="Tahoma"/>
                <w:b/>
                <w:color w:val="000000" w:themeColor="text1"/>
                <w:sz w:val="21"/>
                <w:szCs w:val="21"/>
                <w:lang w:eastAsia="en-GB"/>
              </w:rPr>
            </w:pPr>
            <w:r w:rsidRPr="0048593A">
              <w:rPr>
                <w:rFonts w:ascii="Tahoma" w:hAnsi="Tahoma" w:cs="Tahoma"/>
                <w:color w:val="000000" w:themeColor="text1"/>
                <w:sz w:val="21"/>
                <w:szCs w:val="21"/>
                <w:lang w:eastAsia="en-GB"/>
              </w:rPr>
              <w:t>A gazdasági szereplő a következő helyzetek bármelyikében van-e:</w:t>
            </w:r>
            <w:r w:rsidRPr="0048593A">
              <w:rPr>
                <w:rFonts w:ascii="Tahoma" w:hAnsi="Tahoma" w:cs="Tahoma"/>
                <w:color w:val="000000" w:themeColor="text1"/>
                <w:sz w:val="21"/>
                <w:szCs w:val="21"/>
                <w:lang w:eastAsia="en-GB"/>
              </w:rPr>
              <w:br/>
            </w:r>
            <w:r w:rsidRPr="0048593A">
              <w:rPr>
                <w:rFonts w:ascii="Tahoma" w:hAnsi="Tahoma" w:cs="Tahoma"/>
                <w:i/>
                <w:color w:val="000000" w:themeColor="text1"/>
                <w:sz w:val="21"/>
                <w:szCs w:val="21"/>
                <w:lang w:eastAsia="en-GB"/>
              </w:rPr>
              <w:t>a)</w:t>
            </w:r>
            <w:r w:rsidRPr="0048593A">
              <w:rPr>
                <w:rFonts w:ascii="Tahoma" w:hAnsi="Tahoma" w:cs="Tahoma"/>
                <w:b/>
                <w:color w:val="000000" w:themeColor="text1"/>
                <w:sz w:val="21"/>
                <w:szCs w:val="21"/>
                <w:lang w:eastAsia="en-GB"/>
              </w:rPr>
              <w:t xml:space="preserve"> Csődeljárás, </w:t>
            </w:r>
            <w:r w:rsidRPr="0048593A">
              <w:rPr>
                <w:rFonts w:ascii="Tahoma" w:hAnsi="Tahoma" w:cs="Tahoma"/>
                <w:color w:val="000000" w:themeColor="text1"/>
                <w:sz w:val="21"/>
                <w:szCs w:val="21"/>
                <w:lang w:eastAsia="en-GB"/>
              </w:rPr>
              <w:t>vagy</w:t>
            </w:r>
            <w:r w:rsidRPr="0048593A">
              <w:rPr>
                <w:rFonts w:ascii="Tahoma" w:hAnsi="Tahoma" w:cs="Tahoma"/>
                <w:color w:val="000000" w:themeColor="text1"/>
                <w:sz w:val="21"/>
                <w:szCs w:val="21"/>
                <w:lang w:eastAsia="en-GB"/>
              </w:rPr>
              <w:br/>
            </w:r>
            <w:r w:rsidRPr="0048593A">
              <w:rPr>
                <w:rFonts w:ascii="Tahoma" w:hAnsi="Tahoma" w:cs="Tahoma"/>
                <w:i/>
                <w:color w:val="000000" w:themeColor="text1"/>
                <w:sz w:val="21"/>
                <w:szCs w:val="21"/>
                <w:lang w:eastAsia="en-GB"/>
              </w:rPr>
              <w:t>b)</w:t>
            </w:r>
            <w:r w:rsidRPr="0048593A">
              <w:rPr>
                <w:rFonts w:ascii="Tahoma" w:hAnsi="Tahoma" w:cs="Tahoma"/>
                <w:b/>
                <w:color w:val="000000" w:themeColor="text1"/>
                <w:sz w:val="21"/>
                <w:szCs w:val="21"/>
                <w:lang w:eastAsia="en-GB"/>
              </w:rPr>
              <w:t xml:space="preserve"> Fizetésképtelenségi eljárás</w:t>
            </w:r>
            <w:r w:rsidRPr="0048593A">
              <w:rPr>
                <w:rFonts w:ascii="Tahoma" w:hAnsi="Tahoma" w:cs="Tahoma"/>
                <w:color w:val="000000" w:themeColor="text1"/>
                <w:sz w:val="21"/>
                <w:szCs w:val="21"/>
                <w:lang w:eastAsia="en-GB"/>
              </w:rPr>
              <w:t xml:space="preserve"> vagy felszámolási eljárás alatt áll, vagy</w:t>
            </w:r>
            <w:r w:rsidRPr="0048593A">
              <w:rPr>
                <w:rFonts w:ascii="Tahoma" w:hAnsi="Tahoma" w:cs="Tahoma"/>
                <w:color w:val="000000" w:themeColor="text1"/>
                <w:sz w:val="21"/>
                <w:szCs w:val="21"/>
                <w:lang w:eastAsia="en-GB"/>
              </w:rPr>
              <w:br/>
            </w:r>
            <w:r w:rsidRPr="0048593A">
              <w:rPr>
                <w:rFonts w:ascii="Tahoma" w:hAnsi="Tahoma" w:cs="Tahoma"/>
                <w:i/>
                <w:color w:val="000000" w:themeColor="text1"/>
                <w:sz w:val="21"/>
                <w:szCs w:val="21"/>
                <w:lang w:eastAsia="en-GB"/>
              </w:rPr>
              <w:t>c)</w:t>
            </w:r>
            <w:r w:rsidRPr="0048593A">
              <w:rPr>
                <w:rFonts w:ascii="Tahoma" w:hAnsi="Tahoma" w:cs="Tahoma"/>
                <w:color w:val="000000" w:themeColor="text1"/>
                <w:sz w:val="21"/>
                <w:szCs w:val="21"/>
                <w:lang w:eastAsia="en-GB"/>
              </w:rPr>
              <w:t xml:space="preserve"> </w:t>
            </w:r>
            <w:r w:rsidRPr="0048593A">
              <w:rPr>
                <w:rFonts w:ascii="Tahoma" w:hAnsi="Tahoma" w:cs="Tahoma"/>
                <w:b/>
                <w:color w:val="000000" w:themeColor="text1"/>
                <w:sz w:val="21"/>
                <w:szCs w:val="21"/>
                <w:lang w:eastAsia="en-GB"/>
              </w:rPr>
              <w:t xml:space="preserve">Hitelezőkkel csődegyezséget </w:t>
            </w:r>
            <w:r w:rsidRPr="0048593A">
              <w:rPr>
                <w:rFonts w:ascii="Tahoma" w:hAnsi="Tahoma" w:cs="Tahoma"/>
                <w:b/>
                <w:color w:val="000000" w:themeColor="text1"/>
                <w:sz w:val="21"/>
                <w:szCs w:val="21"/>
                <w:lang w:eastAsia="en-GB"/>
              </w:rPr>
              <w:lastRenderedPageBreak/>
              <w:t>kötött</w:t>
            </w:r>
            <w:r w:rsidRPr="0048593A">
              <w:rPr>
                <w:rFonts w:ascii="Tahoma" w:hAnsi="Tahoma" w:cs="Tahoma"/>
                <w:color w:val="000000" w:themeColor="text1"/>
                <w:sz w:val="21"/>
                <w:szCs w:val="21"/>
                <w:lang w:eastAsia="en-GB"/>
              </w:rPr>
              <w:t>, vagy</w:t>
            </w:r>
            <w:r w:rsidRPr="0048593A">
              <w:rPr>
                <w:rFonts w:ascii="Tahoma" w:hAnsi="Tahoma" w:cs="Tahoma"/>
                <w:color w:val="000000" w:themeColor="text1"/>
                <w:sz w:val="21"/>
                <w:szCs w:val="21"/>
                <w:lang w:eastAsia="en-GB"/>
              </w:rPr>
              <w:br/>
            </w:r>
            <w:r w:rsidRPr="0048593A">
              <w:rPr>
                <w:rFonts w:ascii="Tahoma" w:hAnsi="Tahoma" w:cs="Tahoma"/>
                <w:i/>
                <w:color w:val="000000" w:themeColor="text1"/>
                <w:sz w:val="21"/>
                <w:szCs w:val="21"/>
                <w:lang w:eastAsia="en-GB"/>
              </w:rPr>
              <w:t>d)</w:t>
            </w:r>
            <w:r w:rsidRPr="0048593A">
              <w:rPr>
                <w:rFonts w:ascii="Tahoma" w:hAnsi="Tahoma" w:cs="Tahoma"/>
                <w:color w:val="000000" w:themeColor="text1"/>
                <w:sz w:val="21"/>
                <w:szCs w:val="21"/>
                <w:lang w:eastAsia="en-GB"/>
              </w:rPr>
              <w:t xml:space="preserve"> A nemzeti törvények és rendeletek szerinti hasonló eljárás következtében bármely hasonló helyzetben van</w:t>
            </w:r>
            <w:r w:rsidRPr="0048593A">
              <w:rPr>
                <w:rFonts w:ascii="Tahoma" w:hAnsi="Tahoma" w:cs="Tahoma"/>
                <w:color w:val="000000" w:themeColor="text1"/>
                <w:sz w:val="21"/>
                <w:szCs w:val="21"/>
                <w:vertAlign w:val="superscript"/>
                <w:lang w:eastAsia="en-GB"/>
              </w:rPr>
              <w:footnoteReference w:id="35"/>
            </w:r>
            <w:r w:rsidRPr="0048593A">
              <w:rPr>
                <w:rFonts w:ascii="Tahoma" w:hAnsi="Tahoma" w:cs="Tahoma"/>
                <w:color w:val="000000" w:themeColor="text1"/>
                <w:sz w:val="21"/>
                <w:szCs w:val="21"/>
                <w:lang w:eastAsia="en-GB"/>
              </w:rPr>
              <w:t>, vagy</w:t>
            </w:r>
            <w:r w:rsidRPr="0048593A">
              <w:rPr>
                <w:rFonts w:ascii="Tahoma" w:hAnsi="Tahoma" w:cs="Tahoma"/>
                <w:color w:val="000000" w:themeColor="text1"/>
                <w:sz w:val="21"/>
                <w:szCs w:val="21"/>
                <w:lang w:eastAsia="en-GB"/>
              </w:rPr>
              <w:br/>
            </w:r>
            <w:r w:rsidRPr="0048593A">
              <w:rPr>
                <w:rFonts w:ascii="Tahoma" w:hAnsi="Tahoma" w:cs="Tahoma"/>
                <w:i/>
                <w:color w:val="000000" w:themeColor="text1"/>
                <w:sz w:val="21"/>
                <w:szCs w:val="21"/>
                <w:lang w:eastAsia="en-GB"/>
              </w:rPr>
              <w:t>e)</w:t>
            </w:r>
            <w:r w:rsidRPr="0048593A">
              <w:rPr>
                <w:rFonts w:ascii="Tahoma" w:hAnsi="Tahoma" w:cs="Tahoma"/>
                <w:color w:val="000000" w:themeColor="text1"/>
                <w:sz w:val="21"/>
                <w:szCs w:val="21"/>
                <w:lang w:eastAsia="en-GB"/>
              </w:rPr>
              <w:t xml:space="preserve"> Vagyonát felszámoló vagy bíróság kezeli, vagy</w:t>
            </w:r>
            <w:r w:rsidRPr="0048593A">
              <w:rPr>
                <w:rFonts w:ascii="Tahoma" w:hAnsi="Tahoma" w:cs="Tahoma"/>
                <w:color w:val="000000" w:themeColor="text1"/>
                <w:sz w:val="21"/>
                <w:szCs w:val="21"/>
                <w:lang w:eastAsia="en-GB"/>
              </w:rPr>
              <w:br/>
            </w:r>
            <w:r w:rsidRPr="0048593A">
              <w:rPr>
                <w:rFonts w:ascii="Tahoma" w:hAnsi="Tahoma" w:cs="Tahoma"/>
                <w:i/>
                <w:color w:val="000000" w:themeColor="text1"/>
                <w:sz w:val="21"/>
                <w:szCs w:val="21"/>
                <w:lang w:eastAsia="en-GB"/>
              </w:rPr>
              <w:t>f)</w:t>
            </w:r>
            <w:r w:rsidRPr="0048593A">
              <w:rPr>
                <w:rFonts w:ascii="Tahoma" w:hAnsi="Tahoma" w:cs="Tahoma"/>
                <w:color w:val="000000" w:themeColor="text1"/>
                <w:sz w:val="21"/>
                <w:szCs w:val="21"/>
                <w:lang w:eastAsia="en-GB"/>
              </w:rPr>
              <w:t xml:space="preserve"> Üzleti tevékenységét felfüggesztette?</w:t>
            </w:r>
            <w:r w:rsidRPr="0048593A">
              <w:rPr>
                <w:rFonts w:ascii="Tahoma" w:hAnsi="Tahoma" w:cs="Tahoma"/>
                <w:color w:val="000000" w:themeColor="text1"/>
                <w:sz w:val="21"/>
                <w:szCs w:val="21"/>
                <w:lang w:eastAsia="en-GB"/>
              </w:rPr>
              <w:br/>
            </w:r>
            <w:r w:rsidRPr="0048593A">
              <w:rPr>
                <w:rFonts w:ascii="Tahoma" w:hAnsi="Tahoma" w:cs="Tahoma"/>
                <w:b/>
                <w:color w:val="000000" w:themeColor="text1"/>
                <w:sz w:val="21"/>
                <w:szCs w:val="21"/>
                <w:lang w:eastAsia="en-GB"/>
              </w:rPr>
              <w:t>Ha igen:</w:t>
            </w:r>
          </w:p>
          <w:p w14:paraId="34AC3A3E" w14:textId="77777777" w:rsidR="00194E0D" w:rsidRPr="0048593A" w:rsidRDefault="00194E0D" w:rsidP="00412F43">
            <w:pPr>
              <w:numPr>
                <w:ilvl w:val="0"/>
                <w:numId w:val="12"/>
              </w:numPr>
              <w:suppressAutoHyphens w:val="0"/>
              <w:spacing w:before="120" w:after="120" w:line="240" w:lineRule="auto"/>
              <w:ind w:left="426" w:hanging="426"/>
              <w:jc w:val="both"/>
              <w:textAlignment w:val="auto"/>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Kérjük, részletezze:</w:t>
            </w:r>
          </w:p>
          <w:p w14:paraId="4E43207C" w14:textId="77777777" w:rsidR="00194E0D" w:rsidRPr="0048593A" w:rsidRDefault="00194E0D" w:rsidP="00412F43">
            <w:pPr>
              <w:numPr>
                <w:ilvl w:val="0"/>
                <w:numId w:val="12"/>
              </w:numPr>
              <w:suppressAutoHyphens w:val="0"/>
              <w:spacing w:before="120" w:after="120" w:line="240" w:lineRule="auto"/>
              <w:ind w:left="426" w:hanging="426"/>
              <w:jc w:val="both"/>
              <w:textAlignment w:val="auto"/>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Kérjük, ismertesse az okokat, amelyek miatt mégis képes lesz az alkalmazandó nemzeti szabályokat és üzletfolytonossági intézkedéseket figyelembe véve a szerződés teljesítésére</w:t>
            </w:r>
            <w:r w:rsidRPr="0048593A">
              <w:rPr>
                <w:rFonts w:ascii="Tahoma" w:hAnsi="Tahoma" w:cs="Tahoma"/>
                <w:color w:val="000000" w:themeColor="text1"/>
                <w:sz w:val="21"/>
                <w:szCs w:val="21"/>
                <w:vertAlign w:val="superscript"/>
                <w:lang w:eastAsia="en-GB"/>
              </w:rPr>
              <w:footnoteReference w:id="36"/>
            </w:r>
            <w:r w:rsidRPr="0048593A">
              <w:rPr>
                <w:rFonts w:ascii="Tahoma" w:hAnsi="Tahoma" w:cs="Tahoma"/>
                <w:color w:val="000000" w:themeColor="text1"/>
                <w:sz w:val="21"/>
                <w:szCs w:val="21"/>
                <w:lang w:eastAsia="en-GB"/>
              </w:rPr>
              <w:t>.</w:t>
            </w:r>
          </w:p>
          <w:p w14:paraId="00420539" w14:textId="77777777" w:rsidR="00194E0D" w:rsidRPr="0048593A" w:rsidRDefault="00194E0D" w:rsidP="00F35F93">
            <w:pPr>
              <w:spacing w:before="120" w:after="120"/>
              <w:ind w:left="426" w:hanging="426"/>
              <w:rPr>
                <w:rFonts w:ascii="Tahoma" w:hAnsi="Tahoma" w:cs="Tahoma"/>
                <w:i/>
                <w:color w:val="000000" w:themeColor="text1"/>
                <w:sz w:val="21"/>
                <w:szCs w:val="21"/>
                <w:lang w:eastAsia="en-GB"/>
              </w:rPr>
            </w:pPr>
          </w:p>
          <w:p w14:paraId="7FCF1CD1"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i/>
                <w:color w:val="000000" w:themeColor="text1"/>
                <w:sz w:val="21"/>
                <w:szCs w:val="21"/>
                <w:lang w:eastAsia="en-GB"/>
              </w:rPr>
              <w:t>Ha a vonatkozó információ elektronikusan elérhető, kérjük, adja meg a következő információkat:</w:t>
            </w:r>
          </w:p>
        </w:tc>
        <w:tc>
          <w:tcPr>
            <w:tcW w:w="4645" w:type="dxa"/>
            <w:shd w:val="clear" w:color="auto" w:fill="auto"/>
          </w:tcPr>
          <w:p w14:paraId="47917836"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lastRenderedPageBreak/>
              <w:t>[] Igen [] Nem</w:t>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lastRenderedPageBreak/>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p>
          <w:p w14:paraId="32BD8244" w14:textId="77777777" w:rsidR="00194E0D" w:rsidRPr="0048593A" w:rsidRDefault="00194E0D" w:rsidP="00412F43">
            <w:pPr>
              <w:numPr>
                <w:ilvl w:val="0"/>
                <w:numId w:val="12"/>
              </w:numPr>
              <w:suppressAutoHyphens w:val="0"/>
              <w:spacing w:before="120" w:after="120" w:line="240" w:lineRule="auto"/>
              <w:ind w:left="426" w:hanging="426"/>
              <w:jc w:val="both"/>
              <w:textAlignment w:val="auto"/>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w:t>
            </w:r>
          </w:p>
          <w:p w14:paraId="2B3B2B98" w14:textId="77777777" w:rsidR="00194E0D" w:rsidRPr="0048593A" w:rsidRDefault="00194E0D" w:rsidP="00412F43">
            <w:pPr>
              <w:numPr>
                <w:ilvl w:val="0"/>
                <w:numId w:val="12"/>
              </w:numPr>
              <w:suppressAutoHyphens w:val="0"/>
              <w:spacing w:before="120" w:after="120" w:line="240" w:lineRule="auto"/>
              <w:ind w:left="426" w:hanging="426"/>
              <w:jc w:val="both"/>
              <w:textAlignment w:val="auto"/>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w:t>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p>
          <w:p w14:paraId="1804253C" w14:textId="77777777" w:rsidR="00194E0D" w:rsidRPr="0048593A" w:rsidRDefault="00194E0D" w:rsidP="00F35F93">
            <w:pPr>
              <w:spacing w:before="120" w:after="120"/>
              <w:ind w:left="426" w:hanging="426"/>
              <w:rPr>
                <w:rFonts w:ascii="Tahoma" w:hAnsi="Tahoma" w:cs="Tahoma"/>
                <w:i/>
                <w:color w:val="000000" w:themeColor="text1"/>
                <w:sz w:val="21"/>
                <w:szCs w:val="21"/>
                <w:lang w:eastAsia="en-GB"/>
              </w:rPr>
            </w:pPr>
            <w:r w:rsidRPr="0048593A">
              <w:rPr>
                <w:rFonts w:ascii="Tahoma" w:hAnsi="Tahoma" w:cs="Tahoma"/>
                <w:i/>
                <w:color w:val="000000" w:themeColor="text1"/>
                <w:sz w:val="21"/>
                <w:szCs w:val="21"/>
                <w:lang w:eastAsia="en-GB"/>
              </w:rPr>
              <w:t>(internetcím, a kibocsátó hatóság vagy testület, a dokumentáció pontos hivatkozási adatai): [……][……][……]</w:t>
            </w:r>
          </w:p>
        </w:tc>
      </w:tr>
      <w:tr w:rsidR="0048593A" w:rsidRPr="0048593A" w14:paraId="40CD2047" w14:textId="77777777" w:rsidTr="00651E1E">
        <w:trPr>
          <w:trHeight w:val="303"/>
        </w:trPr>
        <w:tc>
          <w:tcPr>
            <w:tcW w:w="4644" w:type="dxa"/>
            <w:vMerge w:val="restart"/>
            <w:shd w:val="clear" w:color="auto" w:fill="auto"/>
          </w:tcPr>
          <w:p w14:paraId="342ED6CB"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lastRenderedPageBreak/>
              <w:t xml:space="preserve">Elkövetett-e a gazdasági szereplő </w:t>
            </w:r>
            <w:r w:rsidRPr="0048593A">
              <w:rPr>
                <w:rFonts w:ascii="Tahoma" w:hAnsi="Tahoma" w:cs="Tahoma"/>
                <w:b/>
                <w:color w:val="000000" w:themeColor="text1"/>
                <w:sz w:val="21"/>
                <w:szCs w:val="21"/>
                <w:lang w:eastAsia="en-GB"/>
              </w:rPr>
              <w:t>súlyos szakmai kötelességszegést</w:t>
            </w:r>
            <w:r w:rsidRPr="0048593A">
              <w:rPr>
                <w:rFonts w:ascii="Tahoma" w:hAnsi="Tahoma" w:cs="Tahoma"/>
                <w:b/>
                <w:color w:val="000000" w:themeColor="text1"/>
                <w:sz w:val="21"/>
                <w:szCs w:val="21"/>
                <w:vertAlign w:val="superscript"/>
                <w:lang w:eastAsia="en-GB"/>
              </w:rPr>
              <w:footnoteReference w:id="37"/>
            </w:r>
            <w:r w:rsidRPr="0048593A">
              <w:rPr>
                <w:rFonts w:ascii="Tahoma" w:hAnsi="Tahoma" w:cs="Tahoma"/>
                <w:color w:val="000000" w:themeColor="text1"/>
                <w:sz w:val="21"/>
                <w:szCs w:val="21"/>
                <w:lang w:eastAsia="en-GB"/>
              </w:rPr>
              <w:t>?</w:t>
            </w:r>
          </w:p>
          <w:p w14:paraId="03F30B62"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Ha igen, kérjük, részletezze:</w:t>
            </w:r>
          </w:p>
        </w:tc>
        <w:tc>
          <w:tcPr>
            <w:tcW w:w="4645" w:type="dxa"/>
            <w:shd w:val="clear" w:color="auto" w:fill="auto"/>
          </w:tcPr>
          <w:p w14:paraId="1E0855B7"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 Igen [] Nem,</w:t>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t>[……]</w:t>
            </w:r>
          </w:p>
        </w:tc>
      </w:tr>
      <w:tr w:rsidR="0048593A" w:rsidRPr="0048593A" w14:paraId="66D451F5" w14:textId="77777777" w:rsidTr="00651E1E">
        <w:trPr>
          <w:trHeight w:val="303"/>
        </w:trPr>
        <w:tc>
          <w:tcPr>
            <w:tcW w:w="4644" w:type="dxa"/>
            <w:vMerge/>
            <w:shd w:val="clear" w:color="auto" w:fill="auto"/>
          </w:tcPr>
          <w:p w14:paraId="185C129F"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p>
        </w:tc>
        <w:tc>
          <w:tcPr>
            <w:tcW w:w="4645" w:type="dxa"/>
            <w:shd w:val="clear" w:color="auto" w:fill="auto"/>
          </w:tcPr>
          <w:p w14:paraId="1F431489"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b/>
                <w:color w:val="000000" w:themeColor="text1"/>
                <w:sz w:val="21"/>
                <w:szCs w:val="21"/>
                <w:lang w:eastAsia="en-GB"/>
              </w:rPr>
              <w:t>Ha igen</w:t>
            </w:r>
            <w:r w:rsidRPr="0048593A">
              <w:rPr>
                <w:rFonts w:ascii="Tahoma" w:hAnsi="Tahoma" w:cs="Tahoma"/>
                <w:color w:val="000000" w:themeColor="text1"/>
                <w:sz w:val="21"/>
                <w:szCs w:val="21"/>
                <w:lang w:eastAsia="en-GB"/>
              </w:rPr>
              <w:t>, tett-e a gazdasági szereplő öntisztázó intézkedéseket? [] Igen [] Nem</w:t>
            </w:r>
          </w:p>
          <w:p w14:paraId="6B779D24"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b/>
                <w:color w:val="000000" w:themeColor="text1"/>
                <w:sz w:val="21"/>
                <w:szCs w:val="21"/>
                <w:lang w:eastAsia="en-GB"/>
              </w:rPr>
              <w:t>Amennyiben igen</w:t>
            </w:r>
            <w:r w:rsidRPr="0048593A">
              <w:rPr>
                <w:rFonts w:ascii="Tahoma" w:hAnsi="Tahoma" w:cs="Tahoma"/>
                <w:color w:val="000000" w:themeColor="text1"/>
                <w:sz w:val="21"/>
                <w:szCs w:val="21"/>
                <w:lang w:eastAsia="en-GB"/>
              </w:rPr>
              <w:t>, kérjük, ismertesse ezeket az intézkedéseket: [……]</w:t>
            </w:r>
          </w:p>
        </w:tc>
      </w:tr>
      <w:tr w:rsidR="0048593A" w:rsidRPr="0048593A" w14:paraId="72EF9E33" w14:textId="77777777" w:rsidTr="00651E1E">
        <w:trPr>
          <w:trHeight w:val="515"/>
        </w:trPr>
        <w:tc>
          <w:tcPr>
            <w:tcW w:w="4644" w:type="dxa"/>
            <w:vMerge w:val="restart"/>
            <w:shd w:val="clear" w:color="auto" w:fill="auto"/>
          </w:tcPr>
          <w:p w14:paraId="7A5902C9"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b/>
                <w:color w:val="000000" w:themeColor="text1"/>
                <w:sz w:val="21"/>
                <w:szCs w:val="21"/>
                <w:lang w:eastAsia="hu-HU"/>
              </w:rPr>
              <w:t>Kötött-e a gazdasági szereplő</w:t>
            </w:r>
            <w:r w:rsidRPr="0048593A">
              <w:rPr>
                <w:rFonts w:ascii="Tahoma" w:hAnsi="Tahoma" w:cs="Tahoma"/>
                <w:color w:val="000000" w:themeColor="text1"/>
                <w:sz w:val="21"/>
                <w:szCs w:val="21"/>
                <w:lang w:eastAsia="en-GB"/>
              </w:rPr>
              <w:t xml:space="preserve"> </w:t>
            </w:r>
            <w:r w:rsidRPr="0048593A">
              <w:rPr>
                <w:rFonts w:ascii="Tahoma" w:hAnsi="Tahoma" w:cs="Tahoma"/>
                <w:b/>
                <w:color w:val="000000" w:themeColor="text1"/>
                <w:sz w:val="21"/>
                <w:szCs w:val="21"/>
                <w:lang w:eastAsia="en-GB"/>
              </w:rPr>
              <w:t>a verseny torzítását célzó</w:t>
            </w:r>
            <w:r w:rsidRPr="0048593A">
              <w:rPr>
                <w:rFonts w:ascii="Tahoma" w:hAnsi="Tahoma" w:cs="Tahoma"/>
                <w:color w:val="000000" w:themeColor="text1"/>
                <w:sz w:val="21"/>
                <w:szCs w:val="21"/>
                <w:lang w:eastAsia="en-GB"/>
              </w:rPr>
              <w:t xml:space="preserve"> </w:t>
            </w:r>
            <w:r w:rsidRPr="0048593A">
              <w:rPr>
                <w:rFonts w:ascii="Tahoma" w:hAnsi="Tahoma" w:cs="Tahoma"/>
                <w:b/>
                <w:color w:val="000000" w:themeColor="text1"/>
                <w:sz w:val="21"/>
                <w:szCs w:val="21"/>
                <w:lang w:eastAsia="en-GB"/>
              </w:rPr>
              <w:t>megállapodást</w:t>
            </w:r>
            <w:r w:rsidRPr="0048593A">
              <w:rPr>
                <w:rFonts w:ascii="Tahoma" w:hAnsi="Tahoma" w:cs="Tahoma"/>
                <w:color w:val="000000" w:themeColor="text1"/>
                <w:sz w:val="21"/>
                <w:szCs w:val="21"/>
                <w:lang w:eastAsia="en-GB"/>
              </w:rPr>
              <w:t xml:space="preserve"> más gazdasági szereplőkkel?</w:t>
            </w:r>
          </w:p>
          <w:p w14:paraId="43CCD09B"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b/>
                <w:color w:val="000000" w:themeColor="text1"/>
                <w:sz w:val="21"/>
                <w:szCs w:val="21"/>
                <w:lang w:eastAsia="en-GB"/>
              </w:rPr>
              <w:t>Ha igen</w:t>
            </w:r>
            <w:r w:rsidRPr="0048593A">
              <w:rPr>
                <w:rFonts w:ascii="Tahoma" w:hAnsi="Tahoma" w:cs="Tahoma"/>
                <w:color w:val="000000" w:themeColor="text1"/>
                <w:sz w:val="21"/>
                <w:szCs w:val="21"/>
                <w:lang w:eastAsia="en-GB"/>
              </w:rPr>
              <w:t>, kérjük, részletezze:</w:t>
            </w:r>
          </w:p>
        </w:tc>
        <w:tc>
          <w:tcPr>
            <w:tcW w:w="4645" w:type="dxa"/>
            <w:shd w:val="clear" w:color="auto" w:fill="auto"/>
          </w:tcPr>
          <w:p w14:paraId="236BA041"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 Igen [] Nem</w:t>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t>[…]</w:t>
            </w:r>
          </w:p>
        </w:tc>
      </w:tr>
      <w:tr w:rsidR="0048593A" w:rsidRPr="0048593A" w14:paraId="25E686D0" w14:textId="77777777" w:rsidTr="00651E1E">
        <w:trPr>
          <w:trHeight w:val="514"/>
        </w:trPr>
        <w:tc>
          <w:tcPr>
            <w:tcW w:w="4644" w:type="dxa"/>
            <w:vMerge/>
            <w:shd w:val="clear" w:color="auto" w:fill="auto"/>
          </w:tcPr>
          <w:p w14:paraId="6D94FA65" w14:textId="77777777" w:rsidR="00194E0D" w:rsidRPr="0048593A" w:rsidRDefault="00194E0D" w:rsidP="00F35F93">
            <w:pPr>
              <w:spacing w:before="120" w:after="120"/>
              <w:ind w:left="426" w:hanging="426"/>
              <w:rPr>
                <w:rFonts w:ascii="Tahoma" w:hAnsi="Tahoma" w:cs="Tahoma"/>
                <w:color w:val="000000" w:themeColor="text1"/>
                <w:sz w:val="21"/>
                <w:szCs w:val="21"/>
                <w:lang w:eastAsia="hu-HU"/>
              </w:rPr>
            </w:pPr>
          </w:p>
        </w:tc>
        <w:tc>
          <w:tcPr>
            <w:tcW w:w="4645" w:type="dxa"/>
            <w:shd w:val="clear" w:color="auto" w:fill="auto"/>
          </w:tcPr>
          <w:p w14:paraId="0756D5E1"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b/>
                <w:color w:val="000000" w:themeColor="text1"/>
                <w:sz w:val="21"/>
                <w:szCs w:val="21"/>
                <w:lang w:eastAsia="en-GB"/>
              </w:rPr>
              <w:t>Ha igen</w:t>
            </w:r>
            <w:r w:rsidRPr="0048593A">
              <w:rPr>
                <w:rFonts w:ascii="Tahoma" w:hAnsi="Tahoma" w:cs="Tahoma"/>
                <w:color w:val="000000" w:themeColor="text1"/>
                <w:sz w:val="21"/>
                <w:szCs w:val="21"/>
                <w:lang w:eastAsia="en-GB"/>
              </w:rPr>
              <w:t>, tett-e a gazdasági szereplő öntisztázó intézkedéseket? [] Igen [] Nem</w:t>
            </w:r>
          </w:p>
          <w:p w14:paraId="2957BC7B"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b/>
                <w:color w:val="000000" w:themeColor="text1"/>
                <w:sz w:val="21"/>
                <w:szCs w:val="21"/>
                <w:lang w:eastAsia="en-GB"/>
              </w:rPr>
              <w:t>Amennyiben igen</w:t>
            </w:r>
            <w:r w:rsidRPr="0048593A">
              <w:rPr>
                <w:rFonts w:ascii="Tahoma" w:hAnsi="Tahoma" w:cs="Tahoma"/>
                <w:color w:val="000000" w:themeColor="text1"/>
                <w:sz w:val="21"/>
                <w:szCs w:val="21"/>
                <w:lang w:eastAsia="en-GB"/>
              </w:rPr>
              <w:t>, kérjük, ismertesse ezeket az intézkedéseket: [……]</w:t>
            </w:r>
          </w:p>
        </w:tc>
      </w:tr>
      <w:tr w:rsidR="0048593A" w:rsidRPr="0048593A" w14:paraId="7E1B85A4" w14:textId="77777777" w:rsidTr="00651E1E">
        <w:trPr>
          <w:trHeight w:val="1316"/>
        </w:trPr>
        <w:tc>
          <w:tcPr>
            <w:tcW w:w="4644" w:type="dxa"/>
            <w:shd w:val="clear" w:color="auto" w:fill="auto"/>
          </w:tcPr>
          <w:p w14:paraId="17CEA205"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hu-HU"/>
              </w:rPr>
              <w:lastRenderedPageBreak/>
              <w:t xml:space="preserve">Van-e tudomása a gazdasági szereplőnek bármilyen </w:t>
            </w:r>
            <w:r w:rsidRPr="0048593A">
              <w:rPr>
                <w:rFonts w:ascii="Tahoma" w:hAnsi="Tahoma" w:cs="Tahoma"/>
                <w:b/>
                <w:color w:val="000000" w:themeColor="text1"/>
                <w:sz w:val="21"/>
                <w:szCs w:val="21"/>
                <w:lang w:eastAsia="en-GB"/>
              </w:rPr>
              <w:t>összeférhetetlenségről</w:t>
            </w:r>
            <w:r w:rsidRPr="0048593A">
              <w:rPr>
                <w:rFonts w:ascii="Tahoma" w:hAnsi="Tahoma" w:cs="Tahoma"/>
                <w:b/>
                <w:color w:val="000000" w:themeColor="text1"/>
                <w:sz w:val="21"/>
                <w:szCs w:val="21"/>
                <w:vertAlign w:val="superscript"/>
                <w:lang w:eastAsia="en-GB"/>
              </w:rPr>
              <w:footnoteReference w:id="38"/>
            </w:r>
            <w:r w:rsidRPr="0048593A">
              <w:rPr>
                <w:rFonts w:ascii="Tahoma" w:hAnsi="Tahoma" w:cs="Tahoma"/>
                <w:color w:val="000000" w:themeColor="text1"/>
                <w:sz w:val="21"/>
                <w:szCs w:val="21"/>
                <w:lang w:eastAsia="en-GB"/>
              </w:rPr>
              <w:t xml:space="preserve"> a közbeszerzési eljárásban való részvételéből fakadóan?</w:t>
            </w:r>
          </w:p>
          <w:p w14:paraId="6D2A6617" w14:textId="77777777" w:rsidR="00194E0D" w:rsidRPr="0048593A" w:rsidRDefault="00194E0D" w:rsidP="00F35F93">
            <w:pPr>
              <w:spacing w:before="120" w:after="120"/>
              <w:ind w:left="426" w:hanging="426"/>
              <w:rPr>
                <w:rFonts w:ascii="Tahoma" w:hAnsi="Tahoma" w:cs="Tahoma"/>
                <w:color w:val="000000" w:themeColor="text1"/>
                <w:sz w:val="21"/>
                <w:szCs w:val="21"/>
                <w:lang w:eastAsia="hu-HU"/>
              </w:rPr>
            </w:pPr>
            <w:r w:rsidRPr="0048593A">
              <w:rPr>
                <w:rFonts w:ascii="Tahoma" w:hAnsi="Tahoma" w:cs="Tahoma"/>
                <w:b/>
                <w:color w:val="000000" w:themeColor="text1"/>
                <w:sz w:val="21"/>
                <w:szCs w:val="21"/>
                <w:lang w:eastAsia="en-GB"/>
              </w:rPr>
              <w:t>Ha igen</w:t>
            </w:r>
            <w:r w:rsidRPr="0048593A">
              <w:rPr>
                <w:rFonts w:ascii="Tahoma" w:hAnsi="Tahoma" w:cs="Tahoma"/>
                <w:color w:val="000000" w:themeColor="text1"/>
                <w:sz w:val="21"/>
                <w:szCs w:val="21"/>
                <w:lang w:eastAsia="en-GB"/>
              </w:rPr>
              <w:t>, kérjük, részletezze:</w:t>
            </w:r>
          </w:p>
        </w:tc>
        <w:tc>
          <w:tcPr>
            <w:tcW w:w="4645" w:type="dxa"/>
            <w:shd w:val="clear" w:color="auto" w:fill="auto"/>
          </w:tcPr>
          <w:p w14:paraId="0E9B7D1D"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 Igen [] Nem</w:t>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t>[…]</w:t>
            </w:r>
          </w:p>
        </w:tc>
      </w:tr>
      <w:tr w:rsidR="0048593A" w:rsidRPr="0048593A" w14:paraId="4A2DDA91" w14:textId="77777777" w:rsidTr="00651E1E">
        <w:trPr>
          <w:trHeight w:val="1544"/>
        </w:trPr>
        <w:tc>
          <w:tcPr>
            <w:tcW w:w="4644" w:type="dxa"/>
            <w:shd w:val="clear" w:color="auto" w:fill="auto"/>
          </w:tcPr>
          <w:p w14:paraId="00E2E90E"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b/>
                <w:color w:val="000000" w:themeColor="text1"/>
                <w:sz w:val="21"/>
                <w:szCs w:val="21"/>
                <w:lang w:eastAsia="hu-HU"/>
              </w:rPr>
              <w:t xml:space="preserve">Nyújtott-e a gazdasági szereplő vagy </w:t>
            </w:r>
            <w:r w:rsidRPr="0048593A">
              <w:rPr>
                <w:rFonts w:ascii="Tahoma" w:hAnsi="Tahoma" w:cs="Tahoma"/>
                <w:color w:val="000000" w:themeColor="text1"/>
                <w:sz w:val="21"/>
                <w:szCs w:val="21"/>
                <w:lang w:eastAsia="en-GB"/>
              </w:rPr>
              <w:t xml:space="preserve">valamely hozzá kapcsolódó vállalkozás </w:t>
            </w:r>
            <w:r w:rsidRPr="0048593A">
              <w:rPr>
                <w:rFonts w:ascii="Tahoma" w:hAnsi="Tahoma" w:cs="Tahoma"/>
                <w:b/>
                <w:color w:val="000000" w:themeColor="text1"/>
                <w:sz w:val="21"/>
                <w:szCs w:val="21"/>
                <w:lang w:eastAsia="en-GB"/>
              </w:rPr>
              <w:t>tanácsadást</w:t>
            </w:r>
            <w:r w:rsidRPr="0048593A">
              <w:rPr>
                <w:rFonts w:ascii="Tahoma" w:hAnsi="Tahoma" w:cs="Tahoma"/>
                <w:color w:val="000000" w:themeColor="text1"/>
                <w:sz w:val="21"/>
                <w:szCs w:val="21"/>
                <w:lang w:eastAsia="en-GB"/>
              </w:rPr>
              <w:t xml:space="preserve"> az ajánlatkérő szervnek vagy a közszolgáltató ajánlatkérőnek, vagy </w:t>
            </w:r>
            <w:r w:rsidRPr="0048593A">
              <w:rPr>
                <w:rFonts w:ascii="Tahoma" w:hAnsi="Tahoma" w:cs="Tahoma"/>
                <w:b/>
                <w:color w:val="000000" w:themeColor="text1"/>
                <w:sz w:val="21"/>
                <w:szCs w:val="21"/>
                <w:lang w:eastAsia="en-GB"/>
              </w:rPr>
              <w:t>részt vett-e</w:t>
            </w:r>
            <w:r w:rsidRPr="0048593A">
              <w:rPr>
                <w:rFonts w:ascii="Tahoma" w:hAnsi="Tahoma" w:cs="Tahoma"/>
                <w:color w:val="000000" w:themeColor="text1"/>
                <w:sz w:val="21"/>
                <w:szCs w:val="21"/>
                <w:lang w:eastAsia="en-GB"/>
              </w:rPr>
              <w:t xml:space="preserve"> más módon a közbeszerzési eljárás </w:t>
            </w:r>
            <w:r w:rsidRPr="0048593A">
              <w:rPr>
                <w:rFonts w:ascii="Tahoma" w:hAnsi="Tahoma" w:cs="Tahoma"/>
                <w:b/>
                <w:color w:val="000000" w:themeColor="text1"/>
                <w:sz w:val="21"/>
                <w:szCs w:val="21"/>
                <w:lang w:eastAsia="en-GB"/>
              </w:rPr>
              <w:t>előkészítésében</w:t>
            </w:r>
            <w:r w:rsidRPr="0048593A">
              <w:rPr>
                <w:rFonts w:ascii="Tahoma" w:hAnsi="Tahoma" w:cs="Tahoma"/>
                <w:color w:val="000000" w:themeColor="text1"/>
                <w:sz w:val="21"/>
                <w:szCs w:val="21"/>
                <w:lang w:eastAsia="en-GB"/>
              </w:rPr>
              <w:t>?</w:t>
            </w:r>
          </w:p>
          <w:p w14:paraId="1C1376F6" w14:textId="77777777" w:rsidR="00194E0D" w:rsidRPr="0048593A" w:rsidRDefault="00194E0D" w:rsidP="00F35F93">
            <w:pPr>
              <w:spacing w:before="120" w:after="120"/>
              <w:ind w:left="426" w:hanging="426"/>
              <w:rPr>
                <w:rFonts w:ascii="Tahoma" w:hAnsi="Tahoma" w:cs="Tahoma"/>
                <w:color w:val="000000" w:themeColor="text1"/>
                <w:sz w:val="21"/>
                <w:szCs w:val="21"/>
                <w:lang w:eastAsia="hu-HU"/>
              </w:rPr>
            </w:pPr>
            <w:r w:rsidRPr="0048593A">
              <w:rPr>
                <w:rFonts w:ascii="Tahoma" w:hAnsi="Tahoma" w:cs="Tahoma"/>
                <w:b/>
                <w:color w:val="000000" w:themeColor="text1"/>
                <w:sz w:val="21"/>
                <w:szCs w:val="21"/>
                <w:lang w:eastAsia="en-GB"/>
              </w:rPr>
              <w:t>Ha igen</w:t>
            </w:r>
            <w:r w:rsidRPr="0048593A">
              <w:rPr>
                <w:rFonts w:ascii="Tahoma" w:hAnsi="Tahoma" w:cs="Tahoma"/>
                <w:color w:val="000000" w:themeColor="text1"/>
                <w:sz w:val="21"/>
                <w:szCs w:val="21"/>
                <w:lang w:eastAsia="en-GB"/>
              </w:rPr>
              <w:t>, kérjük, részletezze:</w:t>
            </w:r>
          </w:p>
        </w:tc>
        <w:tc>
          <w:tcPr>
            <w:tcW w:w="4645" w:type="dxa"/>
            <w:shd w:val="clear" w:color="auto" w:fill="auto"/>
          </w:tcPr>
          <w:p w14:paraId="31C769AD"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 Igen [] Nem</w:t>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t>[…]</w:t>
            </w:r>
          </w:p>
        </w:tc>
      </w:tr>
      <w:tr w:rsidR="0048593A" w:rsidRPr="0048593A" w14:paraId="55F218A0" w14:textId="77777777" w:rsidTr="00651E1E">
        <w:trPr>
          <w:trHeight w:val="932"/>
        </w:trPr>
        <w:tc>
          <w:tcPr>
            <w:tcW w:w="4644" w:type="dxa"/>
            <w:vMerge w:val="restart"/>
            <w:shd w:val="clear" w:color="auto" w:fill="auto"/>
          </w:tcPr>
          <w:p w14:paraId="5C26BE29"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Tapasztalta-e a gazdasági szereplő valamely korábbi közbeszerzési szerződés vagy egy ajánlatkérő szervvel kötött korábbi szerződés vagy korábbi koncessziós szerződés</w:t>
            </w:r>
            <w:r w:rsidRPr="0048593A">
              <w:rPr>
                <w:rFonts w:ascii="Tahoma" w:hAnsi="Tahoma" w:cs="Tahoma"/>
                <w:b/>
                <w:color w:val="000000" w:themeColor="text1"/>
                <w:sz w:val="21"/>
                <w:szCs w:val="21"/>
                <w:lang w:eastAsia="en-GB"/>
              </w:rPr>
              <w:t xml:space="preserve"> lejárat előtti megszüntetését</w:t>
            </w:r>
            <w:r w:rsidRPr="0048593A">
              <w:rPr>
                <w:rFonts w:ascii="Tahoma" w:hAnsi="Tahoma" w:cs="Tahoma"/>
                <w:color w:val="000000" w:themeColor="text1"/>
                <w:sz w:val="21"/>
                <w:szCs w:val="21"/>
                <w:lang w:eastAsia="en-GB"/>
              </w:rPr>
              <w:t xml:space="preserve"> vagy az említett korábbi szerződéshez kapcsolódó kártérítési követelést vagy egyéb hasonló szankciókat?</w:t>
            </w:r>
          </w:p>
          <w:p w14:paraId="555A0602" w14:textId="77777777" w:rsidR="00194E0D" w:rsidRPr="0048593A" w:rsidRDefault="00194E0D" w:rsidP="00F35F93">
            <w:pPr>
              <w:spacing w:before="120" w:after="120"/>
              <w:ind w:left="426" w:hanging="426"/>
              <w:rPr>
                <w:rFonts w:ascii="Tahoma" w:hAnsi="Tahoma" w:cs="Tahoma"/>
                <w:color w:val="000000" w:themeColor="text1"/>
                <w:sz w:val="21"/>
                <w:szCs w:val="21"/>
                <w:lang w:eastAsia="hu-HU"/>
              </w:rPr>
            </w:pPr>
            <w:r w:rsidRPr="0048593A">
              <w:rPr>
                <w:rFonts w:ascii="Tahoma" w:hAnsi="Tahoma" w:cs="Tahoma"/>
                <w:b/>
                <w:color w:val="000000" w:themeColor="text1"/>
                <w:sz w:val="21"/>
                <w:szCs w:val="21"/>
                <w:lang w:eastAsia="en-GB"/>
              </w:rPr>
              <w:t>Ha igen</w:t>
            </w:r>
            <w:r w:rsidRPr="0048593A">
              <w:rPr>
                <w:rFonts w:ascii="Tahoma" w:hAnsi="Tahoma" w:cs="Tahoma"/>
                <w:color w:val="000000" w:themeColor="text1"/>
                <w:sz w:val="21"/>
                <w:szCs w:val="21"/>
                <w:lang w:eastAsia="en-GB"/>
              </w:rPr>
              <w:t>, kérjük, részletezze:</w:t>
            </w:r>
          </w:p>
        </w:tc>
        <w:tc>
          <w:tcPr>
            <w:tcW w:w="4645" w:type="dxa"/>
            <w:shd w:val="clear" w:color="auto" w:fill="auto"/>
          </w:tcPr>
          <w:p w14:paraId="79A54FC4"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 Igen [] Nem</w:t>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t>[…]</w:t>
            </w:r>
          </w:p>
        </w:tc>
      </w:tr>
      <w:tr w:rsidR="0048593A" w:rsidRPr="0048593A" w14:paraId="1E1BA1A3" w14:textId="77777777" w:rsidTr="00651E1E">
        <w:trPr>
          <w:trHeight w:val="931"/>
        </w:trPr>
        <w:tc>
          <w:tcPr>
            <w:tcW w:w="4644" w:type="dxa"/>
            <w:vMerge/>
            <w:shd w:val="clear" w:color="auto" w:fill="auto"/>
          </w:tcPr>
          <w:p w14:paraId="43A786DE"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p>
        </w:tc>
        <w:tc>
          <w:tcPr>
            <w:tcW w:w="4645" w:type="dxa"/>
            <w:shd w:val="clear" w:color="auto" w:fill="auto"/>
          </w:tcPr>
          <w:p w14:paraId="0CEDDD33"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b/>
                <w:color w:val="000000" w:themeColor="text1"/>
                <w:sz w:val="21"/>
                <w:szCs w:val="21"/>
                <w:lang w:eastAsia="en-GB"/>
              </w:rPr>
              <w:t>Ha igen</w:t>
            </w:r>
            <w:r w:rsidRPr="0048593A">
              <w:rPr>
                <w:rFonts w:ascii="Tahoma" w:hAnsi="Tahoma" w:cs="Tahoma"/>
                <w:color w:val="000000" w:themeColor="text1"/>
                <w:sz w:val="21"/>
                <w:szCs w:val="21"/>
                <w:lang w:eastAsia="en-GB"/>
              </w:rPr>
              <w:t>, tett-e a gazdasági szereplő öntisztázó intézkedéseket? [] Igen [] Nem</w:t>
            </w:r>
          </w:p>
          <w:p w14:paraId="1C4BAC3F"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b/>
                <w:color w:val="000000" w:themeColor="text1"/>
                <w:sz w:val="21"/>
                <w:szCs w:val="21"/>
                <w:lang w:eastAsia="en-GB"/>
              </w:rPr>
              <w:t>Amennyiben igen</w:t>
            </w:r>
            <w:r w:rsidRPr="0048593A">
              <w:rPr>
                <w:rFonts w:ascii="Tahoma" w:hAnsi="Tahoma" w:cs="Tahoma"/>
                <w:color w:val="000000" w:themeColor="text1"/>
                <w:sz w:val="21"/>
                <w:szCs w:val="21"/>
                <w:lang w:eastAsia="en-GB"/>
              </w:rPr>
              <w:t>, kérjük, ismertesse ezeket az intézkedéseket: [……]</w:t>
            </w:r>
          </w:p>
        </w:tc>
      </w:tr>
      <w:tr w:rsidR="0048593A" w:rsidRPr="0048593A" w14:paraId="683B83E0" w14:textId="77777777" w:rsidTr="00651E1E">
        <w:tc>
          <w:tcPr>
            <w:tcW w:w="4644" w:type="dxa"/>
            <w:shd w:val="clear" w:color="auto" w:fill="auto"/>
          </w:tcPr>
          <w:p w14:paraId="2514BF43"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Megerősíti-e a gazdasági szereplő a következőket?</w:t>
            </w:r>
          </w:p>
          <w:p w14:paraId="27FA2709"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i/>
                <w:color w:val="000000" w:themeColor="text1"/>
                <w:sz w:val="21"/>
                <w:szCs w:val="21"/>
                <w:lang w:eastAsia="en-GB"/>
              </w:rPr>
              <w:t>a)</w:t>
            </w:r>
            <w:r w:rsidRPr="0048593A">
              <w:rPr>
                <w:rFonts w:ascii="Tahoma" w:hAnsi="Tahoma" w:cs="Tahoma"/>
                <w:color w:val="000000" w:themeColor="text1"/>
                <w:sz w:val="21"/>
                <w:szCs w:val="21"/>
                <w:lang w:eastAsia="en-GB"/>
              </w:rPr>
              <w:t xml:space="preserve"> </w:t>
            </w:r>
            <w:r w:rsidRPr="0048593A">
              <w:rPr>
                <w:rFonts w:ascii="Tahoma" w:hAnsi="Tahoma" w:cs="Tahoma"/>
                <w:color w:val="000000" w:themeColor="text1"/>
                <w:sz w:val="21"/>
                <w:szCs w:val="21"/>
                <w:lang w:eastAsia="hu-HU"/>
              </w:rPr>
              <w:t xml:space="preserve">A kizárási okok fenn nem állásának, </w:t>
            </w:r>
            <w:r w:rsidRPr="0048593A">
              <w:rPr>
                <w:rFonts w:ascii="Tahoma" w:hAnsi="Tahoma" w:cs="Tahoma"/>
                <w:color w:val="000000" w:themeColor="text1"/>
                <w:sz w:val="21"/>
                <w:szCs w:val="21"/>
                <w:lang w:eastAsia="en-GB"/>
              </w:rPr>
              <w:t xml:space="preserve">illetve a kiválasztási kritériumok teljesülésének ellenőrzéséhez szükséges információk szolgáltatása során nem tett </w:t>
            </w:r>
            <w:r w:rsidRPr="0048593A">
              <w:rPr>
                <w:rFonts w:ascii="Tahoma" w:hAnsi="Tahoma" w:cs="Tahoma"/>
                <w:b/>
                <w:color w:val="000000" w:themeColor="text1"/>
                <w:sz w:val="21"/>
                <w:szCs w:val="21"/>
                <w:lang w:eastAsia="en-GB"/>
              </w:rPr>
              <w:t>hamis nyilatkozatot</w:t>
            </w:r>
            <w:r w:rsidRPr="0048593A">
              <w:rPr>
                <w:rFonts w:ascii="Tahoma" w:hAnsi="Tahoma" w:cs="Tahoma"/>
                <w:color w:val="000000" w:themeColor="text1"/>
                <w:sz w:val="21"/>
                <w:szCs w:val="21"/>
                <w:lang w:eastAsia="en-GB"/>
              </w:rPr>
              <w:t>,</w:t>
            </w:r>
          </w:p>
          <w:p w14:paraId="42B858DD"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i/>
                <w:color w:val="000000" w:themeColor="text1"/>
                <w:sz w:val="21"/>
                <w:szCs w:val="21"/>
                <w:lang w:eastAsia="en-GB"/>
              </w:rPr>
              <w:t>b)</w:t>
            </w:r>
            <w:r w:rsidRPr="0048593A">
              <w:rPr>
                <w:rFonts w:ascii="Tahoma" w:hAnsi="Tahoma" w:cs="Tahoma"/>
                <w:color w:val="000000" w:themeColor="text1"/>
                <w:sz w:val="21"/>
                <w:szCs w:val="21"/>
                <w:lang w:eastAsia="en-GB"/>
              </w:rPr>
              <w:t xml:space="preserve"> Nem </w:t>
            </w:r>
            <w:r w:rsidRPr="0048593A">
              <w:rPr>
                <w:rFonts w:ascii="Tahoma" w:hAnsi="Tahoma" w:cs="Tahoma"/>
                <w:b/>
                <w:color w:val="000000" w:themeColor="text1"/>
                <w:sz w:val="21"/>
                <w:szCs w:val="21"/>
                <w:lang w:eastAsia="en-GB"/>
              </w:rPr>
              <w:t>tartott vissza</w:t>
            </w:r>
            <w:r w:rsidRPr="0048593A">
              <w:rPr>
                <w:rFonts w:ascii="Tahoma" w:hAnsi="Tahoma" w:cs="Tahoma"/>
                <w:color w:val="000000" w:themeColor="text1"/>
                <w:sz w:val="21"/>
                <w:szCs w:val="21"/>
                <w:lang w:eastAsia="en-GB"/>
              </w:rPr>
              <w:t xml:space="preserve"> ilyen információt,</w:t>
            </w:r>
          </w:p>
          <w:p w14:paraId="3535F2E6"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i/>
                <w:color w:val="000000" w:themeColor="text1"/>
                <w:sz w:val="21"/>
                <w:szCs w:val="21"/>
                <w:lang w:eastAsia="en-GB"/>
              </w:rPr>
              <w:t>c)</w:t>
            </w:r>
            <w:r w:rsidRPr="0048593A">
              <w:rPr>
                <w:rFonts w:ascii="Tahoma" w:hAnsi="Tahoma" w:cs="Tahoma"/>
                <w:color w:val="000000" w:themeColor="text1"/>
                <w:sz w:val="21"/>
                <w:szCs w:val="21"/>
                <w:lang w:eastAsia="en-GB"/>
              </w:rPr>
              <w:t xml:space="preserve"> Késedelem nélkül be tudta nyújtani az ajánlatkérő szerv vagy a közszolgáltató ajánlatkérő által megkívánt kiegészítő iratokat, és</w:t>
            </w:r>
          </w:p>
          <w:p w14:paraId="71B42882"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i/>
                <w:color w:val="000000" w:themeColor="text1"/>
                <w:sz w:val="21"/>
                <w:szCs w:val="21"/>
                <w:lang w:eastAsia="en-GB"/>
              </w:rPr>
              <w:t>d)</w:t>
            </w:r>
            <w:r w:rsidRPr="0048593A">
              <w:rPr>
                <w:rFonts w:ascii="Tahoma" w:hAnsi="Tahoma" w:cs="Tahoma"/>
                <w:color w:val="000000" w:themeColor="text1"/>
                <w:sz w:val="21"/>
                <w:szCs w:val="21"/>
                <w:lang w:eastAsia="en-GB"/>
              </w:rPr>
              <w:t xml:space="preserve"> Nem kísérelte meg jogtalanul befolyásolni az ajánlatkérő szerv vagy a közszolgáltató ajánlatkérő döntéshozatali folyamatát, vagy olyan bizalmas információkat </w:t>
            </w:r>
            <w:r w:rsidRPr="0048593A">
              <w:rPr>
                <w:rFonts w:ascii="Tahoma" w:hAnsi="Tahoma" w:cs="Tahoma"/>
                <w:color w:val="000000" w:themeColor="text1"/>
                <w:sz w:val="21"/>
                <w:szCs w:val="21"/>
                <w:lang w:eastAsia="en-GB"/>
              </w:rPr>
              <w:lastRenderedPageBreak/>
              <w:t>megszerezni, amelyek jogtalan előnyöket biztosítanának számára a közbeszerzési eljárásban, vagy gondatlanságból olyan félrevezető információkat szolgáltatni, amelyek érdemben befolyásolhatják a kizárásra, a kiválasztásra vagy az odaítélésre vonatkozó döntéseket.</w:t>
            </w:r>
          </w:p>
        </w:tc>
        <w:tc>
          <w:tcPr>
            <w:tcW w:w="4645" w:type="dxa"/>
            <w:shd w:val="clear" w:color="auto" w:fill="auto"/>
          </w:tcPr>
          <w:p w14:paraId="278303F5"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lastRenderedPageBreak/>
              <w:t>[] Igen [] Nem</w:t>
            </w:r>
          </w:p>
        </w:tc>
      </w:tr>
    </w:tbl>
    <w:p w14:paraId="4E3F1937" w14:textId="77777777" w:rsidR="00194E0D" w:rsidRPr="0048593A" w:rsidRDefault="00194E0D" w:rsidP="00F35F93">
      <w:pPr>
        <w:ind w:left="426" w:hanging="426"/>
        <w:rPr>
          <w:rFonts w:ascii="Tahoma" w:hAnsi="Tahoma" w:cs="Tahoma"/>
          <w:color w:val="000000" w:themeColor="text1"/>
          <w:sz w:val="21"/>
          <w:szCs w:val="21"/>
          <w:lang w:eastAsia="en-GB"/>
        </w:rPr>
      </w:pPr>
    </w:p>
    <w:p w14:paraId="65B741F3" w14:textId="77777777" w:rsidR="00194E0D" w:rsidRPr="0048593A" w:rsidRDefault="00684546" w:rsidP="00F35F93">
      <w:pPr>
        <w:keepNext/>
        <w:spacing w:before="120" w:after="360"/>
        <w:ind w:left="426" w:hanging="426"/>
        <w:jc w:val="center"/>
        <w:rPr>
          <w:rFonts w:ascii="Tahoma" w:hAnsi="Tahoma" w:cs="Tahoma"/>
          <w:b/>
          <w:i/>
          <w:smallCaps/>
          <w:color w:val="000000" w:themeColor="text1"/>
          <w:sz w:val="21"/>
          <w:szCs w:val="21"/>
          <w:lang w:eastAsia="en-GB"/>
        </w:rPr>
      </w:pPr>
      <w:r w:rsidRPr="0048593A">
        <w:rPr>
          <w:rFonts w:ascii="Tahoma" w:hAnsi="Tahoma" w:cs="Tahoma"/>
          <w:b/>
          <w:i/>
          <w:smallCaps/>
          <w:color w:val="000000" w:themeColor="text1"/>
          <w:sz w:val="21"/>
          <w:szCs w:val="21"/>
          <w:lang w:eastAsia="en-GB"/>
        </w:rPr>
        <w:t xml:space="preserve">D: </w:t>
      </w:r>
      <w:r w:rsidRPr="0048593A">
        <w:rPr>
          <w:rFonts w:ascii="Tahoma" w:hAnsi="Tahoma" w:cs="Tahoma"/>
          <w:b/>
          <w:i/>
          <w:smallCaps/>
          <w:color w:val="000000" w:themeColor="text1"/>
          <w:sz w:val="21"/>
          <w:szCs w:val="21"/>
          <w:u w:val="single"/>
          <w:lang w:eastAsia="en-GB"/>
        </w:rPr>
        <w:t>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48593A" w:rsidRPr="0048593A" w14:paraId="58EB84E1" w14:textId="77777777" w:rsidTr="00651E1E">
        <w:tc>
          <w:tcPr>
            <w:tcW w:w="4644" w:type="dxa"/>
            <w:shd w:val="clear" w:color="auto" w:fill="auto"/>
          </w:tcPr>
          <w:p w14:paraId="4269E17E" w14:textId="77777777" w:rsidR="00194E0D" w:rsidRPr="0048593A" w:rsidRDefault="00194E0D" w:rsidP="00F35F93">
            <w:pPr>
              <w:spacing w:before="120" w:after="120"/>
              <w:ind w:left="426" w:hanging="426"/>
              <w:rPr>
                <w:rFonts w:ascii="Tahoma" w:hAnsi="Tahoma" w:cs="Tahoma"/>
                <w:b/>
                <w:i/>
                <w:color w:val="000000" w:themeColor="text1"/>
                <w:sz w:val="21"/>
                <w:szCs w:val="21"/>
                <w:lang w:eastAsia="en-GB"/>
              </w:rPr>
            </w:pPr>
            <w:r w:rsidRPr="0048593A">
              <w:rPr>
                <w:rFonts w:ascii="Tahoma" w:hAnsi="Tahoma" w:cs="Tahoma"/>
                <w:b/>
                <w:i/>
                <w:color w:val="000000" w:themeColor="text1"/>
                <w:sz w:val="21"/>
                <w:szCs w:val="21"/>
                <w:lang w:eastAsia="en-GB"/>
              </w:rPr>
              <w:t>Tisztán nemzeti kizárási okok</w:t>
            </w:r>
          </w:p>
        </w:tc>
        <w:tc>
          <w:tcPr>
            <w:tcW w:w="4645" w:type="dxa"/>
            <w:shd w:val="clear" w:color="auto" w:fill="auto"/>
          </w:tcPr>
          <w:p w14:paraId="72FC6CEC" w14:textId="77777777" w:rsidR="00194E0D" w:rsidRPr="0048593A" w:rsidRDefault="00194E0D" w:rsidP="00F35F93">
            <w:pPr>
              <w:spacing w:before="120" w:after="120"/>
              <w:ind w:left="426" w:hanging="426"/>
              <w:rPr>
                <w:rFonts w:ascii="Tahoma" w:hAnsi="Tahoma" w:cs="Tahoma"/>
                <w:b/>
                <w:i/>
                <w:color w:val="000000" w:themeColor="text1"/>
                <w:sz w:val="21"/>
                <w:szCs w:val="21"/>
                <w:lang w:eastAsia="en-GB"/>
              </w:rPr>
            </w:pPr>
            <w:r w:rsidRPr="0048593A">
              <w:rPr>
                <w:rFonts w:ascii="Tahoma" w:hAnsi="Tahoma" w:cs="Tahoma"/>
                <w:b/>
                <w:i/>
                <w:color w:val="000000" w:themeColor="text1"/>
                <w:sz w:val="21"/>
                <w:szCs w:val="21"/>
                <w:lang w:eastAsia="en-GB"/>
              </w:rPr>
              <w:t>Válasz:</w:t>
            </w:r>
          </w:p>
        </w:tc>
      </w:tr>
      <w:tr w:rsidR="0048593A" w:rsidRPr="0048593A" w14:paraId="55771AF7" w14:textId="77777777" w:rsidTr="00651E1E">
        <w:tc>
          <w:tcPr>
            <w:tcW w:w="4644" w:type="dxa"/>
            <w:shd w:val="clear" w:color="auto" w:fill="auto"/>
          </w:tcPr>
          <w:p w14:paraId="5E55A259"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 xml:space="preserve">Vonatkoznak-e a gazdasági szereplőre azok a </w:t>
            </w:r>
            <w:r w:rsidRPr="0048593A">
              <w:rPr>
                <w:rFonts w:ascii="Tahoma" w:hAnsi="Tahoma" w:cs="Tahoma"/>
                <w:b/>
                <w:color w:val="000000" w:themeColor="text1"/>
                <w:sz w:val="21"/>
                <w:szCs w:val="21"/>
                <w:lang w:eastAsia="en-GB"/>
              </w:rPr>
              <w:t>tisztán nemzeti kizárási okok</w:t>
            </w:r>
            <w:r w:rsidRPr="0048593A">
              <w:rPr>
                <w:rFonts w:ascii="Tahoma" w:hAnsi="Tahoma" w:cs="Tahoma"/>
                <w:color w:val="000000" w:themeColor="text1"/>
                <w:sz w:val="21"/>
                <w:szCs w:val="21"/>
                <w:lang w:eastAsia="en-GB"/>
              </w:rPr>
              <w:t>, amelyeket a vonatkozó hirdetmény vagy a közbeszerzési dokumentumok meghatároznak?</w:t>
            </w:r>
          </w:p>
          <w:p w14:paraId="16421EC7"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i/>
                <w:color w:val="000000" w:themeColor="text1"/>
                <w:sz w:val="21"/>
                <w:szCs w:val="21"/>
                <w:lang w:eastAsia="en-GB"/>
              </w:rP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14:paraId="01A38819"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 Igen [] Nem</w:t>
            </w:r>
          </w:p>
          <w:p w14:paraId="79A8C55A" w14:textId="77777777" w:rsidR="00194E0D" w:rsidRPr="0048593A" w:rsidRDefault="00194E0D" w:rsidP="00F35F93">
            <w:pPr>
              <w:spacing w:before="120" w:after="120"/>
              <w:ind w:left="426" w:hanging="426"/>
              <w:rPr>
                <w:rFonts w:ascii="Tahoma" w:hAnsi="Tahoma" w:cs="Tahoma"/>
                <w:i/>
                <w:color w:val="000000" w:themeColor="text1"/>
                <w:sz w:val="21"/>
                <w:szCs w:val="21"/>
                <w:lang w:eastAsia="en-GB"/>
              </w:rPr>
            </w:pP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p>
          <w:p w14:paraId="5AA7F638" w14:textId="77777777" w:rsidR="00194E0D" w:rsidRPr="0048593A" w:rsidRDefault="00194E0D" w:rsidP="00F35F93">
            <w:pPr>
              <w:spacing w:before="120" w:after="120"/>
              <w:ind w:left="426" w:hanging="426"/>
              <w:rPr>
                <w:rFonts w:ascii="Tahoma" w:hAnsi="Tahoma" w:cs="Tahoma"/>
                <w:i/>
                <w:color w:val="000000" w:themeColor="text1"/>
                <w:sz w:val="21"/>
                <w:szCs w:val="21"/>
                <w:lang w:eastAsia="en-GB"/>
              </w:rPr>
            </w:pPr>
            <w:r w:rsidRPr="0048593A">
              <w:rPr>
                <w:rFonts w:ascii="Tahoma" w:hAnsi="Tahoma" w:cs="Tahoma"/>
                <w:i/>
                <w:color w:val="000000" w:themeColor="text1"/>
                <w:sz w:val="21"/>
                <w:szCs w:val="21"/>
                <w:lang w:eastAsia="en-GB"/>
              </w:rPr>
              <w:t>(internetcím, a kibocsátó hatóság vagy testület, a dokumentáció pontos hivatkozási adatai):</w:t>
            </w:r>
          </w:p>
          <w:p w14:paraId="789DB6B4"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i/>
                <w:color w:val="000000" w:themeColor="text1"/>
                <w:sz w:val="21"/>
                <w:szCs w:val="21"/>
                <w:lang w:eastAsia="en-GB"/>
              </w:rPr>
              <w:t>[……][……][……]</w:t>
            </w:r>
            <w:r w:rsidRPr="0048593A">
              <w:rPr>
                <w:rFonts w:ascii="Tahoma" w:hAnsi="Tahoma" w:cs="Tahoma"/>
                <w:i/>
                <w:color w:val="000000" w:themeColor="text1"/>
                <w:sz w:val="21"/>
                <w:szCs w:val="21"/>
                <w:vertAlign w:val="superscript"/>
                <w:lang w:eastAsia="en-GB"/>
              </w:rPr>
              <w:footnoteReference w:id="39"/>
            </w:r>
          </w:p>
        </w:tc>
      </w:tr>
      <w:tr w:rsidR="0048593A" w:rsidRPr="0048593A" w14:paraId="7A529565" w14:textId="77777777" w:rsidTr="00651E1E">
        <w:tc>
          <w:tcPr>
            <w:tcW w:w="4644" w:type="dxa"/>
            <w:shd w:val="clear" w:color="auto" w:fill="auto"/>
          </w:tcPr>
          <w:p w14:paraId="55524E12"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b/>
                <w:color w:val="000000" w:themeColor="text1"/>
                <w:sz w:val="21"/>
                <w:szCs w:val="21"/>
                <w:lang w:eastAsia="hu-HU"/>
              </w:rPr>
              <w:t>Amennyiben a tisztán nemzeti kizárási okok fennállnak</w:t>
            </w:r>
            <w:r w:rsidRPr="0048593A">
              <w:rPr>
                <w:rFonts w:ascii="Tahoma" w:hAnsi="Tahoma" w:cs="Tahoma"/>
                <w:color w:val="000000" w:themeColor="text1"/>
                <w:sz w:val="21"/>
                <w:szCs w:val="21"/>
                <w:lang w:eastAsia="en-GB"/>
              </w:rPr>
              <w:t>, tett-e a gazdasági szereplő öntisztázó intézkedéseket?</w:t>
            </w:r>
          </w:p>
          <w:p w14:paraId="5189E84C"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b/>
                <w:color w:val="000000" w:themeColor="text1"/>
                <w:sz w:val="21"/>
                <w:szCs w:val="21"/>
                <w:lang w:eastAsia="en-GB"/>
              </w:rPr>
              <w:t>Amennyiben igen</w:t>
            </w:r>
            <w:r w:rsidRPr="0048593A">
              <w:rPr>
                <w:rFonts w:ascii="Tahoma" w:hAnsi="Tahoma" w:cs="Tahoma"/>
                <w:color w:val="000000" w:themeColor="text1"/>
                <w:sz w:val="21"/>
                <w:szCs w:val="21"/>
                <w:lang w:eastAsia="en-GB"/>
              </w:rPr>
              <w:t xml:space="preserve">, kérjük, ismertesse ezeket az intézkedéseket: </w:t>
            </w:r>
          </w:p>
        </w:tc>
        <w:tc>
          <w:tcPr>
            <w:tcW w:w="4645" w:type="dxa"/>
            <w:shd w:val="clear" w:color="auto" w:fill="auto"/>
          </w:tcPr>
          <w:p w14:paraId="32A18AB2"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 Igen [] Nem</w:t>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t>[……]</w:t>
            </w:r>
          </w:p>
        </w:tc>
      </w:tr>
    </w:tbl>
    <w:p w14:paraId="4D3A2F83" w14:textId="77777777" w:rsidR="00194E0D" w:rsidRPr="0048593A" w:rsidRDefault="00194E0D" w:rsidP="00F35F93">
      <w:pPr>
        <w:ind w:left="426" w:hanging="426"/>
        <w:rPr>
          <w:rFonts w:ascii="Tahoma" w:hAnsi="Tahoma" w:cs="Tahoma"/>
          <w:color w:val="000000" w:themeColor="text1"/>
          <w:sz w:val="21"/>
          <w:szCs w:val="21"/>
          <w:lang w:eastAsia="en-GB"/>
        </w:rPr>
      </w:pPr>
    </w:p>
    <w:p w14:paraId="4C3D9D1D" w14:textId="77777777" w:rsidR="00194E0D" w:rsidRPr="0048593A" w:rsidRDefault="00684546" w:rsidP="00F35F93">
      <w:pPr>
        <w:keepNext/>
        <w:spacing w:before="120" w:after="360"/>
        <w:ind w:left="426" w:hanging="426"/>
        <w:jc w:val="center"/>
        <w:rPr>
          <w:rFonts w:ascii="Tahoma" w:hAnsi="Tahoma" w:cs="Tahoma"/>
          <w:b/>
          <w:color w:val="000000" w:themeColor="text1"/>
          <w:sz w:val="21"/>
          <w:szCs w:val="21"/>
          <w:lang w:eastAsia="en-GB"/>
        </w:rPr>
      </w:pPr>
      <w:r w:rsidRPr="0048593A">
        <w:rPr>
          <w:rFonts w:ascii="Tahoma" w:hAnsi="Tahoma" w:cs="Tahoma"/>
          <w:b/>
          <w:color w:val="000000" w:themeColor="text1"/>
          <w:sz w:val="21"/>
          <w:szCs w:val="21"/>
          <w:lang w:eastAsia="en-GB"/>
        </w:rPr>
        <w:t>IV. RÉSZ: KIVÁLASZTÁSI SZEMPONTOK</w:t>
      </w:r>
    </w:p>
    <w:p w14:paraId="72C14A48"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b/>
          <w:i/>
          <w:color w:val="000000" w:themeColor="text1"/>
          <w:sz w:val="21"/>
          <w:szCs w:val="21"/>
          <w:lang w:eastAsia="en-GB"/>
        </w:rPr>
        <w:t>A kiválasztási szempontokat illetően (</w:t>
      </w:r>
      <w:r w:rsidRPr="0048593A">
        <w:rPr>
          <w:rFonts w:ascii="Tahoma" w:hAnsi="Tahoma" w:cs="Tahoma"/>
          <w:b/>
          <w:i/>
          <w:color w:val="000000" w:themeColor="text1"/>
          <w:sz w:val="21"/>
          <w:szCs w:val="21"/>
          <w:lang w:eastAsia="en-GB"/>
        </w:rPr>
        <w:sym w:font="Symbol" w:char="F061"/>
      </w:r>
      <w:r w:rsidRPr="0048593A">
        <w:rPr>
          <w:rFonts w:ascii="Tahoma" w:hAnsi="Tahoma" w:cs="Tahoma"/>
          <w:color w:val="000000" w:themeColor="text1"/>
          <w:sz w:val="21"/>
          <w:szCs w:val="21"/>
          <w:lang w:eastAsia="en-GB"/>
        </w:rPr>
        <w:t xml:space="preserve"> </w:t>
      </w:r>
      <w:r w:rsidRPr="0048593A">
        <w:rPr>
          <w:rFonts w:ascii="Tahoma" w:hAnsi="Tahoma" w:cs="Tahoma"/>
          <w:b/>
          <w:i/>
          <w:color w:val="000000" w:themeColor="text1"/>
          <w:sz w:val="21"/>
          <w:szCs w:val="21"/>
          <w:lang w:eastAsia="en-GB"/>
        </w:rPr>
        <w:t>szakasz vagy e rész A–D szakaszai), a gazdasági szereplő kijelenti a következőket:</w:t>
      </w:r>
    </w:p>
    <w:p w14:paraId="7C4BA9CF" w14:textId="77777777" w:rsidR="00194E0D" w:rsidRPr="0048593A" w:rsidRDefault="00194E0D" w:rsidP="00F35F93">
      <w:pPr>
        <w:keepNext/>
        <w:spacing w:before="120" w:after="360"/>
        <w:ind w:left="426" w:hanging="426"/>
        <w:jc w:val="center"/>
        <w:rPr>
          <w:rFonts w:ascii="Tahoma" w:hAnsi="Tahoma" w:cs="Tahoma"/>
          <w:b/>
          <w:i/>
          <w:smallCaps/>
          <w:color w:val="000000" w:themeColor="text1"/>
          <w:sz w:val="21"/>
          <w:szCs w:val="21"/>
          <w:lang w:eastAsia="en-GB"/>
        </w:rPr>
      </w:pPr>
      <w:r w:rsidRPr="0048593A">
        <w:rPr>
          <w:rFonts w:ascii="Tahoma" w:hAnsi="Tahoma" w:cs="Tahoma"/>
          <w:b/>
          <w:i/>
          <w:smallCaps/>
          <w:color w:val="000000" w:themeColor="text1"/>
          <w:sz w:val="21"/>
          <w:szCs w:val="21"/>
          <w:lang w:eastAsia="en-GB"/>
        </w:rPr>
        <w:sym w:font="Symbol" w:char="F061"/>
      </w:r>
      <w:r w:rsidR="00684546" w:rsidRPr="0048593A">
        <w:rPr>
          <w:rFonts w:ascii="Tahoma" w:hAnsi="Tahoma" w:cs="Tahoma"/>
          <w:b/>
          <w:i/>
          <w:smallCaps/>
          <w:color w:val="000000" w:themeColor="text1"/>
          <w:sz w:val="21"/>
          <w:szCs w:val="21"/>
          <w:lang w:eastAsia="en-GB"/>
        </w:rPr>
        <w:t>: AZ ÖSSZES KIVÁLASZTÁSI SZEMPONT ÁLTALÁNOS JELZÉSE</w:t>
      </w:r>
    </w:p>
    <w:p w14:paraId="7DBE5B90" w14:textId="77777777" w:rsidR="00194E0D" w:rsidRPr="0048593A" w:rsidRDefault="00194E0D" w:rsidP="00F35F93">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color w:val="000000" w:themeColor="text1"/>
          <w:sz w:val="21"/>
          <w:szCs w:val="21"/>
          <w:lang w:eastAsia="en-GB"/>
        </w:rPr>
      </w:pPr>
      <w:r w:rsidRPr="0048593A">
        <w:rPr>
          <w:rFonts w:ascii="Tahoma" w:hAnsi="Tahoma" w:cs="Tahoma"/>
          <w:b/>
          <w:i/>
          <w:color w:val="000000" w:themeColor="text1"/>
          <w:sz w:val="21"/>
          <w:szCs w:val="21"/>
          <w:lang w:eastAsia="en-GB"/>
        </w:rPr>
        <w:t xml:space="preserve">A gazdasági szereplőnek </w:t>
      </w:r>
      <w:r w:rsidRPr="0048593A">
        <w:rPr>
          <w:rFonts w:ascii="Tahoma" w:hAnsi="Tahoma" w:cs="Tahoma"/>
          <w:b/>
          <w:i/>
          <w:color w:val="000000" w:themeColor="text1"/>
          <w:sz w:val="21"/>
          <w:szCs w:val="21"/>
          <w:u w:val="single"/>
          <w:lang w:eastAsia="en-GB"/>
        </w:rPr>
        <w:t>csak</w:t>
      </w:r>
      <w:r w:rsidRPr="0048593A">
        <w:rPr>
          <w:rFonts w:ascii="Tahoma" w:hAnsi="Tahoma" w:cs="Tahoma"/>
          <w:b/>
          <w:i/>
          <w:color w:val="000000" w:themeColor="text1"/>
          <w:sz w:val="21"/>
          <w:szCs w:val="21"/>
          <w:lang w:eastAsia="en-GB"/>
        </w:rPr>
        <w:t xml:space="preserve"> ezt a mezőt kell kitöltenie abban az esetben, ha az ajánlatkérő szerv vagy a közszolgáltató ajánlatkérő a vonatkozó hirdetményben vagy a hirdetményben hivatkozott közbeszerzési dokumentumokban jelezte, </w:t>
      </w:r>
      <w:r w:rsidRPr="0048593A">
        <w:rPr>
          <w:rFonts w:ascii="Tahoma" w:hAnsi="Tahoma" w:cs="Tahoma"/>
          <w:b/>
          <w:i/>
          <w:color w:val="000000" w:themeColor="text1"/>
          <w:sz w:val="21"/>
          <w:szCs w:val="21"/>
          <w:lang w:eastAsia="en-GB"/>
        </w:rPr>
        <w:lastRenderedPageBreak/>
        <w:t>hogy a gazdasági szereplő szorítkozhat a IV. rész</w:t>
      </w:r>
      <w:r w:rsidRPr="0048593A">
        <w:rPr>
          <w:rFonts w:ascii="Tahoma" w:hAnsi="Tahoma" w:cs="Tahoma"/>
          <w:color w:val="000000" w:themeColor="text1"/>
          <w:sz w:val="21"/>
          <w:szCs w:val="21"/>
          <w:lang w:eastAsia="en-GB"/>
        </w:rPr>
        <w:t xml:space="preserve"> </w:t>
      </w:r>
      <w:r w:rsidRPr="0048593A">
        <w:rPr>
          <w:rFonts w:ascii="Tahoma" w:hAnsi="Tahoma" w:cs="Tahoma"/>
          <w:b/>
          <w:i/>
          <w:color w:val="000000" w:themeColor="text1"/>
          <w:sz w:val="21"/>
          <w:szCs w:val="21"/>
          <w:lang w:eastAsia="en-GB"/>
        </w:rPr>
        <w:sym w:font="Symbol" w:char="F061"/>
      </w:r>
      <w:r w:rsidRPr="0048593A">
        <w:rPr>
          <w:rFonts w:ascii="Tahoma" w:hAnsi="Tahoma" w:cs="Tahoma"/>
          <w:b/>
          <w:i/>
          <w:color w:val="000000" w:themeColor="text1"/>
          <w:sz w:val="21"/>
          <w:szCs w:val="21"/>
          <w:lang w:eastAsia="en-GB"/>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48593A" w:rsidRPr="0048593A" w14:paraId="762E0939" w14:textId="77777777" w:rsidTr="00651E1E">
        <w:tc>
          <w:tcPr>
            <w:tcW w:w="4606" w:type="dxa"/>
            <w:shd w:val="clear" w:color="auto" w:fill="auto"/>
          </w:tcPr>
          <w:p w14:paraId="0ACB9CC6" w14:textId="77777777" w:rsidR="00194E0D" w:rsidRPr="0048593A" w:rsidRDefault="00194E0D" w:rsidP="00F35F93">
            <w:pPr>
              <w:spacing w:before="120" w:after="120"/>
              <w:ind w:left="426" w:hanging="426"/>
              <w:rPr>
                <w:rFonts w:ascii="Tahoma" w:hAnsi="Tahoma" w:cs="Tahoma"/>
                <w:b/>
                <w:i/>
                <w:color w:val="000000" w:themeColor="text1"/>
                <w:sz w:val="21"/>
                <w:szCs w:val="21"/>
                <w:lang w:eastAsia="en-GB"/>
              </w:rPr>
            </w:pPr>
            <w:r w:rsidRPr="0048593A">
              <w:rPr>
                <w:rFonts w:ascii="Tahoma" w:hAnsi="Tahoma" w:cs="Tahoma"/>
                <w:b/>
                <w:i/>
                <w:color w:val="000000" w:themeColor="text1"/>
                <w:sz w:val="21"/>
                <w:szCs w:val="21"/>
                <w:lang w:eastAsia="en-GB"/>
              </w:rPr>
              <w:t>Minden előírt kiválasztási szempont teljesítése</w:t>
            </w:r>
          </w:p>
        </w:tc>
        <w:tc>
          <w:tcPr>
            <w:tcW w:w="4607" w:type="dxa"/>
            <w:shd w:val="clear" w:color="auto" w:fill="auto"/>
          </w:tcPr>
          <w:p w14:paraId="404A1C57" w14:textId="77777777" w:rsidR="00194E0D" w:rsidRPr="0048593A" w:rsidRDefault="00194E0D" w:rsidP="00F35F93">
            <w:pPr>
              <w:spacing w:before="120" w:after="120"/>
              <w:ind w:left="426" w:hanging="426"/>
              <w:rPr>
                <w:rFonts w:ascii="Tahoma" w:hAnsi="Tahoma" w:cs="Tahoma"/>
                <w:b/>
                <w:i/>
                <w:color w:val="000000" w:themeColor="text1"/>
                <w:sz w:val="21"/>
                <w:szCs w:val="21"/>
                <w:lang w:eastAsia="en-GB"/>
              </w:rPr>
            </w:pPr>
            <w:r w:rsidRPr="0048593A">
              <w:rPr>
                <w:rFonts w:ascii="Tahoma" w:hAnsi="Tahoma" w:cs="Tahoma"/>
                <w:b/>
                <w:i/>
                <w:color w:val="000000" w:themeColor="text1"/>
                <w:sz w:val="21"/>
                <w:szCs w:val="21"/>
                <w:lang w:eastAsia="en-GB"/>
              </w:rPr>
              <w:t>Válasz:</w:t>
            </w:r>
          </w:p>
        </w:tc>
      </w:tr>
      <w:tr w:rsidR="0048593A" w:rsidRPr="0048593A" w14:paraId="225F77DF" w14:textId="77777777" w:rsidTr="00651E1E">
        <w:tc>
          <w:tcPr>
            <w:tcW w:w="4606" w:type="dxa"/>
            <w:shd w:val="clear" w:color="auto" w:fill="auto"/>
          </w:tcPr>
          <w:p w14:paraId="5F24C4D2"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Megfelel az előírt kiválasztási szempontoknak:</w:t>
            </w:r>
          </w:p>
        </w:tc>
        <w:tc>
          <w:tcPr>
            <w:tcW w:w="4607" w:type="dxa"/>
            <w:shd w:val="clear" w:color="auto" w:fill="auto"/>
          </w:tcPr>
          <w:p w14:paraId="209F8289"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 Igen [] Nem</w:t>
            </w:r>
          </w:p>
        </w:tc>
      </w:tr>
    </w:tbl>
    <w:p w14:paraId="43865F08" w14:textId="77777777" w:rsidR="00194E0D" w:rsidRPr="0048593A" w:rsidRDefault="00684546" w:rsidP="00F35F93">
      <w:pPr>
        <w:keepNext/>
        <w:spacing w:before="120" w:after="360"/>
        <w:ind w:left="426" w:hanging="426"/>
        <w:jc w:val="center"/>
        <w:rPr>
          <w:rFonts w:ascii="Tahoma" w:hAnsi="Tahoma" w:cs="Tahoma"/>
          <w:b/>
          <w:i/>
          <w:smallCaps/>
          <w:color w:val="000000" w:themeColor="text1"/>
          <w:sz w:val="21"/>
          <w:szCs w:val="21"/>
          <w:lang w:eastAsia="en-GB"/>
        </w:rPr>
      </w:pPr>
      <w:r w:rsidRPr="0048593A">
        <w:rPr>
          <w:rFonts w:ascii="Tahoma" w:hAnsi="Tahoma" w:cs="Tahoma"/>
          <w:b/>
          <w:i/>
          <w:smallCaps/>
          <w:color w:val="000000" w:themeColor="text1"/>
          <w:sz w:val="21"/>
          <w:szCs w:val="21"/>
          <w:lang w:eastAsia="en-GB"/>
        </w:rPr>
        <w:t>A: ALKALMASSÁG SZAKMAI TEVÉKENYSÉG VÉGZÉSÉRE</w:t>
      </w:r>
    </w:p>
    <w:p w14:paraId="14F89884" w14:textId="77777777" w:rsidR="00194E0D" w:rsidRPr="0048593A" w:rsidRDefault="00194E0D" w:rsidP="00F35F93">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color w:val="000000" w:themeColor="text1"/>
          <w:sz w:val="21"/>
          <w:szCs w:val="21"/>
          <w:lang w:eastAsia="en-GB"/>
        </w:rPr>
      </w:pPr>
      <w:r w:rsidRPr="0048593A">
        <w:rPr>
          <w:rFonts w:ascii="Tahoma" w:hAnsi="Tahoma" w:cs="Tahoma"/>
          <w:b/>
          <w:i/>
          <w:color w:val="000000" w:themeColor="text1"/>
          <w:sz w:val="21"/>
          <w:szCs w:val="21"/>
          <w:lang w:eastAsia="en-GB"/>
        </w:rPr>
        <w:t xml:space="preserve">A gazdasági szereplőnek </w:t>
      </w:r>
      <w:r w:rsidRPr="0048593A">
        <w:rPr>
          <w:rFonts w:ascii="Tahoma" w:hAnsi="Tahoma" w:cs="Tahoma"/>
          <w:b/>
          <w:color w:val="000000" w:themeColor="text1"/>
          <w:sz w:val="21"/>
          <w:szCs w:val="21"/>
          <w:u w:val="single"/>
          <w:lang w:eastAsia="en-GB"/>
        </w:rPr>
        <w:t>kizárólag</w:t>
      </w:r>
      <w:r w:rsidRPr="0048593A">
        <w:rPr>
          <w:rFonts w:ascii="Tahoma" w:hAnsi="Tahoma" w:cs="Tahoma"/>
          <w:color w:val="000000" w:themeColor="text1"/>
          <w:sz w:val="21"/>
          <w:szCs w:val="21"/>
          <w:lang w:eastAsia="en-GB"/>
        </w:rPr>
        <w:t xml:space="preserve"> </w:t>
      </w:r>
      <w:r w:rsidRPr="0048593A">
        <w:rPr>
          <w:rFonts w:ascii="Tahoma" w:hAnsi="Tahoma" w:cs="Tahoma"/>
          <w:b/>
          <w:i/>
          <w:color w:val="000000" w:themeColor="text1"/>
          <w:sz w:val="21"/>
          <w:szCs w:val="21"/>
          <w:lang w:eastAsia="en-GB"/>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48593A" w:rsidRPr="0048593A" w14:paraId="5FA2EA0D" w14:textId="77777777" w:rsidTr="00651E1E">
        <w:tc>
          <w:tcPr>
            <w:tcW w:w="4644" w:type="dxa"/>
            <w:shd w:val="clear" w:color="auto" w:fill="auto"/>
          </w:tcPr>
          <w:p w14:paraId="1FFFB4EE" w14:textId="77777777" w:rsidR="00194E0D" w:rsidRPr="0048593A" w:rsidRDefault="00194E0D" w:rsidP="00F35F93">
            <w:pPr>
              <w:spacing w:before="120" w:after="120"/>
              <w:ind w:left="426" w:hanging="426"/>
              <w:rPr>
                <w:rFonts w:ascii="Tahoma" w:hAnsi="Tahoma" w:cs="Tahoma"/>
                <w:b/>
                <w:i/>
                <w:strike/>
                <w:color w:val="000000" w:themeColor="text1"/>
                <w:sz w:val="21"/>
                <w:szCs w:val="21"/>
                <w:lang w:eastAsia="en-GB"/>
              </w:rPr>
            </w:pPr>
            <w:r w:rsidRPr="0048593A">
              <w:rPr>
                <w:rFonts w:ascii="Tahoma" w:hAnsi="Tahoma" w:cs="Tahoma"/>
                <w:b/>
                <w:i/>
                <w:strike/>
                <w:color w:val="000000" w:themeColor="text1"/>
                <w:sz w:val="21"/>
                <w:szCs w:val="21"/>
                <w:lang w:eastAsia="en-GB"/>
              </w:rPr>
              <w:t>Alkalmasság szakmai tevékenység végzésére</w:t>
            </w:r>
          </w:p>
        </w:tc>
        <w:tc>
          <w:tcPr>
            <w:tcW w:w="4645" w:type="dxa"/>
            <w:shd w:val="clear" w:color="auto" w:fill="auto"/>
          </w:tcPr>
          <w:p w14:paraId="2FCCD20C" w14:textId="77777777" w:rsidR="00194E0D" w:rsidRPr="0048593A" w:rsidRDefault="00194E0D" w:rsidP="00F35F93">
            <w:pPr>
              <w:spacing w:before="120" w:after="120"/>
              <w:ind w:left="426" w:hanging="426"/>
              <w:rPr>
                <w:rFonts w:ascii="Tahoma" w:hAnsi="Tahoma" w:cs="Tahoma"/>
                <w:b/>
                <w:i/>
                <w:strike/>
                <w:color w:val="000000" w:themeColor="text1"/>
                <w:sz w:val="21"/>
                <w:szCs w:val="21"/>
                <w:lang w:eastAsia="en-GB"/>
              </w:rPr>
            </w:pPr>
            <w:r w:rsidRPr="0048593A">
              <w:rPr>
                <w:rFonts w:ascii="Tahoma" w:hAnsi="Tahoma" w:cs="Tahoma"/>
                <w:b/>
                <w:i/>
                <w:strike/>
                <w:color w:val="000000" w:themeColor="text1"/>
                <w:sz w:val="21"/>
                <w:szCs w:val="21"/>
                <w:lang w:eastAsia="en-GB"/>
              </w:rPr>
              <w:t>Válasz:</w:t>
            </w:r>
          </w:p>
        </w:tc>
      </w:tr>
      <w:tr w:rsidR="0048593A" w:rsidRPr="0048593A" w14:paraId="148259E5" w14:textId="77777777" w:rsidTr="00651E1E">
        <w:tc>
          <w:tcPr>
            <w:tcW w:w="4644" w:type="dxa"/>
            <w:shd w:val="clear" w:color="auto" w:fill="auto"/>
          </w:tcPr>
          <w:p w14:paraId="07F9F0CF"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b/>
                <w:strike/>
                <w:color w:val="000000" w:themeColor="text1"/>
                <w:sz w:val="21"/>
                <w:szCs w:val="21"/>
                <w:lang w:eastAsia="en-GB"/>
              </w:rPr>
              <w:t>1) Be van jegyezve</w:t>
            </w:r>
            <w:r w:rsidRPr="0048593A">
              <w:rPr>
                <w:rFonts w:ascii="Tahoma" w:hAnsi="Tahoma" w:cs="Tahoma"/>
                <w:strike/>
                <w:color w:val="000000" w:themeColor="text1"/>
                <w:sz w:val="21"/>
                <w:szCs w:val="21"/>
                <w:lang w:eastAsia="en-GB"/>
              </w:rPr>
              <w:t xml:space="preserve"> a letelepedés helye szerinti tagállamának vonatkozó </w:t>
            </w:r>
            <w:r w:rsidRPr="0048593A">
              <w:rPr>
                <w:rFonts w:ascii="Tahoma" w:hAnsi="Tahoma" w:cs="Tahoma"/>
                <w:b/>
                <w:strike/>
                <w:color w:val="000000" w:themeColor="text1"/>
                <w:sz w:val="21"/>
                <w:szCs w:val="21"/>
                <w:lang w:eastAsia="en-GB"/>
              </w:rPr>
              <w:t>szakmai vagy cégnyilvántartásába</w:t>
            </w:r>
            <w:r w:rsidRPr="0048593A">
              <w:rPr>
                <w:rFonts w:ascii="Tahoma" w:hAnsi="Tahoma" w:cs="Tahoma"/>
                <w:b/>
                <w:strike/>
                <w:color w:val="000000" w:themeColor="text1"/>
                <w:sz w:val="21"/>
                <w:szCs w:val="21"/>
                <w:vertAlign w:val="superscript"/>
                <w:lang w:eastAsia="en-GB"/>
              </w:rPr>
              <w:footnoteReference w:id="40"/>
            </w:r>
            <w:r w:rsidRPr="0048593A">
              <w:rPr>
                <w:rFonts w:ascii="Tahoma" w:hAnsi="Tahoma" w:cs="Tahoma"/>
                <w:strike/>
                <w:color w:val="000000" w:themeColor="text1"/>
                <w:sz w:val="21"/>
                <w:szCs w:val="21"/>
                <w:lang w:eastAsia="en-GB"/>
              </w:rPr>
              <w:t>:</w:t>
            </w:r>
          </w:p>
          <w:p w14:paraId="1A97E0E3"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i/>
                <w:strike/>
                <w:color w:val="000000" w:themeColor="text1"/>
                <w:sz w:val="21"/>
                <w:szCs w:val="21"/>
                <w:lang w:eastAsia="en-GB"/>
              </w:rPr>
              <w:t>Ha a vonatkozó információ elektronikusan elérhető, kérjük, adja meg a következő információkat:</w:t>
            </w:r>
          </w:p>
        </w:tc>
        <w:tc>
          <w:tcPr>
            <w:tcW w:w="4645" w:type="dxa"/>
            <w:shd w:val="clear" w:color="auto" w:fill="auto"/>
          </w:tcPr>
          <w:p w14:paraId="4F9B13F8" w14:textId="77777777" w:rsidR="00194E0D" w:rsidRPr="0048593A" w:rsidRDefault="00194E0D" w:rsidP="00F35F93">
            <w:pPr>
              <w:spacing w:before="120" w:after="120"/>
              <w:ind w:left="426" w:hanging="426"/>
              <w:rPr>
                <w:rFonts w:ascii="Tahoma" w:hAnsi="Tahoma" w:cs="Tahoma"/>
                <w:i/>
                <w:strike/>
                <w:color w:val="000000" w:themeColor="text1"/>
                <w:sz w:val="21"/>
                <w:szCs w:val="21"/>
                <w:lang w:eastAsia="en-GB"/>
              </w:rPr>
            </w:pPr>
            <w:r w:rsidRPr="0048593A">
              <w:rPr>
                <w:rFonts w:ascii="Tahoma" w:hAnsi="Tahoma" w:cs="Tahoma"/>
                <w:strike/>
                <w:color w:val="000000" w:themeColor="text1"/>
                <w:sz w:val="21"/>
                <w:szCs w:val="21"/>
                <w:lang w:eastAsia="en-GB"/>
              </w:rPr>
              <w:t>[…]</w:t>
            </w:r>
            <w:r w:rsidRPr="0048593A">
              <w:rPr>
                <w:rFonts w:ascii="Tahoma" w:hAnsi="Tahoma" w:cs="Tahoma"/>
                <w:strike/>
                <w:color w:val="000000" w:themeColor="text1"/>
                <w:sz w:val="21"/>
                <w:szCs w:val="21"/>
                <w:lang w:eastAsia="en-GB"/>
              </w:rPr>
              <w:br/>
            </w:r>
            <w:r w:rsidRPr="0048593A">
              <w:rPr>
                <w:rFonts w:ascii="Tahoma" w:hAnsi="Tahoma" w:cs="Tahoma"/>
                <w:strike/>
                <w:color w:val="000000" w:themeColor="text1"/>
                <w:sz w:val="21"/>
                <w:szCs w:val="21"/>
                <w:lang w:eastAsia="en-GB"/>
              </w:rPr>
              <w:br/>
            </w:r>
          </w:p>
          <w:p w14:paraId="0B59F115"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i/>
                <w:strike/>
                <w:color w:val="000000" w:themeColor="text1"/>
                <w:sz w:val="21"/>
                <w:szCs w:val="21"/>
                <w:lang w:eastAsia="en-GB"/>
              </w:rPr>
              <w:t>(internetcím, a kibocsátó hatóság vagy testület, a dokumentáció pontos hivatkozási adatai): [……][……][……]</w:t>
            </w:r>
          </w:p>
        </w:tc>
      </w:tr>
      <w:tr w:rsidR="0048593A" w:rsidRPr="0048593A" w14:paraId="09B6DC41" w14:textId="77777777" w:rsidTr="00651E1E">
        <w:tc>
          <w:tcPr>
            <w:tcW w:w="4644" w:type="dxa"/>
            <w:shd w:val="clear" w:color="auto" w:fill="auto"/>
          </w:tcPr>
          <w:p w14:paraId="67BF608F" w14:textId="77777777" w:rsidR="00194E0D" w:rsidRPr="0048593A" w:rsidRDefault="00194E0D" w:rsidP="00F35F93">
            <w:pPr>
              <w:spacing w:before="120" w:after="120"/>
              <w:ind w:left="426" w:hanging="426"/>
              <w:rPr>
                <w:rFonts w:ascii="Tahoma" w:hAnsi="Tahoma" w:cs="Tahoma"/>
                <w:b/>
                <w:strike/>
                <w:color w:val="000000" w:themeColor="text1"/>
                <w:sz w:val="21"/>
                <w:szCs w:val="21"/>
                <w:lang w:eastAsia="en-GB"/>
              </w:rPr>
            </w:pPr>
            <w:r w:rsidRPr="0048593A">
              <w:rPr>
                <w:rFonts w:ascii="Tahoma" w:hAnsi="Tahoma" w:cs="Tahoma"/>
                <w:b/>
                <w:strike/>
                <w:color w:val="000000" w:themeColor="text1"/>
                <w:sz w:val="21"/>
                <w:szCs w:val="21"/>
                <w:lang w:eastAsia="en-GB"/>
              </w:rPr>
              <w:t>2) Szolgáltatásnyújtásra irányuló szerződéseknél:</w:t>
            </w:r>
          </w:p>
          <w:p w14:paraId="33E83AE5"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strike/>
                <w:color w:val="000000" w:themeColor="text1"/>
                <w:sz w:val="21"/>
                <w:szCs w:val="21"/>
                <w:lang w:eastAsia="en-GB"/>
              </w:rPr>
              <w:t xml:space="preserve">A gazdasági szereplőnek meghatározott </w:t>
            </w:r>
            <w:r w:rsidRPr="0048593A">
              <w:rPr>
                <w:rFonts w:ascii="Tahoma" w:hAnsi="Tahoma" w:cs="Tahoma"/>
                <w:b/>
                <w:strike/>
                <w:color w:val="000000" w:themeColor="text1"/>
                <w:sz w:val="21"/>
                <w:szCs w:val="21"/>
                <w:lang w:eastAsia="en-GB"/>
              </w:rPr>
              <w:t>engedéllyel</w:t>
            </w:r>
            <w:r w:rsidRPr="0048593A">
              <w:rPr>
                <w:rFonts w:ascii="Tahoma" w:hAnsi="Tahoma" w:cs="Tahoma"/>
                <w:strike/>
                <w:color w:val="000000" w:themeColor="text1"/>
                <w:sz w:val="21"/>
                <w:szCs w:val="21"/>
                <w:lang w:eastAsia="en-GB"/>
              </w:rPr>
              <w:t xml:space="preserve"> kell-e rendelkeznie vagy meghatározott szervezet </w:t>
            </w:r>
            <w:r w:rsidRPr="0048593A">
              <w:rPr>
                <w:rFonts w:ascii="Tahoma" w:hAnsi="Tahoma" w:cs="Tahoma"/>
                <w:b/>
                <w:strike/>
                <w:color w:val="000000" w:themeColor="text1"/>
                <w:sz w:val="21"/>
                <w:szCs w:val="21"/>
                <w:lang w:eastAsia="en-GB"/>
              </w:rPr>
              <w:t>tagjának</w:t>
            </w:r>
            <w:r w:rsidRPr="0048593A">
              <w:rPr>
                <w:rFonts w:ascii="Tahoma" w:hAnsi="Tahoma" w:cs="Tahoma"/>
                <w:strike/>
                <w:color w:val="000000" w:themeColor="text1"/>
                <w:sz w:val="21"/>
                <w:szCs w:val="21"/>
                <w:lang w:eastAsia="en-GB"/>
              </w:rPr>
              <w:t xml:space="preserve"> kell-e lennie ahhoz, hogy a gazdasági szereplő letelepedési helye szerinti országban az adott szolgáltatást nyújthassa?</w:t>
            </w:r>
          </w:p>
          <w:p w14:paraId="6F284113" w14:textId="77777777" w:rsidR="00194E0D" w:rsidRPr="0048593A" w:rsidRDefault="00194E0D" w:rsidP="00F35F93">
            <w:pPr>
              <w:spacing w:before="120" w:after="120"/>
              <w:ind w:left="426" w:hanging="426"/>
              <w:rPr>
                <w:rFonts w:ascii="Tahoma" w:hAnsi="Tahoma" w:cs="Tahoma"/>
                <w:b/>
                <w:strike/>
                <w:color w:val="000000" w:themeColor="text1"/>
                <w:sz w:val="21"/>
                <w:szCs w:val="21"/>
                <w:lang w:eastAsia="en-GB"/>
              </w:rPr>
            </w:pPr>
            <w:r w:rsidRPr="0048593A">
              <w:rPr>
                <w:rFonts w:ascii="Tahoma" w:hAnsi="Tahoma" w:cs="Tahoma"/>
                <w:i/>
                <w:strike/>
                <w:color w:val="000000" w:themeColor="text1"/>
                <w:sz w:val="21"/>
                <w:szCs w:val="21"/>
                <w:lang w:eastAsia="en-GB"/>
              </w:rPr>
              <w:t>Ha a vonatkozó információ elektronikusan elérhető, kérjük, adja meg a következő információkat:</w:t>
            </w:r>
          </w:p>
        </w:tc>
        <w:tc>
          <w:tcPr>
            <w:tcW w:w="4645" w:type="dxa"/>
            <w:shd w:val="clear" w:color="auto" w:fill="auto"/>
          </w:tcPr>
          <w:p w14:paraId="76556697"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strike/>
                <w:color w:val="000000" w:themeColor="text1"/>
                <w:sz w:val="21"/>
                <w:szCs w:val="21"/>
                <w:lang w:eastAsia="en-GB"/>
              </w:rPr>
              <w:br/>
              <w:t>[] Igen [] Nem</w:t>
            </w:r>
          </w:p>
          <w:p w14:paraId="454DB640"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strike/>
                <w:color w:val="000000" w:themeColor="text1"/>
                <w:sz w:val="21"/>
                <w:szCs w:val="21"/>
                <w:lang w:eastAsia="en-GB"/>
              </w:rPr>
              <w:br/>
              <w:t>Ha igen, kérjük, adja meg, hogy ez miben áll, és jelezze, hogy a gazdasági szereplő rendelkezik-e ezzel: [ …] [] Igen [] Nem</w:t>
            </w:r>
          </w:p>
          <w:p w14:paraId="515597C8" w14:textId="77777777" w:rsidR="00194E0D" w:rsidRPr="0048593A" w:rsidRDefault="00194E0D" w:rsidP="00F35F93">
            <w:pPr>
              <w:spacing w:before="120" w:after="120"/>
              <w:ind w:left="426" w:hanging="426"/>
              <w:rPr>
                <w:rFonts w:ascii="Tahoma" w:hAnsi="Tahoma" w:cs="Tahoma"/>
                <w:i/>
                <w:strike/>
                <w:color w:val="000000" w:themeColor="text1"/>
                <w:sz w:val="21"/>
                <w:szCs w:val="21"/>
                <w:lang w:eastAsia="en-GB"/>
              </w:rPr>
            </w:pPr>
          </w:p>
          <w:p w14:paraId="5BACA806"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i/>
                <w:strike/>
                <w:color w:val="000000" w:themeColor="text1"/>
                <w:sz w:val="21"/>
                <w:szCs w:val="21"/>
                <w:lang w:eastAsia="en-GB"/>
              </w:rPr>
              <w:t>(internetcím, a kibocsátó hatóság vagy testület, a dokumentáció pontos hivatkozási adatai): [……][……][……]</w:t>
            </w:r>
          </w:p>
        </w:tc>
      </w:tr>
    </w:tbl>
    <w:p w14:paraId="472C5692" w14:textId="77777777" w:rsidR="00194E0D" w:rsidRPr="0048593A" w:rsidRDefault="00684546" w:rsidP="00F35F93">
      <w:pPr>
        <w:keepNext/>
        <w:spacing w:before="120" w:after="360"/>
        <w:ind w:left="426" w:hanging="426"/>
        <w:jc w:val="center"/>
        <w:rPr>
          <w:rFonts w:ascii="Tahoma" w:hAnsi="Tahoma" w:cs="Tahoma"/>
          <w:b/>
          <w:i/>
          <w:smallCaps/>
          <w:color w:val="000000" w:themeColor="text1"/>
          <w:sz w:val="21"/>
          <w:szCs w:val="21"/>
          <w:lang w:eastAsia="en-GB"/>
        </w:rPr>
      </w:pPr>
      <w:r w:rsidRPr="0048593A">
        <w:rPr>
          <w:rFonts w:ascii="Tahoma" w:hAnsi="Tahoma" w:cs="Tahoma"/>
          <w:b/>
          <w:i/>
          <w:smallCaps/>
          <w:color w:val="000000" w:themeColor="text1"/>
          <w:sz w:val="21"/>
          <w:szCs w:val="21"/>
          <w:lang w:eastAsia="en-GB"/>
        </w:rPr>
        <w:t>B: GAZDASÁGI ÉS PÉNZÜGYI HELYZET</w:t>
      </w:r>
    </w:p>
    <w:p w14:paraId="0B01F848" w14:textId="77777777" w:rsidR="00194E0D" w:rsidRPr="0048593A" w:rsidRDefault="00194E0D" w:rsidP="00F35F93">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color w:val="000000" w:themeColor="text1"/>
          <w:sz w:val="21"/>
          <w:szCs w:val="21"/>
          <w:lang w:eastAsia="en-GB"/>
        </w:rPr>
      </w:pPr>
      <w:r w:rsidRPr="0048593A">
        <w:rPr>
          <w:rFonts w:ascii="Tahoma" w:hAnsi="Tahoma" w:cs="Tahoma"/>
          <w:b/>
          <w:i/>
          <w:color w:val="000000" w:themeColor="text1"/>
          <w:sz w:val="21"/>
          <w:szCs w:val="21"/>
          <w:lang w:eastAsia="en-GB"/>
        </w:rPr>
        <w:t>A gazdasági szereplőnek</w:t>
      </w:r>
      <w:r w:rsidRPr="0048593A">
        <w:rPr>
          <w:rFonts w:ascii="Tahoma" w:hAnsi="Tahoma" w:cs="Tahoma"/>
          <w:b/>
          <w:color w:val="000000" w:themeColor="text1"/>
          <w:sz w:val="21"/>
          <w:szCs w:val="21"/>
          <w:lang w:eastAsia="en-GB"/>
        </w:rPr>
        <w:t xml:space="preserve"> </w:t>
      </w:r>
      <w:r w:rsidRPr="0048593A">
        <w:rPr>
          <w:rFonts w:ascii="Tahoma" w:hAnsi="Tahoma" w:cs="Tahoma"/>
          <w:b/>
          <w:color w:val="000000" w:themeColor="text1"/>
          <w:sz w:val="21"/>
          <w:szCs w:val="21"/>
          <w:u w:val="single"/>
          <w:lang w:eastAsia="en-GB"/>
        </w:rPr>
        <w:t>kizárólag</w:t>
      </w:r>
      <w:r w:rsidRPr="0048593A">
        <w:rPr>
          <w:rFonts w:ascii="Tahoma" w:hAnsi="Tahoma" w:cs="Tahoma"/>
          <w:b/>
          <w:i/>
          <w:color w:val="000000" w:themeColor="text1"/>
          <w:sz w:val="21"/>
          <w:szCs w:val="21"/>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48593A" w:rsidRPr="0048593A" w14:paraId="2AB75E60" w14:textId="77777777" w:rsidTr="00651E1E">
        <w:tc>
          <w:tcPr>
            <w:tcW w:w="4644" w:type="dxa"/>
            <w:shd w:val="clear" w:color="auto" w:fill="auto"/>
          </w:tcPr>
          <w:p w14:paraId="659EA271" w14:textId="77777777" w:rsidR="00194E0D" w:rsidRPr="0048593A" w:rsidRDefault="00194E0D" w:rsidP="00F35F93">
            <w:pPr>
              <w:spacing w:before="120" w:after="120"/>
              <w:ind w:left="426" w:hanging="426"/>
              <w:rPr>
                <w:rFonts w:ascii="Tahoma" w:hAnsi="Tahoma" w:cs="Tahoma"/>
                <w:b/>
                <w:i/>
                <w:color w:val="000000" w:themeColor="text1"/>
                <w:sz w:val="21"/>
                <w:szCs w:val="21"/>
                <w:lang w:eastAsia="en-GB"/>
              </w:rPr>
            </w:pPr>
            <w:r w:rsidRPr="0048593A">
              <w:rPr>
                <w:rFonts w:ascii="Tahoma" w:hAnsi="Tahoma" w:cs="Tahoma"/>
                <w:b/>
                <w:i/>
                <w:color w:val="000000" w:themeColor="text1"/>
                <w:sz w:val="21"/>
                <w:szCs w:val="21"/>
                <w:lang w:eastAsia="en-GB"/>
              </w:rPr>
              <w:lastRenderedPageBreak/>
              <w:t>Gazdasági és pénzügyi helyzet</w:t>
            </w:r>
          </w:p>
        </w:tc>
        <w:tc>
          <w:tcPr>
            <w:tcW w:w="4645" w:type="dxa"/>
            <w:shd w:val="clear" w:color="auto" w:fill="auto"/>
          </w:tcPr>
          <w:p w14:paraId="11CAC369" w14:textId="77777777" w:rsidR="00194E0D" w:rsidRPr="0048593A" w:rsidRDefault="00194E0D" w:rsidP="00F35F93">
            <w:pPr>
              <w:spacing w:before="120" w:after="120"/>
              <w:ind w:left="426" w:hanging="426"/>
              <w:rPr>
                <w:rFonts w:ascii="Tahoma" w:hAnsi="Tahoma" w:cs="Tahoma"/>
                <w:b/>
                <w:i/>
                <w:color w:val="000000" w:themeColor="text1"/>
                <w:sz w:val="21"/>
                <w:szCs w:val="21"/>
                <w:lang w:eastAsia="en-GB"/>
              </w:rPr>
            </w:pPr>
            <w:r w:rsidRPr="0048593A">
              <w:rPr>
                <w:rFonts w:ascii="Tahoma" w:hAnsi="Tahoma" w:cs="Tahoma"/>
                <w:b/>
                <w:i/>
                <w:color w:val="000000" w:themeColor="text1"/>
                <w:sz w:val="21"/>
                <w:szCs w:val="21"/>
                <w:lang w:eastAsia="en-GB"/>
              </w:rPr>
              <w:t>Válasz:</w:t>
            </w:r>
          </w:p>
        </w:tc>
      </w:tr>
      <w:tr w:rsidR="0048593A" w:rsidRPr="0048593A" w14:paraId="02763D5F" w14:textId="77777777" w:rsidTr="00651E1E">
        <w:tc>
          <w:tcPr>
            <w:tcW w:w="4644" w:type="dxa"/>
            <w:shd w:val="clear" w:color="auto" w:fill="auto"/>
          </w:tcPr>
          <w:p w14:paraId="57AC4A70"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i/>
                <w:color w:val="000000" w:themeColor="text1"/>
                <w:sz w:val="21"/>
                <w:szCs w:val="21"/>
                <w:lang w:eastAsia="en-GB"/>
              </w:rPr>
              <w:t>1a)</w:t>
            </w:r>
            <w:r w:rsidRPr="0048593A">
              <w:rPr>
                <w:rFonts w:ascii="Tahoma" w:hAnsi="Tahoma" w:cs="Tahoma"/>
                <w:color w:val="000000" w:themeColor="text1"/>
                <w:sz w:val="21"/>
                <w:szCs w:val="21"/>
                <w:lang w:eastAsia="en-GB"/>
              </w:rPr>
              <w:t xml:space="preserve"> A gazdasági szereplő („általános”) </w:t>
            </w:r>
            <w:r w:rsidRPr="0048593A">
              <w:rPr>
                <w:rFonts w:ascii="Tahoma" w:hAnsi="Tahoma" w:cs="Tahoma"/>
                <w:b/>
                <w:color w:val="000000" w:themeColor="text1"/>
                <w:sz w:val="21"/>
                <w:szCs w:val="21"/>
                <w:lang w:eastAsia="en-GB"/>
              </w:rPr>
              <w:t>éves árbevétele</w:t>
            </w:r>
            <w:r w:rsidRPr="0048593A">
              <w:rPr>
                <w:rFonts w:ascii="Tahoma" w:hAnsi="Tahoma" w:cs="Tahoma"/>
                <w:color w:val="000000" w:themeColor="text1"/>
                <w:sz w:val="21"/>
                <w:szCs w:val="21"/>
                <w:lang w:eastAsia="en-GB"/>
              </w:rPr>
              <w:t xml:space="preserve"> a vonatkozó hirdetményben vagy a közbeszerzési dokumentumokban előírt számú pénzügyi évben a következő:</w:t>
            </w:r>
          </w:p>
          <w:p w14:paraId="07B0820F" w14:textId="77777777" w:rsidR="00194E0D" w:rsidRPr="0048593A" w:rsidRDefault="00194E0D" w:rsidP="00F35F93">
            <w:pPr>
              <w:spacing w:before="120" w:after="120"/>
              <w:ind w:left="426" w:hanging="426"/>
              <w:rPr>
                <w:rFonts w:ascii="Tahoma" w:hAnsi="Tahoma" w:cs="Tahoma"/>
                <w:b/>
                <w:strike/>
                <w:color w:val="000000" w:themeColor="text1"/>
                <w:sz w:val="21"/>
                <w:szCs w:val="21"/>
                <w:u w:val="single"/>
                <w:lang w:eastAsia="en-GB"/>
              </w:rPr>
            </w:pPr>
            <w:r w:rsidRPr="0048593A">
              <w:rPr>
                <w:rFonts w:ascii="Tahoma" w:hAnsi="Tahoma" w:cs="Tahoma"/>
                <w:b/>
                <w:strike/>
                <w:color w:val="000000" w:themeColor="text1"/>
                <w:sz w:val="21"/>
                <w:szCs w:val="21"/>
                <w:u w:val="single"/>
                <w:lang w:eastAsia="en-GB"/>
              </w:rPr>
              <w:t>Vagy</w:t>
            </w:r>
          </w:p>
          <w:p w14:paraId="197A24FC" w14:textId="77777777" w:rsidR="00194E0D" w:rsidRPr="0048593A" w:rsidRDefault="00194E0D" w:rsidP="00F35F93">
            <w:pPr>
              <w:spacing w:before="120" w:after="120"/>
              <w:ind w:left="426" w:hanging="426"/>
              <w:rPr>
                <w:rFonts w:ascii="Tahoma" w:hAnsi="Tahoma" w:cs="Tahoma"/>
                <w:b/>
                <w:strike/>
                <w:color w:val="000000" w:themeColor="text1"/>
                <w:sz w:val="21"/>
                <w:szCs w:val="21"/>
                <w:lang w:eastAsia="en-GB"/>
              </w:rPr>
            </w:pPr>
            <w:r w:rsidRPr="0048593A">
              <w:rPr>
                <w:rFonts w:ascii="Tahoma" w:hAnsi="Tahoma" w:cs="Tahoma"/>
                <w:i/>
                <w:strike/>
                <w:color w:val="000000" w:themeColor="text1"/>
                <w:sz w:val="21"/>
                <w:szCs w:val="21"/>
                <w:lang w:eastAsia="en-GB"/>
              </w:rPr>
              <w:t>1b)</w:t>
            </w:r>
            <w:r w:rsidRPr="0048593A">
              <w:rPr>
                <w:rFonts w:ascii="Tahoma" w:hAnsi="Tahoma" w:cs="Tahoma"/>
                <w:strike/>
                <w:color w:val="000000" w:themeColor="text1"/>
                <w:sz w:val="21"/>
                <w:szCs w:val="21"/>
                <w:lang w:eastAsia="en-GB"/>
              </w:rPr>
              <w:t xml:space="preserve"> A gazdasági szereplő </w:t>
            </w:r>
            <w:r w:rsidRPr="0048593A">
              <w:rPr>
                <w:rFonts w:ascii="Tahoma" w:hAnsi="Tahoma" w:cs="Tahoma"/>
                <w:b/>
                <w:strike/>
                <w:color w:val="000000" w:themeColor="text1"/>
                <w:sz w:val="21"/>
                <w:szCs w:val="21"/>
                <w:lang w:eastAsia="en-GB"/>
              </w:rPr>
              <w:t>átlagos</w:t>
            </w:r>
            <w:r w:rsidRPr="0048593A">
              <w:rPr>
                <w:rFonts w:ascii="Tahoma" w:hAnsi="Tahoma" w:cs="Tahoma"/>
                <w:strike/>
                <w:color w:val="000000" w:themeColor="text1"/>
                <w:sz w:val="21"/>
                <w:szCs w:val="21"/>
                <w:lang w:eastAsia="en-GB"/>
              </w:rPr>
              <w:t xml:space="preserve"> </w:t>
            </w:r>
            <w:r w:rsidRPr="0048593A">
              <w:rPr>
                <w:rFonts w:ascii="Tahoma" w:hAnsi="Tahoma" w:cs="Tahoma"/>
                <w:b/>
                <w:strike/>
                <w:color w:val="000000" w:themeColor="text1"/>
                <w:sz w:val="21"/>
                <w:szCs w:val="21"/>
                <w:lang w:eastAsia="en-GB"/>
              </w:rPr>
              <w:t>éves árbevétele a vonatkozó hirdetményben vagy a közbeszerzési dokumentumokban előírt számú évben a következő</w:t>
            </w:r>
            <w:r w:rsidRPr="0048593A">
              <w:rPr>
                <w:rFonts w:ascii="Tahoma" w:hAnsi="Tahoma" w:cs="Tahoma"/>
                <w:b/>
                <w:strike/>
                <w:color w:val="000000" w:themeColor="text1"/>
                <w:sz w:val="21"/>
                <w:szCs w:val="21"/>
                <w:vertAlign w:val="superscript"/>
                <w:lang w:eastAsia="en-GB"/>
              </w:rPr>
              <w:footnoteReference w:id="41"/>
            </w:r>
            <w:r w:rsidRPr="0048593A">
              <w:rPr>
                <w:rFonts w:ascii="Tahoma" w:hAnsi="Tahoma" w:cs="Tahoma"/>
                <w:b/>
                <w:strike/>
                <w:color w:val="000000" w:themeColor="text1"/>
                <w:sz w:val="21"/>
                <w:szCs w:val="21"/>
                <w:lang w:eastAsia="en-GB"/>
              </w:rPr>
              <w:t xml:space="preserve"> (</w:t>
            </w:r>
            <w:r w:rsidRPr="0048593A">
              <w:rPr>
                <w:rFonts w:ascii="Tahoma" w:hAnsi="Tahoma" w:cs="Tahoma"/>
                <w:strike/>
                <w:color w:val="000000" w:themeColor="text1"/>
                <w:sz w:val="21"/>
                <w:szCs w:val="21"/>
                <w:lang w:eastAsia="en-GB"/>
              </w:rPr>
              <w:t>)</w:t>
            </w:r>
            <w:r w:rsidRPr="0048593A">
              <w:rPr>
                <w:rFonts w:ascii="Tahoma" w:hAnsi="Tahoma" w:cs="Tahoma"/>
                <w:b/>
                <w:strike/>
                <w:color w:val="000000" w:themeColor="text1"/>
                <w:sz w:val="21"/>
                <w:szCs w:val="21"/>
                <w:lang w:eastAsia="en-GB"/>
              </w:rPr>
              <w:t>:</w:t>
            </w:r>
          </w:p>
          <w:p w14:paraId="7DE99F79"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i/>
                <w:strike/>
                <w:color w:val="000000" w:themeColor="text1"/>
                <w:sz w:val="21"/>
                <w:szCs w:val="21"/>
                <w:lang w:eastAsia="en-GB"/>
              </w:rPr>
              <w:t>Ha a vonatkozó információ elektronikusan elérhető, kérjük, adja meg a következő információkat:</w:t>
            </w:r>
          </w:p>
        </w:tc>
        <w:tc>
          <w:tcPr>
            <w:tcW w:w="4645" w:type="dxa"/>
            <w:shd w:val="clear" w:color="auto" w:fill="auto"/>
          </w:tcPr>
          <w:p w14:paraId="0697F38D"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 év: [……] árbevétel:[……][…]pénznem</w:t>
            </w:r>
          </w:p>
          <w:p w14:paraId="0E670ED0"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év: [……] árbevétel:[……][…]pénznem</w:t>
            </w:r>
          </w:p>
          <w:p w14:paraId="22B009F2"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év: [……] árbevétel:[……][…]pénznem</w:t>
            </w:r>
          </w:p>
          <w:p w14:paraId="567A4E39"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strike/>
                <w:color w:val="000000" w:themeColor="text1"/>
                <w:sz w:val="21"/>
                <w:szCs w:val="21"/>
                <w:lang w:eastAsia="en-GB"/>
              </w:rPr>
              <w:br/>
              <w:t>(évek száma, átlagos árbevétel)</w:t>
            </w:r>
            <w:r w:rsidRPr="0048593A">
              <w:rPr>
                <w:rFonts w:ascii="Tahoma" w:hAnsi="Tahoma" w:cs="Tahoma"/>
                <w:b/>
                <w:strike/>
                <w:color w:val="000000" w:themeColor="text1"/>
                <w:sz w:val="21"/>
                <w:szCs w:val="21"/>
                <w:lang w:eastAsia="en-GB"/>
              </w:rPr>
              <w:t>:</w:t>
            </w:r>
            <w:r w:rsidRPr="0048593A">
              <w:rPr>
                <w:rFonts w:ascii="Tahoma" w:hAnsi="Tahoma" w:cs="Tahoma"/>
                <w:strike/>
                <w:color w:val="000000" w:themeColor="text1"/>
                <w:sz w:val="21"/>
                <w:szCs w:val="21"/>
                <w:lang w:eastAsia="en-GB"/>
              </w:rPr>
              <w:t xml:space="preserve"> [……],[……][…]pénznem</w:t>
            </w:r>
          </w:p>
          <w:p w14:paraId="2D17BB39"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i/>
                <w:strike/>
                <w:color w:val="000000" w:themeColor="text1"/>
                <w:sz w:val="21"/>
                <w:szCs w:val="21"/>
                <w:lang w:eastAsia="en-GB"/>
              </w:rPr>
              <w:t>(internetcím, a kibocsátó hatóság vagy testület, a dokumentáció pontos hivatkozási adatai): [……][……][……]</w:t>
            </w:r>
          </w:p>
        </w:tc>
      </w:tr>
      <w:tr w:rsidR="0048593A" w:rsidRPr="0048593A" w14:paraId="4D32A0D9" w14:textId="77777777" w:rsidTr="00651E1E">
        <w:tc>
          <w:tcPr>
            <w:tcW w:w="4644" w:type="dxa"/>
            <w:shd w:val="clear" w:color="auto" w:fill="auto"/>
          </w:tcPr>
          <w:p w14:paraId="0D1D19D1"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i/>
                <w:color w:val="000000" w:themeColor="text1"/>
                <w:sz w:val="21"/>
                <w:szCs w:val="21"/>
                <w:lang w:eastAsia="en-GB"/>
              </w:rPr>
              <w:t>2a)</w:t>
            </w:r>
            <w:r w:rsidRPr="0048593A">
              <w:rPr>
                <w:rFonts w:ascii="Tahoma" w:hAnsi="Tahoma" w:cs="Tahoma"/>
                <w:color w:val="000000" w:themeColor="text1"/>
                <w:sz w:val="21"/>
                <w:szCs w:val="21"/>
                <w:lang w:eastAsia="en-GB"/>
              </w:rPr>
              <w:t xml:space="preserve"> A gazdasági szereplő éves („specifikus”) </w:t>
            </w:r>
            <w:r w:rsidRPr="0048593A">
              <w:rPr>
                <w:rFonts w:ascii="Tahoma" w:hAnsi="Tahoma" w:cs="Tahoma"/>
                <w:b/>
                <w:color w:val="000000" w:themeColor="text1"/>
                <w:sz w:val="21"/>
                <w:szCs w:val="21"/>
                <w:lang w:eastAsia="en-GB"/>
              </w:rPr>
              <w:t>árbevétele a szerződés által érintett üzleti területre vonatkozóan</w:t>
            </w:r>
            <w:r w:rsidRPr="0048593A">
              <w:rPr>
                <w:rFonts w:ascii="Tahoma" w:hAnsi="Tahoma" w:cs="Tahoma"/>
                <w:color w:val="000000" w:themeColor="text1"/>
                <w:sz w:val="21"/>
                <w:szCs w:val="21"/>
                <w:lang w:eastAsia="en-GB"/>
              </w:rPr>
              <w:t>, a vonatkozó hirdetményben vagy a közbeszerzési dokumentumokban meghatározott módon az előírt pénzügyi évek tekintetében a következő:</w:t>
            </w:r>
          </w:p>
          <w:p w14:paraId="3074122A" w14:textId="77777777" w:rsidR="00194E0D" w:rsidRPr="0048593A" w:rsidRDefault="00194E0D" w:rsidP="00F35F93">
            <w:pPr>
              <w:spacing w:before="120" w:after="120"/>
              <w:ind w:left="426" w:hanging="426"/>
              <w:rPr>
                <w:rFonts w:ascii="Tahoma" w:hAnsi="Tahoma" w:cs="Tahoma"/>
                <w:b/>
                <w:strike/>
                <w:color w:val="000000" w:themeColor="text1"/>
                <w:sz w:val="21"/>
                <w:szCs w:val="21"/>
                <w:lang w:eastAsia="en-GB"/>
              </w:rPr>
            </w:pPr>
            <w:r w:rsidRPr="0048593A">
              <w:rPr>
                <w:rFonts w:ascii="Tahoma" w:hAnsi="Tahoma" w:cs="Tahoma"/>
                <w:b/>
                <w:strike/>
                <w:color w:val="000000" w:themeColor="text1"/>
                <w:sz w:val="21"/>
                <w:szCs w:val="21"/>
                <w:lang w:eastAsia="en-GB"/>
              </w:rPr>
              <w:t>Vagy</w:t>
            </w:r>
          </w:p>
          <w:p w14:paraId="6FE9984F" w14:textId="77777777" w:rsidR="00194E0D" w:rsidRPr="0048593A" w:rsidRDefault="00194E0D" w:rsidP="00F35F93">
            <w:pPr>
              <w:spacing w:before="120" w:after="120"/>
              <w:ind w:left="426" w:hanging="426"/>
              <w:rPr>
                <w:rFonts w:ascii="Tahoma" w:hAnsi="Tahoma" w:cs="Tahoma"/>
                <w:b/>
                <w:strike/>
                <w:color w:val="000000" w:themeColor="text1"/>
                <w:sz w:val="21"/>
                <w:szCs w:val="21"/>
                <w:lang w:eastAsia="en-GB"/>
              </w:rPr>
            </w:pPr>
            <w:r w:rsidRPr="0048593A">
              <w:rPr>
                <w:rFonts w:ascii="Tahoma" w:hAnsi="Tahoma" w:cs="Tahoma"/>
                <w:i/>
                <w:strike/>
                <w:color w:val="000000" w:themeColor="text1"/>
                <w:sz w:val="21"/>
                <w:szCs w:val="21"/>
                <w:lang w:eastAsia="en-GB"/>
              </w:rPr>
              <w:t>2b)</w:t>
            </w:r>
            <w:r w:rsidRPr="0048593A">
              <w:rPr>
                <w:rFonts w:ascii="Tahoma" w:hAnsi="Tahoma" w:cs="Tahoma"/>
                <w:strike/>
                <w:color w:val="000000" w:themeColor="text1"/>
                <w:sz w:val="21"/>
                <w:szCs w:val="21"/>
                <w:lang w:eastAsia="en-GB"/>
              </w:rPr>
              <w:t xml:space="preserve"> A gazdasági szereplő </w:t>
            </w:r>
            <w:r w:rsidRPr="0048593A">
              <w:rPr>
                <w:rFonts w:ascii="Tahoma" w:hAnsi="Tahoma" w:cs="Tahoma"/>
                <w:b/>
                <w:strike/>
                <w:color w:val="000000" w:themeColor="text1"/>
                <w:sz w:val="21"/>
                <w:szCs w:val="21"/>
                <w:lang w:eastAsia="en-GB"/>
              </w:rPr>
              <w:t>átlagos</w:t>
            </w:r>
            <w:r w:rsidRPr="0048593A">
              <w:rPr>
                <w:rFonts w:ascii="Tahoma" w:hAnsi="Tahoma" w:cs="Tahoma"/>
                <w:strike/>
                <w:color w:val="000000" w:themeColor="text1"/>
                <w:sz w:val="21"/>
                <w:szCs w:val="21"/>
                <w:lang w:eastAsia="en-GB"/>
              </w:rPr>
              <w:t xml:space="preserve"> </w:t>
            </w:r>
            <w:r w:rsidRPr="0048593A">
              <w:rPr>
                <w:rFonts w:ascii="Tahoma" w:hAnsi="Tahoma" w:cs="Tahoma"/>
                <w:b/>
                <w:strike/>
                <w:color w:val="000000" w:themeColor="text1"/>
                <w:sz w:val="21"/>
                <w:szCs w:val="21"/>
                <w:lang w:eastAsia="en-GB"/>
              </w:rPr>
              <w:t>éves árbevétele a területen és a vonatkozó hirdetményben vagy a közbeszerzési dokumentumokban előírt számú évben a következő</w:t>
            </w:r>
            <w:r w:rsidRPr="0048593A">
              <w:rPr>
                <w:rFonts w:ascii="Tahoma" w:hAnsi="Tahoma" w:cs="Tahoma"/>
                <w:b/>
                <w:strike/>
                <w:color w:val="000000" w:themeColor="text1"/>
                <w:sz w:val="21"/>
                <w:szCs w:val="21"/>
                <w:vertAlign w:val="superscript"/>
                <w:lang w:eastAsia="en-GB"/>
              </w:rPr>
              <w:footnoteReference w:id="42"/>
            </w:r>
            <w:r w:rsidRPr="0048593A">
              <w:rPr>
                <w:rFonts w:ascii="Tahoma" w:hAnsi="Tahoma" w:cs="Tahoma"/>
                <w:b/>
                <w:strike/>
                <w:color w:val="000000" w:themeColor="text1"/>
                <w:sz w:val="21"/>
                <w:szCs w:val="21"/>
                <w:lang w:eastAsia="en-GB"/>
              </w:rPr>
              <w:t>:</w:t>
            </w:r>
          </w:p>
          <w:p w14:paraId="6F84EF18"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i/>
                <w:color w:val="000000" w:themeColor="text1"/>
                <w:sz w:val="21"/>
                <w:szCs w:val="21"/>
                <w:lang w:eastAsia="en-GB"/>
              </w:rPr>
              <w:t>Ha a vonatkozó információ elektronikusan elérhető, kérjük, adja meg a következő információkat:</w:t>
            </w:r>
          </w:p>
        </w:tc>
        <w:tc>
          <w:tcPr>
            <w:tcW w:w="4645" w:type="dxa"/>
            <w:shd w:val="clear" w:color="auto" w:fill="auto"/>
          </w:tcPr>
          <w:p w14:paraId="59D54C9A"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 év: [……] árbevétel:[……][…]pénznem</w:t>
            </w:r>
          </w:p>
          <w:p w14:paraId="66E8848A"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év: [……] árbevétel:[……][…]pénznem</w:t>
            </w:r>
          </w:p>
          <w:p w14:paraId="01317EC0"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év: [……] árbevétel:[……][…]pénznem</w:t>
            </w:r>
          </w:p>
          <w:p w14:paraId="62D82C58"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t>(évek száma, átlagos árbevétel): [……],[……][…]pénznem</w:t>
            </w:r>
          </w:p>
          <w:p w14:paraId="1A2A0656"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p>
          <w:p w14:paraId="5941D26E"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i/>
                <w:color w:val="000000" w:themeColor="text1"/>
                <w:sz w:val="21"/>
                <w:szCs w:val="21"/>
                <w:lang w:eastAsia="en-GB"/>
              </w:rPr>
              <w:t>(internetcím, a kibocsátó hatóság vagy testület, a dokumentáció pontos hivatkozási adatai): [……][……][……]</w:t>
            </w:r>
          </w:p>
        </w:tc>
      </w:tr>
      <w:tr w:rsidR="0048593A" w:rsidRPr="0048593A" w14:paraId="6525E571" w14:textId="77777777" w:rsidTr="00651E1E">
        <w:tc>
          <w:tcPr>
            <w:tcW w:w="4644" w:type="dxa"/>
            <w:shd w:val="clear" w:color="auto" w:fill="auto"/>
          </w:tcPr>
          <w:p w14:paraId="2A518B56"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3) Amennyiben az (általános vagy specifikus) árbevételre vonatkozó információ nem áll rendelkezésre a kért időszak egészére vonatkozóan, kérjük, adja meg a gazdasági szereplő létrejöttének dátumát vagy azt az időpontot, amikor megkezdte üzleti tevékenységét:</w:t>
            </w:r>
          </w:p>
        </w:tc>
        <w:tc>
          <w:tcPr>
            <w:tcW w:w="4645" w:type="dxa"/>
            <w:shd w:val="clear" w:color="auto" w:fill="auto"/>
          </w:tcPr>
          <w:p w14:paraId="155B284E"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w:t>
            </w:r>
          </w:p>
        </w:tc>
      </w:tr>
      <w:tr w:rsidR="0048593A" w:rsidRPr="0048593A" w14:paraId="4152022C" w14:textId="77777777" w:rsidTr="00651E1E">
        <w:tc>
          <w:tcPr>
            <w:tcW w:w="4644" w:type="dxa"/>
            <w:shd w:val="clear" w:color="auto" w:fill="auto"/>
          </w:tcPr>
          <w:p w14:paraId="79E00739"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 xml:space="preserve">4) A vonatkozó hirdetményben vagy a </w:t>
            </w:r>
            <w:r w:rsidRPr="0048593A">
              <w:rPr>
                <w:rFonts w:ascii="Tahoma" w:hAnsi="Tahoma" w:cs="Tahoma"/>
                <w:color w:val="000000" w:themeColor="text1"/>
                <w:sz w:val="21"/>
                <w:szCs w:val="21"/>
                <w:lang w:eastAsia="en-GB"/>
              </w:rPr>
              <w:lastRenderedPageBreak/>
              <w:t xml:space="preserve">közbeszerzési dokumentumokban meghatározott </w:t>
            </w:r>
            <w:r w:rsidRPr="0048593A">
              <w:rPr>
                <w:rFonts w:ascii="Tahoma" w:hAnsi="Tahoma" w:cs="Tahoma"/>
                <w:b/>
                <w:color w:val="000000" w:themeColor="text1"/>
                <w:sz w:val="21"/>
                <w:szCs w:val="21"/>
                <w:lang w:eastAsia="en-GB"/>
              </w:rPr>
              <w:t>pénzügyi mutatók</w:t>
            </w:r>
            <w:r w:rsidRPr="0048593A">
              <w:rPr>
                <w:rFonts w:ascii="Tahoma" w:hAnsi="Tahoma" w:cs="Tahoma"/>
                <w:b/>
                <w:color w:val="000000" w:themeColor="text1"/>
                <w:sz w:val="21"/>
                <w:szCs w:val="21"/>
                <w:vertAlign w:val="superscript"/>
                <w:lang w:eastAsia="en-GB"/>
              </w:rPr>
              <w:footnoteReference w:id="43"/>
            </w:r>
            <w:r w:rsidRPr="0048593A">
              <w:rPr>
                <w:rFonts w:ascii="Tahoma" w:hAnsi="Tahoma" w:cs="Tahoma"/>
                <w:color w:val="000000" w:themeColor="text1"/>
                <w:sz w:val="21"/>
                <w:szCs w:val="21"/>
                <w:lang w:eastAsia="en-GB"/>
              </w:rPr>
              <w:t xml:space="preserve"> tekintetében a gazdasági szereplő kijelenti, hogy az előírt mutató(k) tényleges értéke(i) a következő(k):</w:t>
            </w:r>
          </w:p>
          <w:p w14:paraId="22821A7B"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i/>
                <w:color w:val="000000" w:themeColor="text1"/>
                <w:sz w:val="21"/>
                <w:szCs w:val="21"/>
                <w:lang w:eastAsia="en-GB"/>
              </w:rPr>
              <w:t>Ha a vonatkozó információ elektronikusan elérhető, kérjük, adja meg a következő információkat:</w:t>
            </w:r>
          </w:p>
        </w:tc>
        <w:tc>
          <w:tcPr>
            <w:tcW w:w="4645" w:type="dxa"/>
            <w:shd w:val="clear" w:color="auto" w:fill="auto"/>
          </w:tcPr>
          <w:p w14:paraId="743EB56D"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lastRenderedPageBreak/>
              <w:t>(az előírt mutató azonosítása – x és y</w:t>
            </w:r>
            <w:r w:rsidRPr="0048593A">
              <w:rPr>
                <w:rFonts w:ascii="Tahoma" w:hAnsi="Tahoma" w:cs="Tahoma"/>
                <w:color w:val="000000" w:themeColor="text1"/>
                <w:sz w:val="21"/>
                <w:szCs w:val="21"/>
                <w:vertAlign w:val="superscript"/>
                <w:lang w:eastAsia="en-GB"/>
              </w:rPr>
              <w:footnoteReference w:id="44"/>
            </w:r>
            <w:r w:rsidRPr="0048593A">
              <w:rPr>
                <w:rFonts w:ascii="Tahoma" w:hAnsi="Tahoma" w:cs="Tahoma"/>
                <w:color w:val="000000" w:themeColor="text1"/>
                <w:sz w:val="21"/>
                <w:szCs w:val="21"/>
                <w:lang w:eastAsia="en-GB"/>
              </w:rPr>
              <w:t xml:space="preserve"> aránya </w:t>
            </w:r>
            <w:r w:rsidRPr="0048593A">
              <w:rPr>
                <w:rFonts w:ascii="Tahoma" w:hAnsi="Tahoma" w:cs="Tahoma"/>
                <w:color w:val="000000" w:themeColor="text1"/>
                <w:sz w:val="21"/>
                <w:szCs w:val="21"/>
                <w:lang w:eastAsia="en-GB"/>
              </w:rPr>
              <w:lastRenderedPageBreak/>
              <w:t>- és az érték):</w:t>
            </w:r>
          </w:p>
          <w:p w14:paraId="24C30126" w14:textId="77777777" w:rsidR="00194E0D" w:rsidRPr="0048593A" w:rsidRDefault="00194E0D" w:rsidP="00F35F93">
            <w:pPr>
              <w:spacing w:before="120" w:after="120"/>
              <w:ind w:left="426" w:hanging="426"/>
              <w:rPr>
                <w:rFonts w:ascii="Tahoma" w:hAnsi="Tahoma" w:cs="Tahoma"/>
                <w:i/>
                <w:color w:val="000000" w:themeColor="text1"/>
                <w:sz w:val="21"/>
                <w:szCs w:val="21"/>
                <w:lang w:eastAsia="en-GB"/>
              </w:rPr>
            </w:pPr>
            <w:r w:rsidRPr="0048593A">
              <w:rPr>
                <w:rFonts w:ascii="Tahoma" w:hAnsi="Tahoma" w:cs="Tahoma"/>
                <w:color w:val="000000" w:themeColor="text1"/>
                <w:sz w:val="21"/>
                <w:szCs w:val="21"/>
                <w:lang w:eastAsia="en-GB"/>
              </w:rPr>
              <w:t>[……], [……]</w:t>
            </w:r>
            <w:r w:rsidRPr="0048593A">
              <w:rPr>
                <w:rFonts w:ascii="Tahoma" w:hAnsi="Tahoma" w:cs="Tahoma"/>
                <w:color w:val="000000" w:themeColor="text1"/>
                <w:sz w:val="21"/>
                <w:szCs w:val="21"/>
                <w:vertAlign w:val="superscript"/>
                <w:lang w:eastAsia="en-GB"/>
              </w:rPr>
              <w:footnoteReference w:id="45"/>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p>
          <w:p w14:paraId="680FCDAB"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i/>
                <w:color w:val="000000" w:themeColor="text1"/>
                <w:sz w:val="21"/>
                <w:szCs w:val="21"/>
                <w:lang w:eastAsia="en-GB"/>
              </w:rPr>
              <w:t>(internetcím, a kibocsátó hatóság vagy testület, a dokumentáció pontos hivatkozási adatai): [……][……][……]</w:t>
            </w:r>
          </w:p>
        </w:tc>
      </w:tr>
      <w:tr w:rsidR="0048593A" w:rsidRPr="0048593A" w14:paraId="0A64110E" w14:textId="77777777" w:rsidTr="00651E1E">
        <w:tc>
          <w:tcPr>
            <w:tcW w:w="4644" w:type="dxa"/>
            <w:shd w:val="clear" w:color="auto" w:fill="auto"/>
          </w:tcPr>
          <w:p w14:paraId="022A1ECA"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strike/>
                <w:color w:val="000000" w:themeColor="text1"/>
                <w:sz w:val="21"/>
                <w:szCs w:val="21"/>
                <w:lang w:eastAsia="en-GB"/>
              </w:rPr>
              <w:lastRenderedPageBreak/>
              <w:t xml:space="preserve">5) </w:t>
            </w:r>
            <w:r w:rsidRPr="0048593A">
              <w:rPr>
                <w:rFonts w:ascii="Tahoma" w:hAnsi="Tahoma" w:cs="Tahoma"/>
                <w:b/>
                <w:strike/>
                <w:color w:val="000000" w:themeColor="text1"/>
                <w:sz w:val="21"/>
                <w:szCs w:val="21"/>
                <w:lang w:eastAsia="en-GB"/>
              </w:rPr>
              <w:t>Szakmai felelősségbiztosításának</w:t>
            </w:r>
            <w:r w:rsidRPr="0048593A">
              <w:rPr>
                <w:rFonts w:ascii="Tahoma" w:hAnsi="Tahoma" w:cs="Tahoma"/>
                <w:strike/>
                <w:color w:val="000000" w:themeColor="text1"/>
                <w:sz w:val="21"/>
                <w:szCs w:val="21"/>
                <w:lang w:eastAsia="en-GB"/>
              </w:rPr>
              <w:t xml:space="preserve"> biztosítási összege a következő:</w:t>
            </w:r>
          </w:p>
          <w:p w14:paraId="24EBE5D4"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i/>
                <w:strike/>
                <w:color w:val="000000" w:themeColor="text1"/>
                <w:sz w:val="21"/>
                <w:szCs w:val="21"/>
                <w:lang w:eastAsia="en-GB"/>
              </w:rPr>
              <w:t>Ha a vonatkozó információ elektronikusan elérhető, kérjük,</w:t>
            </w:r>
            <w:r w:rsidRPr="0048593A">
              <w:rPr>
                <w:rFonts w:ascii="Tahoma" w:hAnsi="Tahoma" w:cs="Tahoma"/>
                <w:strike/>
                <w:color w:val="000000" w:themeColor="text1"/>
                <w:sz w:val="21"/>
                <w:szCs w:val="21"/>
                <w:lang w:eastAsia="en-GB"/>
              </w:rPr>
              <w:t xml:space="preserve"> </w:t>
            </w:r>
            <w:r w:rsidRPr="0048593A">
              <w:rPr>
                <w:rFonts w:ascii="Tahoma" w:hAnsi="Tahoma" w:cs="Tahoma"/>
                <w:i/>
                <w:strike/>
                <w:color w:val="000000" w:themeColor="text1"/>
                <w:sz w:val="21"/>
                <w:szCs w:val="21"/>
                <w:lang w:eastAsia="en-GB"/>
              </w:rPr>
              <w:t>adja meg a következő információkat:</w:t>
            </w:r>
          </w:p>
        </w:tc>
        <w:tc>
          <w:tcPr>
            <w:tcW w:w="4645" w:type="dxa"/>
            <w:shd w:val="clear" w:color="auto" w:fill="auto"/>
          </w:tcPr>
          <w:p w14:paraId="08DCC393"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strike/>
                <w:color w:val="000000" w:themeColor="text1"/>
                <w:sz w:val="21"/>
                <w:szCs w:val="21"/>
                <w:lang w:eastAsia="en-GB"/>
              </w:rPr>
              <w:t>[……],[……][…]pénznem</w:t>
            </w:r>
          </w:p>
          <w:p w14:paraId="18478272"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i/>
                <w:strike/>
                <w:color w:val="000000" w:themeColor="text1"/>
                <w:sz w:val="21"/>
                <w:szCs w:val="21"/>
                <w:lang w:eastAsia="en-GB"/>
              </w:rPr>
              <w:t>(internetcím, a kibocsátó hatóság vagy testület, a dokumentáció pontos hivatkozási adatai): [……][……][……]</w:t>
            </w:r>
          </w:p>
        </w:tc>
      </w:tr>
      <w:tr w:rsidR="0048593A" w:rsidRPr="0048593A" w14:paraId="6C636794" w14:textId="77777777" w:rsidTr="00651E1E">
        <w:tc>
          <w:tcPr>
            <w:tcW w:w="4644" w:type="dxa"/>
            <w:shd w:val="clear" w:color="auto" w:fill="auto"/>
          </w:tcPr>
          <w:p w14:paraId="3BEEFE0F" w14:textId="77777777" w:rsidR="00855734"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 xml:space="preserve">6) Az </w:t>
            </w:r>
            <w:r w:rsidRPr="0048593A">
              <w:rPr>
                <w:rFonts w:ascii="Tahoma" w:hAnsi="Tahoma" w:cs="Tahoma"/>
                <w:b/>
                <w:color w:val="000000" w:themeColor="text1"/>
                <w:sz w:val="21"/>
                <w:szCs w:val="21"/>
                <w:lang w:eastAsia="en-GB"/>
              </w:rPr>
              <w:t>esetleges</w:t>
            </w:r>
            <w:r w:rsidRPr="0048593A">
              <w:rPr>
                <w:rFonts w:ascii="Tahoma" w:hAnsi="Tahoma" w:cs="Tahoma"/>
                <w:color w:val="000000" w:themeColor="text1"/>
                <w:sz w:val="21"/>
                <w:szCs w:val="21"/>
                <w:lang w:eastAsia="en-GB"/>
              </w:rPr>
              <w:t xml:space="preserve"> </w:t>
            </w:r>
            <w:r w:rsidRPr="0048593A">
              <w:rPr>
                <w:rFonts w:ascii="Tahoma" w:hAnsi="Tahoma" w:cs="Tahoma"/>
                <w:b/>
                <w:color w:val="000000" w:themeColor="text1"/>
                <w:sz w:val="21"/>
                <w:szCs w:val="21"/>
                <w:lang w:eastAsia="en-GB"/>
              </w:rPr>
              <w:t>egyéb gazdasági vagy pénzügyi követelmények</w:t>
            </w:r>
            <w:r w:rsidR="00855734" w:rsidRPr="0048593A">
              <w:rPr>
                <w:rStyle w:val="Lbjegyzet-hivatkozs"/>
                <w:rFonts w:ascii="Tahoma" w:hAnsi="Tahoma" w:cs="Tahoma"/>
                <w:b/>
                <w:color w:val="000000" w:themeColor="text1"/>
                <w:sz w:val="21"/>
                <w:szCs w:val="21"/>
                <w:lang w:eastAsia="en-GB"/>
              </w:rPr>
              <w:footnoteReference w:id="46"/>
            </w:r>
            <w:r w:rsidRPr="0048593A">
              <w:rPr>
                <w:rFonts w:ascii="Tahoma" w:hAnsi="Tahoma" w:cs="Tahoma"/>
                <w:color w:val="000000" w:themeColor="text1"/>
                <w:sz w:val="21"/>
                <w:szCs w:val="21"/>
                <w:lang w:eastAsia="en-GB"/>
              </w:rPr>
              <w:t xml:space="preserve"> tekintetében, amelyeket a vonatkozó hirdetményben vagy a közbeszerzési dokumentumokban meghatároztak, a gazdasági szereplő kijelenti a következőket:</w:t>
            </w:r>
          </w:p>
          <w:p w14:paraId="5A955339"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i/>
                <w:color w:val="000000" w:themeColor="text1"/>
                <w:sz w:val="21"/>
                <w:szCs w:val="21"/>
                <w:lang w:eastAsia="en-GB"/>
              </w:rPr>
              <w:t xml:space="preserve">Ha a vonatkozó hirdetményben vagy a közbeszerzési dokumentumokban </w:t>
            </w:r>
            <w:r w:rsidRPr="0048593A">
              <w:rPr>
                <w:rFonts w:ascii="Tahoma" w:hAnsi="Tahoma" w:cs="Tahoma"/>
                <w:b/>
                <w:i/>
                <w:color w:val="000000" w:themeColor="text1"/>
                <w:sz w:val="21"/>
                <w:szCs w:val="21"/>
                <w:lang w:eastAsia="en-GB"/>
              </w:rPr>
              <w:t>esetlegesen</w:t>
            </w:r>
            <w:r w:rsidRPr="0048593A">
              <w:rPr>
                <w:rFonts w:ascii="Tahoma" w:hAnsi="Tahoma" w:cs="Tahoma"/>
                <w:i/>
                <w:color w:val="000000" w:themeColor="text1"/>
                <w:sz w:val="21"/>
                <w:szCs w:val="21"/>
                <w:lang w:eastAsia="en-GB"/>
              </w:rPr>
              <w:t xml:space="preserve"> meghatározott vonatkozó dokumentáció elektronikus formában rendelkezésre áll, kérjük, adja meg a következő információkat:</w:t>
            </w:r>
          </w:p>
        </w:tc>
        <w:tc>
          <w:tcPr>
            <w:tcW w:w="4645" w:type="dxa"/>
            <w:shd w:val="clear" w:color="auto" w:fill="auto"/>
          </w:tcPr>
          <w:p w14:paraId="2DA6A061"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w:t>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i/>
                <w:color w:val="000000" w:themeColor="text1"/>
                <w:sz w:val="21"/>
                <w:szCs w:val="21"/>
                <w:lang w:eastAsia="en-GB"/>
              </w:rPr>
              <w:t>(internetcím, a kibocsátó hatóság vagy testület, a dokumentáció pontos hivatkozási adatai): [……][……][……]</w:t>
            </w:r>
          </w:p>
        </w:tc>
      </w:tr>
    </w:tbl>
    <w:p w14:paraId="3C897767" w14:textId="77777777" w:rsidR="00194E0D" w:rsidRPr="0048593A" w:rsidRDefault="00194E0D" w:rsidP="00F35F93">
      <w:pPr>
        <w:ind w:left="426" w:hanging="426"/>
        <w:rPr>
          <w:rFonts w:ascii="Tahoma" w:hAnsi="Tahoma" w:cs="Tahoma"/>
          <w:color w:val="000000" w:themeColor="text1"/>
          <w:sz w:val="21"/>
          <w:szCs w:val="21"/>
          <w:lang w:eastAsia="en-GB"/>
        </w:rPr>
      </w:pPr>
    </w:p>
    <w:p w14:paraId="00B66DC8" w14:textId="77777777" w:rsidR="00194E0D" w:rsidRPr="0048593A" w:rsidRDefault="00684546" w:rsidP="00F35F93">
      <w:pPr>
        <w:keepNext/>
        <w:spacing w:before="120" w:after="360"/>
        <w:ind w:left="426" w:hanging="426"/>
        <w:jc w:val="center"/>
        <w:rPr>
          <w:rFonts w:ascii="Tahoma" w:hAnsi="Tahoma" w:cs="Tahoma"/>
          <w:b/>
          <w:i/>
          <w:smallCaps/>
          <w:color w:val="000000" w:themeColor="text1"/>
          <w:sz w:val="21"/>
          <w:szCs w:val="21"/>
          <w:lang w:eastAsia="en-GB"/>
        </w:rPr>
      </w:pPr>
      <w:r w:rsidRPr="0048593A">
        <w:rPr>
          <w:rFonts w:ascii="Tahoma" w:hAnsi="Tahoma" w:cs="Tahoma"/>
          <w:b/>
          <w:i/>
          <w:smallCaps/>
          <w:color w:val="000000" w:themeColor="text1"/>
          <w:sz w:val="21"/>
          <w:szCs w:val="21"/>
          <w:lang w:eastAsia="en-GB"/>
        </w:rPr>
        <w:t>C: TECHNIKAI ÉS SZAKMAI ALKALMASSÁG</w:t>
      </w:r>
    </w:p>
    <w:p w14:paraId="719E5072" w14:textId="77777777" w:rsidR="00194E0D" w:rsidRPr="0048593A" w:rsidRDefault="00194E0D" w:rsidP="00F35F93">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color w:val="000000" w:themeColor="text1"/>
          <w:sz w:val="21"/>
          <w:szCs w:val="21"/>
          <w:lang w:eastAsia="en-GB"/>
        </w:rPr>
      </w:pPr>
      <w:r w:rsidRPr="0048593A">
        <w:rPr>
          <w:rFonts w:ascii="Tahoma" w:hAnsi="Tahoma" w:cs="Tahoma"/>
          <w:b/>
          <w:i/>
          <w:color w:val="000000" w:themeColor="text1"/>
          <w:sz w:val="21"/>
          <w:szCs w:val="21"/>
          <w:lang w:eastAsia="en-GB"/>
        </w:rPr>
        <w:t xml:space="preserve">A gazdasági szereplőnek </w:t>
      </w:r>
      <w:r w:rsidRPr="0048593A">
        <w:rPr>
          <w:rFonts w:ascii="Tahoma" w:hAnsi="Tahoma" w:cs="Tahoma"/>
          <w:b/>
          <w:color w:val="000000" w:themeColor="text1"/>
          <w:sz w:val="21"/>
          <w:szCs w:val="21"/>
          <w:u w:val="single"/>
          <w:lang w:eastAsia="en-GB"/>
        </w:rPr>
        <w:t>kizárólag</w:t>
      </w:r>
      <w:r w:rsidRPr="0048593A">
        <w:rPr>
          <w:rFonts w:ascii="Tahoma" w:hAnsi="Tahoma" w:cs="Tahoma"/>
          <w:b/>
          <w:i/>
          <w:color w:val="000000" w:themeColor="text1"/>
          <w:sz w:val="21"/>
          <w:szCs w:val="21"/>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1"/>
        <w:gridCol w:w="4645"/>
      </w:tblGrid>
      <w:tr w:rsidR="0048593A" w:rsidRPr="0048593A" w14:paraId="3B0DFFD6" w14:textId="77777777" w:rsidTr="00651E1E">
        <w:tc>
          <w:tcPr>
            <w:tcW w:w="4644" w:type="dxa"/>
            <w:shd w:val="clear" w:color="auto" w:fill="auto"/>
          </w:tcPr>
          <w:p w14:paraId="6181077F" w14:textId="77777777" w:rsidR="00194E0D" w:rsidRPr="0048593A" w:rsidRDefault="00194E0D" w:rsidP="00F35F93">
            <w:pPr>
              <w:spacing w:before="120" w:after="120"/>
              <w:ind w:left="426" w:hanging="426"/>
              <w:rPr>
                <w:rFonts w:ascii="Tahoma" w:hAnsi="Tahoma" w:cs="Tahoma"/>
                <w:b/>
                <w:i/>
                <w:strike/>
                <w:color w:val="000000" w:themeColor="text1"/>
                <w:sz w:val="21"/>
                <w:szCs w:val="21"/>
                <w:lang w:eastAsia="en-GB"/>
              </w:rPr>
            </w:pPr>
            <w:bookmarkStart w:id="43" w:name="_DV_M4300"/>
            <w:bookmarkStart w:id="44" w:name="_DV_M4301"/>
            <w:bookmarkEnd w:id="43"/>
            <w:bookmarkEnd w:id="44"/>
            <w:r w:rsidRPr="0048593A">
              <w:rPr>
                <w:rFonts w:ascii="Tahoma" w:hAnsi="Tahoma" w:cs="Tahoma"/>
                <w:b/>
                <w:i/>
                <w:strike/>
                <w:color w:val="000000" w:themeColor="text1"/>
                <w:sz w:val="21"/>
                <w:szCs w:val="21"/>
                <w:lang w:eastAsia="en-GB"/>
              </w:rPr>
              <w:t>Technikai és szakmai alkalmasság</w:t>
            </w:r>
          </w:p>
        </w:tc>
        <w:tc>
          <w:tcPr>
            <w:tcW w:w="4645" w:type="dxa"/>
            <w:shd w:val="clear" w:color="auto" w:fill="auto"/>
          </w:tcPr>
          <w:p w14:paraId="2E096FAD" w14:textId="77777777" w:rsidR="00194E0D" w:rsidRPr="0048593A" w:rsidRDefault="00194E0D" w:rsidP="00F35F93">
            <w:pPr>
              <w:spacing w:before="120" w:after="120"/>
              <w:ind w:left="426" w:hanging="426"/>
              <w:rPr>
                <w:rFonts w:ascii="Tahoma" w:hAnsi="Tahoma" w:cs="Tahoma"/>
                <w:b/>
                <w:i/>
                <w:strike/>
                <w:color w:val="000000" w:themeColor="text1"/>
                <w:sz w:val="21"/>
                <w:szCs w:val="21"/>
                <w:lang w:eastAsia="en-GB"/>
              </w:rPr>
            </w:pPr>
            <w:r w:rsidRPr="0048593A">
              <w:rPr>
                <w:rFonts w:ascii="Tahoma" w:hAnsi="Tahoma" w:cs="Tahoma"/>
                <w:b/>
                <w:i/>
                <w:strike/>
                <w:color w:val="000000" w:themeColor="text1"/>
                <w:sz w:val="21"/>
                <w:szCs w:val="21"/>
                <w:lang w:eastAsia="en-GB"/>
              </w:rPr>
              <w:t>Válasz:</w:t>
            </w:r>
          </w:p>
        </w:tc>
      </w:tr>
      <w:tr w:rsidR="0048593A" w:rsidRPr="0048593A" w14:paraId="67321C01" w14:textId="77777777" w:rsidTr="00651E1E">
        <w:tc>
          <w:tcPr>
            <w:tcW w:w="4644" w:type="dxa"/>
            <w:shd w:val="clear" w:color="auto" w:fill="auto"/>
          </w:tcPr>
          <w:p w14:paraId="231C933B"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i/>
                <w:strike/>
                <w:color w:val="000000" w:themeColor="text1"/>
                <w:sz w:val="21"/>
                <w:szCs w:val="21"/>
                <w:lang w:eastAsia="en-GB"/>
              </w:rPr>
              <w:t>1a)</w:t>
            </w:r>
            <w:r w:rsidRPr="0048593A">
              <w:rPr>
                <w:rFonts w:ascii="Tahoma" w:hAnsi="Tahoma" w:cs="Tahoma"/>
                <w:strike/>
                <w:color w:val="000000" w:themeColor="text1"/>
                <w:sz w:val="21"/>
                <w:szCs w:val="21"/>
                <w:lang w:eastAsia="en-GB"/>
              </w:rPr>
              <w:t xml:space="preserve"> Csak </w:t>
            </w:r>
            <w:r w:rsidRPr="0048593A">
              <w:rPr>
                <w:rFonts w:ascii="Tahoma" w:hAnsi="Tahoma" w:cs="Tahoma"/>
                <w:b/>
                <w:i/>
                <w:strike/>
                <w:color w:val="000000" w:themeColor="text1"/>
                <w:sz w:val="21"/>
                <w:szCs w:val="21"/>
                <w:lang w:eastAsia="en-GB"/>
              </w:rPr>
              <w:t xml:space="preserve">építési beruházásra vonatkozó </w:t>
            </w:r>
            <w:r w:rsidRPr="0048593A">
              <w:rPr>
                <w:rFonts w:ascii="Tahoma" w:hAnsi="Tahoma" w:cs="Tahoma"/>
                <w:b/>
                <w:i/>
                <w:strike/>
                <w:color w:val="000000" w:themeColor="text1"/>
                <w:sz w:val="21"/>
                <w:szCs w:val="21"/>
                <w:lang w:eastAsia="en-GB"/>
              </w:rPr>
              <w:lastRenderedPageBreak/>
              <w:t xml:space="preserve">közbeszerzési szerződések </w:t>
            </w:r>
            <w:r w:rsidRPr="0048593A">
              <w:rPr>
                <w:rFonts w:ascii="Tahoma" w:hAnsi="Tahoma" w:cs="Tahoma"/>
                <w:b/>
                <w:strike/>
                <w:color w:val="000000" w:themeColor="text1"/>
                <w:sz w:val="21"/>
                <w:szCs w:val="21"/>
                <w:lang w:eastAsia="en-GB"/>
              </w:rPr>
              <w:t>esetében</w:t>
            </w:r>
            <w:r w:rsidRPr="0048593A">
              <w:rPr>
                <w:rFonts w:ascii="Tahoma" w:hAnsi="Tahoma" w:cs="Tahoma"/>
                <w:strike/>
                <w:color w:val="000000" w:themeColor="text1"/>
                <w:sz w:val="21"/>
                <w:szCs w:val="21"/>
                <w:lang w:eastAsia="en-GB"/>
              </w:rPr>
              <w:t>:</w:t>
            </w:r>
          </w:p>
          <w:p w14:paraId="1A48F3C9"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strike/>
                <w:color w:val="000000" w:themeColor="text1"/>
                <w:sz w:val="21"/>
                <w:szCs w:val="21"/>
                <w:lang w:eastAsia="en-GB"/>
              </w:rPr>
              <w:t xml:space="preserve">A referencia-időszak folyamán a gazdasági szereplő </w:t>
            </w:r>
            <w:r w:rsidRPr="0048593A">
              <w:rPr>
                <w:rFonts w:ascii="Tahoma" w:hAnsi="Tahoma" w:cs="Tahoma"/>
                <w:b/>
                <w:strike/>
                <w:color w:val="000000" w:themeColor="text1"/>
                <w:sz w:val="21"/>
                <w:szCs w:val="21"/>
                <w:lang w:eastAsia="en-GB"/>
              </w:rPr>
              <w:t>a meghatározott típusú munkákból a következőket végezte</w:t>
            </w:r>
            <w:r w:rsidRPr="0048593A">
              <w:rPr>
                <w:rFonts w:ascii="Tahoma" w:hAnsi="Tahoma" w:cs="Tahoma"/>
                <w:strike/>
                <w:color w:val="000000" w:themeColor="text1"/>
                <w:sz w:val="21"/>
                <w:szCs w:val="21"/>
                <w:lang w:eastAsia="en-GB"/>
              </w:rPr>
              <w:t>:</w:t>
            </w:r>
          </w:p>
          <w:p w14:paraId="7BBD2614"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i/>
                <w:strike/>
                <w:color w:val="000000" w:themeColor="text1"/>
                <w:sz w:val="21"/>
                <w:szCs w:val="21"/>
                <w:lang w:eastAsia="en-GB"/>
              </w:rPr>
              <w:t>Ha a legfontosabb munkák megfelelő elvégzésére és eredményére vonatkozó dokumentáció elektronikus formában rendelkezésre áll, kérjük, adja meg a következő információkat:</w:t>
            </w:r>
          </w:p>
        </w:tc>
        <w:tc>
          <w:tcPr>
            <w:tcW w:w="4645" w:type="dxa"/>
            <w:shd w:val="clear" w:color="auto" w:fill="auto"/>
          </w:tcPr>
          <w:p w14:paraId="226AD915"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strike/>
                <w:color w:val="000000" w:themeColor="text1"/>
                <w:sz w:val="21"/>
                <w:szCs w:val="21"/>
                <w:lang w:eastAsia="en-GB"/>
              </w:rPr>
              <w:lastRenderedPageBreak/>
              <w:t xml:space="preserve">Évek száma (ezt az időszakot a vonatkozó </w:t>
            </w:r>
            <w:r w:rsidRPr="0048593A">
              <w:rPr>
                <w:rFonts w:ascii="Tahoma" w:hAnsi="Tahoma" w:cs="Tahoma"/>
                <w:strike/>
                <w:color w:val="000000" w:themeColor="text1"/>
                <w:sz w:val="21"/>
                <w:szCs w:val="21"/>
                <w:lang w:eastAsia="en-GB"/>
              </w:rPr>
              <w:lastRenderedPageBreak/>
              <w:t>hirdetmény vagy a közbeszerzési dokumentumok határozzák meg): […]</w:t>
            </w:r>
          </w:p>
          <w:p w14:paraId="7816D25E"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strike/>
                <w:color w:val="000000" w:themeColor="text1"/>
                <w:sz w:val="21"/>
                <w:szCs w:val="21"/>
                <w:lang w:eastAsia="en-GB"/>
              </w:rPr>
              <w:t>Munkák:  […...]</w:t>
            </w:r>
          </w:p>
          <w:p w14:paraId="1E9154E4" w14:textId="77777777" w:rsidR="00194E0D" w:rsidRPr="0048593A" w:rsidRDefault="00194E0D" w:rsidP="00F35F93">
            <w:pPr>
              <w:spacing w:before="120" w:after="120"/>
              <w:ind w:left="426" w:hanging="426"/>
              <w:rPr>
                <w:rFonts w:ascii="Tahoma" w:hAnsi="Tahoma" w:cs="Tahoma"/>
                <w:i/>
                <w:strike/>
                <w:color w:val="000000" w:themeColor="text1"/>
                <w:sz w:val="21"/>
                <w:szCs w:val="21"/>
                <w:lang w:eastAsia="en-GB"/>
              </w:rPr>
            </w:pPr>
          </w:p>
          <w:p w14:paraId="4872624E"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i/>
                <w:strike/>
                <w:color w:val="000000" w:themeColor="text1"/>
                <w:sz w:val="21"/>
                <w:szCs w:val="21"/>
                <w:lang w:eastAsia="en-GB"/>
              </w:rPr>
              <w:t>(internetcím, a kibocsátó hatóság vagy testület, a dokumentáció pontos hivatkozási adatai): [……][……][……]</w:t>
            </w:r>
          </w:p>
        </w:tc>
      </w:tr>
      <w:tr w:rsidR="0048593A" w:rsidRPr="0048593A" w14:paraId="6D480F6A" w14:textId="77777777" w:rsidTr="00651E1E">
        <w:tc>
          <w:tcPr>
            <w:tcW w:w="4644" w:type="dxa"/>
            <w:shd w:val="clear" w:color="auto" w:fill="auto"/>
          </w:tcPr>
          <w:p w14:paraId="0869521F"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i/>
                <w:color w:val="000000" w:themeColor="text1"/>
                <w:sz w:val="21"/>
                <w:szCs w:val="21"/>
                <w:lang w:eastAsia="en-GB"/>
              </w:rPr>
              <w:lastRenderedPageBreak/>
              <w:t>1b)</w:t>
            </w:r>
            <w:r w:rsidRPr="0048593A">
              <w:rPr>
                <w:rFonts w:ascii="Tahoma" w:hAnsi="Tahoma" w:cs="Tahoma"/>
                <w:color w:val="000000" w:themeColor="text1"/>
                <w:sz w:val="21"/>
                <w:szCs w:val="21"/>
                <w:lang w:eastAsia="en-GB"/>
              </w:rPr>
              <w:t xml:space="preserve"> Csak </w:t>
            </w:r>
            <w:r w:rsidRPr="0048593A">
              <w:rPr>
                <w:rFonts w:ascii="Tahoma" w:hAnsi="Tahoma" w:cs="Tahoma"/>
                <w:b/>
                <w:i/>
                <w:color w:val="000000" w:themeColor="text1"/>
                <w:sz w:val="21"/>
                <w:szCs w:val="21"/>
                <w:lang w:eastAsia="en-GB"/>
              </w:rPr>
              <w:t>árubeszerzésre és szolgáltatásnyújtásra irányuló közbeszerzési szerződések</w:t>
            </w:r>
            <w:r w:rsidRPr="0048593A">
              <w:rPr>
                <w:rFonts w:ascii="Tahoma" w:hAnsi="Tahoma" w:cs="Tahoma"/>
                <w:color w:val="000000" w:themeColor="text1"/>
                <w:sz w:val="21"/>
                <w:szCs w:val="21"/>
                <w:lang w:eastAsia="en-GB"/>
              </w:rPr>
              <w:t xml:space="preserve"> esetében:</w:t>
            </w:r>
          </w:p>
          <w:p w14:paraId="4B801720" w14:textId="77777777" w:rsidR="00194E0D" w:rsidRPr="0048593A" w:rsidRDefault="00194E0D" w:rsidP="003F5E62">
            <w:pPr>
              <w:spacing w:before="120" w:after="120"/>
              <w:ind w:left="426" w:hanging="426"/>
              <w:rPr>
                <w:rFonts w:ascii="Tahoma" w:hAnsi="Tahoma" w:cs="Tahoma"/>
                <w:color w:val="000000" w:themeColor="text1"/>
                <w:sz w:val="21"/>
                <w:szCs w:val="21"/>
                <w:shd w:val="clear" w:color="000000" w:fill="auto"/>
                <w:lang w:eastAsia="en-GB"/>
              </w:rPr>
            </w:pPr>
            <w:r w:rsidRPr="0048593A">
              <w:rPr>
                <w:rFonts w:ascii="Tahoma" w:hAnsi="Tahoma" w:cs="Tahoma"/>
                <w:color w:val="000000" w:themeColor="text1"/>
                <w:sz w:val="21"/>
                <w:szCs w:val="21"/>
                <w:lang w:eastAsia="en-GB"/>
              </w:rPr>
              <w:t>A referencia-időszak folyamán</w:t>
            </w:r>
            <w:r w:rsidRPr="0048593A">
              <w:rPr>
                <w:rFonts w:ascii="Tahoma" w:hAnsi="Tahoma" w:cs="Tahoma"/>
                <w:color w:val="000000" w:themeColor="text1"/>
                <w:sz w:val="21"/>
                <w:szCs w:val="21"/>
                <w:vertAlign w:val="superscript"/>
                <w:lang w:eastAsia="en-GB"/>
              </w:rPr>
              <w:footnoteReference w:id="47"/>
            </w:r>
            <w:r w:rsidRPr="0048593A">
              <w:rPr>
                <w:rFonts w:ascii="Tahoma" w:hAnsi="Tahoma" w:cs="Tahoma"/>
                <w:color w:val="000000" w:themeColor="text1"/>
                <w:sz w:val="21"/>
                <w:szCs w:val="21"/>
                <w:lang w:eastAsia="en-GB"/>
              </w:rPr>
              <w:t xml:space="preserve"> a gazdasági szereplő </w:t>
            </w:r>
            <w:r w:rsidRPr="0048593A">
              <w:rPr>
                <w:rFonts w:ascii="Tahoma" w:hAnsi="Tahoma" w:cs="Tahoma"/>
                <w:b/>
                <w:color w:val="000000" w:themeColor="text1"/>
                <w:sz w:val="21"/>
                <w:szCs w:val="21"/>
                <w:lang w:eastAsia="en-GB"/>
              </w:rPr>
              <w:t xml:space="preserve">a meghatározott típusokon belül a következő főbb szállításokat végezte, vagy a következő főbb szolgáltatásokat nyújtotta: </w:t>
            </w:r>
            <w:r w:rsidRPr="0048593A">
              <w:rPr>
                <w:rFonts w:ascii="Tahoma" w:hAnsi="Tahoma" w:cs="Tahoma"/>
                <w:color w:val="000000" w:themeColor="text1"/>
                <w:sz w:val="21"/>
                <w:szCs w:val="21"/>
                <w:lang w:eastAsia="en-GB"/>
              </w:rPr>
              <w:t xml:space="preserve">A lista elkészítésekor kérjük, tüntesse fel az </w:t>
            </w:r>
            <w:r w:rsidRPr="0048593A">
              <w:rPr>
                <w:rFonts w:ascii="Tahoma" w:hAnsi="Tahoma" w:cs="Tahoma"/>
                <w:i/>
                <w:color w:val="000000" w:themeColor="text1"/>
                <w:sz w:val="21"/>
                <w:szCs w:val="21"/>
                <w:lang w:eastAsia="en-GB"/>
              </w:rPr>
              <w:t>összegeket</w:t>
            </w:r>
            <w:r w:rsidRPr="0048593A">
              <w:rPr>
                <w:rFonts w:ascii="Tahoma" w:hAnsi="Tahoma" w:cs="Tahoma"/>
                <w:color w:val="000000" w:themeColor="text1"/>
                <w:sz w:val="21"/>
                <w:szCs w:val="21"/>
                <w:lang w:eastAsia="en-GB"/>
              </w:rPr>
              <w:t>, a dátumokat és a közületi vagy magánmegrendelőket</w:t>
            </w:r>
            <w:r w:rsidRPr="0048593A">
              <w:rPr>
                <w:rFonts w:ascii="Tahoma" w:hAnsi="Tahoma" w:cs="Tahoma"/>
                <w:color w:val="000000" w:themeColor="text1"/>
                <w:sz w:val="21"/>
                <w:szCs w:val="21"/>
                <w:vertAlign w:val="superscript"/>
                <w:lang w:eastAsia="en-GB"/>
              </w:rPr>
              <w:footnoteReference w:id="48"/>
            </w:r>
            <w:r w:rsidRPr="0048593A">
              <w:rPr>
                <w:rFonts w:ascii="Tahoma" w:hAnsi="Tahoma" w:cs="Tahoma"/>
                <w:color w:val="000000" w:themeColor="text1"/>
                <w:sz w:val="21"/>
                <w:szCs w:val="21"/>
                <w:lang w:eastAsia="en-GB"/>
              </w:rPr>
              <w:t>:</w:t>
            </w:r>
          </w:p>
        </w:tc>
        <w:tc>
          <w:tcPr>
            <w:tcW w:w="4645" w:type="dxa"/>
            <w:shd w:val="clear" w:color="auto" w:fill="auto"/>
          </w:tcPr>
          <w:p w14:paraId="0C03F262"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br/>
              <w:t>Évek száma (ezt az időszakot a vonatkozó hirdetmény vagy a 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
              <w:gridCol w:w="1052"/>
              <w:gridCol w:w="1025"/>
              <w:gridCol w:w="1415"/>
            </w:tblGrid>
            <w:tr w:rsidR="0048593A" w:rsidRPr="0048593A" w14:paraId="4A30A4C3" w14:textId="77777777" w:rsidTr="00651E1E">
              <w:tc>
                <w:tcPr>
                  <w:tcW w:w="1336" w:type="dxa"/>
                  <w:shd w:val="clear" w:color="auto" w:fill="auto"/>
                </w:tcPr>
                <w:p w14:paraId="0E763F38"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Leírás</w:t>
                  </w:r>
                </w:p>
              </w:tc>
              <w:tc>
                <w:tcPr>
                  <w:tcW w:w="936" w:type="dxa"/>
                  <w:shd w:val="clear" w:color="auto" w:fill="auto"/>
                </w:tcPr>
                <w:p w14:paraId="696401DC"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összegek</w:t>
                  </w:r>
                </w:p>
              </w:tc>
              <w:tc>
                <w:tcPr>
                  <w:tcW w:w="724" w:type="dxa"/>
                  <w:shd w:val="clear" w:color="auto" w:fill="auto"/>
                </w:tcPr>
                <w:p w14:paraId="3CA84FCE"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dátumok</w:t>
                  </w:r>
                </w:p>
              </w:tc>
              <w:tc>
                <w:tcPr>
                  <w:tcW w:w="1149" w:type="dxa"/>
                  <w:shd w:val="clear" w:color="auto" w:fill="auto"/>
                </w:tcPr>
                <w:p w14:paraId="200A677B"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megrendelők</w:t>
                  </w:r>
                </w:p>
              </w:tc>
            </w:tr>
            <w:tr w:rsidR="0048593A" w:rsidRPr="0048593A" w14:paraId="24AB137E" w14:textId="77777777" w:rsidTr="00651E1E">
              <w:tc>
                <w:tcPr>
                  <w:tcW w:w="1336" w:type="dxa"/>
                  <w:shd w:val="clear" w:color="auto" w:fill="auto"/>
                </w:tcPr>
                <w:p w14:paraId="472DA6D4"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p>
              </w:tc>
              <w:tc>
                <w:tcPr>
                  <w:tcW w:w="936" w:type="dxa"/>
                  <w:shd w:val="clear" w:color="auto" w:fill="auto"/>
                </w:tcPr>
                <w:p w14:paraId="3D65F2A0"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p>
              </w:tc>
              <w:tc>
                <w:tcPr>
                  <w:tcW w:w="724" w:type="dxa"/>
                  <w:shd w:val="clear" w:color="auto" w:fill="auto"/>
                </w:tcPr>
                <w:p w14:paraId="0B19B547"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p>
              </w:tc>
              <w:tc>
                <w:tcPr>
                  <w:tcW w:w="1149" w:type="dxa"/>
                  <w:shd w:val="clear" w:color="auto" w:fill="auto"/>
                </w:tcPr>
                <w:p w14:paraId="744C0D67"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p>
              </w:tc>
            </w:tr>
          </w:tbl>
          <w:p w14:paraId="521791FA"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p>
        </w:tc>
      </w:tr>
      <w:tr w:rsidR="0048593A" w:rsidRPr="0048593A" w14:paraId="41F73C8D" w14:textId="77777777" w:rsidTr="00651E1E">
        <w:tc>
          <w:tcPr>
            <w:tcW w:w="4644" w:type="dxa"/>
            <w:shd w:val="clear" w:color="auto" w:fill="auto"/>
          </w:tcPr>
          <w:p w14:paraId="00844F6C"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 xml:space="preserve">2) A gazdasági szereplő a következő </w:t>
            </w:r>
            <w:r w:rsidRPr="0048593A">
              <w:rPr>
                <w:rFonts w:ascii="Tahoma" w:hAnsi="Tahoma" w:cs="Tahoma"/>
                <w:b/>
                <w:color w:val="000000" w:themeColor="text1"/>
                <w:sz w:val="21"/>
                <w:szCs w:val="21"/>
                <w:lang w:eastAsia="en-GB"/>
              </w:rPr>
              <w:t>szakembereket vagy műszaki szervezeteket</w:t>
            </w:r>
            <w:r w:rsidRPr="0048593A">
              <w:rPr>
                <w:rFonts w:ascii="Tahoma" w:hAnsi="Tahoma" w:cs="Tahoma"/>
                <w:b/>
                <w:color w:val="000000" w:themeColor="text1"/>
                <w:sz w:val="21"/>
                <w:szCs w:val="21"/>
                <w:vertAlign w:val="superscript"/>
                <w:lang w:eastAsia="en-GB"/>
              </w:rPr>
              <w:footnoteReference w:id="49"/>
            </w:r>
            <w:r w:rsidRPr="0048593A">
              <w:rPr>
                <w:rFonts w:ascii="Tahoma" w:hAnsi="Tahoma" w:cs="Tahoma"/>
                <w:color w:val="000000" w:themeColor="text1"/>
                <w:sz w:val="21"/>
                <w:szCs w:val="21"/>
                <w:lang w:eastAsia="en-GB"/>
              </w:rPr>
              <w:t xml:space="preserve"> veheti igénybe, különös tekintettel a minőség-ellenőrzésért felelős szakemberekre vagy szervezetekre:</w:t>
            </w:r>
          </w:p>
          <w:p w14:paraId="6EE783BA" w14:textId="77777777" w:rsidR="00194E0D" w:rsidRPr="0048593A" w:rsidRDefault="00194E0D" w:rsidP="00F35F93">
            <w:pPr>
              <w:spacing w:before="120" w:after="120"/>
              <w:ind w:left="426" w:hanging="426"/>
              <w:rPr>
                <w:rFonts w:ascii="Tahoma" w:hAnsi="Tahoma" w:cs="Tahoma"/>
                <w:strike/>
                <w:color w:val="000000" w:themeColor="text1"/>
                <w:sz w:val="21"/>
                <w:szCs w:val="21"/>
                <w:shd w:val="clear" w:color="000000" w:fill="auto"/>
                <w:lang w:eastAsia="en-GB"/>
              </w:rPr>
            </w:pPr>
            <w:r w:rsidRPr="0048593A">
              <w:rPr>
                <w:rFonts w:ascii="Tahoma" w:hAnsi="Tahoma" w:cs="Tahoma"/>
                <w:strike/>
                <w:color w:val="000000" w:themeColor="text1"/>
                <w:sz w:val="21"/>
                <w:szCs w:val="21"/>
                <w:lang w:eastAsia="en-GB"/>
              </w:rPr>
              <w:t>Építési beruházásra vonatkozó közbeszerzési szerződések esetében a gazdasági szereplő a következő szakembereket vagy műszaki szervezeteket veheti igénybe a munka elvégzéséhez:</w:t>
            </w:r>
          </w:p>
        </w:tc>
        <w:tc>
          <w:tcPr>
            <w:tcW w:w="4645" w:type="dxa"/>
            <w:shd w:val="clear" w:color="auto" w:fill="auto"/>
          </w:tcPr>
          <w:p w14:paraId="42B557D4" w14:textId="77777777" w:rsidR="00194E0D" w:rsidRPr="0048593A" w:rsidRDefault="00194E0D" w:rsidP="00F35F93">
            <w:pPr>
              <w:spacing w:before="120" w:after="120"/>
              <w:ind w:left="426" w:hanging="426"/>
              <w:rPr>
                <w:rFonts w:ascii="Tahoma" w:hAnsi="Tahoma" w:cs="Tahoma"/>
                <w:color w:val="000000" w:themeColor="text1"/>
                <w:sz w:val="21"/>
                <w:szCs w:val="21"/>
                <w:lang w:eastAsia="en-GB"/>
              </w:rPr>
            </w:pPr>
            <w:r w:rsidRPr="0048593A">
              <w:rPr>
                <w:rFonts w:ascii="Tahoma" w:hAnsi="Tahoma" w:cs="Tahoma"/>
                <w:color w:val="000000" w:themeColor="text1"/>
                <w:sz w:val="21"/>
                <w:szCs w:val="21"/>
                <w:lang w:eastAsia="en-GB"/>
              </w:rPr>
              <w:t>[……]</w:t>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r>
            <w:r w:rsidRPr="0048593A">
              <w:rPr>
                <w:rFonts w:ascii="Tahoma" w:hAnsi="Tahoma" w:cs="Tahoma"/>
                <w:color w:val="000000" w:themeColor="text1"/>
                <w:sz w:val="21"/>
                <w:szCs w:val="21"/>
                <w:lang w:eastAsia="en-GB"/>
              </w:rPr>
              <w:br/>
              <w:t>[……]</w:t>
            </w:r>
          </w:p>
        </w:tc>
      </w:tr>
      <w:tr w:rsidR="0048593A" w:rsidRPr="0048593A" w14:paraId="2F70BC2E" w14:textId="77777777" w:rsidTr="00651E1E">
        <w:tc>
          <w:tcPr>
            <w:tcW w:w="4644" w:type="dxa"/>
            <w:shd w:val="clear" w:color="auto" w:fill="auto"/>
          </w:tcPr>
          <w:p w14:paraId="44DAD393"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strike/>
                <w:color w:val="000000" w:themeColor="text1"/>
                <w:sz w:val="21"/>
                <w:szCs w:val="21"/>
                <w:lang w:eastAsia="en-GB"/>
              </w:rPr>
              <w:t xml:space="preserve">3) A gazdasági szereplő </w:t>
            </w:r>
            <w:r w:rsidRPr="0048593A">
              <w:rPr>
                <w:rFonts w:ascii="Tahoma" w:hAnsi="Tahoma" w:cs="Tahoma"/>
                <w:b/>
                <w:strike/>
                <w:color w:val="000000" w:themeColor="text1"/>
                <w:sz w:val="21"/>
                <w:szCs w:val="21"/>
                <w:lang w:eastAsia="en-GB"/>
              </w:rPr>
              <w:t>a minőség biztosítása érdekében</w:t>
            </w:r>
            <w:r w:rsidRPr="0048593A">
              <w:rPr>
                <w:rFonts w:ascii="Tahoma" w:hAnsi="Tahoma" w:cs="Tahoma"/>
                <w:strike/>
                <w:color w:val="000000" w:themeColor="text1"/>
                <w:sz w:val="21"/>
                <w:szCs w:val="21"/>
                <w:lang w:eastAsia="en-GB"/>
              </w:rPr>
              <w:t xml:space="preserve"> a következő </w:t>
            </w:r>
            <w:r w:rsidRPr="0048593A">
              <w:rPr>
                <w:rFonts w:ascii="Tahoma" w:hAnsi="Tahoma" w:cs="Tahoma"/>
                <w:b/>
                <w:strike/>
                <w:color w:val="000000" w:themeColor="text1"/>
                <w:sz w:val="21"/>
                <w:szCs w:val="21"/>
                <w:lang w:eastAsia="en-GB"/>
              </w:rPr>
              <w:t>műszaki hátteret</w:t>
            </w:r>
            <w:r w:rsidRPr="0048593A">
              <w:rPr>
                <w:rFonts w:ascii="Tahoma" w:hAnsi="Tahoma" w:cs="Tahoma"/>
                <w:strike/>
                <w:color w:val="000000" w:themeColor="text1"/>
                <w:sz w:val="21"/>
                <w:szCs w:val="21"/>
                <w:lang w:eastAsia="en-GB"/>
              </w:rPr>
              <w:t xml:space="preserve"> veszi igénybe, valamint </w:t>
            </w:r>
            <w:r w:rsidRPr="0048593A">
              <w:rPr>
                <w:rFonts w:ascii="Tahoma" w:hAnsi="Tahoma" w:cs="Tahoma"/>
                <w:b/>
                <w:strike/>
                <w:color w:val="000000" w:themeColor="text1"/>
                <w:sz w:val="21"/>
                <w:szCs w:val="21"/>
                <w:lang w:eastAsia="en-GB"/>
              </w:rPr>
              <w:t>tanulmányi és kutatási létesítményei</w:t>
            </w:r>
            <w:r w:rsidRPr="0048593A">
              <w:rPr>
                <w:rFonts w:ascii="Tahoma" w:hAnsi="Tahoma" w:cs="Tahoma"/>
                <w:strike/>
                <w:color w:val="000000" w:themeColor="text1"/>
                <w:sz w:val="21"/>
                <w:szCs w:val="21"/>
                <w:lang w:eastAsia="en-GB"/>
              </w:rPr>
              <w:t xml:space="preserve"> a következők: </w:t>
            </w:r>
          </w:p>
        </w:tc>
        <w:tc>
          <w:tcPr>
            <w:tcW w:w="4645" w:type="dxa"/>
            <w:shd w:val="clear" w:color="auto" w:fill="auto"/>
          </w:tcPr>
          <w:p w14:paraId="19F38CE4"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strike/>
                <w:color w:val="000000" w:themeColor="text1"/>
                <w:sz w:val="21"/>
                <w:szCs w:val="21"/>
                <w:lang w:eastAsia="en-GB"/>
              </w:rPr>
              <w:t>[……]</w:t>
            </w:r>
          </w:p>
        </w:tc>
      </w:tr>
      <w:tr w:rsidR="0048593A" w:rsidRPr="0048593A" w14:paraId="5DABA431" w14:textId="77777777" w:rsidTr="00651E1E">
        <w:tc>
          <w:tcPr>
            <w:tcW w:w="4644" w:type="dxa"/>
            <w:shd w:val="clear" w:color="auto" w:fill="auto"/>
          </w:tcPr>
          <w:p w14:paraId="12EFF0C7"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strike/>
                <w:color w:val="000000" w:themeColor="text1"/>
                <w:sz w:val="21"/>
                <w:szCs w:val="21"/>
                <w:lang w:eastAsia="en-GB"/>
              </w:rPr>
              <w:t xml:space="preserve">4) A gazdasági szereplő a következő </w:t>
            </w:r>
            <w:r w:rsidRPr="0048593A">
              <w:rPr>
                <w:rFonts w:ascii="Tahoma" w:hAnsi="Tahoma" w:cs="Tahoma"/>
                <w:b/>
                <w:strike/>
                <w:color w:val="000000" w:themeColor="text1"/>
                <w:sz w:val="21"/>
                <w:szCs w:val="21"/>
                <w:lang w:eastAsia="en-GB"/>
              </w:rPr>
              <w:t>ellátásilánc-irányítási</w:t>
            </w:r>
            <w:r w:rsidRPr="0048593A">
              <w:rPr>
                <w:rFonts w:ascii="Tahoma" w:hAnsi="Tahoma" w:cs="Tahoma"/>
                <w:strike/>
                <w:color w:val="000000" w:themeColor="text1"/>
                <w:sz w:val="21"/>
                <w:szCs w:val="21"/>
                <w:lang w:eastAsia="en-GB"/>
              </w:rPr>
              <w:t xml:space="preserve"> és ellenőrzési </w:t>
            </w:r>
            <w:r w:rsidRPr="0048593A">
              <w:rPr>
                <w:rFonts w:ascii="Tahoma" w:hAnsi="Tahoma" w:cs="Tahoma"/>
                <w:strike/>
                <w:color w:val="000000" w:themeColor="text1"/>
                <w:sz w:val="21"/>
                <w:szCs w:val="21"/>
                <w:lang w:eastAsia="en-GB"/>
              </w:rPr>
              <w:lastRenderedPageBreak/>
              <w:t>rendszereket tudja alkalmazni a szerződés teljesítése során:</w:t>
            </w:r>
          </w:p>
        </w:tc>
        <w:tc>
          <w:tcPr>
            <w:tcW w:w="4645" w:type="dxa"/>
            <w:shd w:val="clear" w:color="auto" w:fill="auto"/>
          </w:tcPr>
          <w:p w14:paraId="19F4C163"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strike/>
                <w:color w:val="000000" w:themeColor="text1"/>
                <w:sz w:val="21"/>
                <w:szCs w:val="21"/>
                <w:lang w:eastAsia="en-GB"/>
              </w:rPr>
              <w:lastRenderedPageBreak/>
              <w:t>[……]</w:t>
            </w:r>
          </w:p>
        </w:tc>
      </w:tr>
      <w:tr w:rsidR="0048593A" w:rsidRPr="0048593A" w14:paraId="01356AE3" w14:textId="77777777" w:rsidTr="00651E1E">
        <w:tc>
          <w:tcPr>
            <w:tcW w:w="4644" w:type="dxa"/>
            <w:shd w:val="clear" w:color="auto" w:fill="auto"/>
          </w:tcPr>
          <w:p w14:paraId="1CC6D29B" w14:textId="77777777" w:rsidR="00194E0D" w:rsidRPr="0048593A" w:rsidRDefault="00194E0D" w:rsidP="00F35F93">
            <w:pPr>
              <w:spacing w:before="120" w:after="120"/>
              <w:ind w:left="426" w:hanging="426"/>
              <w:rPr>
                <w:rFonts w:ascii="Tahoma" w:hAnsi="Tahoma" w:cs="Tahoma"/>
                <w:b/>
                <w:i/>
                <w:strike/>
                <w:color w:val="000000" w:themeColor="text1"/>
                <w:sz w:val="21"/>
                <w:szCs w:val="21"/>
                <w:lang w:eastAsia="en-GB"/>
              </w:rPr>
            </w:pPr>
            <w:r w:rsidRPr="0048593A">
              <w:rPr>
                <w:rFonts w:ascii="Tahoma" w:hAnsi="Tahoma" w:cs="Tahoma"/>
                <w:b/>
                <w:i/>
                <w:strike/>
                <w:color w:val="000000" w:themeColor="text1"/>
                <w:sz w:val="21"/>
                <w:szCs w:val="21"/>
                <w:lang w:eastAsia="en-GB"/>
              </w:rPr>
              <w:lastRenderedPageBreak/>
              <w:t>5) Összetett leszállítandó termékek vagy teljesítendő szolgáltatások, vagy – rendkívüli esetben – különleges célra szolgáló termékek vagy szolgáltatások esetében:</w:t>
            </w:r>
          </w:p>
          <w:p w14:paraId="128A3FE1"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strike/>
                <w:color w:val="000000" w:themeColor="text1"/>
                <w:sz w:val="21"/>
                <w:szCs w:val="21"/>
                <w:lang w:eastAsia="en-GB"/>
              </w:rPr>
              <w:t xml:space="preserve">A gazdasági szereplő lehetővé teszi </w:t>
            </w:r>
            <w:r w:rsidRPr="0048593A">
              <w:rPr>
                <w:rFonts w:ascii="Tahoma" w:hAnsi="Tahoma" w:cs="Tahoma"/>
                <w:b/>
                <w:strike/>
                <w:color w:val="000000" w:themeColor="text1"/>
                <w:sz w:val="21"/>
                <w:szCs w:val="21"/>
                <w:lang w:eastAsia="en-GB"/>
              </w:rPr>
              <w:t>termelési vagy műszaki kapacitásaira</w:t>
            </w:r>
            <w:r w:rsidRPr="0048593A">
              <w:rPr>
                <w:rFonts w:ascii="Tahoma" w:hAnsi="Tahoma" w:cs="Tahoma"/>
                <w:strike/>
                <w:color w:val="000000" w:themeColor="text1"/>
                <w:sz w:val="21"/>
                <w:szCs w:val="21"/>
                <w:lang w:eastAsia="en-GB"/>
              </w:rPr>
              <w:t xml:space="preserve">, és amennyiben szükséges, a rendelkezésére álló </w:t>
            </w:r>
            <w:r w:rsidRPr="0048593A">
              <w:rPr>
                <w:rFonts w:ascii="Tahoma" w:hAnsi="Tahoma" w:cs="Tahoma"/>
                <w:b/>
                <w:strike/>
                <w:color w:val="000000" w:themeColor="text1"/>
                <w:sz w:val="21"/>
                <w:szCs w:val="21"/>
                <w:lang w:eastAsia="en-GB"/>
              </w:rPr>
              <w:t>tanulmányi és kutatási eszközökre</w:t>
            </w:r>
            <w:r w:rsidRPr="0048593A">
              <w:rPr>
                <w:rFonts w:ascii="Tahoma" w:hAnsi="Tahoma" w:cs="Tahoma"/>
                <w:strike/>
                <w:color w:val="000000" w:themeColor="text1"/>
                <w:sz w:val="21"/>
                <w:szCs w:val="21"/>
                <w:lang w:eastAsia="en-GB"/>
              </w:rPr>
              <w:t xml:space="preserve"> és </w:t>
            </w:r>
            <w:r w:rsidRPr="0048593A">
              <w:rPr>
                <w:rFonts w:ascii="Tahoma" w:hAnsi="Tahoma" w:cs="Tahoma"/>
                <w:b/>
                <w:strike/>
                <w:color w:val="000000" w:themeColor="text1"/>
                <w:sz w:val="21"/>
                <w:szCs w:val="21"/>
                <w:lang w:eastAsia="en-GB"/>
              </w:rPr>
              <w:t>minőségellenőrzési intézkedéseire</w:t>
            </w:r>
            <w:r w:rsidRPr="0048593A">
              <w:rPr>
                <w:rFonts w:ascii="Tahoma" w:hAnsi="Tahoma" w:cs="Tahoma"/>
                <w:strike/>
                <w:color w:val="000000" w:themeColor="text1"/>
                <w:sz w:val="21"/>
                <w:szCs w:val="21"/>
                <w:lang w:eastAsia="en-GB"/>
              </w:rPr>
              <w:t xml:space="preserve">vonatkozó </w:t>
            </w:r>
            <w:r w:rsidRPr="0048593A">
              <w:rPr>
                <w:rFonts w:ascii="Tahoma" w:hAnsi="Tahoma" w:cs="Tahoma"/>
                <w:b/>
                <w:strike/>
                <w:color w:val="000000" w:themeColor="text1"/>
                <w:sz w:val="21"/>
                <w:szCs w:val="21"/>
                <w:lang w:eastAsia="en-GB"/>
              </w:rPr>
              <w:t>vizsgálatok</w:t>
            </w:r>
            <w:r w:rsidRPr="0048593A">
              <w:rPr>
                <w:rFonts w:ascii="Tahoma" w:hAnsi="Tahoma" w:cs="Tahoma"/>
                <w:b/>
                <w:strike/>
                <w:color w:val="000000" w:themeColor="text1"/>
                <w:sz w:val="21"/>
                <w:szCs w:val="21"/>
                <w:vertAlign w:val="superscript"/>
                <w:lang w:eastAsia="en-GB"/>
              </w:rPr>
              <w:footnoteReference w:id="50"/>
            </w:r>
            <w:r w:rsidRPr="0048593A">
              <w:rPr>
                <w:rFonts w:ascii="Tahoma" w:hAnsi="Tahoma" w:cs="Tahoma"/>
                <w:strike/>
                <w:color w:val="000000" w:themeColor="text1"/>
                <w:sz w:val="21"/>
                <w:szCs w:val="21"/>
                <w:lang w:eastAsia="en-GB"/>
              </w:rPr>
              <w:t xml:space="preserve"> elvégzését.</w:t>
            </w:r>
          </w:p>
        </w:tc>
        <w:tc>
          <w:tcPr>
            <w:tcW w:w="4645" w:type="dxa"/>
            <w:shd w:val="clear" w:color="auto" w:fill="auto"/>
          </w:tcPr>
          <w:p w14:paraId="5CC15DB9"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strike/>
                <w:color w:val="000000" w:themeColor="text1"/>
                <w:sz w:val="21"/>
                <w:szCs w:val="21"/>
                <w:lang w:eastAsia="en-GB"/>
              </w:rPr>
              <w:br/>
            </w:r>
            <w:r w:rsidRPr="0048593A">
              <w:rPr>
                <w:rFonts w:ascii="Tahoma" w:hAnsi="Tahoma" w:cs="Tahoma"/>
                <w:strike/>
                <w:color w:val="000000" w:themeColor="text1"/>
                <w:sz w:val="21"/>
                <w:szCs w:val="21"/>
                <w:lang w:eastAsia="en-GB"/>
              </w:rPr>
              <w:br/>
            </w:r>
            <w:r w:rsidRPr="0048593A">
              <w:rPr>
                <w:rFonts w:ascii="Tahoma" w:hAnsi="Tahoma" w:cs="Tahoma"/>
                <w:strike/>
                <w:color w:val="000000" w:themeColor="text1"/>
                <w:sz w:val="21"/>
                <w:szCs w:val="21"/>
                <w:lang w:eastAsia="en-GB"/>
              </w:rPr>
              <w:br/>
              <w:t>[] Igen [] Nem</w:t>
            </w:r>
          </w:p>
        </w:tc>
      </w:tr>
      <w:tr w:rsidR="0048593A" w:rsidRPr="0048593A" w14:paraId="0B3CD8A5" w14:textId="77777777" w:rsidTr="00651E1E">
        <w:tc>
          <w:tcPr>
            <w:tcW w:w="4644" w:type="dxa"/>
            <w:shd w:val="clear" w:color="auto" w:fill="auto"/>
          </w:tcPr>
          <w:p w14:paraId="7952306C"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strike/>
                <w:color w:val="000000" w:themeColor="text1"/>
                <w:sz w:val="21"/>
                <w:szCs w:val="21"/>
                <w:lang w:eastAsia="en-GB"/>
              </w:rPr>
              <w:t xml:space="preserve">6) A következő </w:t>
            </w:r>
            <w:r w:rsidRPr="0048593A">
              <w:rPr>
                <w:rFonts w:ascii="Tahoma" w:hAnsi="Tahoma" w:cs="Tahoma"/>
                <w:b/>
                <w:strike/>
                <w:color w:val="000000" w:themeColor="text1"/>
                <w:sz w:val="21"/>
                <w:szCs w:val="21"/>
                <w:lang w:eastAsia="en-GB"/>
              </w:rPr>
              <w:t>iskolai végzettséggel és szakképzettséggel</w:t>
            </w:r>
            <w:r w:rsidRPr="0048593A">
              <w:rPr>
                <w:rFonts w:ascii="Tahoma" w:hAnsi="Tahoma" w:cs="Tahoma"/>
                <w:strike/>
                <w:color w:val="000000" w:themeColor="text1"/>
                <w:sz w:val="21"/>
                <w:szCs w:val="21"/>
                <w:lang w:eastAsia="en-GB"/>
              </w:rPr>
              <w:t xml:space="preserve"> rendelkeznek:</w:t>
            </w:r>
          </w:p>
          <w:p w14:paraId="611894A6"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i/>
                <w:strike/>
                <w:color w:val="000000" w:themeColor="text1"/>
                <w:sz w:val="21"/>
                <w:szCs w:val="21"/>
                <w:lang w:eastAsia="en-GB"/>
              </w:rPr>
              <w:t>a)</w:t>
            </w:r>
            <w:r w:rsidRPr="0048593A">
              <w:rPr>
                <w:rFonts w:ascii="Tahoma" w:hAnsi="Tahoma" w:cs="Tahoma"/>
                <w:strike/>
                <w:color w:val="000000" w:themeColor="text1"/>
                <w:sz w:val="21"/>
                <w:szCs w:val="21"/>
                <w:lang w:eastAsia="en-GB"/>
              </w:rPr>
              <w:t xml:space="preserve"> A szolgáltató vagy maga a vállalkozó, </w:t>
            </w:r>
            <w:r w:rsidRPr="0048593A">
              <w:rPr>
                <w:rFonts w:ascii="Tahoma" w:hAnsi="Tahoma" w:cs="Tahoma"/>
                <w:b/>
                <w:i/>
                <w:strike/>
                <w:color w:val="000000" w:themeColor="text1"/>
                <w:sz w:val="21"/>
                <w:szCs w:val="21"/>
                <w:lang w:eastAsia="en-GB"/>
              </w:rPr>
              <w:t>és/vagy</w:t>
            </w:r>
            <w:r w:rsidRPr="0048593A">
              <w:rPr>
                <w:rFonts w:ascii="Tahoma" w:hAnsi="Tahoma" w:cs="Tahoma"/>
                <w:strike/>
                <w:color w:val="000000" w:themeColor="text1"/>
                <w:sz w:val="21"/>
                <w:szCs w:val="21"/>
                <w:lang w:eastAsia="en-GB"/>
              </w:rPr>
              <w:t xml:space="preserve"> (a vonatkozó hirdetményben vagy a közbeszerzési dokumentumokban foglalt követelményektől függően)</w:t>
            </w:r>
          </w:p>
          <w:p w14:paraId="070B7B9A" w14:textId="77777777" w:rsidR="00194E0D" w:rsidRPr="0048593A" w:rsidRDefault="00194E0D" w:rsidP="00F35F93">
            <w:pPr>
              <w:spacing w:before="120" w:after="120"/>
              <w:ind w:left="426" w:hanging="426"/>
              <w:rPr>
                <w:rFonts w:ascii="Tahoma" w:hAnsi="Tahoma" w:cs="Tahoma"/>
                <w:b/>
                <w:strike/>
                <w:color w:val="000000" w:themeColor="text1"/>
                <w:sz w:val="21"/>
                <w:szCs w:val="21"/>
                <w:shd w:val="clear" w:color="000000" w:fill="auto"/>
                <w:lang w:eastAsia="en-GB"/>
              </w:rPr>
            </w:pPr>
            <w:r w:rsidRPr="0048593A">
              <w:rPr>
                <w:rFonts w:ascii="Tahoma" w:hAnsi="Tahoma" w:cs="Tahoma"/>
                <w:strike/>
                <w:color w:val="000000" w:themeColor="text1"/>
                <w:sz w:val="21"/>
                <w:szCs w:val="21"/>
                <w:lang w:eastAsia="en-GB"/>
              </w:rPr>
              <w:t>b) Annak vezetői személyzete:</w:t>
            </w:r>
          </w:p>
        </w:tc>
        <w:tc>
          <w:tcPr>
            <w:tcW w:w="4645" w:type="dxa"/>
            <w:shd w:val="clear" w:color="auto" w:fill="auto"/>
          </w:tcPr>
          <w:p w14:paraId="5E916782"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strike/>
                <w:color w:val="000000" w:themeColor="text1"/>
                <w:sz w:val="21"/>
                <w:szCs w:val="21"/>
                <w:lang w:eastAsia="en-GB"/>
              </w:rPr>
              <w:br/>
            </w:r>
            <w:r w:rsidRPr="0048593A">
              <w:rPr>
                <w:rFonts w:ascii="Tahoma" w:hAnsi="Tahoma" w:cs="Tahoma"/>
                <w:strike/>
                <w:color w:val="000000" w:themeColor="text1"/>
                <w:sz w:val="21"/>
                <w:szCs w:val="21"/>
                <w:lang w:eastAsia="en-GB"/>
              </w:rPr>
              <w:br/>
              <w:t>a) [……]</w:t>
            </w:r>
            <w:r w:rsidRPr="0048593A">
              <w:rPr>
                <w:rFonts w:ascii="Tahoma" w:hAnsi="Tahoma" w:cs="Tahoma"/>
                <w:strike/>
                <w:color w:val="000000" w:themeColor="text1"/>
                <w:sz w:val="21"/>
                <w:szCs w:val="21"/>
                <w:lang w:eastAsia="en-GB"/>
              </w:rPr>
              <w:br/>
            </w:r>
            <w:r w:rsidRPr="0048593A">
              <w:rPr>
                <w:rFonts w:ascii="Tahoma" w:hAnsi="Tahoma" w:cs="Tahoma"/>
                <w:strike/>
                <w:color w:val="000000" w:themeColor="text1"/>
                <w:sz w:val="21"/>
                <w:szCs w:val="21"/>
                <w:lang w:eastAsia="en-GB"/>
              </w:rPr>
              <w:br/>
            </w:r>
            <w:r w:rsidRPr="0048593A">
              <w:rPr>
                <w:rFonts w:ascii="Tahoma" w:hAnsi="Tahoma" w:cs="Tahoma"/>
                <w:strike/>
                <w:color w:val="000000" w:themeColor="text1"/>
                <w:sz w:val="21"/>
                <w:szCs w:val="21"/>
                <w:lang w:eastAsia="en-GB"/>
              </w:rPr>
              <w:br/>
            </w:r>
            <w:r w:rsidRPr="0048593A">
              <w:rPr>
                <w:rFonts w:ascii="Tahoma" w:hAnsi="Tahoma" w:cs="Tahoma"/>
                <w:strike/>
                <w:color w:val="000000" w:themeColor="text1"/>
                <w:sz w:val="21"/>
                <w:szCs w:val="21"/>
                <w:lang w:eastAsia="en-GB"/>
              </w:rPr>
              <w:br/>
              <w:t>b) [……]</w:t>
            </w:r>
          </w:p>
        </w:tc>
      </w:tr>
      <w:tr w:rsidR="0048593A" w:rsidRPr="0048593A" w14:paraId="58340670" w14:textId="77777777" w:rsidTr="00651E1E">
        <w:tc>
          <w:tcPr>
            <w:tcW w:w="4644" w:type="dxa"/>
            <w:shd w:val="clear" w:color="auto" w:fill="auto"/>
          </w:tcPr>
          <w:p w14:paraId="384FF36E"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i/>
                <w:strike/>
                <w:color w:val="000000" w:themeColor="text1"/>
                <w:sz w:val="21"/>
                <w:szCs w:val="21"/>
                <w:lang w:eastAsia="en-GB"/>
              </w:rPr>
              <w:t>7)</w:t>
            </w:r>
            <w:r w:rsidRPr="0048593A">
              <w:rPr>
                <w:rFonts w:ascii="Tahoma" w:hAnsi="Tahoma" w:cs="Tahoma"/>
                <w:strike/>
                <w:color w:val="000000" w:themeColor="text1"/>
                <w:sz w:val="21"/>
                <w:szCs w:val="21"/>
                <w:lang w:eastAsia="en-GB"/>
              </w:rPr>
              <w:t xml:space="preserve"> A gazdasági szereplő a következő </w:t>
            </w:r>
            <w:r w:rsidRPr="0048593A">
              <w:rPr>
                <w:rFonts w:ascii="Tahoma" w:hAnsi="Tahoma" w:cs="Tahoma"/>
                <w:b/>
                <w:strike/>
                <w:color w:val="000000" w:themeColor="text1"/>
                <w:sz w:val="21"/>
                <w:szCs w:val="21"/>
                <w:lang w:eastAsia="en-GB"/>
              </w:rPr>
              <w:t>környezetvédelmi intézkedéseket</w:t>
            </w:r>
            <w:r w:rsidRPr="0048593A">
              <w:rPr>
                <w:rFonts w:ascii="Tahoma" w:hAnsi="Tahoma" w:cs="Tahoma"/>
                <w:strike/>
                <w:color w:val="000000" w:themeColor="text1"/>
                <w:sz w:val="21"/>
                <w:szCs w:val="21"/>
                <w:lang w:eastAsia="en-GB"/>
              </w:rPr>
              <w:t xml:space="preserve"> tudja alkalmazni a szerződés teljesítése során:</w:t>
            </w:r>
          </w:p>
        </w:tc>
        <w:tc>
          <w:tcPr>
            <w:tcW w:w="4645" w:type="dxa"/>
            <w:shd w:val="clear" w:color="auto" w:fill="auto"/>
          </w:tcPr>
          <w:p w14:paraId="6E3A935B"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strike/>
                <w:color w:val="000000" w:themeColor="text1"/>
                <w:sz w:val="21"/>
                <w:szCs w:val="21"/>
                <w:lang w:eastAsia="en-GB"/>
              </w:rPr>
              <w:t>[……]</w:t>
            </w:r>
          </w:p>
        </w:tc>
      </w:tr>
      <w:tr w:rsidR="0048593A" w:rsidRPr="0048593A" w14:paraId="283ACC92" w14:textId="77777777" w:rsidTr="00651E1E">
        <w:tc>
          <w:tcPr>
            <w:tcW w:w="4644" w:type="dxa"/>
            <w:shd w:val="clear" w:color="auto" w:fill="auto"/>
          </w:tcPr>
          <w:p w14:paraId="5EE7E49B"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strike/>
                <w:color w:val="000000" w:themeColor="text1"/>
                <w:sz w:val="21"/>
                <w:szCs w:val="21"/>
                <w:lang w:eastAsia="en-GB"/>
              </w:rPr>
              <w:t xml:space="preserve">8) A gazdasági szereplő éves </w:t>
            </w:r>
            <w:r w:rsidRPr="0048593A">
              <w:rPr>
                <w:rFonts w:ascii="Tahoma" w:hAnsi="Tahoma" w:cs="Tahoma"/>
                <w:b/>
                <w:strike/>
                <w:color w:val="000000" w:themeColor="text1"/>
                <w:sz w:val="21"/>
                <w:szCs w:val="21"/>
                <w:lang w:eastAsia="en-GB"/>
              </w:rPr>
              <w:t>átlagos statisztikai állományi</w:t>
            </w:r>
            <w:r w:rsidRPr="0048593A">
              <w:rPr>
                <w:rFonts w:ascii="Tahoma" w:hAnsi="Tahoma" w:cs="Tahoma"/>
                <w:strike/>
                <w:color w:val="000000" w:themeColor="text1"/>
                <w:sz w:val="21"/>
                <w:szCs w:val="21"/>
                <w:lang w:eastAsia="en-GB"/>
              </w:rPr>
              <w:t>-</w:t>
            </w:r>
            <w:r w:rsidRPr="0048593A">
              <w:rPr>
                <w:rFonts w:ascii="Tahoma" w:hAnsi="Tahoma" w:cs="Tahoma"/>
                <w:b/>
                <w:strike/>
                <w:color w:val="000000" w:themeColor="text1"/>
                <w:sz w:val="21"/>
                <w:szCs w:val="21"/>
                <w:lang w:eastAsia="en-GB"/>
              </w:rPr>
              <w:t>létszáma</w:t>
            </w:r>
            <w:r w:rsidRPr="0048593A">
              <w:rPr>
                <w:rFonts w:ascii="Tahoma" w:hAnsi="Tahoma" w:cs="Tahoma"/>
                <w:strike/>
                <w:color w:val="000000" w:themeColor="text1"/>
                <w:sz w:val="21"/>
                <w:szCs w:val="21"/>
                <w:lang w:eastAsia="en-GB"/>
              </w:rPr>
              <w:t xml:space="preserve"> és vezetői létszáma az utolsó három évre vonatkozóan a következő volt:</w:t>
            </w:r>
          </w:p>
        </w:tc>
        <w:tc>
          <w:tcPr>
            <w:tcW w:w="4645" w:type="dxa"/>
            <w:shd w:val="clear" w:color="auto" w:fill="auto"/>
          </w:tcPr>
          <w:p w14:paraId="0139FA0F"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strike/>
                <w:color w:val="000000" w:themeColor="text1"/>
                <w:sz w:val="21"/>
                <w:szCs w:val="21"/>
                <w:lang w:eastAsia="en-GB"/>
              </w:rPr>
              <w:t>Év, éves átlagos statisztikai állományi-létszám:</w:t>
            </w:r>
            <w:r w:rsidRPr="0048593A">
              <w:rPr>
                <w:rFonts w:ascii="Tahoma" w:hAnsi="Tahoma" w:cs="Tahoma"/>
                <w:strike/>
                <w:color w:val="000000" w:themeColor="text1"/>
                <w:sz w:val="21"/>
                <w:szCs w:val="21"/>
                <w:lang w:eastAsia="en-GB"/>
              </w:rPr>
              <w:br/>
              <w:t>[……],[……],</w:t>
            </w:r>
            <w:r w:rsidRPr="0048593A">
              <w:rPr>
                <w:rFonts w:ascii="Tahoma" w:hAnsi="Tahoma" w:cs="Tahoma"/>
                <w:strike/>
                <w:color w:val="000000" w:themeColor="text1"/>
                <w:sz w:val="21"/>
                <w:szCs w:val="21"/>
                <w:lang w:eastAsia="en-GB"/>
              </w:rPr>
              <w:br/>
              <w:t>[……],[……],</w:t>
            </w:r>
            <w:r w:rsidRPr="0048593A">
              <w:rPr>
                <w:rFonts w:ascii="Tahoma" w:hAnsi="Tahoma" w:cs="Tahoma"/>
                <w:strike/>
                <w:color w:val="000000" w:themeColor="text1"/>
                <w:sz w:val="21"/>
                <w:szCs w:val="21"/>
                <w:lang w:eastAsia="en-GB"/>
              </w:rPr>
              <w:br/>
              <w:t>[……],[……],</w:t>
            </w:r>
            <w:r w:rsidRPr="0048593A">
              <w:rPr>
                <w:rFonts w:ascii="Tahoma" w:hAnsi="Tahoma" w:cs="Tahoma"/>
                <w:strike/>
                <w:color w:val="000000" w:themeColor="text1"/>
                <w:sz w:val="21"/>
                <w:szCs w:val="21"/>
                <w:lang w:eastAsia="en-GB"/>
              </w:rPr>
              <w:br/>
              <w:t>Év, vezetői létszám:</w:t>
            </w:r>
            <w:r w:rsidRPr="0048593A">
              <w:rPr>
                <w:rFonts w:ascii="Tahoma" w:hAnsi="Tahoma" w:cs="Tahoma"/>
                <w:strike/>
                <w:color w:val="000000" w:themeColor="text1"/>
                <w:sz w:val="21"/>
                <w:szCs w:val="21"/>
                <w:lang w:eastAsia="en-GB"/>
              </w:rPr>
              <w:br/>
              <w:t>[……],[……],</w:t>
            </w:r>
            <w:r w:rsidRPr="0048593A">
              <w:rPr>
                <w:rFonts w:ascii="Tahoma" w:hAnsi="Tahoma" w:cs="Tahoma"/>
                <w:strike/>
                <w:color w:val="000000" w:themeColor="text1"/>
                <w:sz w:val="21"/>
                <w:szCs w:val="21"/>
                <w:lang w:eastAsia="en-GB"/>
              </w:rPr>
              <w:br/>
              <w:t>[……],[……],</w:t>
            </w:r>
            <w:r w:rsidRPr="0048593A">
              <w:rPr>
                <w:rFonts w:ascii="Tahoma" w:hAnsi="Tahoma" w:cs="Tahoma"/>
                <w:strike/>
                <w:color w:val="000000" w:themeColor="text1"/>
                <w:sz w:val="21"/>
                <w:szCs w:val="21"/>
                <w:lang w:eastAsia="en-GB"/>
              </w:rPr>
              <w:br/>
              <w:t>[……],[……]</w:t>
            </w:r>
          </w:p>
        </w:tc>
      </w:tr>
      <w:tr w:rsidR="0048593A" w:rsidRPr="0048593A" w14:paraId="46A46D2C" w14:textId="77777777" w:rsidTr="00651E1E">
        <w:tc>
          <w:tcPr>
            <w:tcW w:w="4644" w:type="dxa"/>
            <w:shd w:val="clear" w:color="auto" w:fill="auto"/>
          </w:tcPr>
          <w:p w14:paraId="72C6BC94" w14:textId="77777777" w:rsidR="00194E0D" w:rsidRPr="0048593A" w:rsidRDefault="00194E0D" w:rsidP="00914E47">
            <w:pPr>
              <w:spacing w:before="120" w:after="120"/>
              <w:ind w:left="426" w:hanging="426"/>
              <w:rPr>
                <w:rFonts w:ascii="Tahoma" w:hAnsi="Tahoma" w:cs="Tahoma"/>
                <w:strike/>
                <w:color w:val="000000" w:themeColor="text1"/>
                <w:sz w:val="21"/>
                <w:szCs w:val="21"/>
                <w:lang w:eastAsia="en-GB"/>
              </w:rPr>
            </w:pPr>
            <w:r w:rsidRPr="0048593A">
              <w:rPr>
                <w:rFonts w:ascii="Tahoma" w:hAnsi="Tahoma" w:cs="Tahoma"/>
                <w:strike/>
                <w:color w:val="000000" w:themeColor="text1"/>
                <w:sz w:val="21"/>
                <w:szCs w:val="21"/>
                <w:lang w:eastAsia="en-GB"/>
              </w:rPr>
              <w:t xml:space="preserve">9) A következő </w:t>
            </w:r>
            <w:r w:rsidRPr="0048593A">
              <w:rPr>
                <w:rFonts w:ascii="Tahoma" w:hAnsi="Tahoma" w:cs="Tahoma"/>
                <w:b/>
                <w:strike/>
                <w:color w:val="000000" w:themeColor="text1"/>
                <w:sz w:val="21"/>
                <w:szCs w:val="21"/>
                <w:lang w:eastAsia="en-GB"/>
              </w:rPr>
              <w:t>eszközök, berendezések vagy műszaki felszerelések</w:t>
            </w:r>
            <w:r w:rsidRPr="0048593A">
              <w:rPr>
                <w:rFonts w:ascii="Tahoma" w:hAnsi="Tahoma" w:cs="Tahoma"/>
                <w:strike/>
                <w:color w:val="000000" w:themeColor="text1"/>
                <w:sz w:val="21"/>
                <w:szCs w:val="21"/>
                <w:lang w:eastAsia="en-GB"/>
              </w:rPr>
              <w:t xml:space="preserve"> fognak a gazdasági szereplő rendelkezésére állni a szerződés teljesítéséhez:</w:t>
            </w:r>
          </w:p>
        </w:tc>
        <w:tc>
          <w:tcPr>
            <w:tcW w:w="4645" w:type="dxa"/>
            <w:shd w:val="clear" w:color="auto" w:fill="auto"/>
          </w:tcPr>
          <w:p w14:paraId="4D3D604E"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strike/>
                <w:color w:val="000000" w:themeColor="text1"/>
                <w:sz w:val="21"/>
                <w:szCs w:val="21"/>
                <w:lang w:eastAsia="en-GB"/>
              </w:rPr>
              <w:t>[……]</w:t>
            </w:r>
          </w:p>
        </w:tc>
      </w:tr>
      <w:tr w:rsidR="0048593A" w:rsidRPr="0048593A" w14:paraId="4D59FE97" w14:textId="77777777" w:rsidTr="00651E1E">
        <w:tc>
          <w:tcPr>
            <w:tcW w:w="4644" w:type="dxa"/>
            <w:shd w:val="clear" w:color="auto" w:fill="auto"/>
          </w:tcPr>
          <w:p w14:paraId="2CFD0CD9"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strike/>
                <w:color w:val="000000" w:themeColor="text1"/>
                <w:sz w:val="21"/>
                <w:szCs w:val="21"/>
                <w:lang w:eastAsia="en-GB"/>
              </w:rPr>
              <w:t xml:space="preserve">10) A gazdasági szereplő a szerződés következő </w:t>
            </w:r>
            <w:r w:rsidRPr="0048593A">
              <w:rPr>
                <w:rFonts w:ascii="Tahoma" w:hAnsi="Tahoma" w:cs="Tahoma"/>
                <w:b/>
                <w:strike/>
                <w:color w:val="000000" w:themeColor="text1"/>
                <w:sz w:val="21"/>
                <w:szCs w:val="21"/>
                <w:lang w:eastAsia="en-GB"/>
              </w:rPr>
              <w:t>részére (azaz százalékára)</w:t>
            </w:r>
            <w:r w:rsidRPr="0048593A">
              <w:rPr>
                <w:rFonts w:ascii="Tahoma" w:hAnsi="Tahoma" w:cs="Tahoma"/>
                <w:strike/>
                <w:color w:val="000000" w:themeColor="text1"/>
                <w:sz w:val="21"/>
                <w:szCs w:val="21"/>
                <w:lang w:eastAsia="en-GB"/>
              </w:rPr>
              <w:t xml:space="preserve"> </w:t>
            </w:r>
            <w:r w:rsidRPr="0048593A">
              <w:rPr>
                <w:rFonts w:ascii="Tahoma" w:hAnsi="Tahoma" w:cs="Tahoma"/>
                <w:strike/>
                <w:color w:val="000000" w:themeColor="text1"/>
                <w:sz w:val="21"/>
                <w:szCs w:val="21"/>
                <w:lang w:eastAsia="en-GB"/>
              </w:rPr>
              <w:lastRenderedPageBreak/>
              <w:t xml:space="preserve">nézve </w:t>
            </w:r>
            <w:r w:rsidRPr="0048593A">
              <w:rPr>
                <w:rFonts w:ascii="Tahoma" w:hAnsi="Tahoma" w:cs="Tahoma"/>
                <w:b/>
                <w:strike/>
                <w:color w:val="000000" w:themeColor="text1"/>
                <w:sz w:val="21"/>
                <w:szCs w:val="21"/>
                <w:lang w:eastAsia="en-GB"/>
              </w:rPr>
              <w:t>kíván esetleg harmadik féllel szerződést kötni</w:t>
            </w:r>
            <w:r w:rsidRPr="0048593A">
              <w:rPr>
                <w:rFonts w:ascii="Tahoma" w:hAnsi="Tahoma" w:cs="Tahoma"/>
                <w:strike/>
                <w:color w:val="000000" w:themeColor="text1"/>
                <w:sz w:val="21"/>
                <w:szCs w:val="21"/>
                <w:vertAlign w:val="superscript"/>
                <w:lang w:eastAsia="en-GB"/>
              </w:rPr>
              <w:footnoteReference w:id="51"/>
            </w:r>
            <w:r w:rsidRPr="0048593A">
              <w:rPr>
                <w:rFonts w:ascii="Tahoma" w:hAnsi="Tahoma" w:cs="Tahoma"/>
                <w:b/>
                <w:strike/>
                <w:color w:val="000000" w:themeColor="text1"/>
                <w:sz w:val="21"/>
                <w:szCs w:val="21"/>
                <w:lang w:eastAsia="en-GB"/>
              </w:rPr>
              <w:t>:</w:t>
            </w:r>
            <w:r w:rsidRPr="0048593A">
              <w:rPr>
                <w:rFonts w:ascii="Tahoma" w:hAnsi="Tahoma" w:cs="Tahoma"/>
                <w:strike/>
                <w:color w:val="000000" w:themeColor="text1"/>
                <w:sz w:val="21"/>
                <w:szCs w:val="21"/>
                <w:lang w:eastAsia="en-GB"/>
              </w:rPr>
              <w:t xml:space="preserve"> </w:t>
            </w:r>
          </w:p>
        </w:tc>
        <w:tc>
          <w:tcPr>
            <w:tcW w:w="4645" w:type="dxa"/>
            <w:shd w:val="clear" w:color="auto" w:fill="auto"/>
          </w:tcPr>
          <w:p w14:paraId="02E2AED6"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strike/>
                <w:color w:val="000000" w:themeColor="text1"/>
                <w:sz w:val="21"/>
                <w:szCs w:val="21"/>
                <w:lang w:eastAsia="en-GB"/>
              </w:rPr>
              <w:lastRenderedPageBreak/>
              <w:t>[……]</w:t>
            </w:r>
          </w:p>
        </w:tc>
      </w:tr>
      <w:tr w:rsidR="0048593A" w:rsidRPr="0048593A" w14:paraId="65AF672C" w14:textId="77777777" w:rsidTr="00651E1E">
        <w:tc>
          <w:tcPr>
            <w:tcW w:w="4644" w:type="dxa"/>
            <w:shd w:val="clear" w:color="auto" w:fill="auto"/>
          </w:tcPr>
          <w:p w14:paraId="1088BF34"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strike/>
                <w:color w:val="000000" w:themeColor="text1"/>
                <w:sz w:val="21"/>
                <w:szCs w:val="21"/>
                <w:lang w:eastAsia="en-GB"/>
              </w:rPr>
              <w:lastRenderedPageBreak/>
              <w:t xml:space="preserve">11) </w:t>
            </w:r>
            <w:r w:rsidRPr="0048593A">
              <w:rPr>
                <w:rFonts w:ascii="Tahoma" w:hAnsi="Tahoma" w:cs="Tahoma"/>
                <w:b/>
                <w:i/>
                <w:strike/>
                <w:color w:val="000000" w:themeColor="text1"/>
                <w:sz w:val="21"/>
                <w:szCs w:val="21"/>
                <w:lang w:eastAsia="en-GB"/>
              </w:rPr>
              <w:t>Árubeszerzésre irányuló közbeszerzési szerződés</w:t>
            </w:r>
            <w:r w:rsidRPr="0048593A">
              <w:rPr>
                <w:rFonts w:ascii="Tahoma" w:hAnsi="Tahoma" w:cs="Tahoma"/>
                <w:strike/>
                <w:color w:val="000000" w:themeColor="text1"/>
                <w:sz w:val="21"/>
                <w:szCs w:val="21"/>
                <w:lang w:eastAsia="en-GB"/>
              </w:rPr>
              <w:t xml:space="preserve"> esetében:</w:t>
            </w:r>
          </w:p>
          <w:p w14:paraId="691BD7EC"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strike/>
                <w:color w:val="000000" w:themeColor="text1"/>
                <w:sz w:val="21"/>
                <w:szCs w:val="21"/>
                <w:lang w:eastAsia="en-GB"/>
              </w:rPr>
              <w:t>A gazdasági szereplő szállítani fogja a leszállítandó termékekre vonatkozó mintákat, leírásokat vagy fényképeket, amelyeket nem kell hitelességi tanúsítványnak kísérnie;</w:t>
            </w:r>
          </w:p>
          <w:p w14:paraId="6C37751D"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strike/>
                <w:color w:val="000000" w:themeColor="text1"/>
                <w:sz w:val="21"/>
                <w:szCs w:val="21"/>
                <w:lang w:eastAsia="en-GB"/>
              </w:rPr>
              <w:t>Adott esetben a gazdasági szereplő továbbá kijelenti, hogy rendelkezésre fogja bocsátani az előírt hitelességi igazolásokat.</w:t>
            </w:r>
          </w:p>
          <w:p w14:paraId="2694C775"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i/>
                <w:strike/>
                <w:color w:val="000000" w:themeColor="text1"/>
                <w:sz w:val="21"/>
                <w:szCs w:val="21"/>
                <w:lang w:eastAsia="en-GB"/>
              </w:rPr>
              <w:t>Ha a vonatkozó információ elektronikusan elérhető, kérjük, adja meg a következő információkat:</w:t>
            </w:r>
          </w:p>
        </w:tc>
        <w:tc>
          <w:tcPr>
            <w:tcW w:w="4645" w:type="dxa"/>
            <w:shd w:val="clear" w:color="auto" w:fill="auto"/>
          </w:tcPr>
          <w:p w14:paraId="34B498F7"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strike/>
                <w:color w:val="000000" w:themeColor="text1"/>
                <w:sz w:val="21"/>
                <w:szCs w:val="21"/>
                <w:lang w:eastAsia="en-GB"/>
              </w:rPr>
              <w:br/>
              <w:t>[] Igen [] Nem</w:t>
            </w:r>
          </w:p>
          <w:p w14:paraId="0F5CFDD2"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strike/>
                <w:color w:val="000000" w:themeColor="text1"/>
                <w:sz w:val="21"/>
                <w:szCs w:val="21"/>
                <w:lang w:eastAsia="en-GB"/>
              </w:rPr>
              <w:br/>
            </w:r>
            <w:r w:rsidRPr="0048593A">
              <w:rPr>
                <w:rFonts w:ascii="Tahoma" w:hAnsi="Tahoma" w:cs="Tahoma"/>
                <w:strike/>
                <w:color w:val="000000" w:themeColor="text1"/>
                <w:sz w:val="21"/>
                <w:szCs w:val="21"/>
                <w:lang w:eastAsia="en-GB"/>
              </w:rPr>
              <w:br/>
            </w:r>
            <w:r w:rsidRPr="0048593A">
              <w:rPr>
                <w:rFonts w:ascii="Tahoma" w:hAnsi="Tahoma" w:cs="Tahoma"/>
                <w:strike/>
                <w:color w:val="000000" w:themeColor="text1"/>
                <w:sz w:val="21"/>
                <w:szCs w:val="21"/>
                <w:lang w:eastAsia="en-GB"/>
              </w:rPr>
              <w:br/>
              <w:t>[] Igen [] Nem</w:t>
            </w:r>
          </w:p>
          <w:p w14:paraId="7D821CB4" w14:textId="77777777" w:rsidR="00194E0D" w:rsidRPr="0048593A" w:rsidRDefault="00194E0D" w:rsidP="00F35F93">
            <w:pPr>
              <w:spacing w:before="120" w:after="120"/>
              <w:ind w:left="426" w:hanging="426"/>
              <w:rPr>
                <w:rFonts w:ascii="Tahoma" w:hAnsi="Tahoma" w:cs="Tahoma"/>
                <w:i/>
                <w:strike/>
                <w:color w:val="000000" w:themeColor="text1"/>
                <w:sz w:val="21"/>
                <w:szCs w:val="21"/>
                <w:lang w:eastAsia="en-GB"/>
              </w:rPr>
            </w:pPr>
            <w:r w:rsidRPr="0048593A">
              <w:rPr>
                <w:rFonts w:ascii="Tahoma" w:hAnsi="Tahoma" w:cs="Tahoma"/>
                <w:strike/>
                <w:color w:val="000000" w:themeColor="text1"/>
                <w:sz w:val="21"/>
                <w:szCs w:val="21"/>
                <w:lang w:eastAsia="en-GB"/>
              </w:rPr>
              <w:br/>
            </w:r>
          </w:p>
          <w:p w14:paraId="0394272C"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i/>
                <w:strike/>
                <w:color w:val="000000" w:themeColor="text1"/>
                <w:sz w:val="21"/>
                <w:szCs w:val="21"/>
                <w:lang w:eastAsia="en-GB"/>
              </w:rPr>
              <w:t>(internetcím, a kibocsátó hatóság vagy testület, a dokumentáció pontos hivatkozási adatai): [……][……][……]</w:t>
            </w:r>
          </w:p>
        </w:tc>
      </w:tr>
      <w:tr w:rsidR="0048593A" w:rsidRPr="0048593A" w14:paraId="2481F769" w14:textId="77777777" w:rsidTr="00651E1E">
        <w:tc>
          <w:tcPr>
            <w:tcW w:w="4644" w:type="dxa"/>
            <w:shd w:val="clear" w:color="auto" w:fill="auto"/>
          </w:tcPr>
          <w:p w14:paraId="1515F8ED"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strike/>
                <w:color w:val="000000" w:themeColor="text1"/>
                <w:sz w:val="21"/>
                <w:szCs w:val="21"/>
                <w:lang w:eastAsia="en-GB"/>
              </w:rPr>
              <w:t xml:space="preserve">12) </w:t>
            </w:r>
            <w:r w:rsidRPr="0048593A">
              <w:rPr>
                <w:rFonts w:ascii="Tahoma" w:hAnsi="Tahoma" w:cs="Tahoma"/>
                <w:b/>
                <w:i/>
                <w:strike/>
                <w:color w:val="000000" w:themeColor="text1"/>
                <w:sz w:val="21"/>
                <w:szCs w:val="21"/>
                <w:lang w:eastAsia="en-GB"/>
              </w:rPr>
              <w:t>Árubeszerzésre irányuló közbeszerzési szerződés</w:t>
            </w:r>
            <w:r w:rsidRPr="0048593A">
              <w:rPr>
                <w:rFonts w:ascii="Tahoma" w:hAnsi="Tahoma" w:cs="Tahoma"/>
                <w:strike/>
                <w:color w:val="000000" w:themeColor="text1"/>
                <w:sz w:val="21"/>
                <w:szCs w:val="21"/>
                <w:lang w:eastAsia="en-GB"/>
              </w:rPr>
              <w:t xml:space="preserve"> esetében:</w:t>
            </w:r>
          </w:p>
          <w:p w14:paraId="06FB4BD5"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strike/>
                <w:color w:val="000000" w:themeColor="text1"/>
                <w:sz w:val="21"/>
                <w:szCs w:val="21"/>
                <w:lang w:eastAsia="en-GB"/>
              </w:rPr>
              <w:t>Rendelkezésre tudja-e bocsátani a gazdasági szereplő a vonatkozó hirdetményben vagy a közbeszerzési dokumentumokban foglalt, a hatáskörrel rendelkezőként elismert hivatalos minőségellenőrző intézetek vagy hivatalok által kiállított bizonyítványokat, amelyek műszaki leírásokra vagy szabványokra való egyértelmű hivatkozással igazolják a termékek megfelelőségét?</w:t>
            </w:r>
          </w:p>
          <w:p w14:paraId="7198D28A" w14:textId="77777777" w:rsidR="00194E0D" w:rsidRPr="0048593A" w:rsidRDefault="00194E0D" w:rsidP="00F35F93">
            <w:pPr>
              <w:spacing w:before="120" w:after="120"/>
              <w:ind w:left="426" w:hanging="426"/>
              <w:rPr>
                <w:rFonts w:ascii="Tahoma" w:hAnsi="Tahoma" w:cs="Tahoma"/>
                <w:strike/>
                <w:color w:val="000000" w:themeColor="text1"/>
                <w:sz w:val="21"/>
                <w:szCs w:val="21"/>
                <w:shd w:val="clear" w:color="000000" w:fill="auto"/>
                <w:lang w:eastAsia="en-GB"/>
              </w:rPr>
            </w:pPr>
            <w:r w:rsidRPr="0048593A">
              <w:rPr>
                <w:rFonts w:ascii="Tahoma" w:hAnsi="Tahoma" w:cs="Tahoma"/>
                <w:b/>
                <w:strike/>
                <w:color w:val="000000" w:themeColor="text1"/>
                <w:sz w:val="21"/>
                <w:szCs w:val="21"/>
                <w:lang w:eastAsia="en-GB"/>
              </w:rPr>
              <w:t>Amennyiben nem</w:t>
            </w:r>
            <w:r w:rsidRPr="0048593A">
              <w:rPr>
                <w:rFonts w:ascii="Tahoma" w:hAnsi="Tahoma" w:cs="Tahoma"/>
                <w:strike/>
                <w:color w:val="000000" w:themeColor="text1"/>
                <w:sz w:val="21"/>
                <w:szCs w:val="21"/>
                <w:lang w:eastAsia="en-GB"/>
              </w:rPr>
              <w:t>, úgy kérjük, adja meg ennek okát, és azt, hogy milyen egyéb bizonyítási eszközök bocsáthatók rendelkezésre:</w:t>
            </w:r>
            <w:r w:rsidRPr="0048593A">
              <w:rPr>
                <w:rFonts w:ascii="Tahoma" w:hAnsi="Tahoma" w:cs="Tahoma"/>
                <w:strike/>
                <w:color w:val="000000" w:themeColor="text1"/>
                <w:sz w:val="21"/>
                <w:szCs w:val="21"/>
                <w:lang w:eastAsia="en-GB"/>
              </w:rPr>
              <w:br/>
            </w:r>
            <w:r w:rsidRPr="0048593A">
              <w:rPr>
                <w:rFonts w:ascii="Tahoma" w:hAnsi="Tahoma" w:cs="Tahoma"/>
                <w:i/>
                <w:strike/>
                <w:color w:val="000000" w:themeColor="text1"/>
                <w:sz w:val="21"/>
                <w:szCs w:val="21"/>
                <w:lang w:eastAsia="en-GB"/>
              </w:rPr>
              <w:t>Ha a vonatkozó információ elektronikusan elérhető, kérjük, adja meg a következő információkat:</w:t>
            </w:r>
          </w:p>
        </w:tc>
        <w:tc>
          <w:tcPr>
            <w:tcW w:w="4645" w:type="dxa"/>
            <w:shd w:val="clear" w:color="auto" w:fill="auto"/>
          </w:tcPr>
          <w:p w14:paraId="0ED1DFC3"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strike/>
                <w:color w:val="000000" w:themeColor="text1"/>
                <w:sz w:val="21"/>
                <w:szCs w:val="21"/>
                <w:lang w:eastAsia="en-GB"/>
              </w:rPr>
              <w:br/>
              <w:t>[] Igen [] Nem</w:t>
            </w:r>
            <w:r w:rsidRPr="0048593A">
              <w:rPr>
                <w:rFonts w:ascii="Tahoma" w:hAnsi="Tahoma" w:cs="Tahoma"/>
                <w:strike/>
                <w:color w:val="000000" w:themeColor="text1"/>
                <w:sz w:val="21"/>
                <w:szCs w:val="21"/>
                <w:lang w:eastAsia="en-GB"/>
              </w:rPr>
              <w:br/>
            </w:r>
            <w:r w:rsidRPr="0048593A">
              <w:rPr>
                <w:rFonts w:ascii="Tahoma" w:hAnsi="Tahoma" w:cs="Tahoma"/>
                <w:strike/>
                <w:color w:val="000000" w:themeColor="text1"/>
                <w:sz w:val="21"/>
                <w:szCs w:val="21"/>
                <w:lang w:eastAsia="en-GB"/>
              </w:rPr>
              <w:br/>
            </w:r>
            <w:r w:rsidRPr="0048593A">
              <w:rPr>
                <w:rFonts w:ascii="Tahoma" w:hAnsi="Tahoma" w:cs="Tahoma"/>
                <w:strike/>
                <w:color w:val="000000" w:themeColor="text1"/>
                <w:sz w:val="21"/>
                <w:szCs w:val="21"/>
                <w:lang w:eastAsia="en-GB"/>
              </w:rPr>
              <w:br/>
            </w:r>
            <w:r w:rsidRPr="0048593A">
              <w:rPr>
                <w:rFonts w:ascii="Tahoma" w:hAnsi="Tahoma" w:cs="Tahoma"/>
                <w:strike/>
                <w:color w:val="000000" w:themeColor="text1"/>
                <w:sz w:val="21"/>
                <w:szCs w:val="21"/>
                <w:lang w:eastAsia="en-GB"/>
              </w:rPr>
              <w:br/>
            </w:r>
            <w:r w:rsidRPr="0048593A">
              <w:rPr>
                <w:rFonts w:ascii="Tahoma" w:hAnsi="Tahoma" w:cs="Tahoma"/>
                <w:strike/>
                <w:color w:val="000000" w:themeColor="text1"/>
                <w:sz w:val="21"/>
                <w:szCs w:val="21"/>
                <w:lang w:eastAsia="en-GB"/>
              </w:rPr>
              <w:br/>
            </w:r>
            <w:r w:rsidRPr="0048593A">
              <w:rPr>
                <w:rFonts w:ascii="Tahoma" w:hAnsi="Tahoma" w:cs="Tahoma"/>
                <w:strike/>
                <w:color w:val="000000" w:themeColor="text1"/>
                <w:sz w:val="21"/>
                <w:szCs w:val="21"/>
                <w:lang w:eastAsia="en-GB"/>
              </w:rPr>
              <w:br/>
            </w:r>
            <w:r w:rsidRPr="0048593A">
              <w:rPr>
                <w:rFonts w:ascii="Tahoma" w:hAnsi="Tahoma" w:cs="Tahoma"/>
                <w:strike/>
                <w:color w:val="000000" w:themeColor="text1"/>
                <w:sz w:val="21"/>
                <w:szCs w:val="21"/>
                <w:lang w:eastAsia="en-GB"/>
              </w:rPr>
              <w:br/>
            </w:r>
            <w:r w:rsidRPr="0048593A">
              <w:rPr>
                <w:rFonts w:ascii="Tahoma" w:hAnsi="Tahoma" w:cs="Tahoma"/>
                <w:strike/>
                <w:color w:val="000000" w:themeColor="text1"/>
                <w:sz w:val="21"/>
                <w:szCs w:val="21"/>
                <w:lang w:eastAsia="en-GB"/>
              </w:rPr>
              <w:br/>
            </w:r>
            <w:r w:rsidRPr="0048593A">
              <w:rPr>
                <w:rFonts w:ascii="Tahoma" w:hAnsi="Tahoma" w:cs="Tahoma"/>
                <w:strike/>
                <w:color w:val="000000" w:themeColor="text1"/>
                <w:sz w:val="21"/>
                <w:szCs w:val="21"/>
                <w:lang w:eastAsia="en-GB"/>
              </w:rPr>
              <w:br/>
              <w:t>[…]</w:t>
            </w:r>
            <w:r w:rsidRPr="0048593A">
              <w:rPr>
                <w:rFonts w:ascii="Tahoma" w:hAnsi="Tahoma" w:cs="Tahoma"/>
                <w:strike/>
                <w:color w:val="000000" w:themeColor="text1"/>
                <w:sz w:val="21"/>
                <w:szCs w:val="21"/>
                <w:lang w:eastAsia="en-GB"/>
              </w:rPr>
              <w:br/>
            </w:r>
            <w:r w:rsidRPr="0048593A">
              <w:rPr>
                <w:rFonts w:ascii="Tahoma" w:hAnsi="Tahoma" w:cs="Tahoma"/>
                <w:i/>
                <w:strike/>
                <w:color w:val="000000" w:themeColor="text1"/>
                <w:sz w:val="21"/>
                <w:szCs w:val="21"/>
                <w:lang w:eastAsia="en-GB"/>
              </w:rPr>
              <w:t>(internetcím, a kibocsátó hatóság vagy testület, a dokumentáció pontos hivatkozási adatai): [……][……][……]</w:t>
            </w:r>
          </w:p>
        </w:tc>
      </w:tr>
    </w:tbl>
    <w:p w14:paraId="28FD3A22" w14:textId="77777777" w:rsidR="00194E0D" w:rsidRPr="0048593A" w:rsidRDefault="00194E0D" w:rsidP="00F35F93">
      <w:pPr>
        <w:ind w:left="426" w:hanging="426"/>
        <w:rPr>
          <w:rFonts w:ascii="Tahoma" w:hAnsi="Tahoma" w:cs="Tahoma"/>
          <w:color w:val="000000" w:themeColor="text1"/>
          <w:sz w:val="21"/>
          <w:szCs w:val="21"/>
          <w:lang w:eastAsia="en-GB"/>
        </w:rPr>
      </w:pPr>
      <w:bookmarkStart w:id="45" w:name="_DV_M4307"/>
      <w:bookmarkStart w:id="46" w:name="_DV_M4308"/>
      <w:bookmarkStart w:id="47" w:name="_DV_M4309"/>
      <w:bookmarkStart w:id="48" w:name="_DV_M4310"/>
      <w:bookmarkStart w:id="49" w:name="_DV_M4311"/>
      <w:bookmarkStart w:id="50" w:name="_DV_M4312"/>
      <w:bookmarkEnd w:id="45"/>
      <w:bookmarkEnd w:id="46"/>
      <w:bookmarkEnd w:id="47"/>
      <w:bookmarkEnd w:id="48"/>
      <w:bookmarkEnd w:id="49"/>
      <w:bookmarkEnd w:id="50"/>
    </w:p>
    <w:p w14:paraId="15ABECAA" w14:textId="77777777" w:rsidR="00194E0D" w:rsidRPr="0048593A" w:rsidRDefault="00684546" w:rsidP="00F35F93">
      <w:pPr>
        <w:keepNext/>
        <w:spacing w:before="120" w:after="360"/>
        <w:ind w:left="426" w:hanging="426"/>
        <w:jc w:val="center"/>
        <w:rPr>
          <w:rFonts w:ascii="Tahoma" w:hAnsi="Tahoma" w:cs="Tahoma"/>
          <w:b/>
          <w:i/>
          <w:smallCaps/>
          <w:color w:val="000000" w:themeColor="text1"/>
          <w:sz w:val="21"/>
          <w:szCs w:val="21"/>
          <w:lang w:eastAsia="en-GB"/>
        </w:rPr>
      </w:pPr>
      <w:r w:rsidRPr="0048593A">
        <w:rPr>
          <w:rFonts w:ascii="Tahoma" w:hAnsi="Tahoma" w:cs="Tahoma"/>
          <w:b/>
          <w:i/>
          <w:smallCaps/>
          <w:color w:val="000000" w:themeColor="text1"/>
          <w:sz w:val="21"/>
          <w:szCs w:val="21"/>
          <w:lang w:eastAsia="en-GB"/>
        </w:rPr>
        <w:lastRenderedPageBreak/>
        <w:t>D: MINŐSÉGBIZTOSÍTÁSI RENDSZEREK ÉS KÖRNYEZETVÉDELMI VEZETÉSI SZABVÁNYOK</w:t>
      </w:r>
    </w:p>
    <w:p w14:paraId="7FA30614" w14:textId="77777777" w:rsidR="00194E0D" w:rsidRPr="0048593A" w:rsidRDefault="00194E0D" w:rsidP="00F35F93">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color w:val="000000" w:themeColor="text1"/>
          <w:sz w:val="21"/>
          <w:szCs w:val="21"/>
          <w:lang w:eastAsia="en-GB"/>
        </w:rPr>
      </w:pPr>
      <w:r w:rsidRPr="0048593A">
        <w:rPr>
          <w:rFonts w:ascii="Tahoma" w:hAnsi="Tahoma" w:cs="Tahoma"/>
          <w:b/>
          <w:i/>
          <w:color w:val="000000" w:themeColor="text1"/>
          <w:sz w:val="21"/>
          <w:szCs w:val="21"/>
          <w:lang w:eastAsia="en-GB"/>
        </w:rPr>
        <w:t>A gazdasági szereplőnek</w:t>
      </w:r>
      <w:r w:rsidRPr="0048593A">
        <w:rPr>
          <w:rFonts w:ascii="Tahoma" w:hAnsi="Tahoma" w:cs="Tahoma"/>
          <w:b/>
          <w:color w:val="000000" w:themeColor="text1"/>
          <w:sz w:val="21"/>
          <w:szCs w:val="21"/>
          <w:lang w:eastAsia="en-GB"/>
        </w:rPr>
        <w:t xml:space="preserve"> </w:t>
      </w:r>
      <w:r w:rsidRPr="0048593A">
        <w:rPr>
          <w:rFonts w:ascii="Tahoma" w:hAnsi="Tahoma" w:cs="Tahoma"/>
          <w:b/>
          <w:color w:val="000000" w:themeColor="text1"/>
          <w:sz w:val="21"/>
          <w:szCs w:val="21"/>
          <w:u w:val="single"/>
          <w:lang w:eastAsia="en-GB"/>
        </w:rPr>
        <w:t>kizárólag</w:t>
      </w:r>
      <w:r w:rsidRPr="0048593A">
        <w:rPr>
          <w:rFonts w:ascii="Tahoma" w:hAnsi="Tahoma" w:cs="Tahoma"/>
          <w:b/>
          <w:i/>
          <w:color w:val="000000" w:themeColor="text1"/>
          <w:sz w:val="21"/>
          <w:szCs w:val="21"/>
          <w:lang w:eastAsia="en-GB"/>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48593A" w:rsidRPr="0048593A" w14:paraId="1CCE27B6" w14:textId="77777777" w:rsidTr="00651E1E">
        <w:tc>
          <w:tcPr>
            <w:tcW w:w="4644" w:type="dxa"/>
            <w:shd w:val="clear" w:color="auto" w:fill="auto"/>
          </w:tcPr>
          <w:p w14:paraId="2C2D22AE" w14:textId="77777777" w:rsidR="00194E0D" w:rsidRPr="0048593A" w:rsidRDefault="00194E0D" w:rsidP="00F35F93">
            <w:pPr>
              <w:spacing w:before="120" w:after="120"/>
              <w:ind w:left="426" w:hanging="426"/>
              <w:rPr>
                <w:rFonts w:ascii="Tahoma" w:hAnsi="Tahoma" w:cs="Tahoma"/>
                <w:b/>
                <w:i/>
                <w:strike/>
                <w:color w:val="000000" w:themeColor="text1"/>
                <w:sz w:val="21"/>
                <w:szCs w:val="21"/>
                <w:lang w:eastAsia="en-GB"/>
              </w:rPr>
            </w:pPr>
            <w:r w:rsidRPr="0048593A">
              <w:rPr>
                <w:rFonts w:ascii="Tahoma" w:hAnsi="Tahoma" w:cs="Tahoma"/>
                <w:b/>
                <w:i/>
                <w:strike/>
                <w:color w:val="000000" w:themeColor="text1"/>
                <w:sz w:val="21"/>
                <w:szCs w:val="21"/>
                <w:lang w:eastAsia="en-GB"/>
              </w:rPr>
              <w:t>Minőségbiztosítási rendszerek és környezetvédelmi vezetési szabványok</w:t>
            </w:r>
            <w:r w:rsidR="005F1DE8" w:rsidRPr="0048593A">
              <w:rPr>
                <w:rStyle w:val="Lbjegyzet-hivatkozs"/>
                <w:rFonts w:ascii="Tahoma" w:hAnsi="Tahoma" w:cs="Tahoma"/>
                <w:b/>
                <w:i/>
                <w:strike/>
                <w:color w:val="000000" w:themeColor="text1"/>
                <w:sz w:val="21"/>
                <w:szCs w:val="21"/>
                <w:lang w:eastAsia="en-GB"/>
              </w:rPr>
              <w:footnoteReference w:id="52"/>
            </w:r>
          </w:p>
        </w:tc>
        <w:tc>
          <w:tcPr>
            <w:tcW w:w="4645" w:type="dxa"/>
            <w:shd w:val="clear" w:color="auto" w:fill="auto"/>
          </w:tcPr>
          <w:p w14:paraId="5A9838F6" w14:textId="77777777" w:rsidR="00194E0D" w:rsidRPr="0048593A" w:rsidRDefault="00194E0D" w:rsidP="00F35F93">
            <w:pPr>
              <w:spacing w:before="120" w:after="120"/>
              <w:ind w:left="426" w:hanging="426"/>
              <w:rPr>
                <w:rFonts w:ascii="Tahoma" w:hAnsi="Tahoma" w:cs="Tahoma"/>
                <w:b/>
                <w:i/>
                <w:strike/>
                <w:color w:val="000000" w:themeColor="text1"/>
                <w:sz w:val="21"/>
                <w:szCs w:val="21"/>
                <w:lang w:eastAsia="en-GB"/>
              </w:rPr>
            </w:pPr>
            <w:r w:rsidRPr="0048593A">
              <w:rPr>
                <w:rFonts w:ascii="Tahoma" w:hAnsi="Tahoma" w:cs="Tahoma"/>
                <w:b/>
                <w:i/>
                <w:strike/>
                <w:color w:val="000000" w:themeColor="text1"/>
                <w:sz w:val="21"/>
                <w:szCs w:val="21"/>
                <w:lang w:eastAsia="en-GB"/>
              </w:rPr>
              <w:t>Válasz:</w:t>
            </w:r>
          </w:p>
        </w:tc>
      </w:tr>
      <w:tr w:rsidR="0048593A" w:rsidRPr="0048593A" w14:paraId="44D8B937" w14:textId="77777777" w:rsidTr="00651E1E">
        <w:tc>
          <w:tcPr>
            <w:tcW w:w="4644" w:type="dxa"/>
            <w:shd w:val="clear" w:color="auto" w:fill="auto"/>
          </w:tcPr>
          <w:p w14:paraId="2BD62BA3"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strike/>
                <w:color w:val="000000" w:themeColor="text1"/>
                <w:sz w:val="21"/>
                <w:szCs w:val="21"/>
                <w:lang w:eastAsia="en-GB"/>
              </w:rPr>
              <w:t xml:space="preserve">Be tud-e nyújtani a gazdasági szereplő olyan, független testület által kiállított </w:t>
            </w:r>
            <w:r w:rsidRPr="0048593A">
              <w:rPr>
                <w:rFonts w:ascii="Tahoma" w:hAnsi="Tahoma" w:cs="Tahoma"/>
                <w:b/>
                <w:strike/>
                <w:color w:val="000000" w:themeColor="text1"/>
                <w:sz w:val="21"/>
                <w:szCs w:val="21"/>
                <w:lang w:eastAsia="en-GB"/>
              </w:rPr>
              <w:t>igazolást,</w:t>
            </w:r>
            <w:r w:rsidRPr="0048593A">
              <w:rPr>
                <w:rFonts w:ascii="Tahoma" w:hAnsi="Tahoma" w:cs="Tahoma"/>
                <w:strike/>
                <w:color w:val="000000" w:themeColor="text1"/>
                <w:sz w:val="21"/>
                <w:szCs w:val="21"/>
                <w:lang w:eastAsia="en-GB"/>
              </w:rPr>
              <w:t xml:space="preserve"> amely tanúsítja, hogy a gazdasági szereplő egyes meghatározott </w:t>
            </w:r>
            <w:r w:rsidRPr="0048593A">
              <w:rPr>
                <w:rFonts w:ascii="Tahoma" w:hAnsi="Tahoma" w:cs="Tahoma"/>
                <w:b/>
                <w:strike/>
                <w:color w:val="000000" w:themeColor="text1"/>
                <w:sz w:val="21"/>
                <w:szCs w:val="21"/>
                <w:lang w:eastAsia="en-GB"/>
              </w:rPr>
              <w:t>minőségbiztosítási szabványoknak</w:t>
            </w:r>
            <w:r w:rsidRPr="0048593A">
              <w:rPr>
                <w:rFonts w:ascii="Tahoma" w:hAnsi="Tahoma" w:cs="Tahoma"/>
                <w:strike/>
                <w:color w:val="000000" w:themeColor="text1"/>
                <w:sz w:val="21"/>
                <w:szCs w:val="21"/>
                <w:lang w:eastAsia="en-GB"/>
              </w:rPr>
              <w:t xml:space="preserve"> megfelel, ideértve a fogyatékossággal élők számára biztosított hozzáférésére vonatkozó szabványokat is?</w:t>
            </w:r>
          </w:p>
          <w:p w14:paraId="5254E0BC"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b/>
                <w:strike/>
                <w:color w:val="000000" w:themeColor="text1"/>
                <w:sz w:val="21"/>
                <w:szCs w:val="21"/>
                <w:lang w:eastAsia="en-GB"/>
              </w:rPr>
              <w:t>Amennyiben nem</w:t>
            </w:r>
            <w:r w:rsidRPr="0048593A">
              <w:rPr>
                <w:rFonts w:ascii="Tahoma" w:hAnsi="Tahoma" w:cs="Tahoma"/>
                <w:strike/>
                <w:color w:val="000000" w:themeColor="text1"/>
                <w:sz w:val="21"/>
                <w:szCs w:val="21"/>
                <w:lang w:eastAsia="en-GB"/>
              </w:rPr>
              <w:t>, úgy kérjük, adja meg ennek okát, valamint azt, hogy milyen egyéb bizonyítási eszközök bocsáthatók rendelkezésre a minőségbiztosítási rendszert illetően:</w:t>
            </w:r>
          </w:p>
          <w:p w14:paraId="1D3E61F1"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i/>
                <w:strike/>
                <w:color w:val="000000" w:themeColor="text1"/>
                <w:sz w:val="21"/>
                <w:szCs w:val="21"/>
                <w:lang w:eastAsia="en-GB"/>
              </w:rPr>
              <w:t>Ha a vonatkozó információ elektronikusan elérhető, kérjük, adja meg a következő információkat:</w:t>
            </w:r>
          </w:p>
        </w:tc>
        <w:tc>
          <w:tcPr>
            <w:tcW w:w="4645" w:type="dxa"/>
            <w:shd w:val="clear" w:color="auto" w:fill="auto"/>
          </w:tcPr>
          <w:p w14:paraId="7D4025A0"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strike/>
                <w:color w:val="000000" w:themeColor="text1"/>
                <w:sz w:val="21"/>
                <w:szCs w:val="21"/>
                <w:lang w:eastAsia="en-GB"/>
              </w:rPr>
              <w:t>[] Igen [] Nem</w:t>
            </w:r>
          </w:p>
          <w:p w14:paraId="20F06B7B"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strike/>
                <w:color w:val="000000" w:themeColor="text1"/>
                <w:sz w:val="21"/>
                <w:szCs w:val="21"/>
                <w:lang w:eastAsia="en-GB"/>
              </w:rPr>
              <w:br/>
            </w:r>
            <w:r w:rsidRPr="0048593A">
              <w:rPr>
                <w:rFonts w:ascii="Tahoma" w:hAnsi="Tahoma" w:cs="Tahoma"/>
                <w:strike/>
                <w:color w:val="000000" w:themeColor="text1"/>
                <w:sz w:val="21"/>
                <w:szCs w:val="21"/>
                <w:lang w:eastAsia="en-GB"/>
              </w:rPr>
              <w:br/>
            </w:r>
            <w:r w:rsidRPr="0048593A">
              <w:rPr>
                <w:rFonts w:ascii="Tahoma" w:hAnsi="Tahoma" w:cs="Tahoma"/>
                <w:strike/>
                <w:color w:val="000000" w:themeColor="text1"/>
                <w:sz w:val="21"/>
                <w:szCs w:val="21"/>
                <w:lang w:eastAsia="en-GB"/>
              </w:rPr>
              <w:br/>
            </w:r>
            <w:r w:rsidRPr="0048593A">
              <w:rPr>
                <w:rFonts w:ascii="Tahoma" w:hAnsi="Tahoma" w:cs="Tahoma"/>
                <w:strike/>
                <w:color w:val="000000" w:themeColor="text1"/>
                <w:sz w:val="21"/>
                <w:szCs w:val="21"/>
                <w:lang w:eastAsia="en-GB"/>
              </w:rPr>
              <w:br/>
              <w:t>[……] [……]</w:t>
            </w:r>
          </w:p>
          <w:p w14:paraId="42580701" w14:textId="77777777" w:rsidR="00194E0D" w:rsidRPr="0048593A" w:rsidRDefault="00194E0D" w:rsidP="00F35F93">
            <w:pPr>
              <w:spacing w:before="120" w:after="120"/>
              <w:ind w:left="426" w:hanging="426"/>
              <w:rPr>
                <w:rFonts w:ascii="Tahoma" w:hAnsi="Tahoma" w:cs="Tahoma"/>
                <w:i/>
                <w:strike/>
                <w:color w:val="000000" w:themeColor="text1"/>
                <w:sz w:val="21"/>
                <w:szCs w:val="21"/>
                <w:lang w:eastAsia="en-GB"/>
              </w:rPr>
            </w:pPr>
            <w:r w:rsidRPr="0048593A">
              <w:rPr>
                <w:rFonts w:ascii="Tahoma" w:hAnsi="Tahoma" w:cs="Tahoma"/>
                <w:strike/>
                <w:color w:val="000000" w:themeColor="text1"/>
                <w:sz w:val="21"/>
                <w:szCs w:val="21"/>
                <w:lang w:eastAsia="en-GB"/>
              </w:rPr>
              <w:br/>
            </w:r>
          </w:p>
          <w:p w14:paraId="4611897B" w14:textId="77777777" w:rsidR="00194E0D" w:rsidRPr="0048593A" w:rsidRDefault="00194E0D" w:rsidP="00F35F93">
            <w:pPr>
              <w:spacing w:before="120" w:after="120"/>
              <w:ind w:left="426" w:hanging="426"/>
              <w:rPr>
                <w:rFonts w:ascii="Tahoma" w:hAnsi="Tahoma" w:cs="Tahoma"/>
                <w:i/>
                <w:strike/>
                <w:color w:val="000000" w:themeColor="text1"/>
                <w:sz w:val="21"/>
                <w:szCs w:val="21"/>
                <w:lang w:eastAsia="en-GB"/>
              </w:rPr>
            </w:pPr>
          </w:p>
          <w:p w14:paraId="29D3FE8A"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i/>
                <w:strike/>
                <w:color w:val="000000" w:themeColor="text1"/>
                <w:sz w:val="21"/>
                <w:szCs w:val="21"/>
                <w:lang w:eastAsia="en-GB"/>
              </w:rPr>
              <w:t>(internetcím, a kibocsátó hatóság vagy testület, a dokumentáció pontos hivatkozási adatai): [……][……][……]</w:t>
            </w:r>
          </w:p>
        </w:tc>
      </w:tr>
      <w:tr w:rsidR="0048593A" w:rsidRPr="0048593A" w14:paraId="0319CA53" w14:textId="77777777" w:rsidTr="00651E1E">
        <w:tc>
          <w:tcPr>
            <w:tcW w:w="4644" w:type="dxa"/>
            <w:shd w:val="clear" w:color="auto" w:fill="auto"/>
          </w:tcPr>
          <w:p w14:paraId="49465EF4"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strike/>
                <w:color w:val="000000" w:themeColor="text1"/>
                <w:sz w:val="21"/>
                <w:szCs w:val="21"/>
                <w:lang w:eastAsia="en-GB"/>
              </w:rPr>
              <w:t xml:space="preserve">Be tud-e nyújtani a gazdasági szereplő olyan, független testület által kiállított </w:t>
            </w:r>
            <w:r w:rsidRPr="0048593A">
              <w:rPr>
                <w:rFonts w:ascii="Tahoma" w:hAnsi="Tahoma" w:cs="Tahoma"/>
                <w:b/>
                <w:strike/>
                <w:color w:val="000000" w:themeColor="text1"/>
                <w:sz w:val="21"/>
                <w:szCs w:val="21"/>
                <w:lang w:eastAsia="en-GB"/>
              </w:rPr>
              <w:t>igazolást,</w:t>
            </w:r>
            <w:r w:rsidRPr="0048593A">
              <w:rPr>
                <w:rFonts w:ascii="Tahoma" w:hAnsi="Tahoma" w:cs="Tahoma"/>
                <w:strike/>
                <w:color w:val="000000" w:themeColor="text1"/>
                <w:sz w:val="21"/>
                <w:szCs w:val="21"/>
                <w:lang w:eastAsia="en-GB"/>
              </w:rPr>
              <w:t xml:space="preserve"> amely tanúsítja, hogy a gazdasági szereplő az előírt</w:t>
            </w:r>
            <w:r w:rsidRPr="0048593A">
              <w:rPr>
                <w:rFonts w:ascii="Tahoma" w:hAnsi="Tahoma" w:cs="Tahoma"/>
                <w:b/>
                <w:strike/>
                <w:color w:val="000000" w:themeColor="text1"/>
                <w:sz w:val="21"/>
                <w:szCs w:val="21"/>
                <w:lang w:eastAsia="en-GB"/>
              </w:rPr>
              <w:t xml:space="preserve"> környezetvédelmi vezetési rendszereknek vagy szabványoknak</w:t>
            </w:r>
            <w:r w:rsidRPr="0048593A">
              <w:rPr>
                <w:rFonts w:ascii="Tahoma" w:hAnsi="Tahoma" w:cs="Tahoma"/>
                <w:strike/>
                <w:color w:val="000000" w:themeColor="text1"/>
                <w:sz w:val="21"/>
                <w:szCs w:val="21"/>
                <w:lang w:eastAsia="en-GB"/>
              </w:rPr>
              <w:t xml:space="preserve"> megfelel?</w:t>
            </w:r>
          </w:p>
          <w:p w14:paraId="2BB586AA"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b/>
                <w:strike/>
                <w:color w:val="000000" w:themeColor="text1"/>
                <w:sz w:val="21"/>
                <w:szCs w:val="21"/>
                <w:lang w:eastAsia="en-GB"/>
              </w:rPr>
              <w:t>Amennyiben nem</w:t>
            </w:r>
            <w:r w:rsidRPr="0048593A">
              <w:rPr>
                <w:rFonts w:ascii="Tahoma" w:hAnsi="Tahoma" w:cs="Tahoma"/>
                <w:strike/>
                <w:color w:val="000000" w:themeColor="text1"/>
                <w:sz w:val="21"/>
                <w:szCs w:val="21"/>
                <w:lang w:eastAsia="en-GB"/>
              </w:rPr>
              <w:t xml:space="preserve">, úgy kérjük, adja meg ennek okát, valamint azt, hogy milyen egyéb bizonyítási eszközök bocsáthatók rendelkezésre a </w:t>
            </w:r>
            <w:r w:rsidRPr="0048593A">
              <w:rPr>
                <w:rFonts w:ascii="Tahoma" w:hAnsi="Tahoma" w:cs="Tahoma"/>
                <w:b/>
                <w:strike/>
                <w:color w:val="000000" w:themeColor="text1"/>
                <w:sz w:val="21"/>
                <w:szCs w:val="21"/>
                <w:lang w:eastAsia="en-GB"/>
              </w:rPr>
              <w:t>környezetvédelmi vezetési rendszereket vagy szabványokat</w:t>
            </w:r>
            <w:r w:rsidRPr="0048593A">
              <w:rPr>
                <w:rFonts w:ascii="Tahoma" w:hAnsi="Tahoma" w:cs="Tahoma"/>
                <w:strike/>
                <w:color w:val="000000" w:themeColor="text1"/>
                <w:sz w:val="21"/>
                <w:szCs w:val="21"/>
                <w:lang w:eastAsia="en-GB"/>
              </w:rPr>
              <w:t xml:space="preserve"> illetően:</w:t>
            </w:r>
          </w:p>
          <w:p w14:paraId="6DFC014B"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i/>
                <w:strike/>
                <w:color w:val="000000" w:themeColor="text1"/>
                <w:sz w:val="21"/>
                <w:szCs w:val="21"/>
                <w:lang w:eastAsia="en-GB"/>
              </w:rPr>
              <w:t xml:space="preserve">Ha a vonatkozó információ elektronikusan </w:t>
            </w:r>
            <w:r w:rsidRPr="0048593A">
              <w:rPr>
                <w:rFonts w:ascii="Tahoma" w:hAnsi="Tahoma" w:cs="Tahoma"/>
                <w:i/>
                <w:strike/>
                <w:color w:val="000000" w:themeColor="text1"/>
                <w:sz w:val="21"/>
                <w:szCs w:val="21"/>
                <w:lang w:eastAsia="en-GB"/>
              </w:rPr>
              <w:lastRenderedPageBreak/>
              <w:t>elérhető, kérjük, adja meg a következő információkat:</w:t>
            </w:r>
          </w:p>
        </w:tc>
        <w:tc>
          <w:tcPr>
            <w:tcW w:w="4645" w:type="dxa"/>
            <w:shd w:val="clear" w:color="auto" w:fill="auto"/>
          </w:tcPr>
          <w:p w14:paraId="77CA9CC5"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strike/>
                <w:color w:val="000000" w:themeColor="text1"/>
                <w:sz w:val="21"/>
                <w:szCs w:val="21"/>
                <w:lang w:eastAsia="en-GB"/>
              </w:rPr>
              <w:lastRenderedPageBreak/>
              <w:t>[] Igen [] Nem</w:t>
            </w:r>
          </w:p>
          <w:p w14:paraId="32ED1B97"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strike/>
                <w:color w:val="000000" w:themeColor="text1"/>
                <w:sz w:val="21"/>
                <w:szCs w:val="21"/>
                <w:lang w:eastAsia="en-GB"/>
              </w:rPr>
              <w:br/>
            </w:r>
            <w:r w:rsidRPr="0048593A">
              <w:rPr>
                <w:rFonts w:ascii="Tahoma" w:hAnsi="Tahoma" w:cs="Tahoma"/>
                <w:strike/>
                <w:color w:val="000000" w:themeColor="text1"/>
                <w:sz w:val="21"/>
                <w:szCs w:val="21"/>
                <w:lang w:eastAsia="en-GB"/>
              </w:rPr>
              <w:br/>
            </w:r>
            <w:r w:rsidRPr="0048593A">
              <w:rPr>
                <w:rFonts w:ascii="Tahoma" w:hAnsi="Tahoma" w:cs="Tahoma"/>
                <w:strike/>
                <w:color w:val="000000" w:themeColor="text1"/>
                <w:sz w:val="21"/>
                <w:szCs w:val="21"/>
                <w:lang w:eastAsia="en-GB"/>
              </w:rPr>
              <w:br/>
            </w:r>
            <w:r w:rsidRPr="0048593A">
              <w:rPr>
                <w:rFonts w:ascii="Tahoma" w:hAnsi="Tahoma" w:cs="Tahoma"/>
                <w:strike/>
                <w:color w:val="000000" w:themeColor="text1"/>
                <w:sz w:val="21"/>
                <w:szCs w:val="21"/>
                <w:lang w:eastAsia="en-GB"/>
              </w:rPr>
              <w:br/>
              <w:t>[……] [……]</w:t>
            </w:r>
          </w:p>
          <w:p w14:paraId="4D484A98" w14:textId="77777777" w:rsidR="00194E0D" w:rsidRPr="0048593A" w:rsidRDefault="00194E0D" w:rsidP="00F35F93">
            <w:pPr>
              <w:spacing w:before="120" w:after="120"/>
              <w:ind w:left="426" w:hanging="426"/>
              <w:rPr>
                <w:rFonts w:ascii="Tahoma" w:hAnsi="Tahoma" w:cs="Tahoma"/>
                <w:i/>
                <w:strike/>
                <w:color w:val="000000" w:themeColor="text1"/>
                <w:sz w:val="21"/>
                <w:szCs w:val="21"/>
                <w:lang w:eastAsia="en-GB"/>
              </w:rPr>
            </w:pPr>
            <w:r w:rsidRPr="0048593A">
              <w:rPr>
                <w:rFonts w:ascii="Tahoma" w:hAnsi="Tahoma" w:cs="Tahoma"/>
                <w:strike/>
                <w:color w:val="000000" w:themeColor="text1"/>
                <w:sz w:val="21"/>
                <w:szCs w:val="21"/>
                <w:lang w:eastAsia="en-GB"/>
              </w:rPr>
              <w:br/>
            </w:r>
          </w:p>
          <w:p w14:paraId="696281C8"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i/>
                <w:strike/>
                <w:color w:val="000000" w:themeColor="text1"/>
                <w:sz w:val="21"/>
                <w:szCs w:val="21"/>
                <w:lang w:eastAsia="en-GB"/>
              </w:rPr>
              <w:t>(internetcím, a kibocsátó hatóság vagy testület, a dokumentáció pontos hivatkozási adatai): [……][……][……]</w:t>
            </w:r>
          </w:p>
        </w:tc>
      </w:tr>
    </w:tbl>
    <w:p w14:paraId="0F737E83" w14:textId="77777777" w:rsidR="00194E0D" w:rsidRPr="0048593A" w:rsidRDefault="00194E0D" w:rsidP="00F35F93">
      <w:pPr>
        <w:ind w:left="426" w:hanging="426"/>
        <w:rPr>
          <w:rFonts w:ascii="Tahoma" w:hAnsi="Tahoma" w:cs="Tahoma"/>
          <w:color w:val="000000" w:themeColor="text1"/>
          <w:sz w:val="21"/>
          <w:szCs w:val="21"/>
          <w:lang w:eastAsia="en-GB"/>
        </w:rPr>
      </w:pPr>
    </w:p>
    <w:p w14:paraId="5CC92F72" w14:textId="77777777" w:rsidR="00194E0D" w:rsidRPr="0048593A" w:rsidRDefault="00684546" w:rsidP="00F35F93">
      <w:pPr>
        <w:keepNext/>
        <w:spacing w:before="120" w:after="360"/>
        <w:ind w:left="426" w:hanging="426"/>
        <w:jc w:val="center"/>
        <w:rPr>
          <w:rFonts w:ascii="Tahoma" w:hAnsi="Tahoma" w:cs="Tahoma"/>
          <w:b/>
          <w:color w:val="000000" w:themeColor="text1"/>
          <w:sz w:val="21"/>
          <w:szCs w:val="21"/>
          <w:lang w:eastAsia="en-GB"/>
        </w:rPr>
      </w:pPr>
      <w:r w:rsidRPr="0048593A">
        <w:rPr>
          <w:rFonts w:ascii="Tahoma" w:hAnsi="Tahoma" w:cs="Tahoma"/>
          <w:b/>
          <w:color w:val="000000" w:themeColor="text1"/>
          <w:sz w:val="21"/>
          <w:szCs w:val="21"/>
          <w:lang w:eastAsia="en-GB"/>
        </w:rPr>
        <w:t>V. RÉSZ: AZ ALKALMASNAK MINŐSÍTETT RÉSZVÉTELRE JELENTKEZŐK SZÁMÁNAK CSÖKKENTÉSE</w:t>
      </w:r>
    </w:p>
    <w:p w14:paraId="2D2E20AD" w14:textId="77777777" w:rsidR="00194E0D" w:rsidRPr="0048593A" w:rsidRDefault="00194E0D" w:rsidP="00F35F93">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color w:val="000000" w:themeColor="text1"/>
          <w:sz w:val="21"/>
          <w:szCs w:val="21"/>
          <w:lang w:eastAsia="en-GB"/>
        </w:rPr>
      </w:pPr>
      <w:r w:rsidRPr="0048593A">
        <w:rPr>
          <w:rFonts w:ascii="Tahoma" w:hAnsi="Tahoma" w:cs="Tahoma"/>
          <w:b/>
          <w:i/>
          <w:color w:val="000000" w:themeColor="text1"/>
          <w:sz w:val="21"/>
          <w:szCs w:val="21"/>
          <w:lang w:eastAsia="en-GB"/>
        </w:rPr>
        <w:t>A gazdasági szereplőnek</w:t>
      </w:r>
      <w:r w:rsidRPr="0048593A">
        <w:rPr>
          <w:rFonts w:ascii="Tahoma" w:hAnsi="Tahoma" w:cs="Tahoma"/>
          <w:color w:val="000000" w:themeColor="text1"/>
          <w:sz w:val="21"/>
          <w:szCs w:val="21"/>
          <w:lang w:eastAsia="en-GB"/>
        </w:rPr>
        <w:t xml:space="preserve"> </w:t>
      </w:r>
      <w:r w:rsidRPr="0048593A">
        <w:rPr>
          <w:rFonts w:ascii="Tahoma" w:hAnsi="Tahoma" w:cs="Tahoma"/>
          <w:b/>
          <w:color w:val="000000" w:themeColor="text1"/>
          <w:sz w:val="21"/>
          <w:szCs w:val="21"/>
          <w:u w:val="single"/>
          <w:lang w:eastAsia="en-GB"/>
        </w:rPr>
        <w:t>kizárólag</w:t>
      </w:r>
      <w:r w:rsidRPr="0048593A">
        <w:rPr>
          <w:rFonts w:ascii="Tahoma" w:hAnsi="Tahoma" w:cs="Tahoma"/>
          <w:color w:val="000000" w:themeColor="text1"/>
          <w:sz w:val="21"/>
          <w:szCs w:val="21"/>
          <w:lang w:eastAsia="en-GB"/>
        </w:rPr>
        <w:t xml:space="preserve"> </w:t>
      </w:r>
      <w:r w:rsidRPr="0048593A">
        <w:rPr>
          <w:rFonts w:ascii="Tahoma" w:hAnsi="Tahoma" w:cs="Tahoma"/>
          <w:b/>
          <w:i/>
          <w:color w:val="000000" w:themeColor="text1"/>
          <w:sz w:val="21"/>
          <w:szCs w:val="21"/>
          <w:lang w:eastAsia="en-GB"/>
        </w:rPr>
        <w:t>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megkülönböztetésmentes szempontokat vagy szabályokat. Ez az információ, amelyhez kapcsolódhatnak a tanúsítványokra és egyéb igazolásokra (és azok típusára) vonatkozó követelmények,</w:t>
      </w:r>
      <w:r w:rsidRPr="0048593A">
        <w:rPr>
          <w:rFonts w:ascii="Tahoma" w:hAnsi="Tahoma" w:cs="Tahoma"/>
          <w:b/>
          <w:color w:val="000000" w:themeColor="text1"/>
          <w:sz w:val="21"/>
          <w:szCs w:val="21"/>
          <w:lang w:eastAsia="en-GB"/>
        </w:rPr>
        <w:t xml:space="preserve"> </w:t>
      </w:r>
      <w:r w:rsidRPr="0048593A">
        <w:rPr>
          <w:rFonts w:ascii="Tahoma" w:hAnsi="Tahoma" w:cs="Tahoma"/>
          <w:b/>
          <w:color w:val="000000" w:themeColor="text1"/>
          <w:sz w:val="21"/>
          <w:szCs w:val="21"/>
          <w:u w:val="single"/>
          <w:lang w:eastAsia="en-GB"/>
        </w:rPr>
        <w:t>ha vannak ilyenek</w:t>
      </w:r>
      <w:r w:rsidRPr="0048593A">
        <w:rPr>
          <w:rFonts w:ascii="Tahoma" w:hAnsi="Tahoma" w:cs="Tahoma"/>
          <w:b/>
          <w:color w:val="000000" w:themeColor="text1"/>
          <w:sz w:val="21"/>
          <w:szCs w:val="21"/>
          <w:lang w:eastAsia="en-GB"/>
        </w:rPr>
        <w:t>,</w:t>
      </w:r>
      <w:r w:rsidRPr="0048593A">
        <w:rPr>
          <w:rFonts w:ascii="Tahoma" w:hAnsi="Tahoma" w:cs="Tahoma"/>
          <w:b/>
          <w:i/>
          <w:color w:val="000000" w:themeColor="text1"/>
          <w:sz w:val="21"/>
          <w:szCs w:val="21"/>
          <w:lang w:eastAsia="en-GB"/>
        </w:rPr>
        <w:t xml:space="preserve"> a vonatkozó hirdetményben vagy a hirdetményben hivatkozott közbeszerzési dokumentumokban található.</w:t>
      </w:r>
      <w:r w:rsidRPr="0048593A">
        <w:rPr>
          <w:rFonts w:ascii="Tahoma" w:hAnsi="Tahoma" w:cs="Tahoma"/>
          <w:color w:val="000000" w:themeColor="text1"/>
          <w:sz w:val="21"/>
          <w:szCs w:val="21"/>
          <w:lang w:eastAsia="en-GB"/>
        </w:rPr>
        <w:br/>
      </w:r>
      <w:r w:rsidRPr="0048593A">
        <w:rPr>
          <w:rFonts w:ascii="Tahoma" w:hAnsi="Tahoma" w:cs="Tahoma"/>
          <w:b/>
          <w:i/>
          <w:color w:val="000000" w:themeColor="text1"/>
          <w:sz w:val="21"/>
          <w:szCs w:val="21"/>
          <w:lang w:eastAsia="en-GB"/>
        </w:rPr>
        <w:t>Csak meghívásos eljárás, tárgyalásos eljárás, versenypárbeszéd és innovációs partnerség esetében:</w:t>
      </w:r>
    </w:p>
    <w:p w14:paraId="5DA854C7" w14:textId="77777777" w:rsidR="00194E0D" w:rsidRPr="0048593A" w:rsidRDefault="00194E0D" w:rsidP="00F35F93">
      <w:pPr>
        <w:spacing w:before="120" w:after="120"/>
        <w:ind w:left="426" w:hanging="426"/>
        <w:rPr>
          <w:rFonts w:ascii="Tahoma" w:hAnsi="Tahoma" w:cs="Tahoma"/>
          <w:b/>
          <w:color w:val="000000" w:themeColor="text1"/>
          <w:sz w:val="21"/>
          <w:szCs w:val="21"/>
          <w:lang w:eastAsia="en-GB"/>
        </w:rPr>
      </w:pPr>
      <w:r w:rsidRPr="0048593A">
        <w:rPr>
          <w:rFonts w:ascii="Tahoma" w:hAnsi="Tahoma" w:cs="Tahoma"/>
          <w:b/>
          <w:color w:val="000000" w:themeColor="text1"/>
          <w:sz w:val="21"/>
          <w:szCs w:val="21"/>
          <w:lang w:eastAsia="en-GB"/>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48593A" w:rsidRPr="0048593A" w14:paraId="0981DC95" w14:textId="77777777" w:rsidTr="00651E1E">
        <w:tc>
          <w:tcPr>
            <w:tcW w:w="4644" w:type="dxa"/>
            <w:shd w:val="clear" w:color="auto" w:fill="auto"/>
          </w:tcPr>
          <w:p w14:paraId="1DC93E85" w14:textId="77777777" w:rsidR="00194E0D" w:rsidRPr="0048593A" w:rsidRDefault="00194E0D" w:rsidP="00F35F93">
            <w:pPr>
              <w:spacing w:before="120" w:after="120"/>
              <w:ind w:left="426" w:hanging="426"/>
              <w:rPr>
                <w:rFonts w:ascii="Tahoma" w:hAnsi="Tahoma" w:cs="Tahoma"/>
                <w:b/>
                <w:i/>
                <w:strike/>
                <w:color w:val="000000" w:themeColor="text1"/>
                <w:sz w:val="21"/>
                <w:szCs w:val="21"/>
                <w:lang w:eastAsia="en-GB"/>
              </w:rPr>
            </w:pPr>
            <w:r w:rsidRPr="0048593A">
              <w:rPr>
                <w:rFonts w:ascii="Tahoma" w:hAnsi="Tahoma" w:cs="Tahoma"/>
                <w:b/>
                <w:i/>
                <w:strike/>
                <w:color w:val="000000" w:themeColor="text1"/>
                <w:sz w:val="21"/>
                <w:szCs w:val="21"/>
                <w:lang w:eastAsia="en-GB"/>
              </w:rPr>
              <w:t>A számok csökkentése</w:t>
            </w:r>
          </w:p>
        </w:tc>
        <w:tc>
          <w:tcPr>
            <w:tcW w:w="4645" w:type="dxa"/>
            <w:shd w:val="clear" w:color="auto" w:fill="auto"/>
          </w:tcPr>
          <w:p w14:paraId="4C704131" w14:textId="77777777" w:rsidR="00194E0D" w:rsidRPr="0048593A" w:rsidRDefault="00194E0D" w:rsidP="00F35F93">
            <w:pPr>
              <w:spacing w:before="120" w:after="120"/>
              <w:ind w:left="426" w:hanging="426"/>
              <w:rPr>
                <w:rFonts w:ascii="Tahoma" w:hAnsi="Tahoma" w:cs="Tahoma"/>
                <w:b/>
                <w:i/>
                <w:strike/>
                <w:color w:val="000000" w:themeColor="text1"/>
                <w:sz w:val="21"/>
                <w:szCs w:val="21"/>
                <w:lang w:eastAsia="en-GB"/>
              </w:rPr>
            </w:pPr>
            <w:r w:rsidRPr="0048593A">
              <w:rPr>
                <w:rFonts w:ascii="Tahoma" w:hAnsi="Tahoma" w:cs="Tahoma"/>
                <w:b/>
                <w:i/>
                <w:strike/>
                <w:color w:val="000000" w:themeColor="text1"/>
                <w:sz w:val="21"/>
                <w:szCs w:val="21"/>
                <w:lang w:eastAsia="en-GB"/>
              </w:rPr>
              <w:t>Válasz:</w:t>
            </w:r>
          </w:p>
        </w:tc>
      </w:tr>
      <w:tr w:rsidR="0048593A" w:rsidRPr="0048593A" w14:paraId="558B0FF6" w14:textId="77777777" w:rsidTr="00651E1E">
        <w:tc>
          <w:tcPr>
            <w:tcW w:w="4644" w:type="dxa"/>
            <w:shd w:val="clear" w:color="auto" w:fill="auto"/>
          </w:tcPr>
          <w:p w14:paraId="55F7E332"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strike/>
                <w:color w:val="000000" w:themeColor="text1"/>
                <w:sz w:val="21"/>
                <w:szCs w:val="21"/>
                <w:lang w:eastAsia="en-GB"/>
              </w:rPr>
              <w:t xml:space="preserve">A gazdasági szereplő a következő módon </w:t>
            </w:r>
            <w:r w:rsidRPr="0048593A">
              <w:rPr>
                <w:rFonts w:ascii="Tahoma" w:hAnsi="Tahoma" w:cs="Tahoma"/>
                <w:b/>
                <w:strike/>
                <w:color w:val="000000" w:themeColor="text1"/>
                <w:sz w:val="21"/>
                <w:szCs w:val="21"/>
                <w:lang w:eastAsia="en-GB"/>
              </w:rPr>
              <w:t>felel meg</w:t>
            </w:r>
            <w:r w:rsidRPr="0048593A">
              <w:rPr>
                <w:rFonts w:ascii="Tahoma" w:hAnsi="Tahoma" w:cs="Tahoma"/>
                <w:strike/>
                <w:color w:val="000000" w:themeColor="text1"/>
                <w:sz w:val="21"/>
                <w:szCs w:val="21"/>
                <w:lang w:eastAsia="en-GB"/>
              </w:rPr>
              <w:t xml:space="preserve"> a részvételre jelentkezők számának csökkentésére alkalmazandó objektív és megkülönböztetésmentes szempontoknak vagy szabályoknak:</w:t>
            </w:r>
          </w:p>
          <w:p w14:paraId="21D3CF4E"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strike/>
                <w:color w:val="000000" w:themeColor="text1"/>
                <w:sz w:val="21"/>
                <w:szCs w:val="21"/>
                <w:lang w:eastAsia="en-GB"/>
              </w:rPr>
              <w:t xml:space="preserve">Amennyiben bizonyos tanúsítványok vagy egyéb igazolások szükségesek, kérjük, tüntesse fel </w:t>
            </w:r>
            <w:r w:rsidRPr="0048593A">
              <w:rPr>
                <w:rFonts w:ascii="Tahoma" w:hAnsi="Tahoma" w:cs="Tahoma"/>
                <w:b/>
                <w:strike/>
                <w:color w:val="000000" w:themeColor="text1"/>
                <w:sz w:val="21"/>
                <w:szCs w:val="21"/>
                <w:lang w:eastAsia="en-GB"/>
              </w:rPr>
              <w:t>mindegyikre</w:t>
            </w:r>
            <w:r w:rsidRPr="0048593A">
              <w:rPr>
                <w:rFonts w:ascii="Tahoma" w:hAnsi="Tahoma" w:cs="Tahoma"/>
                <w:strike/>
                <w:color w:val="000000" w:themeColor="text1"/>
                <w:sz w:val="21"/>
                <w:szCs w:val="21"/>
                <w:lang w:eastAsia="en-GB"/>
              </w:rPr>
              <w:t xml:space="preserve"> nézve, hogy a gazdasági szereplő rendelkezik-e a megkívánt dokumentumokkal:</w:t>
            </w:r>
          </w:p>
          <w:p w14:paraId="55C4AA84" w14:textId="77777777" w:rsidR="00194E0D" w:rsidRPr="0048593A" w:rsidRDefault="00194E0D" w:rsidP="00F35F93">
            <w:pPr>
              <w:spacing w:before="120" w:after="120"/>
              <w:ind w:left="426" w:hanging="426"/>
              <w:rPr>
                <w:rFonts w:ascii="Tahoma" w:hAnsi="Tahoma" w:cs="Tahoma"/>
                <w:i/>
                <w:strike/>
                <w:color w:val="000000" w:themeColor="text1"/>
                <w:sz w:val="21"/>
                <w:szCs w:val="21"/>
                <w:lang w:eastAsia="en-GB"/>
              </w:rPr>
            </w:pPr>
          </w:p>
          <w:p w14:paraId="74CE7938" w14:textId="77777777" w:rsidR="00194E0D" w:rsidRPr="0048593A" w:rsidRDefault="00194E0D" w:rsidP="00F35F93">
            <w:pPr>
              <w:spacing w:before="120" w:after="120"/>
              <w:ind w:left="426" w:hanging="426"/>
              <w:rPr>
                <w:rFonts w:ascii="Tahoma" w:hAnsi="Tahoma" w:cs="Tahoma"/>
                <w:b/>
                <w:strike/>
                <w:color w:val="000000" w:themeColor="text1"/>
                <w:sz w:val="21"/>
                <w:szCs w:val="21"/>
                <w:lang w:eastAsia="en-GB"/>
              </w:rPr>
            </w:pPr>
            <w:r w:rsidRPr="0048593A">
              <w:rPr>
                <w:rFonts w:ascii="Tahoma" w:hAnsi="Tahoma" w:cs="Tahoma"/>
                <w:i/>
                <w:strike/>
                <w:color w:val="000000" w:themeColor="text1"/>
                <w:sz w:val="21"/>
                <w:szCs w:val="21"/>
                <w:lang w:eastAsia="en-GB"/>
              </w:rPr>
              <w:t>Ha e tanúsítványok vagy egyéb igazolások valamelyike elektronikus formában rendelkezésre áll</w:t>
            </w:r>
            <w:r w:rsidRPr="0048593A">
              <w:rPr>
                <w:rFonts w:ascii="Tahoma" w:hAnsi="Tahoma" w:cs="Tahoma"/>
                <w:i/>
                <w:strike/>
                <w:color w:val="000000" w:themeColor="text1"/>
                <w:sz w:val="21"/>
                <w:szCs w:val="21"/>
                <w:vertAlign w:val="superscript"/>
                <w:lang w:eastAsia="en-GB"/>
              </w:rPr>
              <w:footnoteReference w:id="53"/>
            </w:r>
            <w:r w:rsidRPr="0048593A">
              <w:rPr>
                <w:rFonts w:ascii="Tahoma" w:hAnsi="Tahoma" w:cs="Tahoma"/>
                <w:i/>
                <w:strike/>
                <w:color w:val="000000" w:themeColor="text1"/>
                <w:sz w:val="21"/>
                <w:szCs w:val="21"/>
                <w:lang w:eastAsia="en-GB"/>
              </w:rPr>
              <w:t xml:space="preserve">, kérjük, hogy </w:t>
            </w:r>
            <w:r w:rsidRPr="0048593A">
              <w:rPr>
                <w:rFonts w:ascii="Tahoma" w:hAnsi="Tahoma" w:cs="Tahoma"/>
                <w:b/>
                <w:i/>
                <w:strike/>
                <w:color w:val="000000" w:themeColor="text1"/>
                <w:sz w:val="21"/>
                <w:szCs w:val="21"/>
                <w:lang w:eastAsia="en-GB"/>
              </w:rPr>
              <w:t>mindegyikre</w:t>
            </w:r>
            <w:r w:rsidRPr="0048593A">
              <w:rPr>
                <w:rFonts w:ascii="Tahoma" w:hAnsi="Tahoma" w:cs="Tahoma"/>
                <w:i/>
                <w:strike/>
                <w:color w:val="000000" w:themeColor="text1"/>
                <w:sz w:val="21"/>
                <w:szCs w:val="21"/>
                <w:lang w:eastAsia="en-GB"/>
              </w:rPr>
              <w:t xml:space="preserve"> nézve</w:t>
            </w:r>
            <w:r w:rsidRPr="0048593A">
              <w:rPr>
                <w:rFonts w:ascii="Tahoma" w:hAnsi="Tahoma" w:cs="Tahoma"/>
                <w:strike/>
                <w:color w:val="000000" w:themeColor="text1"/>
                <w:sz w:val="21"/>
                <w:szCs w:val="21"/>
                <w:lang w:eastAsia="en-GB"/>
              </w:rPr>
              <w:t xml:space="preserve"> </w:t>
            </w:r>
            <w:r w:rsidRPr="0048593A">
              <w:rPr>
                <w:rFonts w:ascii="Tahoma" w:hAnsi="Tahoma" w:cs="Tahoma"/>
                <w:i/>
                <w:strike/>
                <w:color w:val="000000" w:themeColor="text1"/>
                <w:sz w:val="21"/>
                <w:szCs w:val="21"/>
                <w:lang w:eastAsia="en-GB"/>
              </w:rPr>
              <w:t>adja meg a következő információkat</w:t>
            </w:r>
            <w:r w:rsidRPr="0048593A">
              <w:rPr>
                <w:rFonts w:ascii="Tahoma" w:hAnsi="Tahoma" w:cs="Tahoma"/>
                <w:strike/>
                <w:color w:val="000000" w:themeColor="text1"/>
                <w:sz w:val="21"/>
                <w:szCs w:val="21"/>
                <w:lang w:eastAsia="en-GB"/>
              </w:rPr>
              <w:t>:</w:t>
            </w:r>
          </w:p>
        </w:tc>
        <w:tc>
          <w:tcPr>
            <w:tcW w:w="4645" w:type="dxa"/>
            <w:shd w:val="clear" w:color="auto" w:fill="auto"/>
          </w:tcPr>
          <w:p w14:paraId="300D4F6F" w14:textId="77777777" w:rsidR="00194E0D" w:rsidRPr="0048593A" w:rsidRDefault="00194E0D" w:rsidP="00F35F93">
            <w:pPr>
              <w:spacing w:before="120" w:after="120"/>
              <w:ind w:left="426" w:hanging="426"/>
              <w:rPr>
                <w:rFonts w:ascii="Tahoma" w:hAnsi="Tahoma" w:cs="Tahoma"/>
                <w:strike/>
                <w:color w:val="000000" w:themeColor="text1"/>
                <w:sz w:val="21"/>
                <w:szCs w:val="21"/>
                <w:lang w:eastAsia="en-GB"/>
              </w:rPr>
            </w:pPr>
            <w:r w:rsidRPr="0048593A">
              <w:rPr>
                <w:rFonts w:ascii="Tahoma" w:hAnsi="Tahoma" w:cs="Tahoma"/>
                <w:strike/>
                <w:color w:val="000000" w:themeColor="text1"/>
                <w:sz w:val="21"/>
                <w:szCs w:val="21"/>
                <w:lang w:eastAsia="en-GB"/>
              </w:rPr>
              <w:t>[….]</w:t>
            </w:r>
            <w:r w:rsidRPr="0048593A">
              <w:rPr>
                <w:rFonts w:ascii="Tahoma" w:hAnsi="Tahoma" w:cs="Tahoma"/>
                <w:strike/>
                <w:color w:val="000000" w:themeColor="text1"/>
                <w:sz w:val="21"/>
                <w:szCs w:val="21"/>
                <w:lang w:eastAsia="en-GB"/>
              </w:rPr>
              <w:br/>
            </w:r>
            <w:r w:rsidRPr="0048593A">
              <w:rPr>
                <w:rFonts w:ascii="Tahoma" w:hAnsi="Tahoma" w:cs="Tahoma"/>
                <w:strike/>
                <w:color w:val="000000" w:themeColor="text1"/>
                <w:sz w:val="21"/>
                <w:szCs w:val="21"/>
                <w:lang w:eastAsia="en-GB"/>
              </w:rPr>
              <w:br/>
            </w:r>
            <w:r w:rsidRPr="0048593A">
              <w:rPr>
                <w:rFonts w:ascii="Tahoma" w:hAnsi="Tahoma" w:cs="Tahoma"/>
                <w:strike/>
                <w:color w:val="000000" w:themeColor="text1"/>
                <w:sz w:val="21"/>
                <w:szCs w:val="21"/>
                <w:lang w:eastAsia="en-GB"/>
              </w:rPr>
              <w:br/>
              <w:t>[] Igen [] Nem</w:t>
            </w:r>
            <w:r w:rsidRPr="0048593A">
              <w:rPr>
                <w:rFonts w:ascii="Tahoma" w:hAnsi="Tahoma" w:cs="Tahoma"/>
                <w:strike/>
                <w:color w:val="000000" w:themeColor="text1"/>
                <w:sz w:val="21"/>
                <w:szCs w:val="21"/>
                <w:vertAlign w:val="superscript"/>
                <w:lang w:eastAsia="en-GB"/>
              </w:rPr>
              <w:footnoteReference w:id="54"/>
            </w:r>
          </w:p>
          <w:p w14:paraId="09AD12FE" w14:textId="77777777" w:rsidR="00194E0D" w:rsidRPr="0048593A" w:rsidRDefault="00194E0D" w:rsidP="00F35F93">
            <w:pPr>
              <w:spacing w:before="120" w:after="120"/>
              <w:ind w:left="426" w:hanging="426"/>
              <w:rPr>
                <w:rFonts w:ascii="Tahoma" w:hAnsi="Tahoma" w:cs="Tahoma"/>
                <w:i/>
                <w:strike/>
                <w:color w:val="000000" w:themeColor="text1"/>
                <w:sz w:val="21"/>
                <w:szCs w:val="21"/>
                <w:lang w:eastAsia="en-GB"/>
              </w:rPr>
            </w:pPr>
            <w:r w:rsidRPr="0048593A">
              <w:rPr>
                <w:rFonts w:ascii="Tahoma" w:hAnsi="Tahoma" w:cs="Tahoma"/>
                <w:strike/>
                <w:color w:val="000000" w:themeColor="text1"/>
                <w:sz w:val="21"/>
                <w:szCs w:val="21"/>
                <w:lang w:eastAsia="en-GB"/>
              </w:rPr>
              <w:br/>
            </w:r>
            <w:r w:rsidRPr="0048593A">
              <w:rPr>
                <w:rFonts w:ascii="Tahoma" w:hAnsi="Tahoma" w:cs="Tahoma"/>
                <w:strike/>
                <w:color w:val="000000" w:themeColor="text1"/>
                <w:sz w:val="21"/>
                <w:szCs w:val="21"/>
                <w:lang w:eastAsia="en-GB"/>
              </w:rPr>
              <w:br/>
            </w:r>
            <w:r w:rsidRPr="0048593A">
              <w:rPr>
                <w:rFonts w:ascii="Tahoma" w:hAnsi="Tahoma" w:cs="Tahoma"/>
                <w:strike/>
                <w:color w:val="000000" w:themeColor="text1"/>
                <w:sz w:val="21"/>
                <w:szCs w:val="21"/>
                <w:lang w:eastAsia="en-GB"/>
              </w:rPr>
              <w:br/>
            </w:r>
          </w:p>
          <w:p w14:paraId="4FBE608E" w14:textId="77777777" w:rsidR="00194E0D" w:rsidRPr="0048593A" w:rsidRDefault="00194E0D" w:rsidP="00F35F93">
            <w:pPr>
              <w:spacing w:before="120" w:after="120"/>
              <w:ind w:left="426" w:hanging="426"/>
              <w:rPr>
                <w:rFonts w:ascii="Tahoma" w:hAnsi="Tahoma" w:cs="Tahoma"/>
                <w:b/>
                <w:strike/>
                <w:color w:val="000000" w:themeColor="text1"/>
                <w:sz w:val="21"/>
                <w:szCs w:val="21"/>
                <w:lang w:eastAsia="en-GB"/>
              </w:rPr>
            </w:pPr>
            <w:r w:rsidRPr="0048593A">
              <w:rPr>
                <w:rFonts w:ascii="Tahoma" w:hAnsi="Tahoma" w:cs="Tahoma"/>
                <w:i/>
                <w:strike/>
                <w:color w:val="000000" w:themeColor="text1"/>
                <w:sz w:val="21"/>
                <w:szCs w:val="21"/>
                <w:lang w:eastAsia="en-GB"/>
              </w:rPr>
              <w:t>(internetcím, a kibocsátó hatóság vagy testület, a dokumentáció pontos hivatkozási adatai): [……][……][……]</w:t>
            </w:r>
            <w:r w:rsidRPr="0048593A">
              <w:rPr>
                <w:rFonts w:ascii="Tahoma" w:hAnsi="Tahoma" w:cs="Tahoma"/>
                <w:i/>
                <w:strike/>
                <w:color w:val="000000" w:themeColor="text1"/>
                <w:sz w:val="21"/>
                <w:szCs w:val="21"/>
                <w:vertAlign w:val="superscript"/>
                <w:lang w:eastAsia="en-GB"/>
              </w:rPr>
              <w:footnoteReference w:id="55"/>
            </w:r>
          </w:p>
        </w:tc>
      </w:tr>
    </w:tbl>
    <w:p w14:paraId="52F02B2E" w14:textId="77777777" w:rsidR="00194E0D" w:rsidRPr="0048593A" w:rsidRDefault="00194E0D" w:rsidP="00F35F93">
      <w:pPr>
        <w:ind w:left="426" w:hanging="426"/>
        <w:rPr>
          <w:rFonts w:ascii="Tahoma" w:hAnsi="Tahoma" w:cs="Tahoma"/>
          <w:color w:val="000000" w:themeColor="text1"/>
          <w:sz w:val="21"/>
          <w:szCs w:val="21"/>
          <w:lang w:eastAsia="en-GB"/>
        </w:rPr>
      </w:pPr>
    </w:p>
    <w:p w14:paraId="62B5633E" w14:textId="77777777" w:rsidR="00194E0D" w:rsidRPr="0048593A" w:rsidRDefault="00684546" w:rsidP="00F35F93">
      <w:pPr>
        <w:keepNext/>
        <w:spacing w:before="120" w:after="360"/>
        <w:ind w:left="426" w:hanging="426"/>
        <w:jc w:val="center"/>
        <w:rPr>
          <w:rFonts w:ascii="Tahoma" w:hAnsi="Tahoma" w:cs="Tahoma"/>
          <w:b/>
          <w:color w:val="000000" w:themeColor="text1"/>
          <w:sz w:val="21"/>
          <w:szCs w:val="21"/>
          <w:lang w:eastAsia="en-GB"/>
        </w:rPr>
      </w:pPr>
      <w:r w:rsidRPr="0048593A">
        <w:rPr>
          <w:rFonts w:ascii="Tahoma" w:hAnsi="Tahoma" w:cs="Tahoma"/>
          <w:b/>
          <w:color w:val="000000" w:themeColor="text1"/>
          <w:sz w:val="21"/>
          <w:szCs w:val="21"/>
          <w:lang w:eastAsia="en-GB"/>
        </w:rPr>
        <w:t>VI. RÉSZ: ZÁRÓ NYILATKOZAT</w:t>
      </w:r>
    </w:p>
    <w:p w14:paraId="63AD3210" w14:textId="77777777" w:rsidR="00194E0D" w:rsidRPr="0048593A" w:rsidRDefault="00194E0D" w:rsidP="00684546">
      <w:pPr>
        <w:spacing w:before="120" w:after="120"/>
        <w:jc w:val="both"/>
        <w:rPr>
          <w:rFonts w:ascii="Tahoma" w:hAnsi="Tahoma" w:cs="Tahoma"/>
          <w:i/>
          <w:color w:val="000000" w:themeColor="text1"/>
          <w:sz w:val="21"/>
          <w:szCs w:val="21"/>
          <w:lang w:eastAsia="en-GB"/>
        </w:rPr>
      </w:pPr>
      <w:r w:rsidRPr="0048593A">
        <w:rPr>
          <w:rFonts w:ascii="Tahoma" w:hAnsi="Tahoma" w:cs="Tahoma"/>
          <w:color w:val="000000" w:themeColor="text1"/>
          <w:sz w:val="21"/>
          <w:szCs w:val="21"/>
          <w:lang w:eastAsia="en-GB"/>
        </w:rPr>
        <w:t>Alulírott(ak) a hamis nyilatkozat következményeinek teljes tudatában kijelenti(k), hogy a fenti II–V. részben megadott információk pontosak és helytállóak.</w:t>
      </w:r>
    </w:p>
    <w:p w14:paraId="06668946" w14:textId="77777777" w:rsidR="00194E0D" w:rsidRPr="0048593A" w:rsidRDefault="00194E0D" w:rsidP="00684546">
      <w:pPr>
        <w:spacing w:before="120" w:after="120"/>
        <w:jc w:val="both"/>
        <w:rPr>
          <w:rFonts w:ascii="Tahoma" w:hAnsi="Tahoma" w:cs="Tahoma"/>
          <w:i/>
          <w:color w:val="000000" w:themeColor="text1"/>
          <w:sz w:val="21"/>
          <w:szCs w:val="21"/>
          <w:lang w:eastAsia="en-GB"/>
        </w:rPr>
      </w:pPr>
      <w:r w:rsidRPr="0048593A">
        <w:rPr>
          <w:rFonts w:ascii="Tahoma" w:hAnsi="Tahoma" w:cs="Tahoma"/>
          <w:i/>
          <w:color w:val="000000" w:themeColor="text1"/>
          <w:sz w:val="21"/>
          <w:szCs w:val="21"/>
          <w:lang w:eastAsia="en-GB"/>
        </w:rPr>
        <w:t>Alulírott(ak) kijelenti(k), hogy a hivatkozott tanúsítványokat és egyéb igazolásokat kérésre képes(ek) lesz(nek) késedelem nélkül rendelkezésre bocsátani, kivéve amennyiben:</w:t>
      </w:r>
    </w:p>
    <w:p w14:paraId="26AD06C4" w14:textId="77777777" w:rsidR="00194E0D" w:rsidRPr="0048593A" w:rsidRDefault="00194E0D" w:rsidP="00684546">
      <w:pPr>
        <w:spacing w:before="120" w:after="120"/>
        <w:ind w:left="284" w:hanging="284"/>
        <w:jc w:val="both"/>
        <w:rPr>
          <w:rFonts w:ascii="Tahoma" w:hAnsi="Tahoma" w:cs="Tahoma"/>
          <w:i/>
          <w:color w:val="000000" w:themeColor="text1"/>
          <w:sz w:val="21"/>
          <w:szCs w:val="21"/>
          <w:lang w:eastAsia="en-GB"/>
        </w:rPr>
      </w:pPr>
      <w:r w:rsidRPr="0048593A">
        <w:rPr>
          <w:rFonts w:ascii="Tahoma" w:hAnsi="Tahoma" w:cs="Tahoma"/>
          <w:i/>
          <w:color w:val="000000" w:themeColor="text1"/>
          <w:sz w:val="21"/>
          <w:szCs w:val="21"/>
          <w:lang w:eastAsia="en-GB"/>
        </w:rPr>
        <w:t>a) Az ajánlatkérő szervnek vagy a közszolgáltató ajánlatkérőnek lehetősége van arra, hogy egy bármely tagállamban lévő, ingyenesen hozzáférhető nemzeti adatbázisba belépve közvetlenül hozzájusson a kiegészítő iratokhoz</w:t>
      </w:r>
      <w:r w:rsidRPr="0048593A">
        <w:rPr>
          <w:rFonts w:ascii="Tahoma" w:hAnsi="Tahoma" w:cs="Tahoma"/>
          <w:i/>
          <w:color w:val="000000" w:themeColor="text1"/>
          <w:sz w:val="21"/>
          <w:szCs w:val="21"/>
          <w:vertAlign w:val="superscript"/>
          <w:lang w:eastAsia="en-GB"/>
        </w:rPr>
        <w:footnoteReference w:id="56"/>
      </w:r>
      <w:r w:rsidRPr="0048593A">
        <w:rPr>
          <w:rFonts w:ascii="Tahoma" w:hAnsi="Tahoma" w:cs="Tahoma"/>
          <w:i/>
          <w:color w:val="000000" w:themeColor="text1"/>
          <w:sz w:val="21"/>
          <w:szCs w:val="21"/>
          <w:lang w:eastAsia="en-GB"/>
        </w:rPr>
        <w:t>, vagy</w:t>
      </w:r>
    </w:p>
    <w:p w14:paraId="56E959DB" w14:textId="77777777" w:rsidR="00194E0D" w:rsidRPr="0048593A" w:rsidRDefault="00194E0D" w:rsidP="00684546">
      <w:pPr>
        <w:spacing w:before="120" w:after="120"/>
        <w:ind w:left="284" w:hanging="284"/>
        <w:jc w:val="both"/>
        <w:rPr>
          <w:rFonts w:ascii="Tahoma" w:hAnsi="Tahoma" w:cs="Tahoma"/>
          <w:i/>
          <w:color w:val="000000" w:themeColor="text1"/>
          <w:sz w:val="21"/>
          <w:szCs w:val="21"/>
          <w:lang w:eastAsia="en-GB"/>
        </w:rPr>
      </w:pPr>
      <w:r w:rsidRPr="0048593A">
        <w:rPr>
          <w:rFonts w:ascii="Tahoma" w:hAnsi="Tahoma" w:cs="Tahoma"/>
          <w:i/>
          <w:color w:val="000000" w:themeColor="text1"/>
          <w:sz w:val="21"/>
          <w:szCs w:val="21"/>
          <w:lang w:eastAsia="en-GB"/>
        </w:rPr>
        <w:t>b) Legkésőbb 2018. október 18-án</w:t>
      </w:r>
      <w:r w:rsidRPr="0048593A">
        <w:rPr>
          <w:rFonts w:ascii="Tahoma" w:hAnsi="Tahoma" w:cs="Tahoma"/>
          <w:i/>
          <w:color w:val="000000" w:themeColor="text1"/>
          <w:sz w:val="21"/>
          <w:szCs w:val="21"/>
          <w:vertAlign w:val="superscript"/>
          <w:lang w:eastAsia="en-GB"/>
        </w:rPr>
        <w:footnoteReference w:id="57"/>
      </w:r>
      <w:r w:rsidRPr="0048593A">
        <w:rPr>
          <w:rFonts w:ascii="Tahoma" w:hAnsi="Tahoma" w:cs="Tahoma"/>
          <w:i/>
          <w:color w:val="000000" w:themeColor="text1"/>
          <w:sz w:val="21"/>
          <w:szCs w:val="21"/>
          <w:lang w:eastAsia="en-GB"/>
        </w:rPr>
        <w:t xml:space="preserve"> az ajánlatkérő szervezetnek vagy a közszolgáltató ajánlatkérőnek már birtokában van az érintett dokumentáció.</w:t>
      </w:r>
    </w:p>
    <w:p w14:paraId="5128F96E" w14:textId="77777777" w:rsidR="00194E0D" w:rsidRPr="0048593A" w:rsidRDefault="00194E0D" w:rsidP="00684546">
      <w:pPr>
        <w:spacing w:before="120" w:after="120"/>
        <w:jc w:val="both"/>
        <w:rPr>
          <w:rFonts w:ascii="Tahoma" w:hAnsi="Tahoma" w:cs="Tahoma"/>
          <w:i/>
          <w:color w:val="000000" w:themeColor="text1"/>
          <w:sz w:val="21"/>
          <w:szCs w:val="21"/>
          <w:lang w:eastAsia="en-GB"/>
        </w:rPr>
      </w:pPr>
      <w:r w:rsidRPr="0048593A">
        <w:rPr>
          <w:rFonts w:ascii="Tahoma" w:hAnsi="Tahoma" w:cs="Tahoma"/>
          <w:i/>
          <w:color w:val="000000" w:themeColor="text1"/>
          <w:sz w:val="21"/>
          <w:szCs w:val="21"/>
          <w:lang w:eastAsia="en-GB"/>
        </w:rPr>
        <w:t>Alulírott(ak) hozzájárul(nak) ahhoz, hogy [az I. rész A. szakaszában megadott ajánlatkérő szerv vagy közszolgáltató ajánlatkérő] hozzáférjen a jelen egységes európai közbeszerzési dokumentum [a megfelelő rész/szakasz/pont azonosítása] alatt a</w:t>
      </w:r>
      <w:r w:rsidRPr="0048593A">
        <w:rPr>
          <w:rFonts w:ascii="Tahoma" w:hAnsi="Tahoma" w:cs="Tahoma"/>
          <w:color w:val="000000" w:themeColor="text1"/>
          <w:sz w:val="21"/>
          <w:szCs w:val="21"/>
          <w:lang w:eastAsia="en-GB"/>
        </w:rPr>
        <w:t xml:space="preserve"> [a közbeszerzési eljárás azonosítása: (rövid ismertetés, hivatkozás az </w:t>
      </w:r>
      <w:r w:rsidRPr="0048593A">
        <w:rPr>
          <w:rFonts w:ascii="Tahoma" w:hAnsi="Tahoma" w:cs="Tahoma"/>
          <w:i/>
          <w:color w:val="000000" w:themeColor="text1"/>
          <w:sz w:val="21"/>
          <w:szCs w:val="21"/>
          <w:lang w:eastAsia="en-GB"/>
        </w:rPr>
        <w:t>Európai Unió Hivatalos Lapjában</w:t>
      </w:r>
      <w:r w:rsidRPr="0048593A">
        <w:rPr>
          <w:rFonts w:ascii="Tahoma" w:hAnsi="Tahoma" w:cs="Tahoma"/>
          <w:color w:val="000000" w:themeColor="text1"/>
          <w:sz w:val="21"/>
          <w:szCs w:val="21"/>
          <w:lang w:eastAsia="en-GB"/>
        </w:rPr>
        <w:t xml:space="preserve"> közzétett hirdetményre, hivatkozási szám)] céljára megadott információkat igazoló dokumentumokhoz.</w:t>
      </w:r>
      <w:r w:rsidRPr="0048593A">
        <w:rPr>
          <w:rFonts w:ascii="Tahoma" w:hAnsi="Tahoma" w:cs="Tahoma"/>
          <w:i/>
          <w:color w:val="000000" w:themeColor="text1"/>
          <w:sz w:val="21"/>
          <w:szCs w:val="21"/>
          <w:lang w:eastAsia="en-GB"/>
        </w:rPr>
        <w:t xml:space="preserve"> </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48593A" w:rsidRPr="0048593A" w14:paraId="0ED6B322" w14:textId="77777777" w:rsidTr="00651E1E">
        <w:tc>
          <w:tcPr>
            <w:tcW w:w="9488" w:type="dxa"/>
            <w:gridSpan w:val="3"/>
          </w:tcPr>
          <w:p w14:paraId="2BF5C6C1" w14:textId="77777777" w:rsidR="00194E0D" w:rsidRPr="0048593A" w:rsidRDefault="00194E0D" w:rsidP="00F35F93">
            <w:pPr>
              <w:spacing w:before="120" w:after="120"/>
              <w:ind w:left="426" w:hanging="426"/>
              <w:jc w:val="both"/>
              <w:rPr>
                <w:rFonts w:ascii="Tahoma" w:hAnsi="Tahoma" w:cs="Tahoma"/>
                <w:color w:val="000000" w:themeColor="text1"/>
                <w:sz w:val="21"/>
                <w:szCs w:val="21"/>
              </w:rPr>
            </w:pPr>
            <w:r w:rsidRPr="0048593A">
              <w:rPr>
                <w:rFonts w:ascii="Tahoma" w:hAnsi="Tahoma" w:cs="Tahoma"/>
                <w:color w:val="000000" w:themeColor="text1"/>
                <w:sz w:val="21"/>
                <w:szCs w:val="21"/>
              </w:rPr>
              <w:t>Keltezés (helység, év, hónap, nap)</w:t>
            </w:r>
          </w:p>
        </w:tc>
      </w:tr>
      <w:tr w:rsidR="0048593A" w:rsidRPr="0048593A" w14:paraId="2F9B23D8" w14:textId="77777777" w:rsidTr="00651E1E">
        <w:tc>
          <w:tcPr>
            <w:tcW w:w="1495" w:type="dxa"/>
          </w:tcPr>
          <w:p w14:paraId="5DA2CABC" w14:textId="77777777" w:rsidR="00194E0D" w:rsidRPr="0048593A" w:rsidRDefault="00194E0D" w:rsidP="00F35F93">
            <w:pPr>
              <w:spacing w:before="120" w:after="120"/>
              <w:ind w:left="426" w:hanging="426"/>
              <w:jc w:val="both"/>
              <w:rPr>
                <w:rFonts w:ascii="Tahoma" w:hAnsi="Tahoma" w:cs="Tahoma"/>
                <w:color w:val="000000" w:themeColor="text1"/>
                <w:sz w:val="21"/>
                <w:szCs w:val="21"/>
              </w:rPr>
            </w:pPr>
          </w:p>
        </w:tc>
        <w:tc>
          <w:tcPr>
            <w:tcW w:w="3603" w:type="dxa"/>
          </w:tcPr>
          <w:p w14:paraId="49486EA8" w14:textId="77777777" w:rsidR="00194E0D" w:rsidRPr="0048593A" w:rsidRDefault="00194E0D" w:rsidP="00F35F93">
            <w:pPr>
              <w:spacing w:before="120" w:after="120"/>
              <w:ind w:left="426" w:hanging="426"/>
              <w:jc w:val="both"/>
              <w:rPr>
                <w:rFonts w:ascii="Tahoma" w:hAnsi="Tahoma" w:cs="Tahoma"/>
                <w:color w:val="000000" w:themeColor="text1"/>
                <w:sz w:val="21"/>
                <w:szCs w:val="21"/>
              </w:rPr>
            </w:pPr>
          </w:p>
        </w:tc>
        <w:tc>
          <w:tcPr>
            <w:tcW w:w="4390" w:type="dxa"/>
            <w:tcBorders>
              <w:bottom w:val="single" w:sz="4" w:space="0" w:color="auto"/>
            </w:tcBorders>
          </w:tcPr>
          <w:p w14:paraId="7AC9ED22" w14:textId="77777777" w:rsidR="00194E0D" w:rsidRPr="0048593A" w:rsidRDefault="00194E0D" w:rsidP="00F35F93">
            <w:pPr>
              <w:spacing w:before="120" w:after="120"/>
              <w:ind w:left="426" w:hanging="426"/>
              <w:jc w:val="both"/>
              <w:rPr>
                <w:rFonts w:ascii="Tahoma" w:hAnsi="Tahoma" w:cs="Tahoma"/>
                <w:color w:val="000000" w:themeColor="text1"/>
                <w:sz w:val="21"/>
                <w:szCs w:val="21"/>
              </w:rPr>
            </w:pPr>
          </w:p>
        </w:tc>
      </w:tr>
      <w:tr w:rsidR="0048593A" w:rsidRPr="0048593A" w14:paraId="7AC3B0D7" w14:textId="77777777" w:rsidTr="00651E1E">
        <w:tc>
          <w:tcPr>
            <w:tcW w:w="1495" w:type="dxa"/>
          </w:tcPr>
          <w:p w14:paraId="6DBADDEC" w14:textId="77777777" w:rsidR="00194E0D" w:rsidRPr="0048593A" w:rsidRDefault="00194E0D" w:rsidP="00F35F93">
            <w:pPr>
              <w:spacing w:before="120" w:after="120"/>
              <w:ind w:left="426" w:hanging="426"/>
              <w:jc w:val="both"/>
              <w:rPr>
                <w:rFonts w:ascii="Tahoma" w:hAnsi="Tahoma" w:cs="Tahoma"/>
                <w:color w:val="000000" w:themeColor="text1"/>
                <w:sz w:val="21"/>
                <w:szCs w:val="21"/>
              </w:rPr>
            </w:pPr>
          </w:p>
        </w:tc>
        <w:tc>
          <w:tcPr>
            <w:tcW w:w="3603" w:type="dxa"/>
          </w:tcPr>
          <w:p w14:paraId="34E09960" w14:textId="77777777" w:rsidR="00194E0D" w:rsidRPr="0048593A" w:rsidRDefault="00194E0D" w:rsidP="00F35F93">
            <w:pPr>
              <w:spacing w:before="120" w:after="120"/>
              <w:ind w:left="426" w:hanging="426"/>
              <w:jc w:val="both"/>
              <w:rPr>
                <w:rFonts w:ascii="Tahoma" w:hAnsi="Tahoma" w:cs="Tahoma"/>
                <w:color w:val="000000" w:themeColor="text1"/>
                <w:sz w:val="21"/>
                <w:szCs w:val="21"/>
              </w:rPr>
            </w:pPr>
          </w:p>
        </w:tc>
        <w:tc>
          <w:tcPr>
            <w:tcW w:w="4390" w:type="dxa"/>
            <w:tcBorders>
              <w:top w:val="single" w:sz="4" w:space="0" w:color="auto"/>
            </w:tcBorders>
            <w:vAlign w:val="center"/>
          </w:tcPr>
          <w:p w14:paraId="2768CE6B" w14:textId="77777777" w:rsidR="00194E0D" w:rsidRPr="0048593A" w:rsidRDefault="00194E0D" w:rsidP="00F35F93">
            <w:pPr>
              <w:tabs>
                <w:tab w:val="center" w:pos="6521"/>
              </w:tabs>
              <w:spacing w:before="120" w:after="120"/>
              <w:ind w:left="426" w:hanging="426"/>
              <w:jc w:val="center"/>
              <w:rPr>
                <w:rFonts w:ascii="Tahoma" w:hAnsi="Tahoma" w:cs="Tahoma"/>
                <w:color w:val="000000" w:themeColor="text1"/>
                <w:sz w:val="21"/>
                <w:szCs w:val="21"/>
              </w:rPr>
            </w:pPr>
            <w:r w:rsidRPr="0048593A">
              <w:rPr>
                <w:rFonts w:ascii="Tahoma" w:hAnsi="Tahoma" w:cs="Tahoma"/>
                <w:color w:val="000000" w:themeColor="text1"/>
                <w:sz w:val="21"/>
                <w:szCs w:val="21"/>
              </w:rPr>
              <w:t>(cégjegyzésre jogosult vagy szabályszerűen meghatalmazott képviselő aláírása)</w:t>
            </w:r>
          </w:p>
        </w:tc>
      </w:tr>
    </w:tbl>
    <w:p w14:paraId="40641D5E" w14:textId="77777777" w:rsidR="00194E0D" w:rsidRPr="0048593A" w:rsidRDefault="00194E0D" w:rsidP="00F35F93">
      <w:pPr>
        <w:ind w:left="426" w:hanging="426"/>
        <w:rPr>
          <w:rFonts w:ascii="Tahoma" w:hAnsi="Tahoma" w:cs="Tahoma"/>
          <w:color w:val="000000" w:themeColor="text1"/>
          <w:sz w:val="21"/>
          <w:szCs w:val="21"/>
        </w:rPr>
      </w:pPr>
    </w:p>
    <w:p w14:paraId="5BC78354" w14:textId="77777777" w:rsidR="00194E0D" w:rsidRPr="0048593A" w:rsidRDefault="00194E0D" w:rsidP="00F35F93">
      <w:pPr>
        <w:pStyle w:val="Listaszerbekezds"/>
        <w:tabs>
          <w:tab w:val="center" w:pos="6521"/>
        </w:tabs>
        <w:ind w:left="426" w:hanging="426"/>
        <w:jc w:val="center"/>
        <w:rPr>
          <w:rFonts w:ascii="Tahoma" w:hAnsi="Tahoma" w:cs="Tahoma"/>
          <w:color w:val="000000" w:themeColor="text1"/>
          <w:sz w:val="21"/>
          <w:szCs w:val="21"/>
          <w:shd w:val="clear" w:color="auto" w:fill="FFFFFF"/>
        </w:rPr>
      </w:pPr>
    </w:p>
    <w:p w14:paraId="100601BD" w14:textId="77777777" w:rsidR="00CA290A" w:rsidRPr="0048593A" w:rsidRDefault="00CA290A" w:rsidP="00F35F93">
      <w:pPr>
        <w:suppressAutoHyphens w:val="0"/>
        <w:spacing w:after="0" w:line="240" w:lineRule="auto"/>
        <w:ind w:left="426" w:hanging="426"/>
        <w:textAlignment w:val="auto"/>
        <w:rPr>
          <w:rFonts w:ascii="Tahoma" w:eastAsia="Times New Roman" w:hAnsi="Tahoma" w:cs="Tahoma"/>
          <w:b/>
          <w:smallCaps/>
          <w:color w:val="000000" w:themeColor="text1"/>
          <w:sz w:val="21"/>
          <w:szCs w:val="21"/>
          <w:lang w:eastAsia="en-US"/>
        </w:rPr>
      </w:pPr>
      <w:r w:rsidRPr="0048593A">
        <w:rPr>
          <w:rFonts w:ascii="Tahoma" w:eastAsia="Times New Roman" w:hAnsi="Tahoma" w:cs="Tahoma"/>
          <w:b/>
          <w:smallCaps/>
          <w:color w:val="000000" w:themeColor="text1"/>
          <w:sz w:val="21"/>
          <w:szCs w:val="21"/>
          <w:lang w:eastAsia="en-US"/>
        </w:rPr>
        <w:br w:type="page"/>
      </w:r>
    </w:p>
    <w:p w14:paraId="517D696E" w14:textId="77777777" w:rsidR="006A261D" w:rsidRPr="0048593A" w:rsidRDefault="006A261D" w:rsidP="00F35F93">
      <w:pPr>
        <w:suppressAutoHyphens w:val="0"/>
        <w:spacing w:before="120" w:after="120"/>
        <w:ind w:left="426" w:hanging="426"/>
        <w:jc w:val="center"/>
        <w:rPr>
          <w:rFonts w:ascii="Tahoma" w:eastAsia="Times New Roman" w:hAnsi="Tahoma" w:cs="Tahoma"/>
          <w:b/>
          <w:color w:val="000000" w:themeColor="text1"/>
          <w:sz w:val="21"/>
          <w:szCs w:val="21"/>
          <w:lang w:eastAsia="en-US"/>
        </w:rPr>
      </w:pPr>
    </w:p>
    <w:p w14:paraId="53427C86" w14:textId="77777777" w:rsidR="003F5E62" w:rsidRPr="0048593A" w:rsidRDefault="003F5E62" w:rsidP="003F5E62">
      <w:pPr>
        <w:spacing w:after="0"/>
        <w:ind w:left="426" w:hanging="426"/>
        <w:jc w:val="right"/>
        <w:rPr>
          <w:rFonts w:ascii="Tahoma" w:hAnsi="Tahoma" w:cs="Tahoma"/>
          <w:b/>
          <w:caps/>
          <w:color w:val="000000" w:themeColor="text1"/>
          <w:sz w:val="21"/>
          <w:szCs w:val="21"/>
        </w:rPr>
      </w:pPr>
      <w:r w:rsidRPr="0048593A">
        <w:rPr>
          <w:rFonts w:ascii="Tahoma" w:hAnsi="Tahoma" w:cs="Tahoma"/>
          <w:b/>
          <w:color w:val="000000" w:themeColor="text1"/>
          <w:sz w:val="21"/>
          <w:szCs w:val="21"/>
        </w:rPr>
        <w:t>5. sz</w:t>
      </w:r>
      <w:r w:rsidRPr="0048593A">
        <w:rPr>
          <w:rFonts w:ascii="Tahoma" w:hAnsi="Tahoma" w:cs="Tahoma"/>
          <w:b/>
          <w:caps/>
          <w:color w:val="000000" w:themeColor="text1"/>
          <w:sz w:val="21"/>
          <w:szCs w:val="21"/>
        </w:rPr>
        <w:t xml:space="preserve">. </w:t>
      </w:r>
      <w:r w:rsidRPr="0048593A">
        <w:rPr>
          <w:rFonts w:ascii="Tahoma" w:hAnsi="Tahoma" w:cs="Tahoma"/>
          <w:b/>
          <w:color w:val="000000" w:themeColor="text1"/>
          <w:sz w:val="21"/>
          <w:szCs w:val="21"/>
        </w:rPr>
        <w:t>melléklet</w:t>
      </w:r>
    </w:p>
    <w:p w14:paraId="38AFF92C" w14:textId="77777777" w:rsidR="003F5E62" w:rsidRPr="0048593A" w:rsidRDefault="003F5E62" w:rsidP="003F5E62">
      <w:pPr>
        <w:spacing w:after="0" w:line="240" w:lineRule="auto"/>
        <w:ind w:left="426" w:hanging="426"/>
        <w:jc w:val="center"/>
        <w:rPr>
          <w:rFonts w:ascii="Tahoma" w:hAnsi="Tahoma" w:cs="Tahoma"/>
          <w:b/>
          <w:caps/>
          <w:color w:val="000000" w:themeColor="text1"/>
          <w:sz w:val="21"/>
          <w:szCs w:val="21"/>
        </w:rPr>
      </w:pPr>
      <w:r w:rsidRPr="0048593A">
        <w:rPr>
          <w:rFonts w:ascii="Tahoma" w:hAnsi="Tahoma" w:cs="Tahoma"/>
          <w:b/>
          <w:caps/>
          <w:color w:val="000000" w:themeColor="text1"/>
          <w:sz w:val="21"/>
          <w:szCs w:val="21"/>
        </w:rPr>
        <w:t xml:space="preserve">Nyilatkozat </w:t>
      </w:r>
    </w:p>
    <w:p w14:paraId="51F6D451" w14:textId="77777777" w:rsidR="003F5E62" w:rsidRPr="0048593A" w:rsidRDefault="003F5E62" w:rsidP="003F5E62">
      <w:pPr>
        <w:spacing w:after="0" w:line="240" w:lineRule="auto"/>
        <w:ind w:left="426" w:hanging="426"/>
        <w:jc w:val="center"/>
        <w:rPr>
          <w:rFonts w:ascii="Tahoma" w:hAnsi="Tahoma" w:cs="Tahoma"/>
          <w:b/>
          <w:color w:val="000000" w:themeColor="text1"/>
          <w:sz w:val="21"/>
          <w:szCs w:val="21"/>
        </w:rPr>
      </w:pPr>
      <w:r w:rsidRPr="0048593A">
        <w:rPr>
          <w:rFonts w:ascii="Tahoma" w:hAnsi="Tahoma" w:cs="Tahoma"/>
          <w:b/>
          <w:color w:val="000000" w:themeColor="text1"/>
          <w:sz w:val="21"/>
          <w:szCs w:val="21"/>
        </w:rPr>
        <w:t>A KÖZBESZERZÉSI DOKUMENTUMOK LETÖLTÉSÉRŐL</w:t>
      </w:r>
    </w:p>
    <w:p w14:paraId="053BFE46" w14:textId="77777777" w:rsidR="003F5E62" w:rsidRPr="0048593A" w:rsidRDefault="003F5E62" w:rsidP="003F5E62">
      <w:pPr>
        <w:spacing w:after="0" w:line="240" w:lineRule="auto"/>
        <w:ind w:left="426" w:hanging="426"/>
        <w:jc w:val="center"/>
        <w:rPr>
          <w:rFonts w:ascii="Tahoma" w:hAnsi="Tahoma" w:cs="Tahoma"/>
          <w:b/>
          <w:color w:val="000000" w:themeColor="text1"/>
          <w:sz w:val="21"/>
          <w:szCs w:val="21"/>
        </w:rPr>
      </w:pPr>
    </w:p>
    <w:p w14:paraId="6996648C" w14:textId="77777777" w:rsidR="003F5E62" w:rsidRPr="0048593A" w:rsidRDefault="003F5E62" w:rsidP="003F5E62">
      <w:pPr>
        <w:spacing w:after="0" w:line="240" w:lineRule="auto"/>
        <w:ind w:left="426" w:hanging="426"/>
        <w:jc w:val="center"/>
        <w:rPr>
          <w:rFonts w:ascii="Tahoma" w:hAnsi="Tahoma" w:cs="Tahoma"/>
          <w:b/>
          <w:color w:val="000000" w:themeColor="text1"/>
          <w:sz w:val="21"/>
          <w:szCs w:val="21"/>
        </w:rPr>
      </w:pPr>
    </w:p>
    <w:p w14:paraId="499C33A3" w14:textId="0B3F69CE" w:rsidR="003F5E62" w:rsidRPr="0048593A" w:rsidRDefault="003F5E62" w:rsidP="003F5E62">
      <w:pPr>
        <w:pStyle w:val="Szvegtrzsbehzssal"/>
        <w:numPr>
          <w:ilvl w:val="12"/>
          <w:numId w:val="0"/>
        </w:numPr>
        <w:spacing w:after="0" w:line="240" w:lineRule="auto"/>
        <w:jc w:val="both"/>
        <w:rPr>
          <w:rFonts w:ascii="Tahoma" w:hAnsi="Tahoma" w:cs="Tahoma"/>
          <w:b/>
          <w:color w:val="000000" w:themeColor="text1"/>
          <w:sz w:val="21"/>
          <w:szCs w:val="21"/>
        </w:rPr>
      </w:pPr>
      <w:r w:rsidRPr="0048593A">
        <w:rPr>
          <w:rFonts w:ascii="Tahoma" w:hAnsi="Tahoma" w:cs="Tahoma"/>
          <w:color w:val="000000" w:themeColor="text1"/>
          <w:sz w:val="21"/>
          <w:szCs w:val="21"/>
        </w:rPr>
        <w:t xml:space="preserve">Alulírott …………………………….…….., mint a ……………………………… </w:t>
      </w:r>
      <w:r w:rsidRPr="0048593A">
        <w:rPr>
          <w:rFonts w:ascii="Tahoma" w:hAnsi="Tahoma" w:cs="Tahoma"/>
          <w:i/>
          <w:color w:val="000000" w:themeColor="text1"/>
          <w:sz w:val="21"/>
          <w:szCs w:val="21"/>
        </w:rPr>
        <w:t>(érdekelt gazdasági szereplő megnevezése)</w:t>
      </w:r>
      <w:r w:rsidRPr="0048593A">
        <w:rPr>
          <w:rFonts w:ascii="Tahoma" w:hAnsi="Tahoma" w:cs="Tahoma"/>
          <w:color w:val="000000" w:themeColor="text1"/>
          <w:sz w:val="21"/>
          <w:szCs w:val="21"/>
        </w:rPr>
        <w:t xml:space="preserve"> …………………………. </w:t>
      </w:r>
      <w:r w:rsidRPr="0048593A">
        <w:rPr>
          <w:rFonts w:ascii="Tahoma" w:hAnsi="Tahoma" w:cs="Tahoma"/>
          <w:i/>
          <w:color w:val="000000" w:themeColor="text1"/>
          <w:sz w:val="21"/>
          <w:szCs w:val="21"/>
        </w:rPr>
        <w:t xml:space="preserve">(székhelye) </w:t>
      </w:r>
      <w:r w:rsidRPr="0048593A">
        <w:rPr>
          <w:rFonts w:ascii="Tahoma" w:hAnsi="Tahoma" w:cs="Tahoma"/>
          <w:color w:val="000000" w:themeColor="text1"/>
          <w:sz w:val="21"/>
          <w:szCs w:val="21"/>
        </w:rPr>
        <w:t xml:space="preserve">…………………………. </w:t>
      </w:r>
      <w:r w:rsidRPr="0048593A">
        <w:rPr>
          <w:rFonts w:ascii="Tahoma" w:hAnsi="Tahoma" w:cs="Tahoma"/>
          <w:i/>
          <w:color w:val="000000" w:themeColor="text1"/>
          <w:sz w:val="21"/>
          <w:szCs w:val="21"/>
        </w:rPr>
        <w:t xml:space="preserve">(adószáma) </w:t>
      </w:r>
      <w:r w:rsidRPr="0048593A">
        <w:rPr>
          <w:rFonts w:ascii="Tahoma" w:hAnsi="Tahoma" w:cs="Tahoma"/>
          <w:color w:val="000000" w:themeColor="text1"/>
          <w:sz w:val="21"/>
          <w:szCs w:val="21"/>
        </w:rPr>
        <w:t>nevében cégjegyzésre jogosult képviselője/meghatalmazott képviselője</w:t>
      </w:r>
      <w:r w:rsidRPr="0048593A">
        <w:rPr>
          <w:rStyle w:val="Lbjegyzet-hivatkozs"/>
          <w:rFonts w:ascii="Tahoma" w:hAnsi="Tahoma" w:cs="Tahoma"/>
          <w:color w:val="000000" w:themeColor="text1"/>
          <w:sz w:val="21"/>
          <w:szCs w:val="21"/>
        </w:rPr>
        <w:footnoteReference w:id="58"/>
      </w:r>
      <w:r w:rsidRPr="0048593A">
        <w:rPr>
          <w:rFonts w:ascii="Tahoma" w:hAnsi="Tahoma" w:cs="Tahoma"/>
          <w:color w:val="000000" w:themeColor="text1"/>
          <w:sz w:val="21"/>
          <w:szCs w:val="21"/>
        </w:rPr>
        <w:t xml:space="preserve">, a </w:t>
      </w:r>
      <w:r w:rsidRPr="0048593A">
        <w:rPr>
          <w:rFonts w:ascii="Tahoma" w:hAnsi="Tahoma" w:cs="Tahoma"/>
          <w:b/>
          <w:color w:val="000000" w:themeColor="text1"/>
          <w:sz w:val="21"/>
          <w:szCs w:val="21"/>
        </w:rPr>
        <w:t>Miniszterelnökség</w:t>
      </w:r>
      <w:r w:rsidRPr="0048593A">
        <w:rPr>
          <w:rFonts w:ascii="Tahoma" w:hAnsi="Tahoma" w:cs="Tahoma"/>
          <w:color w:val="000000" w:themeColor="text1"/>
          <w:sz w:val="21"/>
          <w:szCs w:val="21"/>
        </w:rPr>
        <w:t>, mint Ajánlatkérő által</w:t>
      </w:r>
      <w:r w:rsidRPr="0048593A">
        <w:rPr>
          <w:rFonts w:ascii="Tahoma" w:hAnsi="Tahoma" w:cs="Tahoma"/>
          <w:b/>
          <w:color w:val="000000" w:themeColor="text1"/>
          <w:sz w:val="21"/>
          <w:szCs w:val="21"/>
        </w:rPr>
        <w:t xml:space="preserve"> „</w:t>
      </w:r>
      <w:r w:rsidR="00EF5FA9" w:rsidRPr="0048593A">
        <w:rPr>
          <w:rFonts w:ascii="Tahoma" w:hAnsi="Tahoma" w:cs="Tahoma"/>
          <w:b/>
          <w:color w:val="000000" w:themeColor="text1"/>
          <w:sz w:val="21"/>
          <w:szCs w:val="21"/>
        </w:rPr>
        <w:t>A fejlesztéspo</w:t>
      </w:r>
      <w:r w:rsidR="00AB7662" w:rsidRPr="0048593A">
        <w:rPr>
          <w:rFonts w:ascii="Tahoma" w:hAnsi="Tahoma" w:cs="Tahoma"/>
          <w:b/>
          <w:color w:val="000000" w:themeColor="text1"/>
          <w:sz w:val="21"/>
          <w:szCs w:val="21"/>
        </w:rPr>
        <w:t xml:space="preserve">litikai intézményrendszer </w:t>
      </w:r>
      <w:r w:rsidR="00EF5FA9" w:rsidRPr="0048593A">
        <w:rPr>
          <w:rFonts w:ascii="Tahoma" w:hAnsi="Tahoma" w:cs="Tahoma"/>
          <w:b/>
          <w:color w:val="000000" w:themeColor="text1"/>
          <w:sz w:val="21"/>
          <w:szCs w:val="21"/>
        </w:rPr>
        <w:t>tevékenysége központi koordinálásának külső szakértői támogatása</w:t>
      </w:r>
      <w:r w:rsidRPr="0048593A">
        <w:rPr>
          <w:rFonts w:ascii="Tahoma" w:hAnsi="Tahoma" w:cs="Tahoma"/>
          <w:b/>
          <w:color w:val="000000" w:themeColor="text1"/>
          <w:sz w:val="21"/>
          <w:szCs w:val="21"/>
        </w:rPr>
        <w:t xml:space="preserve">” </w:t>
      </w:r>
      <w:r w:rsidRPr="0048593A">
        <w:rPr>
          <w:rFonts w:ascii="Tahoma" w:hAnsi="Tahoma" w:cs="Tahoma"/>
          <w:color w:val="000000" w:themeColor="text1"/>
          <w:sz w:val="21"/>
          <w:szCs w:val="21"/>
        </w:rPr>
        <w:t>tárgyban megindított közbeszerzési eljárással összefüggésben</w:t>
      </w:r>
    </w:p>
    <w:p w14:paraId="0875D9D2" w14:textId="77777777" w:rsidR="003F5E62" w:rsidRPr="0048593A" w:rsidRDefault="003F5E62" w:rsidP="003F5E62">
      <w:pPr>
        <w:pStyle w:val="Szvegtrzsbehzssal"/>
        <w:numPr>
          <w:ilvl w:val="12"/>
          <w:numId w:val="0"/>
        </w:numPr>
        <w:spacing w:after="0" w:line="240" w:lineRule="auto"/>
        <w:ind w:left="426" w:hanging="426"/>
        <w:jc w:val="both"/>
        <w:rPr>
          <w:rFonts w:ascii="Tahoma" w:hAnsi="Tahoma" w:cs="Tahoma"/>
          <w:color w:val="000000" w:themeColor="text1"/>
          <w:sz w:val="21"/>
          <w:szCs w:val="21"/>
        </w:rPr>
      </w:pPr>
    </w:p>
    <w:p w14:paraId="2C320C75" w14:textId="77777777" w:rsidR="003F5E62" w:rsidRPr="0048593A" w:rsidRDefault="003F5E62" w:rsidP="003F5E62">
      <w:pPr>
        <w:pStyle w:val="Szvegtrzsbehzssal"/>
        <w:numPr>
          <w:ilvl w:val="12"/>
          <w:numId w:val="0"/>
        </w:numPr>
        <w:spacing w:after="0" w:line="240" w:lineRule="auto"/>
        <w:ind w:left="426" w:hanging="426"/>
        <w:jc w:val="center"/>
        <w:rPr>
          <w:rFonts w:ascii="Tahoma" w:hAnsi="Tahoma" w:cs="Tahoma"/>
          <w:b/>
          <w:color w:val="000000" w:themeColor="text1"/>
          <w:sz w:val="21"/>
          <w:szCs w:val="21"/>
        </w:rPr>
      </w:pPr>
      <w:r w:rsidRPr="0048593A">
        <w:rPr>
          <w:rFonts w:ascii="Tahoma" w:hAnsi="Tahoma" w:cs="Tahoma"/>
          <w:color w:val="000000" w:themeColor="text1"/>
          <w:sz w:val="21"/>
          <w:szCs w:val="21"/>
        </w:rPr>
        <w:t>nyilatkozom,</w:t>
      </w:r>
    </w:p>
    <w:p w14:paraId="17149CB4" w14:textId="77777777" w:rsidR="003F5E62" w:rsidRPr="0048593A" w:rsidRDefault="003F5E62" w:rsidP="003F5E62">
      <w:pPr>
        <w:pStyle w:val="Szvegtrzsbehzssal3"/>
        <w:numPr>
          <w:ilvl w:val="12"/>
          <w:numId w:val="0"/>
        </w:numPr>
        <w:spacing w:after="0" w:line="240" w:lineRule="auto"/>
        <w:ind w:left="426" w:right="397" w:hanging="426"/>
        <w:jc w:val="both"/>
        <w:rPr>
          <w:rFonts w:ascii="Tahoma" w:hAnsi="Tahoma" w:cs="Tahoma"/>
          <w:color w:val="000000" w:themeColor="text1"/>
          <w:sz w:val="21"/>
          <w:szCs w:val="21"/>
        </w:rPr>
      </w:pPr>
    </w:p>
    <w:p w14:paraId="0CCC61B6" w14:textId="77777777" w:rsidR="003F5E62" w:rsidRPr="0048593A" w:rsidRDefault="003F5E62" w:rsidP="003F5E62">
      <w:pPr>
        <w:pStyle w:val="Szvegtrzsbehzssal3"/>
        <w:numPr>
          <w:ilvl w:val="12"/>
          <w:numId w:val="0"/>
        </w:numPr>
        <w:spacing w:after="0" w:line="240" w:lineRule="auto"/>
        <w:ind w:right="397"/>
        <w:jc w:val="both"/>
        <w:rPr>
          <w:rFonts w:ascii="Tahoma" w:hAnsi="Tahoma" w:cs="Tahoma"/>
          <w:color w:val="000000" w:themeColor="text1"/>
          <w:sz w:val="21"/>
          <w:szCs w:val="21"/>
        </w:rPr>
      </w:pPr>
      <w:r w:rsidRPr="0048593A">
        <w:rPr>
          <w:rFonts w:ascii="Tahoma" w:hAnsi="Tahoma" w:cs="Tahoma"/>
          <w:color w:val="000000" w:themeColor="text1"/>
          <w:sz w:val="21"/>
          <w:szCs w:val="21"/>
        </w:rPr>
        <w:t>hogy tárgyi eljárás közbeszerzési dokumentumait a Miniszterelnökség honlapjáról 2016. __________________ hó ___ napján letöltöttem.</w:t>
      </w:r>
    </w:p>
    <w:p w14:paraId="17CD3F10" w14:textId="77777777" w:rsidR="003F5E62" w:rsidRPr="0048593A" w:rsidRDefault="003F5E62" w:rsidP="003F5E62">
      <w:pPr>
        <w:tabs>
          <w:tab w:val="left" w:pos="1418"/>
          <w:tab w:val="left" w:pos="5670"/>
          <w:tab w:val="left" w:leader="dot" w:pos="8505"/>
          <w:tab w:val="right" w:pos="8789"/>
        </w:tabs>
        <w:spacing w:after="0" w:line="240" w:lineRule="auto"/>
        <w:ind w:left="426" w:right="-567" w:hanging="426"/>
        <w:rPr>
          <w:rFonts w:ascii="Tahoma" w:hAnsi="Tahoma" w:cs="Tahoma"/>
          <w:color w:val="000000" w:themeColor="text1"/>
          <w:sz w:val="21"/>
          <w:szCs w:val="21"/>
          <w:u w:val="single"/>
        </w:rPr>
      </w:pPr>
    </w:p>
    <w:p w14:paraId="37F90847" w14:textId="77777777" w:rsidR="003F5E62" w:rsidRPr="0048593A" w:rsidRDefault="003F5E62" w:rsidP="003F5E62">
      <w:pPr>
        <w:tabs>
          <w:tab w:val="left" w:pos="1418"/>
          <w:tab w:val="left" w:pos="5670"/>
          <w:tab w:val="left" w:leader="dot" w:pos="8505"/>
          <w:tab w:val="right" w:pos="8789"/>
        </w:tabs>
        <w:spacing w:after="0" w:line="240" w:lineRule="auto"/>
        <w:ind w:left="426" w:right="-567" w:hanging="426"/>
        <w:rPr>
          <w:rFonts w:ascii="Tahoma" w:hAnsi="Tahoma" w:cs="Tahoma"/>
          <w:color w:val="000000" w:themeColor="text1"/>
          <w:sz w:val="21"/>
          <w:szCs w:val="21"/>
        </w:rPr>
      </w:pPr>
    </w:p>
    <w:tbl>
      <w:tblPr>
        <w:tblW w:w="0" w:type="auto"/>
        <w:tblCellSpacing w:w="20" w:type="dxa"/>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0"/>
        <w:gridCol w:w="4447"/>
      </w:tblGrid>
      <w:tr w:rsidR="0048593A" w:rsidRPr="0048593A" w14:paraId="33CD737C" w14:textId="77777777" w:rsidTr="00F61D5A">
        <w:trPr>
          <w:trHeight w:val="390"/>
          <w:tblCellSpacing w:w="20" w:type="dxa"/>
        </w:trPr>
        <w:tc>
          <w:tcPr>
            <w:tcW w:w="8817" w:type="dxa"/>
            <w:gridSpan w:val="2"/>
            <w:shd w:val="clear" w:color="auto" w:fill="ACB9CA" w:themeFill="text2" w:themeFillTint="66"/>
            <w:vAlign w:val="center"/>
          </w:tcPr>
          <w:p w14:paraId="67BF5FDC" w14:textId="77777777" w:rsidR="003F5E62" w:rsidRPr="0048593A" w:rsidRDefault="003F5E62" w:rsidP="00F61D5A">
            <w:pPr>
              <w:tabs>
                <w:tab w:val="left" w:pos="1418"/>
                <w:tab w:val="left" w:pos="5670"/>
                <w:tab w:val="left" w:leader="dot" w:pos="8505"/>
                <w:tab w:val="right" w:pos="8789"/>
              </w:tabs>
              <w:spacing w:after="0" w:line="240" w:lineRule="auto"/>
              <w:ind w:left="426" w:right="-567" w:hanging="426"/>
              <w:jc w:val="center"/>
              <w:rPr>
                <w:rFonts w:ascii="Tahoma" w:hAnsi="Tahoma" w:cs="Tahoma"/>
                <w:b/>
                <w:color w:val="000000" w:themeColor="text1"/>
                <w:sz w:val="21"/>
                <w:szCs w:val="21"/>
              </w:rPr>
            </w:pPr>
            <w:r w:rsidRPr="0048593A">
              <w:rPr>
                <w:rFonts w:ascii="Tahoma" w:hAnsi="Tahoma" w:cs="Tahoma"/>
                <w:b/>
                <w:color w:val="000000" w:themeColor="text1"/>
                <w:sz w:val="21"/>
                <w:szCs w:val="21"/>
              </w:rPr>
              <w:t>Az érdekelt gazdasági szereplő elérhetőségei, adatai</w:t>
            </w:r>
          </w:p>
        </w:tc>
      </w:tr>
      <w:tr w:rsidR="0048593A" w:rsidRPr="0048593A" w14:paraId="0C59AE9F" w14:textId="77777777" w:rsidTr="00F61D5A">
        <w:trPr>
          <w:trHeight w:val="390"/>
          <w:tblCellSpacing w:w="20" w:type="dxa"/>
        </w:trPr>
        <w:tc>
          <w:tcPr>
            <w:tcW w:w="4390" w:type="dxa"/>
            <w:vAlign w:val="center"/>
          </w:tcPr>
          <w:p w14:paraId="6BD4197C" w14:textId="77777777" w:rsidR="003F5E62" w:rsidRPr="0048593A" w:rsidRDefault="003F5E62" w:rsidP="00F61D5A">
            <w:pPr>
              <w:spacing w:after="0" w:line="240" w:lineRule="auto"/>
              <w:rPr>
                <w:rFonts w:ascii="Tahoma" w:hAnsi="Tahoma" w:cs="Tahoma"/>
                <w:color w:val="000000" w:themeColor="text1"/>
                <w:sz w:val="21"/>
                <w:szCs w:val="21"/>
              </w:rPr>
            </w:pPr>
            <w:r w:rsidRPr="0048593A">
              <w:rPr>
                <w:rFonts w:ascii="Tahoma" w:hAnsi="Tahoma" w:cs="Tahoma"/>
                <w:color w:val="000000" w:themeColor="text1"/>
                <w:sz w:val="21"/>
                <w:szCs w:val="21"/>
              </w:rPr>
              <w:t>Az eljárásban illetékes kapcsolattartó személy neve:</w:t>
            </w:r>
          </w:p>
        </w:tc>
        <w:tc>
          <w:tcPr>
            <w:tcW w:w="4387" w:type="dxa"/>
            <w:vAlign w:val="center"/>
          </w:tcPr>
          <w:p w14:paraId="42E2A827" w14:textId="77777777" w:rsidR="003F5E62" w:rsidRPr="0048593A" w:rsidRDefault="003F5E62" w:rsidP="00F61D5A">
            <w:pPr>
              <w:spacing w:after="0" w:line="240" w:lineRule="auto"/>
              <w:ind w:left="426" w:hanging="426"/>
              <w:rPr>
                <w:rFonts w:ascii="Tahoma" w:hAnsi="Tahoma" w:cs="Tahoma"/>
                <w:color w:val="000000" w:themeColor="text1"/>
                <w:sz w:val="21"/>
                <w:szCs w:val="21"/>
              </w:rPr>
            </w:pPr>
          </w:p>
        </w:tc>
      </w:tr>
      <w:tr w:rsidR="0048593A" w:rsidRPr="0048593A" w14:paraId="1F95CED2" w14:textId="77777777" w:rsidTr="00F61D5A">
        <w:trPr>
          <w:trHeight w:val="390"/>
          <w:tblCellSpacing w:w="20" w:type="dxa"/>
        </w:trPr>
        <w:tc>
          <w:tcPr>
            <w:tcW w:w="4390" w:type="dxa"/>
            <w:vAlign w:val="center"/>
          </w:tcPr>
          <w:p w14:paraId="678CC40E" w14:textId="77777777" w:rsidR="003F5E62" w:rsidRPr="0048593A" w:rsidRDefault="003F5E62" w:rsidP="00F61D5A">
            <w:pPr>
              <w:spacing w:after="0" w:line="240" w:lineRule="auto"/>
              <w:rPr>
                <w:rFonts w:ascii="Tahoma" w:hAnsi="Tahoma" w:cs="Tahoma"/>
                <w:color w:val="000000" w:themeColor="text1"/>
                <w:sz w:val="21"/>
                <w:szCs w:val="21"/>
              </w:rPr>
            </w:pPr>
            <w:r w:rsidRPr="0048593A">
              <w:rPr>
                <w:rFonts w:ascii="Tahoma" w:hAnsi="Tahoma" w:cs="Tahoma"/>
                <w:color w:val="000000" w:themeColor="text1"/>
                <w:sz w:val="21"/>
                <w:szCs w:val="21"/>
              </w:rPr>
              <w:t>Levelezési cím:</w:t>
            </w:r>
          </w:p>
        </w:tc>
        <w:tc>
          <w:tcPr>
            <w:tcW w:w="4387" w:type="dxa"/>
            <w:vAlign w:val="center"/>
          </w:tcPr>
          <w:p w14:paraId="1E4A3311" w14:textId="77777777" w:rsidR="003F5E62" w:rsidRPr="0048593A" w:rsidRDefault="003F5E62" w:rsidP="00F61D5A">
            <w:pPr>
              <w:spacing w:after="0" w:line="240" w:lineRule="auto"/>
              <w:ind w:left="426" w:hanging="426"/>
              <w:rPr>
                <w:rFonts w:ascii="Tahoma" w:hAnsi="Tahoma" w:cs="Tahoma"/>
                <w:color w:val="000000" w:themeColor="text1"/>
                <w:sz w:val="21"/>
                <w:szCs w:val="21"/>
              </w:rPr>
            </w:pPr>
          </w:p>
        </w:tc>
      </w:tr>
      <w:tr w:rsidR="0048593A" w:rsidRPr="0048593A" w14:paraId="6E6FBAF6" w14:textId="77777777" w:rsidTr="00F61D5A">
        <w:trPr>
          <w:trHeight w:val="390"/>
          <w:tblCellSpacing w:w="20" w:type="dxa"/>
        </w:trPr>
        <w:tc>
          <w:tcPr>
            <w:tcW w:w="4390" w:type="dxa"/>
            <w:vAlign w:val="center"/>
          </w:tcPr>
          <w:p w14:paraId="512C183E" w14:textId="77777777" w:rsidR="003F5E62" w:rsidRPr="0048593A" w:rsidRDefault="003F5E62" w:rsidP="00F61D5A">
            <w:pPr>
              <w:spacing w:after="0" w:line="240" w:lineRule="auto"/>
              <w:rPr>
                <w:rFonts w:ascii="Tahoma" w:hAnsi="Tahoma" w:cs="Tahoma"/>
                <w:color w:val="000000" w:themeColor="text1"/>
                <w:sz w:val="21"/>
                <w:szCs w:val="21"/>
              </w:rPr>
            </w:pPr>
            <w:r w:rsidRPr="0048593A">
              <w:rPr>
                <w:rFonts w:ascii="Tahoma" w:hAnsi="Tahoma" w:cs="Tahoma"/>
                <w:color w:val="000000" w:themeColor="text1"/>
                <w:sz w:val="21"/>
                <w:szCs w:val="21"/>
              </w:rPr>
              <w:t>Telefonszám:</w:t>
            </w:r>
          </w:p>
        </w:tc>
        <w:tc>
          <w:tcPr>
            <w:tcW w:w="4387" w:type="dxa"/>
            <w:vAlign w:val="center"/>
          </w:tcPr>
          <w:p w14:paraId="23AAE714" w14:textId="77777777" w:rsidR="003F5E62" w:rsidRPr="0048593A" w:rsidRDefault="003F5E62" w:rsidP="00F61D5A">
            <w:pPr>
              <w:spacing w:after="0" w:line="240" w:lineRule="auto"/>
              <w:ind w:left="426" w:hanging="426"/>
              <w:rPr>
                <w:rFonts w:ascii="Tahoma" w:hAnsi="Tahoma" w:cs="Tahoma"/>
                <w:color w:val="000000" w:themeColor="text1"/>
                <w:sz w:val="21"/>
                <w:szCs w:val="21"/>
              </w:rPr>
            </w:pPr>
          </w:p>
        </w:tc>
      </w:tr>
      <w:tr w:rsidR="0048593A" w:rsidRPr="0048593A" w14:paraId="2373EF64" w14:textId="77777777" w:rsidTr="00F61D5A">
        <w:trPr>
          <w:trHeight w:val="390"/>
          <w:tblCellSpacing w:w="20" w:type="dxa"/>
        </w:trPr>
        <w:tc>
          <w:tcPr>
            <w:tcW w:w="4390" w:type="dxa"/>
            <w:vAlign w:val="center"/>
          </w:tcPr>
          <w:p w14:paraId="4F646142" w14:textId="77777777" w:rsidR="003F5E62" w:rsidRPr="0048593A" w:rsidRDefault="003F5E62" w:rsidP="00F61D5A">
            <w:pPr>
              <w:spacing w:after="0" w:line="240" w:lineRule="auto"/>
              <w:rPr>
                <w:rFonts w:ascii="Tahoma" w:hAnsi="Tahoma" w:cs="Tahoma"/>
                <w:color w:val="000000" w:themeColor="text1"/>
                <w:sz w:val="21"/>
                <w:szCs w:val="21"/>
              </w:rPr>
            </w:pPr>
            <w:r w:rsidRPr="0048593A">
              <w:rPr>
                <w:rFonts w:ascii="Tahoma" w:hAnsi="Tahoma" w:cs="Tahoma"/>
                <w:color w:val="000000" w:themeColor="text1"/>
                <w:sz w:val="21"/>
                <w:szCs w:val="21"/>
              </w:rPr>
              <w:t>Telefax szám</w:t>
            </w:r>
            <w:r w:rsidRPr="0048593A">
              <w:rPr>
                <w:rStyle w:val="Lbjegyzet-hivatkozs"/>
                <w:rFonts w:ascii="Tahoma" w:hAnsi="Tahoma" w:cs="Tahoma"/>
                <w:color w:val="000000" w:themeColor="text1"/>
                <w:sz w:val="21"/>
                <w:szCs w:val="21"/>
              </w:rPr>
              <w:footnoteReference w:id="59"/>
            </w:r>
            <w:r w:rsidRPr="0048593A">
              <w:rPr>
                <w:rFonts w:ascii="Tahoma" w:hAnsi="Tahoma" w:cs="Tahoma"/>
                <w:color w:val="000000" w:themeColor="text1"/>
                <w:sz w:val="21"/>
                <w:szCs w:val="21"/>
              </w:rPr>
              <w:t>:</w:t>
            </w:r>
          </w:p>
        </w:tc>
        <w:tc>
          <w:tcPr>
            <w:tcW w:w="4387" w:type="dxa"/>
            <w:vAlign w:val="center"/>
          </w:tcPr>
          <w:p w14:paraId="58F3FE69" w14:textId="77777777" w:rsidR="003F5E62" w:rsidRPr="0048593A" w:rsidRDefault="003F5E62" w:rsidP="00F61D5A">
            <w:pPr>
              <w:spacing w:after="0" w:line="240" w:lineRule="auto"/>
              <w:ind w:left="426" w:hanging="426"/>
              <w:rPr>
                <w:rFonts w:ascii="Tahoma" w:hAnsi="Tahoma" w:cs="Tahoma"/>
                <w:color w:val="000000" w:themeColor="text1"/>
                <w:sz w:val="21"/>
                <w:szCs w:val="21"/>
              </w:rPr>
            </w:pPr>
          </w:p>
        </w:tc>
      </w:tr>
      <w:tr w:rsidR="0048593A" w:rsidRPr="0048593A" w14:paraId="02368C0B" w14:textId="77777777" w:rsidTr="00F61D5A">
        <w:trPr>
          <w:trHeight w:val="390"/>
          <w:tblCellSpacing w:w="20" w:type="dxa"/>
        </w:trPr>
        <w:tc>
          <w:tcPr>
            <w:tcW w:w="4390" w:type="dxa"/>
            <w:vAlign w:val="center"/>
          </w:tcPr>
          <w:p w14:paraId="31B3A2B9" w14:textId="77777777" w:rsidR="003F5E62" w:rsidRPr="0048593A" w:rsidRDefault="003F5E62" w:rsidP="00F61D5A">
            <w:pPr>
              <w:spacing w:after="0" w:line="240" w:lineRule="auto"/>
              <w:rPr>
                <w:rFonts w:ascii="Tahoma" w:hAnsi="Tahoma" w:cs="Tahoma"/>
                <w:color w:val="000000" w:themeColor="text1"/>
                <w:sz w:val="21"/>
                <w:szCs w:val="21"/>
              </w:rPr>
            </w:pPr>
            <w:r w:rsidRPr="0048593A">
              <w:rPr>
                <w:rFonts w:ascii="Tahoma" w:hAnsi="Tahoma" w:cs="Tahoma"/>
                <w:color w:val="000000" w:themeColor="text1"/>
                <w:sz w:val="21"/>
                <w:szCs w:val="21"/>
              </w:rPr>
              <w:t>Elektronikus levelezési cím:</w:t>
            </w:r>
          </w:p>
        </w:tc>
        <w:tc>
          <w:tcPr>
            <w:tcW w:w="4387" w:type="dxa"/>
            <w:vAlign w:val="center"/>
          </w:tcPr>
          <w:p w14:paraId="5376736A" w14:textId="77777777" w:rsidR="003F5E62" w:rsidRPr="0048593A" w:rsidRDefault="003F5E62" w:rsidP="00F61D5A">
            <w:pPr>
              <w:spacing w:after="0" w:line="240" w:lineRule="auto"/>
              <w:ind w:left="426" w:hanging="426"/>
              <w:rPr>
                <w:rFonts w:ascii="Tahoma" w:hAnsi="Tahoma" w:cs="Tahoma"/>
                <w:color w:val="000000" w:themeColor="text1"/>
                <w:sz w:val="21"/>
                <w:szCs w:val="21"/>
              </w:rPr>
            </w:pPr>
          </w:p>
        </w:tc>
      </w:tr>
    </w:tbl>
    <w:p w14:paraId="01A73002" w14:textId="77777777" w:rsidR="003F5E62" w:rsidRPr="0048593A" w:rsidRDefault="003F5E62" w:rsidP="003F5E62">
      <w:pPr>
        <w:spacing w:before="120" w:after="120"/>
        <w:ind w:left="426" w:hanging="426"/>
        <w:jc w:val="right"/>
        <w:rPr>
          <w:rFonts w:ascii="Tahoma" w:hAnsi="Tahoma" w:cs="Tahoma"/>
          <w:b/>
          <w:caps/>
          <w:color w:val="000000" w:themeColor="text1"/>
          <w:sz w:val="21"/>
          <w:szCs w:val="21"/>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48593A" w:rsidRPr="0048593A" w14:paraId="64CAC2DB" w14:textId="77777777" w:rsidTr="00F61D5A">
        <w:trPr>
          <w:jc w:val="center"/>
        </w:trPr>
        <w:tc>
          <w:tcPr>
            <w:tcW w:w="9070" w:type="dxa"/>
            <w:gridSpan w:val="3"/>
          </w:tcPr>
          <w:p w14:paraId="05E95E13" w14:textId="77777777" w:rsidR="003F5E62" w:rsidRPr="0048593A" w:rsidRDefault="003F5E62" w:rsidP="00F61D5A">
            <w:pPr>
              <w:spacing w:before="120" w:after="120"/>
              <w:ind w:left="426" w:hanging="426"/>
              <w:jc w:val="both"/>
              <w:rPr>
                <w:rFonts w:ascii="Tahoma" w:hAnsi="Tahoma" w:cs="Tahoma"/>
                <w:color w:val="000000" w:themeColor="text1"/>
                <w:sz w:val="21"/>
                <w:szCs w:val="21"/>
              </w:rPr>
            </w:pPr>
            <w:r w:rsidRPr="0048593A">
              <w:rPr>
                <w:rFonts w:ascii="Tahoma" w:hAnsi="Tahoma" w:cs="Tahoma"/>
                <w:color w:val="000000" w:themeColor="text1"/>
                <w:sz w:val="21"/>
                <w:szCs w:val="21"/>
              </w:rPr>
              <w:t>Keltezés (helység, év, hónap, nap)</w:t>
            </w:r>
          </w:p>
        </w:tc>
      </w:tr>
      <w:tr w:rsidR="0048593A" w:rsidRPr="0048593A" w14:paraId="578846F8" w14:textId="77777777" w:rsidTr="00F61D5A">
        <w:trPr>
          <w:jc w:val="center"/>
        </w:trPr>
        <w:tc>
          <w:tcPr>
            <w:tcW w:w="1423" w:type="dxa"/>
          </w:tcPr>
          <w:p w14:paraId="51A22EF8" w14:textId="77777777" w:rsidR="003F5E62" w:rsidRPr="0048593A" w:rsidRDefault="003F5E62" w:rsidP="00F61D5A">
            <w:pPr>
              <w:spacing w:before="120" w:after="120"/>
              <w:ind w:left="426" w:hanging="426"/>
              <w:jc w:val="both"/>
              <w:rPr>
                <w:rFonts w:ascii="Tahoma" w:hAnsi="Tahoma" w:cs="Tahoma"/>
                <w:color w:val="000000" w:themeColor="text1"/>
                <w:sz w:val="21"/>
                <w:szCs w:val="21"/>
              </w:rPr>
            </w:pPr>
          </w:p>
        </w:tc>
        <w:tc>
          <w:tcPr>
            <w:tcW w:w="3410" w:type="dxa"/>
          </w:tcPr>
          <w:p w14:paraId="55F0C339" w14:textId="77777777" w:rsidR="003F5E62" w:rsidRPr="0048593A" w:rsidRDefault="003F5E62" w:rsidP="00F61D5A">
            <w:pPr>
              <w:spacing w:before="120" w:after="120"/>
              <w:ind w:left="426" w:hanging="426"/>
              <w:jc w:val="both"/>
              <w:rPr>
                <w:rFonts w:ascii="Tahoma" w:hAnsi="Tahoma" w:cs="Tahoma"/>
                <w:color w:val="000000" w:themeColor="text1"/>
                <w:sz w:val="21"/>
                <w:szCs w:val="21"/>
              </w:rPr>
            </w:pPr>
          </w:p>
        </w:tc>
        <w:tc>
          <w:tcPr>
            <w:tcW w:w="4237" w:type="dxa"/>
            <w:tcBorders>
              <w:top w:val="single" w:sz="4" w:space="0" w:color="auto"/>
            </w:tcBorders>
            <w:vAlign w:val="center"/>
          </w:tcPr>
          <w:p w14:paraId="107E4776" w14:textId="77777777" w:rsidR="003F5E62" w:rsidRPr="0048593A" w:rsidRDefault="003F5E62" w:rsidP="00F61D5A">
            <w:pPr>
              <w:tabs>
                <w:tab w:val="center" w:pos="6521"/>
              </w:tabs>
              <w:spacing w:before="120" w:after="120"/>
              <w:ind w:left="21" w:hanging="21"/>
              <w:jc w:val="center"/>
              <w:rPr>
                <w:rFonts w:ascii="Tahoma" w:hAnsi="Tahoma" w:cs="Tahoma"/>
                <w:color w:val="000000" w:themeColor="text1"/>
                <w:sz w:val="21"/>
                <w:szCs w:val="21"/>
              </w:rPr>
            </w:pPr>
            <w:r w:rsidRPr="0048593A">
              <w:rPr>
                <w:rFonts w:ascii="Tahoma" w:hAnsi="Tahoma" w:cs="Tahoma"/>
                <w:color w:val="000000" w:themeColor="text1"/>
                <w:sz w:val="21"/>
                <w:szCs w:val="21"/>
              </w:rPr>
              <w:t>(cégjegyzésre jogosult vagy szabályszerűen meghatalmazott képviselő aláírása)</w:t>
            </w:r>
          </w:p>
        </w:tc>
      </w:tr>
    </w:tbl>
    <w:p w14:paraId="22176E6A" w14:textId="77777777" w:rsidR="003F5E62" w:rsidRPr="0048593A" w:rsidRDefault="003F5E62" w:rsidP="003F5E62">
      <w:pPr>
        <w:pageBreakBefore/>
        <w:spacing w:before="120" w:after="120"/>
        <w:ind w:left="426" w:hanging="426"/>
        <w:jc w:val="right"/>
        <w:rPr>
          <w:rFonts w:ascii="Tahoma" w:hAnsi="Tahoma" w:cs="Tahoma"/>
          <w:color w:val="000000" w:themeColor="text1"/>
          <w:sz w:val="21"/>
          <w:szCs w:val="21"/>
        </w:rPr>
      </w:pPr>
      <w:r w:rsidRPr="0048593A">
        <w:rPr>
          <w:rFonts w:ascii="Tahoma" w:hAnsi="Tahoma" w:cs="Tahoma"/>
          <w:b/>
          <w:color w:val="000000" w:themeColor="text1"/>
          <w:sz w:val="21"/>
          <w:szCs w:val="21"/>
        </w:rPr>
        <w:t>6. számú melléklet</w:t>
      </w:r>
    </w:p>
    <w:p w14:paraId="77F39592" w14:textId="77777777" w:rsidR="003F5E62" w:rsidRPr="0048593A" w:rsidRDefault="003F5E62" w:rsidP="003F5E62">
      <w:pPr>
        <w:spacing w:before="120" w:after="120"/>
        <w:ind w:left="426" w:hanging="426"/>
        <w:jc w:val="both"/>
        <w:rPr>
          <w:rFonts w:ascii="Tahoma" w:hAnsi="Tahoma" w:cs="Tahoma"/>
          <w:color w:val="000000" w:themeColor="text1"/>
          <w:sz w:val="21"/>
          <w:szCs w:val="21"/>
        </w:rPr>
      </w:pPr>
    </w:p>
    <w:p w14:paraId="56BE03AA" w14:textId="77777777" w:rsidR="003F5E62" w:rsidRPr="0048593A" w:rsidRDefault="003F5E62" w:rsidP="003F5E62">
      <w:pPr>
        <w:spacing w:before="120" w:after="120"/>
        <w:ind w:left="426" w:hanging="426"/>
        <w:jc w:val="center"/>
        <w:rPr>
          <w:rFonts w:ascii="Tahoma" w:hAnsi="Tahoma" w:cs="Tahoma"/>
          <w:color w:val="000000" w:themeColor="text1"/>
          <w:sz w:val="21"/>
          <w:szCs w:val="21"/>
        </w:rPr>
      </w:pPr>
      <w:r w:rsidRPr="0048593A">
        <w:rPr>
          <w:rFonts w:ascii="Tahoma" w:hAnsi="Tahoma" w:cs="Tahoma"/>
          <w:b/>
          <w:color w:val="000000" w:themeColor="text1"/>
          <w:sz w:val="21"/>
          <w:szCs w:val="21"/>
        </w:rPr>
        <w:t>MEGHATALMAZÁS</w:t>
      </w:r>
    </w:p>
    <w:p w14:paraId="529F73E3" w14:textId="77777777" w:rsidR="003F5E62" w:rsidRPr="0048593A" w:rsidRDefault="003F5E62" w:rsidP="003F5E62">
      <w:pPr>
        <w:spacing w:before="120" w:after="120"/>
        <w:ind w:left="426" w:hanging="426"/>
        <w:jc w:val="both"/>
        <w:rPr>
          <w:rFonts w:ascii="Tahoma" w:hAnsi="Tahoma" w:cs="Tahoma"/>
          <w:color w:val="000000" w:themeColor="text1"/>
          <w:sz w:val="21"/>
          <w:szCs w:val="21"/>
        </w:rPr>
      </w:pPr>
    </w:p>
    <w:p w14:paraId="4A2DB138" w14:textId="16D447AA" w:rsidR="003F5E62" w:rsidRPr="0048593A" w:rsidRDefault="008A5847" w:rsidP="003F5E62">
      <w:pPr>
        <w:spacing w:before="120" w:after="120"/>
        <w:jc w:val="both"/>
        <w:rPr>
          <w:rFonts w:ascii="Tahoma" w:hAnsi="Tahoma" w:cs="Tahoma"/>
          <w:color w:val="000000" w:themeColor="text1"/>
          <w:sz w:val="21"/>
          <w:szCs w:val="21"/>
        </w:rPr>
      </w:pPr>
      <w:r w:rsidRPr="0048593A">
        <w:rPr>
          <w:rFonts w:ascii="Tahoma" w:hAnsi="Tahoma" w:cs="Tahoma"/>
          <w:color w:val="000000" w:themeColor="text1"/>
          <w:sz w:val="21"/>
          <w:szCs w:val="21"/>
        </w:rPr>
        <w:t xml:space="preserve">Alulírott ____ mint a(z) ____ (székhely: ____ adószám: ____) részvételre jelentkező / közös részvételre jelentkező / az alkalmasság igazolására igénybe vett kapacitást nyújtó gazdasági szereplő cégjegyzésre jogosult képviselője ezennel meghatalmazom ____________________ (szig.z.: __________; szül.: __________; an.: __________; lakcím: ______________________________), </w:t>
      </w:r>
      <w:r w:rsidRPr="0048593A">
        <w:rPr>
          <w:rFonts w:ascii="Tahoma" w:hAnsi="Tahoma" w:cs="Tahoma"/>
          <w:b/>
          <w:color w:val="000000" w:themeColor="text1"/>
          <w:sz w:val="21"/>
          <w:szCs w:val="21"/>
        </w:rPr>
        <w:t>Miniszterelnökség</w:t>
      </w:r>
      <w:r w:rsidRPr="0048593A">
        <w:rPr>
          <w:rFonts w:ascii="Tahoma" w:hAnsi="Tahoma" w:cs="Tahoma"/>
          <w:color w:val="000000" w:themeColor="text1"/>
          <w:sz w:val="21"/>
          <w:szCs w:val="21"/>
        </w:rPr>
        <w:t xml:space="preserve"> mint ajánlatkérő által a(z) </w:t>
      </w:r>
      <w:r w:rsidRPr="0048593A">
        <w:rPr>
          <w:rFonts w:ascii="Tahoma" w:hAnsi="Tahoma" w:cs="Tahoma"/>
          <w:b/>
          <w:i/>
          <w:color w:val="000000" w:themeColor="text1"/>
          <w:sz w:val="21"/>
          <w:szCs w:val="21"/>
        </w:rPr>
        <w:t>„</w:t>
      </w:r>
      <w:r w:rsidRPr="0048593A">
        <w:rPr>
          <w:rFonts w:ascii="Tahoma" w:hAnsi="Tahoma" w:cs="Tahoma"/>
          <w:b/>
          <w:color w:val="000000" w:themeColor="text1"/>
          <w:sz w:val="21"/>
          <w:szCs w:val="21"/>
        </w:rPr>
        <w:t>A fejlesztéspolitikai intézményrendszer tevékenysége központi koordinálásának külső szakértői támogatása</w:t>
      </w:r>
      <w:r w:rsidRPr="0048593A">
        <w:rPr>
          <w:rFonts w:ascii="Tahoma" w:hAnsi="Tahoma" w:cs="Tahoma"/>
          <w:b/>
          <w:i/>
          <w:color w:val="000000" w:themeColor="text1"/>
          <w:sz w:val="21"/>
          <w:szCs w:val="21"/>
        </w:rPr>
        <w:t xml:space="preserve">” </w:t>
      </w:r>
      <w:r w:rsidRPr="0048593A">
        <w:rPr>
          <w:rFonts w:ascii="Tahoma" w:hAnsi="Tahoma" w:cs="Tahoma"/>
          <w:color w:val="000000" w:themeColor="text1"/>
          <w:sz w:val="21"/>
          <w:szCs w:val="21"/>
        </w:rPr>
        <w:t>tárgyban készített részvételi jelentkezést aláírásával lássa el.</w:t>
      </w:r>
    </w:p>
    <w:p w14:paraId="55F47E72" w14:textId="77777777" w:rsidR="003F5E62" w:rsidRPr="0048593A" w:rsidRDefault="003F5E62" w:rsidP="003F5E62">
      <w:pPr>
        <w:spacing w:before="120" w:after="120"/>
        <w:rPr>
          <w:rFonts w:ascii="Tahoma" w:hAnsi="Tahoma" w:cs="Tahoma"/>
          <w:color w:val="000000" w:themeColor="text1"/>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861"/>
        <w:gridCol w:w="4240"/>
      </w:tblGrid>
      <w:tr w:rsidR="0048593A" w:rsidRPr="0048593A" w14:paraId="65E6365D" w14:textId="77777777" w:rsidTr="00F61D5A">
        <w:tc>
          <w:tcPr>
            <w:tcW w:w="9070" w:type="dxa"/>
            <w:gridSpan w:val="3"/>
          </w:tcPr>
          <w:p w14:paraId="1FA3B1BC" w14:textId="77777777" w:rsidR="003F5E62" w:rsidRPr="0048593A" w:rsidRDefault="003F5E62" w:rsidP="00F61D5A">
            <w:pPr>
              <w:tabs>
                <w:tab w:val="right" w:pos="0"/>
                <w:tab w:val="right" w:pos="9026"/>
              </w:tabs>
              <w:spacing w:before="120" w:after="120"/>
              <w:jc w:val="both"/>
              <w:outlineLvl w:val="0"/>
              <w:rPr>
                <w:rFonts w:ascii="Tahoma" w:hAnsi="Tahoma" w:cs="Tahoma"/>
                <w:bCs/>
                <w:color w:val="000000" w:themeColor="text1"/>
                <w:sz w:val="21"/>
                <w:szCs w:val="21"/>
              </w:rPr>
            </w:pPr>
            <w:r w:rsidRPr="0048593A">
              <w:rPr>
                <w:rFonts w:ascii="Tahoma" w:hAnsi="Tahoma" w:cs="Tahoma"/>
                <w:bCs/>
                <w:color w:val="000000" w:themeColor="text1"/>
                <w:sz w:val="21"/>
                <w:szCs w:val="21"/>
              </w:rPr>
              <w:t>Keltezés (helység, év, hónap, nap)</w:t>
            </w:r>
          </w:p>
        </w:tc>
      </w:tr>
      <w:tr w:rsidR="0048593A" w:rsidRPr="0048593A" w14:paraId="4CBFD3B2" w14:textId="77777777" w:rsidTr="00F61D5A">
        <w:tc>
          <w:tcPr>
            <w:tcW w:w="3969" w:type="dxa"/>
            <w:tcBorders>
              <w:bottom w:val="single" w:sz="4" w:space="0" w:color="auto"/>
            </w:tcBorders>
          </w:tcPr>
          <w:p w14:paraId="4BC0690C" w14:textId="77777777" w:rsidR="003F5E62" w:rsidRPr="0048593A" w:rsidRDefault="003F5E62" w:rsidP="00F61D5A">
            <w:pPr>
              <w:spacing w:before="120" w:after="120"/>
              <w:jc w:val="both"/>
              <w:rPr>
                <w:rFonts w:ascii="Tahoma" w:hAnsi="Tahoma" w:cs="Tahoma"/>
                <w:color w:val="000000" w:themeColor="text1"/>
                <w:sz w:val="21"/>
                <w:szCs w:val="21"/>
              </w:rPr>
            </w:pPr>
          </w:p>
          <w:p w14:paraId="2F8AD457" w14:textId="77777777" w:rsidR="003F5E62" w:rsidRPr="0048593A" w:rsidRDefault="003F5E62" w:rsidP="00F61D5A">
            <w:pPr>
              <w:spacing w:before="120" w:after="120"/>
              <w:jc w:val="both"/>
              <w:rPr>
                <w:rFonts w:ascii="Tahoma" w:hAnsi="Tahoma" w:cs="Tahoma"/>
                <w:color w:val="000000" w:themeColor="text1"/>
                <w:sz w:val="21"/>
                <w:szCs w:val="21"/>
              </w:rPr>
            </w:pPr>
          </w:p>
          <w:p w14:paraId="7C00E56B" w14:textId="77777777" w:rsidR="003F5E62" w:rsidRPr="0048593A" w:rsidRDefault="003F5E62" w:rsidP="00F61D5A">
            <w:pPr>
              <w:spacing w:before="120" w:after="120"/>
              <w:jc w:val="both"/>
              <w:rPr>
                <w:rFonts w:ascii="Tahoma" w:hAnsi="Tahoma" w:cs="Tahoma"/>
                <w:color w:val="000000" w:themeColor="text1"/>
                <w:sz w:val="21"/>
                <w:szCs w:val="21"/>
              </w:rPr>
            </w:pPr>
          </w:p>
          <w:p w14:paraId="496E3594" w14:textId="77777777" w:rsidR="003F5E62" w:rsidRPr="0048593A" w:rsidRDefault="003F5E62" w:rsidP="00F61D5A">
            <w:pPr>
              <w:spacing w:before="120" w:after="120"/>
              <w:jc w:val="both"/>
              <w:rPr>
                <w:rFonts w:ascii="Tahoma" w:hAnsi="Tahoma" w:cs="Tahoma"/>
                <w:color w:val="000000" w:themeColor="text1"/>
                <w:sz w:val="21"/>
                <w:szCs w:val="21"/>
              </w:rPr>
            </w:pPr>
          </w:p>
        </w:tc>
        <w:tc>
          <w:tcPr>
            <w:tcW w:w="861" w:type="dxa"/>
          </w:tcPr>
          <w:p w14:paraId="240A4469" w14:textId="77777777" w:rsidR="003F5E62" w:rsidRPr="0048593A" w:rsidRDefault="003F5E62" w:rsidP="00F61D5A">
            <w:pPr>
              <w:spacing w:before="120" w:after="120"/>
              <w:jc w:val="both"/>
              <w:rPr>
                <w:rFonts w:ascii="Tahoma" w:hAnsi="Tahoma" w:cs="Tahoma"/>
                <w:color w:val="000000" w:themeColor="text1"/>
                <w:sz w:val="21"/>
                <w:szCs w:val="21"/>
              </w:rPr>
            </w:pPr>
          </w:p>
        </w:tc>
        <w:tc>
          <w:tcPr>
            <w:tcW w:w="4240" w:type="dxa"/>
            <w:tcBorders>
              <w:bottom w:val="single" w:sz="4" w:space="0" w:color="auto"/>
            </w:tcBorders>
          </w:tcPr>
          <w:p w14:paraId="38EF3B39" w14:textId="77777777" w:rsidR="003F5E62" w:rsidRPr="0048593A" w:rsidRDefault="003F5E62" w:rsidP="00F61D5A">
            <w:pPr>
              <w:spacing w:before="120" w:after="120"/>
              <w:jc w:val="both"/>
              <w:rPr>
                <w:rFonts w:ascii="Tahoma" w:hAnsi="Tahoma" w:cs="Tahoma"/>
                <w:color w:val="000000" w:themeColor="text1"/>
                <w:sz w:val="21"/>
                <w:szCs w:val="21"/>
              </w:rPr>
            </w:pPr>
          </w:p>
        </w:tc>
      </w:tr>
      <w:tr w:rsidR="0048593A" w:rsidRPr="0048593A" w14:paraId="5BD1E69A" w14:textId="77777777" w:rsidTr="00F61D5A">
        <w:tc>
          <w:tcPr>
            <w:tcW w:w="3969" w:type="dxa"/>
            <w:tcBorders>
              <w:top w:val="single" w:sz="4" w:space="0" w:color="auto"/>
            </w:tcBorders>
          </w:tcPr>
          <w:p w14:paraId="76293345" w14:textId="77777777" w:rsidR="003F5E62" w:rsidRPr="0048593A" w:rsidRDefault="003F5E62" w:rsidP="00F61D5A">
            <w:pPr>
              <w:tabs>
                <w:tab w:val="right" w:pos="0"/>
                <w:tab w:val="right" w:pos="9026"/>
              </w:tabs>
              <w:spacing w:before="120" w:after="120"/>
              <w:jc w:val="center"/>
              <w:outlineLvl w:val="0"/>
              <w:rPr>
                <w:rFonts w:ascii="Tahoma" w:hAnsi="Tahoma" w:cs="Tahoma"/>
                <w:bCs/>
                <w:color w:val="000000" w:themeColor="text1"/>
                <w:sz w:val="21"/>
                <w:szCs w:val="21"/>
              </w:rPr>
            </w:pPr>
            <w:r w:rsidRPr="0048593A">
              <w:rPr>
                <w:rFonts w:ascii="Tahoma" w:hAnsi="Tahoma" w:cs="Tahoma"/>
                <w:bCs/>
                <w:color w:val="000000" w:themeColor="text1"/>
                <w:sz w:val="21"/>
                <w:szCs w:val="21"/>
              </w:rPr>
              <w:t xml:space="preserve">(meghatalmazó </w:t>
            </w:r>
            <w:r w:rsidRPr="0048593A">
              <w:rPr>
                <w:rFonts w:ascii="Tahoma" w:hAnsi="Tahoma" w:cs="Tahoma"/>
                <w:color w:val="000000" w:themeColor="text1"/>
                <w:sz w:val="21"/>
                <w:szCs w:val="21"/>
              </w:rPr>
              <w:t xml:space="preserve">cégjegyzésre jogosultképviselőjének </w:t>
            </w:r>
            <w:r w:rsidRPr="0048593A">
              <w:rPr>
                <w:rFonts w:ascii="Tahoma" w:hAnsi="Tahoma" w:cs="Tahoma"/>
                <w:bCs/>
                <w:color w:val="000000" w:themeColor="text1"/>
                <w:sz w:val="21"/>
                <w:szCs w:val="21"/>
              </w:rPr>
              <w:t>aláírása)</w:t>
            </w:r>
          </w:p>
        </w:tc>
        <w:tc>
          <w:tcPr>
            <w:tcW w:w="861" w:type="dxa"/>
          </w:tcPr>
          <w:p w14:paraId="25A0D594" w14:textId="77777777" w:rsidR="003F5E62" w:rsidRPr="0048593A" w:rsidRDefault="003F5E62" w:rsidP="00F61D5A">
            <w:pPr>
              <w:tabs>
                <w:tab w:val="right" w:pos="0"/>
                <w:tab w:val="right" w:pos="9026"/>
              </w:tabs>
              <w:spacing w:before="120" w:after="120"/>
              <w:jc w:val="both"/>
              <w:outlineLvl w:val="0"/>
              <w:rPr>
                <w:rFonts w:ascii="Tahoma" w:hAnsi="Tahoma" w:cs="Tahoma"/>
                <w:bCs/>
                <w:color w:val="000000" w:themeColor="text1"/>
                <w:sz w:val="21"/>
                <w:szCs w:val="21"/>
              </w:rPr>
            </w:pPr>
          </w:p>
        </w:tc>
        <w:tc>
          <w:tcPr>
            <w:tcW w:w="4240" w:type="dxa"/>
            <w:tcBorders>
              <w:top w:val="single" w:sz="4" w:space="0" w:color="auto"/>
            </w:tcBorders>
            <w:vAlign w:val="center"/>
          </w:tcPr>
          <w:p w14:paraId="262E5DD1" w14:textId="77777777" w:rsidR="003F5E62" w:rsidRPr="0048593A" w:rsidRDefault="003F5E62" w:rsidP="00F61D5A">
            <w:pPr>
              <w:tabs>
                <w:tab w:val="right" w:pos="0"/>
                <w:tab w:val="right" w:pos="9026"/>
              </w:tabs>
              <w:spacing w:before="120" w:after="120"/>
              <w:jc w:val="center"/>
              <w:outlineLvl w:val="0"/>
              <w:rPr>
                <w:rFonts w:ascii="Tahoma" w:hAnsi="Tahoma" w:cs="Tahoma"/>
                <w:bCs/>
                <w:color w:val="000000" w:themeColor="text1"/>
                <w:sz w:val="21"/>
                <w:szCs w:val="21"/>
              </w:rPr>
            </w:pPr>
            <w:r w:rsidRPr="0048593A">
              <w:rPr>
                <w:rFonts w:ascii="Tahoma" w:hAnsi="Tahoma" w:cs="Tahoma"/>
                <w:bCs/>
                <w:color w:val="000000" w:themeColor="text1"/>
                <w:sz w:val="21"/>
                <w:szCs w:val="21"/>
              </w:rPr>
              <w:t>(meghatalmazott aláírása)</w:t>
            </w:r>
          </w:p>
        </w:tc>
      </w:tr>
    </w:tbl>
    <w:p w14:paraId="1E888D52" w14:textId="77777777" w:rsidR="003F5E62" w:rsidRPr="0048593A" w:rsidRDefault="003F5E62" w:rsidP="003F5E62">
      <w:pPr>
        <w:tabs>
          <w:tab w:val="center" w:pos="7088"/>
        </w:tabs>
        <w:spacing w:before="120" w:after="120"/>
        <w:rPr>
          <w:rFonts w:ascii="Tahoma" w:hAnsi="Tahoma" w:cs="Tahoma"/>
          <w:color w:val="000000" w:themeColor="text1"/>
          <w:sz w:val="21"/>
          <w:szCs w:val="21"/>
        </w:rPr>
      </w:pPr>
    </w:p>
    <w:p w14:paraId="77A2416D" w14:textId="77777777" w:rsidR="003F5E62" w:rsidRPr="0048593A" w:rsidRDefault="003F5E62" w:rsidP="003F5E62">
      <w:pPr>
        <w:tabs>
          <w:tab w:val="center" w:pos="7088"/>
        </w:tabs>
        <w:spacing w:before="120" w:after="120"/>
        <w:rPr>
          <w:rFonts w:ascii="Tahoma" w:hAnsi="Tahoma" w:cs="Tahoma"/>
          <w:color w:val="000000" w:themeColor="text1"/>
          <w:sz w:val="21"/>
          <w:szCs w:val="21"/>
        </w:rPr>
      </w:pPr>
    </w:p>
    <w:p w14:paraId="26B4ED1B" w14:textId="77777777" w:rsidR="003F5E62" w:rsidRPr="0048593A" w:rsidRDefault="003F5E62" w:rsidP="003F5E62">
      <w:pPr>
        <w:tabs>
          <w:tab w:val="center" w:pos="7088"/>
        </w:tabs>
        <w:spacing w:before="120" w:after="120"/>
        <w:rPr>
          <w:rFonts w:ascii="Tahoma" w:hAnsi="Tahoma" w:cs="Tahoma"/>
          <w:color w:val="000000" w:themeColor="text1"/>
          <w:sz w:val="21"/>
          <w:szCs w:val="21"/>
        </w:rPr>
      </w:pPr>
      <w:r w:rsidRPr="0048593A">
        <w:rPr>
          <w:rFonts w:ascii="Tahoma" w:hAnsi="Tahoma" w:cs="Tahoma"/>
          <w:color w:val="000000" w:themeColor="text1"/>
          <w:sz w:val="21"/>
          <w:szCs w:val="21"/>
        </w:rPr>
        <w:t>Előttünk, mint tanúk előtt:</w:t>
      </w:r>
    </w:p>
    <w:p w14:paraId="05F8FE0D" w14:textId="77777777" w:rsidR="003F5E62" w:rsidRPr="0048593A" w:rsidRDefault="003F5E62" w:rsidP="003F5E62">
      <w:pPr>
        <w:tabs>
          <w:tab w:val="left" w:pos="5387"/>
        </w:tabs>
        <w:spacing w:before="120" w:after="120"/>
        <w:rPr>
          <w:rFonts w:ascii="Tahoma" w:hAnsi="Tahoma" w:cs="Tahoma"/>
          <w:color w:val="000000" w:themeColor="text1"/>
          <w:sz w:val="21"/>
          <w:szCs w:val="21"/>
        </w:rPr>
      </w:pPr>
    </w:p>
    <w:p w14:paraId="3C36F903" w14:textId="77777777" w:rsidR="003F5E62" w:rsidRPr="0048593A" w:rsidRDefault="003F5E62" w:rsidP="003F5E62">
      <w:pPr>
        <w:tabs>
          <w:tab w:val="left" w:pos="4536"/>
        </w:tabs>
        <w:spacing w:before="120" w:after="120"/>
        <w:rPr>
          <w:rFonts w:ascii="Tahoma" w:hAnsi="Tahoma" w:cs="Tahoma"/>
          <w:color w:val="000000" w:themeColor="text1"/>
          <w:sz w:val="21"/>
          <w:szCs w:val="21"/>
        </w:rPr>
      </w:pPr>
      <w:r w:rsidRPr="0048593A">
        <w:rPr>
          <w:rFonts w:ascii="Tahoma" w:hAnsi="Tahoma" w:cs="Tahoma"/>
          <w:color w:val="000000" w:themeColor="text1"/>
          <w:sz w:val="21"/>
          <w:szCs w:val="21"/>
        </w:rPr>
        <w:t>Aláírás:</w:t>
      </w:r>
      <w:r w:rsidRPr="0048593A">
        <w:rPr>
          <w:rFonts w:ascii="Tahoma" w:hAnsi="Tahoma" w:cs="Tahoma"/>
          <w:color w:val="000000" w:themeColor="text1"/>
          <w:sz w:val="21"/>
          <w:szCs w:val="21"/>
        </w:rPr>
        <w:tab/>
        <w:t>Aláírás:</w:t>
      </w:r>
    </w:p>
    <w:p w14:paraId="23FBBC16" w14:textId="77777777" w:rsidR="003F5E62" w:rsidRPr="0048593A" w:rsidRDefault="003F5E62" w:rsidP="003F5E62">
      <w:pPr>
        <w:tabs>
          <w:tab w:val="left" w:pos="4536"/>
        </w:tabs>
        <w:spacing w:before="120" w:after="120"/>
        <w:rPr>
          <w:rFonts w:ascii="Tahoma" w:hAnsi="Tahoma" w:cs="Tahoma"/>
          <w:color w:val="000000" w:themeColor="text1"/>
          <w:sz w:val="21"/>
          <w:szCs w:val="21"/>
        </w:rPr>
      </w:pPr>
      <w:r w:rsidRPr="0048593A">
        <w:rPr>
          <w:rFonts w:ascii="Tahoma" w:hAnsi="Tahoma" w:cs="Tahoma"/>
          <w:color w:val="000000" w:themeColor="text1"/>
          <w:sz w:val="21"/>
          <w:szCs w:val="21"/>
        </w:rPr>
        <w:t>Név:</w:t>
      </w:r>
      <w:r w:rsidRPr="0048593A">
        <w:rPr>
          <w:rFonts w:ascii="Tahoma" w:hAnsi="Tahoma" w:cs="Tahoma"/>
          <w:color w:val="000000" w:themeColor="text1"/>
          <w:sz w:val="21"/>
          <w:szCs w:val="21"/>
        </w:rPr>
        <w:tab/>
        <w:t>Név:</w:t>
      </w:r>
    </w:p>
    <w:p w14:paraId="0B6B6339" w14:textId="77777777" w:rsidR="003F5E62" w:rsidRPr="0048593A" w:rsidRDefault="003F5E62" w:rsidP="003F5E62">
      <w:pPr>
        <w:spacing w:before="120" w:after="120"/>
        <w:ind w:left="426" w:hanging="426"/>
        <w:rPr>
          <w:rFonts w:ascii="Tahoma" w:hAnsi="Tahoma" w:cs="Tahoma"/>
          <w:color w:val="000000" w:themeColor="text1"/>
          <w:sz w:val="21"/>
          <w:szCs w:val="21"/>
        </w:rPr>
      </w:pPr>
      <w:r w:rsidRPr="0048593A">
        <w:rPr>
          <w:rFonts w:ascii="Tahoma" w:hAnsi="Tahoma" w:cs="Tahoma"/>
          <w:color w:val="000000" w:themeColor="text1"/>
          <w:sz w:val="21"/>
          <w:szCs w:val="21"/>
        </w:rPr>
        <w:t>Lakcím:</w:t>
      </w:r>
      <w:r w:rsidRPr="0048593A">
        <w:rPr>
          <w:rFonts w:ascii="Tahoma" w:hAnsi="Tahoma" w:cs="Tahoma"/>
          <w:color w:val="000000" w:themeColor="text1"/>
          <w:sz w:val="21"/>
          <w:szCs w:val="21"/>
        </w:rPr>
        <w:tab/>
      </w:r>
      <w:r w:rsidRPr="0048593A">
        <w:rPr>
          <w:rFonts w:ascii="Tahoma" w:hAnsi="Tahoma" w:cs="Tahoma"/>
          <w:color w:val="000000" w:themeColor="text1"/>
          <w:sz w:val="21"/>
          <w:szCs w:val="21"/>
        </w:rPr>
        <w:tab/>
      </w:r>
      <w:r w:rsidRPr="0048593A">
        <w:rPr>
          <w:rFonts w:ascii="Tahoma" w:hAnsi="Tahoma" w:cs="Tahoma"/>
          <w:color w:val="000000" w:themeColor="text1"/>
          <w:sz w:val="21"/>
          <w:szCs w:val="21"/>
        </w:rPr>
        <w:tab/>
      </w:r>
      <w:r w:rsidRPr="0048593A">
        <w:rPr>
          <w:rFonts w:ascii="Tahoma" w:hAnsi="Tahoma" w:cs="Tahoma"/>
          <w:color w:val="000000" w:themeColor="text1"/>
          <w:sz w:val="21"/>
          <w:szCs w:val="21"/>
        </w:rPr>
        <w:tab/>
      </w:r>
      <w:r w:rsidRPr="0048593A">
        <w:rPr>
          <w:rFonts w:ascii="Tahoma" w:hAnsi="Tahoma" w:cs="Tahoma"/>
          <w:color w:val="000000" w:themeColor="text1"/>
          <w:sz w:val="21"/>
          <w:szCs w:val="21"/>
        </w:rPr>
        <w:tab/>
      </w:r>
      <w:r w:rsidRPr="0048593A">
        <w:rPr>
          <w:rFonts w:ascii="Tahoma" w:hAnsi="Tahoma" w:cs="Tahoma"/>
          <w:color w:val="000000" w:themeColor="text1"/>
          <w:sz w:val="21"/>
          <w:szCs w:val="21"/>
        </w:rPr>
        <w:tab/>
        <w:t>Lakcím:</w:t>
      </w:r>
    </w:p>
    <w:p w14:paraId="31CA4345" w14:textId="77777777" w:rsidR="003F5E62" w:rsidRPr="0048593A" w:rsidRDefault="003F5E62" w:rsidP="003F5E62">
      <w:pPr>
        <w:spacing w:before="120" w:after="120"/>
        <w:ind w:left="426" w:hanging="426"/>
        <w:jc w:val="right"/>
        <w:rPr>
          <w:rFonts w:ascii="Tahoma" w:hAnsi="Tahoma" w:cs="Tahoma"/>
          <w:color w:val="000000" w:themeColor="text1"/>
          <w:sz w:val="21"/>
          <w:szCs w:val="21"/>
        </w:rPr>
      </w:pPr>
    </w:p>
    <w:p w14:paraId="3783856F" w14:textId="77777777" w:rsidR="003F5E62" w:rsidRPr="0048593A" w:rsidRDefault="003F5E62">
      <w:pPr>
        <w:suppressAutoHyphens w:val="0"/>
        <w:spacing w:after="0" w:line="240" w:lineRule="auto"/>
        <w:textAlignment w:val="auto"/>
        <w:rPr>
          <w:rFonts w:ascii="Tahoma" w:hAnsi="Tahoma" w:cs="Tahoma"/>
          <w:b/>
          <w:color w:val="000000" w:themeColor="text1"/>
          <w:sz w:val="21"/>
          <w:szCs w:val="21"/>
        </w:rPr>
      </w:pPr>
      <w:r w:rsidRPr="0048593A">
        <w:rPr>
          <w:rFonts w:ascii="Tahoma" w:hAnsi="Tahoma" w:cs="Tahoma"/>
          <w:b/>
          <w:color w:val="000000" w:themeColor="text1"/>
          <w:sz w:val="21"/>
          <w:szCs w:val="21"/>
        </w:rPr>
        <w:br w:type="page"/>
      </w:r>
    </w:p>
    <w:p w14:paraId="69C014E1" w14:textId="48E353B4" w:rsidR="00EF5FA9" w:rsidRPr="0048593A" w:rsidRDefault="002D057B" w:rsidP="00EF5FA9">
      <w:pPr>
        <w:spacing w:before="120" w:after="120"/>
        <w:jc w:val="right"/>
        <w:rPr>
          <w:rFonts w:ascii="Tahoma" w:hAnsi="Tahoma" w:cs="Tahoma"/>
          <w:b/>
          <w:color w:val="000000" w:themeColor="text1"/>
          <w:sz w:val="21"/>
          <w:szCs w:val="21"/>
        </w:rPr>
      </w:pPr>
      <w:r w:rsidRPr="0048593A">
        <w:rPr>
          <w:rFonts w:ascii="Tahoma" w:hAnsi="Tahoma" w:cs="Tahoma"/>
          <w:b/>
          <w:color w:val="000000" w:themeColor="text1"/>
          <w:sz w:val="21"/>
          <w:szCs w:val="21"/>
        </w:rPr>
        <w:t>7.</w:t>
      </w:r>
      <w:r w:rsidR="00EF5FA9" w:rsidRPr="0048593A">
        <w:rPr>
          <w:rFonts w:ascii="Tahoma" w:hAnsi="Tahoma" w:cs="Tahoma"/>
          <w:b/>
          <w:color w:val="000000" w:themeColor="text1"/>
          <w:sz w:val="21"/>
          <w:szCs w:val="21"/>
        </w:rPr>
        <w:t xml:space="preserve"> számú melléklet</w:t>
      </w:r>
    </w:p>
    <w:p w14:paraId="27AAA9BD" w14:textId="77777777" w:rsidR="002D057B" w:rsidRPr="0048593A" w:rsidRDefault="002D057B" w:rsidP="00EF5FA9">
      <w:pPr>
        <w:spacing w:before="120" w:after="120"/>
        <w:jc w:val="center"/>
        <w:rPr>
          <w:rFonts w:ascii="Tahoma" w:hAnsi="Tahoma" w:cs="Tahoma"/>
          <w:b/>
          <w:smallCaps/>
          <w:color w:val="000000" w:themeColor="text1"/>
          <w:sz w:val="21"/>
          <w:szCs w:val="21"/>
        </w:rPr>
      </w:pPr>
      <w:r w:rsidRPr="0048593A">
        <w:rPr>
          <w:rFonts w:ascii="Tahoma" w:hAnsi="Tahoma" w:cs="Tahoma"/>
          <w:b/>
          <w:smallCaps/>
          <w:color w:val="000000" w:themeColor="text1"/>
          <w:sz w:val="21"/>
          <w:szCs w:val="21"/>
        </w:rPr>
        <w:t xml:space="preserve">NYILATKOZAT </w:t>
      </w:r>
    </w:p>
    <w:p w14:paraId="2B20F2A8" w14:textId="4028586C" w:rsidR="00EF5FA9" w:rsidRPr="0048593A" w:rsidRDefault="002D057B" w:rsidP="00EF5FA9">
      <w:pPr>
        <w:spacing w:before="120" w:after="120"/>
        <w:jc w:val="center"/>
        <w:rPr>
          <w:rFonts w:ascii="Tahoma" w:hAnsi="Tahoma" w:cs="Tahoma"/>
          <w:b/>
          <w:color w:val="000000" w:themeColor="text1"/>
          <w:sz w:val="21"/>
          <w:szCs w:val="21"/>
        </w:rPr>
      </w:pPr>
      <w:r w:rsidRPr="0048593A">
        <w:rPr>
          <w:rFonts w:ascii="Tahoma" w:hAnsi="Tahoma" w:cs="Tahoma"/>
          <w:b/>
          <w:smallCaps/>
          <w:color w:val="000000" w:themeColor="text1"/>
          <w:sz w:val="21"/>
          <w:szCs w:val="21"/>
        </w:rPr>
        <w:t>a kizáró okok vonatkozásában Kbt. 67. § (4) bek. alapján</w:t>
      </w:r>
    </w:p>
    <w:p w14:paraId="2A09EF60" w14:textId="68CE159A" w:rsidR="00EF5FA9" w:rsidRPr="0048593A" w:rsidRDefault="00EF5FA9" w:rsidP="00EF5FA9">
      <w:pPr>
        <w:autoSpaceDE w:val="0"/>
        <w:autoSpaceDN w:val="0"/>
        <w:adjustRightInd w:val="0"/>
        <w:spacing w:before="120" w:after="120"/>
        <w:jc w:val="both"/>
        <w:rPr>
          <w:rFonts w:ascii="Tahoma" w:hAnsi="Tahoma" w:cs="Tahoma"/>
          <w:color w:val="000000" w:themeColor="text1"/>
          <w:sz w:val="21"/>
          <w:szCs w:val="21"/>
        </w:rPr>
      </w:pPr>
      <w:r w:rsidRPr="0048593A">
        <w:rPr>
          <w:rFonts w:ascii="Tahoma" w:hAnsi="Tahoma" w:cs="Tahoma"/>
          <w:color w:val="000000" w:themeColor="text1"/>
          <w:sz w:val="21"/>
          <w:szCs w:val="21"/>
        </w:rPr>
        <w:t xml:space="preserve">Alulírott …………………………………………………………………, mint a(z) ……………….………………….............................................................. (székhely: ………...................................…….......................................) részvételre jelentkező szervezet cégjegyzésre jogosult képviselője a </w:t>
      </w:r>
      <w:r w:rsidRPr="0048593A">
        <w:rPr>
          <w:rFonts w:ascii="Tahoma" w:hAnsi="Tahoma" w:cs="Tahoma"/>
          <w:b/>
          <w:bCs/>
          <w:color w:val="000000" w:themeColor="text1"/>
          <w:sz w:val="21"/>
          <w:szCs w:val="21"/>
        </w:rPr>
        <w:t>„A fejlesztéspolitikai intézményrendszer tevékenysége központi koordinálásának külső szakértői támogatása”</w:t>
      </w:r>
      <w:r w:rsidRPr="0048593A">
        <w:rPr>
          <w:rFonts w:ascii="Tahoma" w:hAnsi="Tahoma" w:cs="Tahoma"/>
          <w:b/>
          <w:bCs/>
          <w:i/>
          <w:color w:val="000000" w:themeColor="text1"/>
          <w:sz w:val="21"/>
          <w:szCs w:val="21"/>
        </w:rPr>
        <w:t xml:space="preserve"> </w:t>
      </w:r>
      <w:r w:rsidRPr="0048593A">
        <w:rPr>
          <w:rFonts w:ascii="Tahoma" w:hAnsi="Tahoma" w:cs="Tahoma"/>
          <w:color w:val="000000" w:themeColor="text1"/>
          <w:sz w:val="21"/>
          <w:szCs w:val="21"/>
        </w:rPr>
        <w:t>tárgyban kiírt közbeszerzési eljárás során az alábbi nyilatkozatot teszem a kizáró okok vonatkozásában:</w:t>
      </w:r>
    </w:p>
    <w:p w14:paraId="5A30EF45" w14:textId="77777777" w:rsidR="00EF5FA9" w:rsidRPr="0048593A" w:rsidRDefault="00EF5FA9" w:rsidP="00EF5FA9">
      <w:pPr>
        <w:spacing w:before="120" w:after="120"/>
        <w:jc w:val="center"/>
        <w:rPr>
          <w:rFonts w:ascii="Tahoma" w:hAnsi="Tahoma" w:cs="Tahoma"/>
          <w:b/>
          <w:color w:val="000000" w:themeColor="text1"/>
          <w:sz w:val="21"/>
          <w:szCs w:val="21"/>
        </w:rPr>
      </w:pPr>
      <w:r w:rsidRPr="0048593A">
        <w:rPr>
          <w:rFonts w:ascii="Tahoma" w:hAnsi="Tahoma" w:cs="Tahoma"/>
          <w:b/>
          <w:color w:val="000000" w:themeColor="text1"/>
          <w:sz w:val="21"/>
          <w:szCs w:val="21"/>
        </w:rPr>
        <w:t>I.</w:t>
      </w:r>
    </w:p>
    <w:p w14:paraId="22580927" w14:textId="3E2AD284" w:rsidR="00EF5FA9" w:rsidRPr="0048593A" w:rsidRDefault="00EF5FA9" w:rsidP="002D057B">
      <w:pPr>
        <w:jc w:val="both"/>
        <w:rPr>
          <w:rFonts w:ascii="Tahoma" w:hAnsi="Tahoma" w:cs="Tahoma"/>
          <w:color w:val="000000" w:themeColor="text1"/>
          <w:sz w:val="21"/>
          <w:szCs w:val="21"/>
        </w:rPr>
      </w:pPr>
      <w:r w:rsidRPr="0048593A">
        <w:rPr>
          <w:rFonts w:ascii="Tahoma" w:hAnsi="Tahoma" w:cs="Tahoma"/>
          <w:color w:val="000000" w:themeColor="text1"/>
          <w:sz w:val="21"/>
          <w:szCs w:val="21"/>
        </w:rPr>
        <w:t xml:space="preserve">Cégünk, mint </w:t>
      </w:r>
      <w:r w:rsidR="002D057B" w:rsidRPr="0048593A">
        <w:rPr>
          <w:rFonts w:ascii="Tahoma" w:hAnsi="Tahoma" w:cs="Tahoma"/>
          <w:color w:val="000000" w:themeColor="text1"/>
          <w:sz w:val="21"/>
          <w:szCs w:val="21"/>
        </w:rPr>
        <w:t xml:space="preserve">részvételre jelentkező </w:t>
      </w:r>
      <w:r w:rsidRPr="0048593A">
        <w:rPr>
          <w:rFonts w:ascii="Tahoma" w:hAnsi="Tahoma" w:cs="Tahoma"/>
          <w:color w:val="000000" w:themeColor="text1"/>
          <w:sz w:val="21"/>
          <w:szCs w:val="21"/>
        </w:rPr>
        <w:t>a szerződés teljesítéséhez nem vesz igénybe a Kbt. 62. § (1)-(2) és Kbt. 63. § (1) bekezdésében foglalt kizáró okok hatálya alá eső alvállalkozót/alvállalkozókat.</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48593A" w:rsidRPr="0048593A" w14:paraId="612ADA60" w14:textId="77777777" w:rsidTr="00E32810">
        <w:tc>
          <w:tcPr>
            <w:tcW w:w="9488" w:type="dxa"/>
            <w:gridSpan w:val="3"/>
          </w:tcPr>
          <w:p w14:paraId="2663E3E7" w14:textId="77777777" w:rsidR="00EF5FA9" w:rsidRPr="0048593A" w:rsidRDefault="00EF5FA9" w:rsidP="00E32810">
            <w:pPr>
              <w:spacing w:before="120" w:after="120"/>
              <w:jc w:val="both"/>
              <w:rPr>
                <w:rFonts w:ascii="Tahoma" w:hAnsi="Tahoma" w:cs="Tahoma"/>
                <w:color w:val="000000" w:themeColor="text1"/>
                <w:sz w:val="21"/>
                <w:szCs w:val="21"/>
              </w:rPr>
            </w:pPr>
            <w:r w:rsidRPr="0048593A">
              <w:rPr>
                <w:rFonts w:ascii="Tahoma" w:hAnsi="Tahoma" w:cs="Tahoma"/>
                <w:color w:val="000000" w:themeColor="text1"/>
                <w:sz w:val="21"/>
                <w:szCs w:val="21"/>
              </w:rPr>
              <w:t>Keltezés (helység, év, hónap, nap)</w:t>
            </w:r>
          </w:p>
        </w:tc>
      </w:tr>
      <w:tr w:rsidR="0048593A" w:rsidRPr="0048593A" w14:paraId="18CC74B7" w14:textId="77777777" w:rsidTr="00E32810">
        <w:tc>
          <w:tcPr>
            <w:tcW w:w="1495" w:type="dxa"/>
          </w:tcPr>
          <w:p w14:paraId="44087D53" w14:textId="77777777" w:rsidR="00EF5FA9" w:rsidRPr="0048593A" w:rsidRDefault="00EF5FA9" w:rsidP="00E32810">
            <w:pPr>
              <w:spacing w:before="120" w:after="120"/>
              <w:jc w:val="both"/>
              <w:rPr>
                <w:rFonts w:ascii="Tahoma" w:hAnsi="Tahoma" w:cs="Tahoma"/>
                <w:color w:val="000000" w:themeColor="text1"/>
                <w:sz w:val="21"/>
                <w:szCs w:val="21"/>
              </w:rPr>
            </w:pPr>
          </w:p>
        </w:tc>
        <w:tc>
          <w:tcPr>
            <w:tcW w:w="3603" w:type="dxa"/>
          </w:tcPr>
          <w:p w14:paraId="14BCBAF0" w14:textId="77777777" w:rsidR="00EF5FA9" w:rsidRPr="0048593A" w:rsidRDefault="00EF5FA9" w:rsidP="00E32810">
            <w:pPr>
              <w:spacing w:before="120" w:after="120"/>
              <w:jc w:val="both"/>
              <w:rPr>
                <w:rFonts w:ascii="Tahoma" w:hAnsi="Tahoma" w:cs="Tahoma"/>
                <w:color w:val="000000" w:themeColor="text1"/>
                <w:sz w:val="21"/>
                <w:szCs w:val="21"/>
              </w:rPr>
            </w:pPr>
          </w:p>
        </w:tc>
        <w:tc>
          <w:tcPr>
            <w:tcW w:w="4390" w:type="dxa"/>
            <w:tcBorders>
              <w:bottom w:val="single" w:sz="4" w:space="0" w:color="auto"/>
            </w:tcBorders>
          </w:tcPr>
          <w:p w14:paraId="275C3E3D" w14:textId="77777777" w:rsidR="00EF5FA9" w:rsidRPr="0048593A" w:rsidRDefault="00EF5FA9" w:rsidP="00E32810">
            <w:pPr>
              <w:spacing w:before="120" w:after="120"/>
              <w:jc w:val="both"/>
              <w:rPr>
                <w:rFonts w:ascii="Tahoma" w:hAnsi="Tahoma" w:cs="Tahoma"/>
                <w:color w:val="000000" w:themeColor="text1"/>
                <w:sz w:val="21"/>
                <w:szCs w:val="21"/>
              </w:rPr>
            </w:pPr>
          </w:p>
        </w:tc>
      </w:tr>
      <w:tr w:rsidR="0048593A" w:rsidRPr="0048593A" w14:paraId="603F534B" w14:textId="77777777" w:rsidTr="00E32810">
        <w:tc>
          <w:tcPr>
            <w:tcW w:w="1495" w:type="dxa"/>
          </w:tcPr>
          <w:p w14:paraId="76A6600D" w14:textId="77777777" w:rsidR="00EF5FA9" w:rsidRPr="0048593A" w:rsidRDefault="00EF5FA9" w:rsidP="00E32810">
            <w:pPr>
              <w:spacing w:before="120" w:after="120"/>
              <w:jc w:val="both"/>
              <w:rPr>
                <w:rFonts w:ascii="Tahoma" w:hAnsi="Tahoma" w:cs="Tahoma"/>
                <w:color w:val="000000" w:themeColor="text1"/>
                <w:sz w:val="21"/>
                <w:szCs w:val="21"/>
              </w:rPr>
            </w:pPr>
          </w:p>
        </w:tc>
        <w:tc>
          <w:tcPr>
            <w:tcW w:w="3603" w:type="dxa"/>
          </w:tcPr>
          <w:p w14:paraId="67BFCF2D" w14:textId="77777777" w:rsidR="00EF5FA9" w:rsidRPr="0048593A" w:rsidRDefault="00EF5FA9" w:rsidP="00E32810">
            <w:pPr>
              <w:spacing w:before="120" w:after="120"/>
              <w:jc w:val="both"/>
              <w:rPr>
                <w:rFonts w:ascii="Tahoma" w:hAnsi="Tahoma" w:cs="Tahoma"/>
                <w:color w:val="000000" w:themeColor="text1"/>
                <w:sz w:val="21"/>
                <w:szCs w:val="21"/>
              </w:rPr>
            </w:pPr>
          </w:p>
        </w:tc>
        <w:tc>
          <w:tcPr>
            <w:tcW w:w="4390" w:type="dxa"/>
            <w:tcBorders>
              <w:top w:val="single" w:sz="4" w:space="0" w:color="auto"/>
            </w:tcBorders>
            <w:vAlign w:val="center"/>
          </w:tcPr>
          <w:p w14:paraId="447BE650" w14:textId="77777777" w:rsidR="00EF5FA9" w:rsidRPr="0048593A" w:rsidRDefault="00EF5FA9" w:rsidP="00E32810">
            <w:pPr>
              <w:tabs>
                <w:tab w:val="center" w:pos="6521"/>
              </w:tabs>
              <w:spacing w:before="120" w:after="120"/>
              <w:jc w:val="center"/>
              <w:rPr>
                <w:rFonts w:ascii="Tahoma" w:hAnsi="Tahoma" w:cs="Tahoma"/>
                <w:color w:val="000000" w:themeColor="text1"/>
                <w:sz w:val="21"/>
                <w:szCs w:val="21"/>
              </w:rPr>
            </w:pPr>
            <w:r w:rsidRPr="0048593A">
              <w:rPr>
                <w:rFonts w:ascii="Tahoma" w:hAnsi="Tahoma" w:cs="Tahoma"/>
                <w:color w:val="000000" w:themeColor="text1"/>
                <w:sz w:val="21"/>
                <w:szCs w:val="21"/>
              </w:rPr>
              <w:t>(cégjegyzésre jogosult vagy szabályszerűen meghatalmazott képviselő aláírása)</w:t>
            </w:r>
          </w:p>
        </w:tc>
      </w:tr>
    </w:tbl>
    <w:p w14:paraId="786B41FA" w14:textId="77777777" w:rsidR="00EF5FA9" w:rsidRPr="0048593A" w:rsidRDefault="00EF5FA9" w:rsidP="00EF5FA9">
      <w:pPr>
        <w:rPr>
          <w:color w:val="000000" w:themeColor="text1"/>
        </w:rPr>
      </w:pPr>
    </w:p>
    <w:p w14:paraId="41877734" w14:textId="77777777" w:rsidR="00FD106C" w:rsidRPr="0048593A" w:rsidRDefault="00900437" w:rsidP="00F35F93">
      <w:pPr>
        <w:tabs>
          <w:tab w:val="center" w:pos="6521"/>
        </w:tabs>
        <w:spacing w:before="120" w:after="120"/>
        <w:ind w:left="426" w:hanging="426"/>
        <w:jc w:val="both"/>
        <w:rPr>
          <w:rFonts w:ascii="Tahoma" w:hAnsi="Tahoma" w:cs="Tahoma"/>
          <w:b/>
          <w:color w:val="000000" w:themeColor="text1"/>
          <w:sz w:val="21"/>
          <w:szCs w:val="21"/>
        </w:rPr>
      </w:pPr>
      <w:r w:rsidRPr="0048593A">
        <w:rPr>
          <w:rFonts w:ascii="Tahoma" w:hAnsi="Tahoma" w:cs="Tahoma"/>
          <w:b/>
          <w:color w:val="000000" w:themeColor="text1"/>
          <w:sz w:val="21"/>
          <w:szCs w:val="21"/>
        </w:rPr>
        <w:br w:type="page"/>
      </w:r>
    </w:p>
    <w:p w14:paraId="3B6DE7D2" w14:textId="5A00FB54" w:rsidR="002058B4" w:rsidRPr="0048593A" w:rsidRDefault="00EF5FA9" w:rsidP="0005651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000000" w:themeColor="text1"/>
          <w:sz w:val="21"/>
          <w:szCs w:val="21"/>
        </w:rPr>
      </w:pPr>
      <w:r w:rsidRPr="0048593A">
        <w:rPr>
          <w:rFonts w:ascii="Tahoma" w:hAnsi="Tahoma" w:cs="Tahoma"/>
          <w:b/>
          <w:caps/>
          <w:color w:val="000000" w:themeColor="text1"/>
          <w:sz w:val="21"/>
          <w:szCs w:val="21"/>
        </w:rPr>
        <w:t>4</w:t>
      </w:r>
      <w:r w:rsidR="002058B4" w:rsidRPr="0048593A">
        <w:rPr>
          <w:rFonts w:ascii="Tahoma" w:hAnsi="Tahoma" w:cs="Tahoma"/>
          <w:b/>
          <w:caps/>
          <w:color w:val="000000" w:themeColor="text1"/>
          <w:sz w:val="21"/>
          <w:szCs w:val="21"/>
        </w:rPr>
        <w:t xml:space="preserve">. </w:t>
      </w:r>
      <w:r w:rsidR="002058B4" w:rsidRPr="0048593A">
        <w:rPr>
          <w:rFonts w:ascii="Tahoma" w:hAnsi="Tahoma" w:cs="Tahoma"/>
          <w:b/>
          <w:color w:val="000000" w:themeColor="text1"/>
          <w:sz w:val="21"/>
          <w:szCs w:val="21"/>
        </w:rPr>
        <w:t>KÖTET</w:t>
      </w:r>
    </w:p>
    <w:bookmarkEnd w:id="2"/>
    <w:bookmarkEnd w:id="3"/>
    <w:bookmarkEnd w:id="12"/>
    <w:bookmarkEnd w:id="13"/>
    <w:p w14:paraId="02633065" w14:textId="77777777" w:rsidR="00E53183" w:rsidRPr="0048593A" w:rsidRDefault="006B0EA3" w:rsidP="0005651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000000" w:themeColor="text1"/>
          <w:sz w:val="21"/>
          <w:szCs w:val="21"/>
          <w:shd w:val="clear" w:color="auto" w:fill="FFFF00"/>
        </w:rPr>
      </w:pPr>
      <w:r w:rsidRPr="0048593A">
        <w:rPr>
          <w:rFonts w:ascii="Tahoma" w:hAnsi="Tahoma" w:cs="Tahoma"/>
          <w:b/>
          <w:color w:val="000000" w:themeColor="text1"/>
          <w:sz w:val="21"/>
          <w:szCs w:val="21"/>
        </w:rPr>
        <w:t>FELADAT</w:t>
      </w:r>
      <w:r w:rsidR="00651E1E" w:rsidRPr="0048593A">
        <w:rPr>
          <w:rFonts w:ascii="Tahoma" w:hAnsi="Tahoma" w:cs="Tahoma"/>
          <w:b/>
          <w:color w:val="000000" w:themeColor="text1"/>
          <w:sz w:val="21"/>
          <w:szCs w:val="21"/>
        </w:rPr>
        <w:t>LEÍRÁS</w:t>
      </w:r>
    </w:p>
    <w:p w14:paraId="324442A6" w14:textId="77777777" w:rsidR="00FF72AB" w:rsidRPr="0048593A" w:rsidRDefault="00FF72AB" w:rsidP="00E941EA">
      <w:pPr>
        <w:jc w:val="center"/>
        <w:rPr>
          <w:rFonts w:ascii="Tahoma" w:hAnsi="Tahoma" w:cs="Tahoma"/>
          <w:b/>
          <w:color w:val="000000" w:themeColor="text1"/>
          <w:sz w:val="21"/>
          <w:szCs w:val="21"/>
        </w:rPr>
      </w:pPr>
    </w:p>
    <w:p w14:paraId="7FBD975F" w14:textId="451FB4C6" w:rsidR="00FF72AB" w:rsidRPr="0048593A" w:rsidRDefault="00FF72AB" w:rsidP="00E941EA">
      <w:pPr>
        <w:jc w:val="center"/>
        <w:rPr>
          <w:rFonts w:ascii="Tahoma" w:hAnsi="Tahoma" w:cs="Tahoma"/>
          <w:b/>
          <w:color w:val="000000" w:themeColor="text1"/>
          <w:sz w:val="21"/>
          <w:szCs w:val="21"/>
        </w:rPr>
      </w:pPr>
      <w:r w:rsidRPr="0048593A">
        <w:rPr>
          <w:rFonts w:ascii="Tahoma" w:hAnsi="Tahoma" w:cs="Tahoma"/>
          <w:b/>
          <w:color w:val="000000" w:themeColor="text1"/>
          <w:sz w:val="21"/>
          <w:szCs w:val="21"/>
        </w:rPr>
        <w:t>„</w:t>
      </w:r>
      <w:r w:rsidR="00EF5FA9" w:rsidRPr="0048593A">
        <w:rPr>
          <w:rFonts w:ascii="Tahoma" w:hAnsi="Tahoma" w:cs="Tahoma"/>
          <w:b/>
          <w:bCs/>
          <w:i/>
          <w:color w:val="000000" w:themeColor="text1"/>
          <w:sz w:val="21"/>
          <w:szCs w:val="21"/>
        </w:rPr>
        <w:t>A fejlesztéspolitikai intézményrendszer tevékenysége központi koordinálásának külső szakértői támogatása</w:t>
      </w:r>
      <w:r w:rsidRPr="0048593A">
        <w:rPr>
          <w:rFonts w:ascii="Tahoma" w:hAnsi="Tahoma" w:cs="Tahoma"/>
          <w:b/>
          <w:color w:val="000000" w:themeColor="text1"/>
          <w:sz w:val="21"/>
          <w:szCs w:val="21"/>
        </w:rPr>
        <w:t>”</w:t>
      </w:r>
    </w:p>
    <w:p w14:paraId="01D93E78" w14:textId="19ADFB6A" w:rsidR="002058B4" w:rsidRPr="0048593A" w:rsidRDefault="002058B4" w:rsidP="007A7BEE">
      <w:pPr>
        <w:pStyle w:val="Stlus"/>
        <w:spacing w:before="62" w:line="240" w:lineRule="exact"/>
        <w:ind w:left="720" w:right="4"/>
        <w:jc w:val="both"/>
        <w:rPr>
          <w:rFonts w:ascii="Tahoma" w:hAnsi="Tahoma" w:cs="Tahoma"/>
          <w:color w:val="000000" w:themeColor="text1"/>
          <w:sz w:val="21"/>
          <w:szCs w:val="21"/>
        </w:rPr>
      </w:pPr>
    </w:p>
    <w:p w14:paraId="731EA709" w14:textId="77777777" w:rsidR="007A7BEE" w:rsidRPr="0048593A" w:rsidRDefault="007A7BEE" w:rsidP="00412F43">
      <w:pPr>
        <w:pStyle w:val="Szvegtrzsbehzssal2"/>
        <w:ind w:left="0"/>
        <w:jc w:val="both"/>
        <w:rPr>
          <w:rFonts w:ascii="Tahoma" w:hAnsi="Tahoma" w:cs="Tahoma"/>
          <w:color w:val="000000" w:themeColor="text1"/>
          <w:sz w:val="21"/>
          <w:szCs w:val="21"/>
        </w:rPr>
      </w:pPr>
      <w:r w:rsidRPr="0048593A">
        <w:rPr>
          <w:rFonts w:ascii="Tahoma" w:hAnsi="Tahoma" w:cs="Tahoma"/>
          <w:color w:val="000000" w:themeColor="text1"/>
          <w:sz w:val="21"/>
          <w:szCs w:val="21"/>
        </w:rPr>
        <w:t xml:space="preserve">A részvételi felhívás II.2.4) pontjában meghatározott feladatok részletes leírását, </w:t>
      </w:r>
      <w:r w:rsidRPr="0048593A">
        <w:rPr>
          <w:rFonts w:ascii="Tahoma" w:hAnsi="Tahoma" w:cs="Tahoma"/>
          <w:snapToGrid w:val="0"/>
          <w:color w:val="000000" w:themeColor="text1"/>
          <w:sz w:val="21"/>
          <w:szCs w:val="21"/>
        </w:rPr>
        <w:t xml:space="preserve">minőségi követelményeket az alábbi leírás valamint az ajánlattételi szakaszban kiadásra kerülő közbeszerzési dokumentumok részét képező szerződéstervezet </w:t>
      </w:r>
      <w:r w:rsidRPr="0048593A">
        <w:rPr>
          <w:rFonts w:ascii="Tahoma" w:hAnsi="Tahoma" w:cs="Tahoma"/>
          <w:color w:val="000000" w:themeColor="text1"/>
          <w:sz w:val="21"/>
          <w:szCs w:val="21"/>
        </w:rPr>
        <w:t>tartalmazza.</w:t>
      </w:r>
    </w:p>
    <w:p w14:paraId="29ABB889" w14:textId="77777777" w:rsidR="007A7BEE" w:rsidRPr="0048593A" w:rsidRDefault="007A7BEE" w:rsidP="007A7BEE">
      <w:pPr>
        <w:pStyle w:val="Szvegtrzsbehzssal2"/>
        <w:ind w:left="0" w:firstLine="204"/>
        <w:rPr>
          <w:rFonts w:ascii="Tahoma" w:hAnsi="Tahoma" w:cs="Tahoma"/>
          <w:color w:val="000000" w:themeColor="text1"/>
          <w:sz w:val="21"/>
          <w:szCs w:val="21"/>
        </w:rPr>
      </w:pPr>
    </w:p>
    <w:p w14:paraId="3BD333EA" w14:textId="77777777" w:rsidR="007A7BEE" w:rsidRPr="0048593A" w:rsidRDefault="007A7BEE" w:rsidP="007A7BEE">
      <w:pPr>
        <w:spacing w:after="240"/>
        <w:contextualSpacing/>
        <w:jc w:val="both"/>
        <w:outlineLvl w:val="0"/>
        <w:rPr>
          <w:rFonts w:ascii="Tahoma" w:hAnsi="Tahoma" w:cs="Tahoma"/>
          <w:b/>
          <w:color w:val="000000" w:themeColor="text1"/>
          <w:sz w:val="21"/>
          <w:szCs w:val="21"/>
        </w:rPr>
      </w:pPr>
      <w:r w:rsidRPr="0048593A">
        <w:rPr>
          <w:rFonts w:ascii="Tahoma" w:hAnsi="Tahoma" w:cs="Tahoma"/>
          <w:b/>
          <w:color w:val="000000" w:themeColor="text1"/>
          <w:sz w:val="21"/>
          <w:szCs w:val="21"/>
        </w:rPr>
        <w:t>Általános tartalmi elvárás, célkitűzés</w:t>
      </w:r>
    </w:p>
    <w:p w14:paraId="307B712C" w14:textId="77777777" w:rsidR="007A7BEE" w:rsidRPr="0048593A" w:rsidRDefault="007A7BEE" w:rsidP="007A7BEE">
      <w:pPr>
        <w:spacing w:after="240"/>
        <w:contextualSpacing/>
        <w:jc w:val="both"/>
        <w:outlineLvl w:val="0"/>
        <w:rPr>
          <w:rFonts w:ascii="Tahoma" w:hAnsi="Tahoma" w:cs="Tahoma"/>
          <w:b/>
          <w:color w:val="000000" w:themeColor="text1"/>
          <w:sz w:val="21"/>
          <w:szCs w:val="21"/>
        </w:rPr>
      </w:pPr>
    </w:p>
    <w:p w14:paraId="0AB184AC" w14:textId="77777777" w:rsidR="007A7BEE" w:rsidRPr="0048593A" w:rsidRDefault="007A7BEE" w:rsidP="007A7BEE">
      <w:pPr>
        <w:spacing w:after="240"/>
        <w:contextualSpacing/>
        <w:jc w:val="both"/>
        <w:outlineLvl w:val="0"/>
        <w:rPr>
          <w:rFonts w:ascii="Tahoma" w:hAnsi="Tahoma" w:cs="Tahoma"/>
          <w:color w:val="000000" w:themeColor="text1"/>
          <w:sz w:val="21"/>
          <w:szCs w:val="21"/>
        </w:rPr>
      </w:pPr>
      <w:r w:rsidRPr="0048593A">
        <w:rPr>
          <w:rFonts w:ascii="Tahoma" w:hAnsi="Tahoma" w:cs="Tahoma"/>
          <w:color w:val="000000" w:themeColor="text1"/>
          <w:sz w:val="21"/>
          <w:szCs w:val="21"/>
        </w:rPr>
        <w:t xml:space="preserve">A Miniszterelnökség központi koordinációs feladatai keretében felügyeli az uniós fejlesztési intézményrendszer működését a 2014-20-as fejlesztési ciklusban. </w:t>
      </w:r>
    </w:p>
    <w:p w14:paraId="573B6C3C" w14:textId="77777777" w:rsidR="007A7BEE" w:rsidRPr="0048593A" w:rsidRDefault="007A7BEE" w:rsidP="007A7BEE">
      <w:pPr>
        <w:spacing w:after="240"/>
        <w:contextualSpacing/>
        <w:jc w:val="both"/>
        <w:outlineLvl w:val="0"/>
        <w:rPr>
          <w:rFonts w:ascii="Tahoma" w:hAnsi="Tahoma" w:cs="Tahoma"/>
          <w:color w:val="000000" w:themeColor="text1"/>
          <w:sz w:val="21"/>
          <w:szCs w:val="21"/>
        </w:rPr>
      </w:pPr>
    </w:p>
    <w:p w14:paraId="1DB42B04" w14:textId="77777777" w:rsidR="007A7BEE" w:rsidRPr="0048593A" w:rsidRDefault="007A7BEE" w:rsidP="007A7BEE">
      <w:pPr>
        <w:spacing w:after="240"/>
        <w:contextualSpacing/>
        <w:jc w:val="both"/>
        <w:outlineLvl w:val="0"/>
        <w:rPr>
          <w:rFonts w:ascii="Tahoma" w:hAnsi="Tahoma" w:cs="Tahoma"/>
          <w:color w:val="000000" w:themeColor="text1"/>
          <w:sz w:val="21"/>
          <w:szCs w:val="21"/>
        </w:rPr>
      </w:pPr>
      <w:r w:rsidRPr="0048593A">
        <w:rPr>
          <w:rFonts w:ascii="Tahoma" w:hAnsi="Tahoma" w:cs="Tahoma"/>
          <w:color w:val="000000" w:themeColor="text1"/>
          <w:sz w:val="21"/>
          <w:szCs w:val="21"/>
        </w:rPr>
        <w:t xml:space="preserve">A rendszerben végrehajtott átalakítások azt a célt szolgálják, hogy a jövőben a kormányzati akarat és a kormányzati célkitűzések hangsúlyosabban jelenjenek meg a forrásfelhasználás során, illetve a források elosztása és kifizetése a mostaninál ütemezettebben és hatékonyabban alakuljon. </w:t>
      </w:r>
    </w:p>
    <w:p w14:paraId="23E2FD8A" w14:textId="77777777" w:rsidR="007A7BEE" w:rsidRPr="0048593A" w:rsidRDefault="007A7BEE" w:rsidP="007A7BEE">
      <w:pPr>
        <w:spacing w:after="240"/>
        <w:contextualSpacing/>
        <w:jc w:val="both"/>
        <w:outlineLvl w:val="0"/>
        <w:rPr>
          <w:rFonts w:ascii="Tahoma" w:hAnsi="Tahoma" w:cs="Tahoma"/>
          <w:color w:val="000000" w:themeColor="text1"/>
          <w:sz w:val="21"/>
          <w:szCs w:val="21"/>
        </w:rPr>
      </w:pPr>
    </w:p>
    <w:p w14:paraId="56255CBD" w14:textId="77777777" w:rsidR="007A7BEE" w:rsidRPr="0048593A" w:rsidRDefault="007A7BEE" w:rsidP="007A7BEE">
      <w:pPr>
        <w:spacing w:after="240"/>
        <w:contextualSpacing/>
        <w:jc w:val="both"/>
        <w:outlineLvl w:val="0"/>
        <w:rPr>
          <w:rFonts w:ascii="Tahoma" w:hAnsi="Tahoma" w:cs="Tahoma"/>
          <w:color w:val="000000" w:themeColor="text1"/>
          <w:sz w:val="21"/>
          <w:szCs w:val="21"/>
        </w:rPr>
      </w:pPr>
      <w:r w:rsidRPr="0048593A">
        <w:rPr>
          <w:rFonts w:ascii="Tahoma" w:hAnsi="Tahoma" w:cs="Tahoma"/>
          <w:color w:val="000000" w:themeColor="text1"/>
          <w:sz w:val="21"/>
          <w:szCs w:val="21"/>
        </w:rPr>
        <w:t>A szervezeti- és eljárásbeli átalakítások volumenére tekintettel e folyamat megvalósulásának gyakorlati jellegű, folyamatos vizsgálatát, monitorozását, kockázatelemzését- és értékelését központi koordinációs feladatai keretében a Miniszterelnökség végzi. Arra a kérdésre kell választ adni a feladat keretében, hogy jó úton halad-e ez a folyamat, olyan lett-e a rendszer, amelyet korábban meghatároztak célként, illetve az érintett szereplők (végrehajtók, döntéshozók, ügyfelek, lakosság) hogyan látják a fő problématerületeket. Jelen kiírás e tevékenység külső szakértői támogatását célozza a megjelölt területeken.</w:t>
      </w:r>
    </w:p>
    <w:p w14:paraId="7263B50B" w14:textId="77777777" w:rsidR="007A7BEE" w:rsidRPr="0048593A" w:rsidRDefault="007A7BEE" w:rsidP="007A7BEE">
      <w:pPr>
        <w:spacing w:after="240"/>
        <w:contextualSpacing/>
        <w:jc w:val="both"/>
        <w:outlineLvl w:val="0"/>
        <w:rPr>
          <w:rFonts w:ascii="Tahoma" w:hAnsi="Tahoma" w:cs="Tahoma"/>
          <w:b/>
          <w:color w:val="000000" w:themeColor="text1"/>
          <w:sz w:val="21"/>
          <w:szCs w:val="21"/>
        </w:rPr>
      </w:pPr>
    </w:p>
    <w:p w14:paraId="762566E5" w14:textId="77777777" w:rsidR="007A7BEE" w:rsidRPr="0048593A" w:rsidRDefault="007A7BEE" w:rsidP="007A7BEE">
      <w:pPr>
        <w:spacing w:after="240"/>
        <w:contextualSpacing/>
        <w:jc w:val="both"/>
        <w:outlineLvl w:val="0"/>
        <w:rPr>
          <w:rFonts w:ascii="Tahoma" w:hAnsi="Tahoma" w:cs="Tahoma"/>
          <w:color w:val="000000" w:themeColor="text1"/>
          <w:sz w:val="21"/>
          <w:szCs w:val="21"/>
        </w:rPr>
      </w:pPr>
      <w:r w:rsidRPr="0048593A">
        <w:rPr>
          <w:rFonts w:ascii="Tahoma" w:hAnsi="Tahoma" w:cs="Tahoma"/>
          <w:b/>
          <w:color w:val="000000" w:themeColor="text1"/>
          <w:sz w:val="21"/>
          <w:szCs w:val="21"/>
        </w:rPr>
        <w:t>Cél</w:t>
      </w:r>
      <w:r w:rsidRPr="0048593A">
        <w:rPr>
          <w:rFonts w:ascii="Tahoma" w:hAnsi="Tahoma" w:cs="Tahoma"/>
          <w:color w:val="000000" w:themeColor="text1"/>
          <w:sz w:val="21"/>
          <w:szCs w:val="21"/>
        </w:rPr>
        <w:t xml:space="preserve"> minden esetben olyan egyedi, eddig nem nyújtott elemzések készítése, illetve ez alapján szükség szerint egy kockázat-értékelési és elemzési, valamint/vagy egy olyan monitoring elemzési rendszer kialakítása, amely képes azonnal jelezni a felmerülő anomáliákat, és javítja a folyamatok működését nemcsak szakmai, hanem szakpolitikai/társadalmi szempontokra is figyelemmel. </w:t>
      </w:r>
    </w:p>
    <w:p w14:paraId="13E961CB" w14:textId="77777777" w:rsidR="007A7BEE" w:rsidRPr="0048593A" w:rsidRDefault="007A7BEE" w:rsidP="007A7BEE">
      <w:pPr>
        <w:shd w:val="clear" w:color="auto" w:fill="FFFFFF" w:themeFill="background1"/>
        <w:spacing w:after="240"/>
        <w:contextualSpacing/>
        <w:jc w:val="both"/>
        <w:outlineLvl w:val="0"/>
        <w:rPr>
          <w:rFonts w:ascii="Tahoma" w:hAnsi="Tahoma" w:cs="Tahoma"/>
          <w:b/>
          <w:color w:val="000000" w:themeColor="text1"/>
          <w:sz w:val="21"/>
          <w:szCs w:val="21"/>
        </w:rPr>
      </w:pPr>
    </w:p>
    <w:p w14:paraId="7B59734C" w14:textId="77777777" w:rsidR="007A7BEE" w:rsidRPr="0048593A" w:rsidRDefault="007A7BEE" w:rsidP="007A7BEE">
      <w:pPr>
        <w:shd w:val="clear" w:color="auto" w:fill="FFFFFF" w:themeFill="background1"/>
        <w:spacing w:after="240"/>
        <w:contextualSpacing/>
        <w:jc w:val="both"/>
        <w:outlineLvl w:val="0"/>
        <w:rPr>
          <w:rFonts w:ascii="Tahoma" w:hAnsi="Tahoma" w:cs="Tahoma"/>
          <w:color w:val="000000" w:themeColor="text1"/>
          <w:sz w:val="21"/>
          <w:szCs w:val="21"/>
        </w:rPr>
      </w:pPr>
      <w:r w:rsidRPr="0048593A">
        <w:rPr>
          <w:rFonts w:ascii="Tahoma" w:hAnsi="Tahoma" w:cs="Tahoma"/>
          <w:b/>
          <w:color w:val="000000" w:themeColor="text1"/>
          <w:sz w:val="21"/>
          <w:szCs w:val="21"/>
        </w:rPr>
        <w:t>A megvalósítás hasznai: A</w:t>
      </w:r>
      <w:r w:rsidRPr="0048593A">
        <w:rPr>
          <w:rFonts w:ascii="Tahoma" w:hAnsi="Tahoma" w:cs="Tahoma"/>
          <w:color w:val="000000" w:themeColor="text1"/>
          <w:sz w:val="21"/>
          <w:szCs w:val="21"/>
        </w:rPr>
        <w:t xml:space="preserve"> folyamatos kontroll megteremtése, gyors reagálással beavatkozási lehetőségek ismerete. A teljes rendszer működésének folyamatos ismerete, nyomon követése több szempontból is (mi a lakosság, üzleti szféra, közigazgatás véleménye; szakpolitikai, kommunikációs kockázatok stb.).</w:t>
      </w:r>
    </w:p>
    <w:p w14:paraId="31A9208C" w14:textId="77777777" w:rsidR="007A7BEE" w:rsidRPr="0048593A" w:rsidRDefault="007A7BEE" w:rsidP="00412F43">
      <w:pPr>
        <w:pStyle w:val="Listaszerbekezds"/>
        <w:numPr>
          <w:ilvl w:val="0"/>
          <w:numId w:val="20"/>
        </w:numPr>
        <w:shd w:val="clear" w:color="auto" w:fill="FFFFFF" w:themeFill="background1"/>
        <w:spacing w:before="0" w:after="240"/>
        <w:outlineLvl w:val="0"/>
        <w:rPr>
          <w:rFonts w:ascii="Tahoma" w:hAnsi="Tahoma" w:cs="Tahoma"/>
          <w:b/>
          <w:color w:val="000000" w:themeColor="text1"/>
          <w:sz w:val="21"/>
          <w:szCs w:val="21"/>
        </w:rPr>
      </w:pPr>
      <w:r w:rsidRPr="0048593A">
        <w:rPr>
          <w:rFonts w:ascii="Tahoma" w:hAnsi="Tahoma" w:cs="Tahoma"/>
          <w:color w:val="000000" w:themeColor="text1"/>
          <w:sz w:val="21"/>
          <w:szCs w:val="21"/>
        </w:rPr>
        <w:t>Vizsgálni kell a rendszer általános működését, költségeit mind a szervezeti felépítés oldaláról, mind pedig az ügyfelek oldaláról jelentések formájában. Ennek része egy rendszeres, tematikus vélemény-kérés is. Vizsgálni kell a rendszer különböző szintjein a felmerülő kockázatokat belső és külső oldalról is: ez praktikusan politikusi, vállalati és a tisztviselői karral végzett interjúkkal történik.</w:t>
      </w:r>
    </w:p>
    <w:p w14:paraId="4052711A" w14:textId="77777777" w:rsidR="007A7BEE" w:rsidRPr="0048593A" w:rsidRDefault="007A7BEE" w:rsidP="00412F43">
      <w:pPr>
        <w:pStyle w:val="Listaszerbekezds"/>
        <w:numPr>
          <w:ilvl w:val="0"/>
          <w:numId w:val="20"/>
        </w:numPr>
        <w:shd w:val="clear" w:color="auto" w:fill="FFFFFF" w:themeFill="background1"/>
        <w:spacing w:before="0" w:after="240"/>
        <w:outlineLvl w:val="0"/>
        <w:rPr>
          <w:rFonts w:ascii="Tahoma" w:hAnsi="Tahoma" w:cs="Tahoma"/>
          <w:b/>
          <w:color w:val="000000" w:themeColor="text1"/>
          <w:sz w:val="21"/>
          <w:szCs w:val="21"/>
        </w:rPr>
      </w:pPr>
      <w:r w:rsidRPr="0048593A">
        <w:rPr>
          <w:rFonts w:ascii="Tahoma" w:hAnsi="Tahoma" w:cs="Tahoma"/>
          <w:color w:val="000000" w:themeColor="text1"/>
          <w:sz w:val="21"/>
          <w:szCs w:val="21"/>
        </w:rPr>
        <w:t>Fontos, hogy a rendszer képes legyen beazonosítani a problémapontokat (illetve a pozitív elemeket), is azokat értékelve javaslatokat tegyen a szükségesnek ítélt beavatkozásokra (akár kommunikációs mintákra). Ehhez szervezetfejlesztési és folyamatmenedzsment alapú módszertan kialakítása szükséges.</w:t>
      </w:r>
    </w:p>
    <w:p w14:paraId="35C9CEE8" w14:textId="77777777" w:rsidR="007A7BEE" w:rsidRPr="0048593A" w:rsidRDefault="007A7BEE" w:rsidP="007A7BEE">
      <w:pPr>
        <w:spacing w:after="240"/>
        <w:contextualSpacing/>
        <w:jc w:val="both"/>
        <w:outlineLvl w:val="0"/>
        <w:rPr>
          <w:rFonts w:ascii="Tahoma" w:hAnsi="Tahoma" w:cs="Tahoma"/>
          <w:b/>
          <w:color w:val="000000" w:themeColor="text1"/>
          <w:sz w:val="21"/>
          <w:szCs w:val="21"/>
        </w:rPr>
      </w:pPr>
      <w:r w:rsidRPr="0048593A">
        <w:rPr>
          <w:rFonts w:ascii="Tahoma" w:hAnsi="Tahoma" w:cs="Tahoma"/>
          <w:b/>
          <w:color w:val="000000" w:themeColor="text1"/>
          <w:sz w:val="21"/>
          <w:szCs w:val="21"/>
        </w:rPr>
        <w:t>Jelen feladat keretében három területen, meghatározott tevékenységek elvégzésére és külső szakértői kapacitás becsatornázására kerül sor. A három tématerület a következő:</w:t>
      </w:r>
    </w:p>
    <w:p w14:paraId="1A1379AB" w14:textId="77777777" w:rsidR="007A7BEE" w:rsidRPr="0048593A" w:rsidRDefault="007A7BEE" w:rsidP="00412F43">
      <w:pPr>
        <w:pStyle w:val="Listaszerbekezds"/>
        <w:numPr>
          <w:ilvl w:val="0"/>
          <w:numId w:val="33"/>
        </w:numPr>
        <w:spacing w:before="0" w:after="240"/>
        <w:rPr>
          <w:rFonts w:ascii="Tahoma" w:hAnsi="Tahoma" w:cs="Tahoma"/>
          <w:b/>
          <w:color w:val="000000" w:themeColor="text1"/>
          <w:sz w:val="21"/>
          <w:szCs w:val="21"/>
        </w:rPr>
      </w:pPr>
      <w:r w:rsidRPr="0048593A">
        <w:rPr>
          <w:rFonts w:ascii="Tahoma" w:hAnsi="Tahoma" w:cs="Tahoma"/>
          <w:b/>
          <w:color w:val="000000" w:themeColor="text1"/>
          <w:sz w:val="21"/>
          <w:szCs w:val="21"/>
        </w:rPr>
        <w:t>Az uniós források felhasználása és a fejlesztéspolitikai intézményrendszer tevékenysége monitorozásának támogatása.</w:t>
      </w:r>
    </w:p>
    <w:p w14:paraId="782F515C" w14:textId="77777777" w:rsidR="007A7BEE" w:rsidRPr="0048593A" w:rsidRDefault="007A7BEE" w:rsidP="00412F43">
      <w:pPr>
        <w:pStyle w:val="Listaszerbekezds"/>
        <w:numPr>
          <w:ilvl w:val="0"/>
          <w:numId w:val="33"/>
        </w:numPr>
        <w:spacing w:before="0" w:after="240"/>
        <w:rPr>
          <w:rFonts w:ascii="Tahoma" w:hAnsi="Tahoma" w:cs="Tahoma"/>
          <w:b/>
          <w:color w:val="000000" w:themeColor="text1"/>
          <w:sz w:val="21"/>
          <w:szCs w:val="21"/>
        </w:rPr>
      </w:pPr>
      <w:r w:rsidRPr="0048593A">
        <w:rPr>
          <w:rFonts w:ascii="Tahoma" w:hAnsi="Tahoma" w:cs="Tahoma"/>
          <w:b/>
          <w:color w:val="000000" w:themeColor="text1"/>
          <w:sz w:val="21"/>
          <w:szCs w:val="21"/>
        </w:rPr>
        <w:t>A Nemzeti Reform Program teljesülésének vizsgálata.</w:t>
      </w:r>
    </w:p>
    <w:p w14:paraId="4A51381F" w14:textId="77777777" w:rsidR="007A7BEE" w:rsidRPr="0048593A" w:rsidRDefault="007A7BEE" w:rsidP="00412F43">
      <w:pPr>
        <w:pStyle w:val="Listaszerbekezds"/>
        <w:numPr>
          <w:ilvl w:val="0"/>
          <w:numId w:val="33"/>
        </w:numPr>
        <w:spacing w:before="0" w:after="240"/>
        <w:rPr>
          <w:rFonts w:ascii="Tahoma" w:hAnsi="Tahoma" w:cs="Tahoma"/>
          <w:b/>
          <w:color w:val="000000" w:themeColor="text1"/>
          <w:sz w:val="21"/>
          <w:szCs w:val="21"/>
        </w:rPr>
      </w:pPr>
      <w:r w:rsidRPr="0048593A">
        <w:rPr>
          <w:rFonts w:ascii="Tahoma" w:hAnsi="Tahoma" w:cs="Tahoma"/>
          <w:b/>
          <w:color w:val="000000" w:themeColor="text1"/>
          <w:sz w:val="21"/>
          <w:szCs w:val="21"/>
        </w:rPr>
        <w:t>A kormányzat infokommunikációs beavatkozási rendszerének szakmai monitorozása</w:t>
      </w:r>
    </w:p>
    <w:p w14:paraId="28E2E749" w14:textId="77777777" w:rsidR="007A7BEE" w:rsidRPr="0048593A" w:rsidRDefault="007A7BEE" w:rsidP="007A7BEE">
      <w:pPr>
        <w:spacing w:after="240"/>
        <w:contextualSpacing/>
        <w:jc w:val="both"/>
        <w:outlineLvl w:val="0"/>
        <w:rPr>
          <w:rFonts w:ascii="Tahoma" w:hAnsi="Tahoma" w:cs="Tahoma"/>
          <w:color w:val="000000" w:themeColor="text1"/>
          <w:sz w:val="21"/>
          <w:szCs w:val="21"/>
        </w:rPr>
      </w:pPr>
      <w:r w:rsidRPr="0048593A">
        <w:rPr>
          <w:rFonts w:ascii="Tahoma" w:hAnsi="Tahoma" w:cs="Tahoma"/>
          <w:color w:val="000000" w:themeColor="text1"/>
          <w:sz w:val="21"/>
          <w:szCs w:val="21"/>
        </w:rPr>
        <w:t>Az egyes tématerületek bővebb leírásai a következő részekben található.</w:t>
      </w:r>
    </w:p>
    <w:p w14:paraId="728CFAAB" w14:textId="13BE087F" w:rsidR="007A7BEE" w:rsidRPr="0048593A" w:rsidRDefault="007A7BEE" w:rsidP="007A7BEE">
      <w:pPr>
        <w:rPr>
          <w:rFonts w:ascii="Tahoma" w:eastAsiaTheme="minorEastAsia" w:hAnsi="Tahoma" w:cs="Tahoma"/>
          <w:b/>
          <w:color w:val="000000" w:themeColor="text1"/>
          <w:sz w:val="21"/>
          <w:szCs w:val="21"/>
        </w:rPr>
      </w:pPr>
    </w:p>
    <w:p w14:paraId="25796AE8" w14:textId="77777777" w:rsidR="007A7BEE" w:rsidRPr="0048593A" w:rsidRDefault="007A7BEE" w:rsidP="00412F43">
      <w:pPr>
        <w:pStyle w:val="NormlWeb"/>
        <w:numPr>
          <w:ilvl w:val="0"/>
          <w:numId w:val="30"/>
        </w:numPr>
        <w:spacing w:before="0" w:after="240"/>
        <w:contextualSpacing/>
        <w:jc w:val="both"/>
        <w:outlineLvl w:val="0"/>
        <w:rPr>
          <w:rFonts w:ascii="Tahoma" w:hAnsi="Tahoma" w:cs="Tahoma"/>
          <w:b/>
          <w:color w:val="000000" w:themeColor="text1"/>
          <w:sz w:val="21"/>
          <w:szCs w:val="21"/>
        </w:rPr>
      </w:pPr>
      <w:r w:rsidRPr="0048593A">
        <w:rPr>
          <w:rFonts w:ascii="Tahoma" w:eastAsiaTheme="minorEastAsia" w:hAnsi="Tahoma" w:cs="Tahoma"/>
          <w:b/>
          <w:color w:val="000000" w:themeColor="text1"/>
          <w:sz w:val="21"/>
          <w:szCs w:val="21"/>
        </w:rPr>
        <w:t xml:space="preserve">TÉMATERÜLET: </w:t>
      </w:r>
      <w:r w:rsidRPr="0048593A">
        <w:rPr>
          <w:rFonts w:ascii="Tahoma" w:hAnsi="Tahoma" w:cs="Tahoma"/>
          <w:b/>
          <w:color w:val="000000" w:themeColor="text1"/>
          <w:sz w:val="21"/>
          <w:szCs w:val="21"/>
        </w:rPr>
        <w:t>AZ UNIÓS FORRÁSOK FELHASZNÁLÁSA ÉS A FEJLESZTÉSPOLITKAI INTÉZMÉNYRENDSZER TEVÉKENYSÉGE MONITOROZÁSÁNAK TÁMOGATÁSA.</w:t>
      </w:r>
    </w:p>
    <w:p w14:paraId="3E0718A1" w14:textId="77777777" w:rsidR="007A7BEE" w:rsidRPr="0048593A" w:rsidRDefault="007A7BEE" w:rsidP="007A7BEE">
      <w:pPr>
        <w:spacing w:after="240"/>
        <w:ind w:left="360"/>
        <w:contextualSpacing/>
        <w:jc w:val="both"/>
        <w:outlineLvl w:val="0"/>
        <w:rPr>
          <w:rFonts w:ascii="Tahoma" w:hAnsi="Tahoma" w:cs="Tahoma"/>
          <w:b/>
          <w:color w:val="000000" w:themeColor="text1"/>
          <w:sz w:val="21"/>
          <w:szCs w:val="21"/>
        </w:rPr>
      </w:pPr>
      <w:r w:rsidRPr="0048593A">
        <w:rPr>
          <w:rFonts w:ascii="Tahoma" w:hAnsi="Tahoma" w:cs="Tahoma"/>
          <w:b/>
          <w:color w:val="000000" w:themeColor="text1"/>
          <w:sz w:val="21"/>
          <w:szCs w:val="21"/>
        </w:rPr>
        <w:t>Tartalmi elvárás</w:t>
      </w:r>
    </w:p>
    <w:p w14:paraId="3148A3DE" w14:textId="77777777" w:rsidR="007A7BEE" w:rsidRPr="0048593A" w:rsidRDefault="007A7BEE" w:rsidP="007A7BEE">
      <w:pPr>
        <w:spacing w:after="240"/>
        <w:ind w:left="360"/>
        <w:contextualSpacing/>
        <w:jc w:val="both"/>
        <w:outlineLvl w:val="0"/>
        <w:rPr>
          <w:rFonts w:ascii="Tahoma" w:hAnsi="Tahoma" w:cs="Tahoma"/>
          <w:b/>
          <w:color w:val="000000" w:themeColor="text1"/>
          <w:sz w:val="21"/>
          <w:szCs w:val="21"/>
        </w:rPr>
      </w:pPr>
    </w:p>
    <w:p w14:paraId="4AC34B26" w14:textId="77777777" w:rsidR="007A7BEE" w:rsidRPr="0048593A" w:rsidRDefault="007A7BEE" w:rsidP="007A7BEE">
      <w:pPr>
        <w:spacing w:after="240"/>
        <w:ind w:left="360"/>
        <w:contextualSpacing/>
        <w:jc w:val="both"/>
        <w:outlineLvl w:val="0"/>
        <w:rPr>
          <w:rFonts w:ascii="Tahoma" w:hAnsi="Tahoma" w:cs="Tahoma"/>
          <w:color w:val="000000" w:themeColor="text1"/>
          <w:sz w:val="21"/>
          <w:szCs w:val="21"/>
        </w:rPr>
      </w:pPr>
      <w:r w:rsidRPr="0048593A">
        <w:rPr>
          <w:rFonts w:ascii="Tahoma" w:hAnsi="Tahoma" w:cs="Tahoma"/>
          <w:color w:val="000000" w:themeColor="text1"/>
          <w:sz w:val="21"/>
          <w:szCs w:val="21"/>
        </w:rPr>
        <w:t>A kormány döntése értelmében 2017. június 30-ig ki kell írni, meg kell jeleníteni a teljes keretre vonatkozó összes pályázati kiírást. Az ezekből történő forrásfelhasználásnak pedig szervesen kell illeszkedniük a kormányzati célokhoz, amelyek elsősorban a magyar gazdaság versenyképességének növelését, a családok megerősítését és a társadalmi/gazdasági egyenlőtlenségék csökkentését szolgálják. A legfontosabb kormányzati számszerűsített célok alapján a források 60 %-át gazdaságfejlesztésre kell fordítani, emellett kiemelten fontos, hogy a korábbinál nagyobb arányban tudjanak részesedni a forrásokból a konvergencia régiók, vagyis szűnjön meg a források felhasználásának központi régióra való összpontosulása.</w:t>
      </w:r>
    </w:p>
    <w:p w14:paraId="4126BFEE" w14:textId="77777777" w:rsidR="007A7BEE" w:rsidRPr="0048593A" w:rsidRDefault="007A7BEE" w:rsidP="007A7BEE">
      <w:pPr>
        <w:spacing w:after="240"/>
        <w:ind w:left="360"/>
        <w:contextualSpacing/>
        <w:jc w:val="both"/>
        <w:outlineLvl w:val="0"/>
        <w:rPr>
          <w:rFonts w:ascii="Tahoma" w:hAnsi="Tahoma" w:cs="Tahoma"/>
          <w:color w:val="000000" w:themeColor="text1"/>
          <w:sz w:val="21"/>
          <w:szCs w:val="21"/>
        </w:rPr>
      </w:pPr>
    </w:p>
    <w:p w14:paraId="069DE01C" w14:textId="77777777" w:rsidR="007A7BEE" w:rsidRPr="0048593A" w:rsidRDefault="007A7BEE" w:rsidP="007A7BEE">
      <w:pPr>
        <w:spacing w:after="240"/>
        <w:ind w:left="360"/>
        <w:contextualSpacing/>
        <w:jc w:val="both"/>
        <w:outlineLvl w:val="0"/>
        <w:rPr>
          <w:rFonts w:ascii="Tahoma" w:hAnsi="Tahoma" w:cs="Tahoma"/>
          <w:color w:val="000000" w:themeColor="text1"/>
          <w:sz w:val="21"/>
          <w:szCs w:val="21"/>
        </w:rPr>
      </w:pPr>
      <w:r w:rsidRPr="0048593A">
        <w:rPr>
          <w:rFonts w:ascii="Tahoma" w:hAnsi="Tahoma" w:cs="Tahoma"/>
          <w:color w:val="000000" w:themeColor="text1"/>
          <w:sz w:val="21"/>
          <w:szCs w:val="21"/>
        </w:rPr>
        <w:t>Fontos cél továbbá, hogy a korábbi fejlesztési ciklusban tapasztaltnál jobban, hatékonyabban és eredményesebben jelenjen a forrásfelhasználás és a folyamatok során az érintett partnerek, pályázatot megvalósítók gyakorlati tapasztalatokon alapuló véleménye. Ennek keretében cél az ügyfelek teljes körének és a rendszerben dolgozó gyakorlati szakemberek véleményének és tapasztalatainak becsatornázása a rendszer működésébe.</w:t>
      </w:r>
    </w:p>
    <w:p w14:paraId="71AB530F" w14:textId="77777777" w:rsidR="007A7BEE" w:rsidRPr="0048593A" w:rsidRDefault="007A7BEE" w:rsidP="007A7BEE">
      <w:pPr>
        <w:spacing w:after="240"/>
        <w:ind w:left="360"/>
        <w:contextualSpacing/>
        <w:jc w:val="both"/>
        <w:outlineLvl w:val="0"/>
        <w:rPr>
          <w:rFonts w:ascii="Tahoma" w:hAnsi="Tahoma" w:cs="Tahoma"/>
          <w:color w:val="000000" w:themeColor="text1"/>
          <w:sz w:val="21"/>
          <w:szCs w:val="21"/>
        </w:rPr>
      </w:pPr>
    </w:p>
    <w:p w14:paraId="549E4BD4" w14:textId="77777777" w:rsidR="007A7BEE" w:rsidRPr="0048593A" w:rsidRDefault="007A7BEE" w:rsidP="007A7BEE">
      <w:pPr>
        <w:spacing w:after="240"/>
        <w:ind w:left="360"/>
        <w:contextualSpacing/>
        <w:jc w:val="both"/>
        <w:outlineLvl w:val="0"/>
        <w:rPr>
          <w:rFonts w:ascii="Tahoma" w:hAnsi="Tahoma" w:cs="Tahoma"/>
          <w:color w:val="000000" w:themeColor="text1"/>
          <w:sz w:val="21"/>
          <w:szCs w:val="21"/>
        </w:rPr>
      </w:pPr>
      <w:r w:rsidRPr="0048593A">
        <w:rPr>
          <w:rFonts w:ascii="Tahoma" w:hAnsi="Tahoma" w:cs="Tahoma"/>
          <w:color w:val="000000" w:themeColor="text1"/>
          <w:sz w:val="21"/>
          <w:szCs w:val="21"/>
        </w:rPr>
        <w:t>A Miniszterelnökség a fejlesztéspolitikai folyamatokban elvárt célok megvalósulásának vizsgálatára egy alapvető funkciókkal ellátott monitoring rendszert működtet, amelyek alapfunkciókon túlmutató támogatását szükséges tanácsadói kapacitások beszerzésével megerősíteni, biztosítani. Emellett jelen beszerzés keretében olyan funkciók és feladatok meghatározása szükséges, amely támogatja a Miniszterelnökéget a programok felülvizsgálatával kapcsolatos tevékenységében is (például a kockázatok beazonosításával, döntési pontok meghatározásával).</w:t>
      </w:r>
    </w:p>
    <w:p w14:paraId="57CFD4B6" w14:textId="77777777" w:rsidR="007A7BEE" w:rsidRPr="0048593A" w:rsidRDefault="007A7BEE" w:rsidP="007A7BEE">
      <w:pPr>
        <w:spacing w:after="240"/>
        <w:ind w:left="360"/>
        <w:contextualSpacing/>
        <w:jc w:val="both"/>
        <w:outlineLvl w:val="0"/>
        <w:rPr>
          <w:rFonts w:ascii="Tahoma" w:hAnsi="Tahoma" w:cs="Tahoma"/>
          <w:color w:val="000000" w:themeColor="text1"/>
          <w:sz w:val="21"/>
          <w:szCs w:val="21"/>
        </w:rPr>
      </w:pPr>
    </w:p>
    <w:p w14:paraId="5B203C02" w14:textId="77777777" w:rsidR="007A7BEE" w:rsidRPr="0048593A" w:rsidRDefault="007A7BEE" w:rsidP="007A7BEE">
      <w:pPr>
        <w:spacing w:after="240"/>
        <w:ind w:left="360"/>
        <w:contextualSpacing/>
        <w:jc w:val="both"/>
        <w:outlineLvl w:val="0"/>
        <w:rPr>
          <w:rFonts w:ascii="Tahoma" w:hAnsi="Tahoma" w:cs="Tahoma"/>
          <w:color w:val="000000" w:themeColor="text1"/>
          <w:sz w:val="21"/>
          <w:szCs w:val="21"/>
        </w:rPr>
      </w:pPr>
      <w:r w:rsidRPr="0048593A">
        <w:rPr>
          <w:rFonts w:ascii="Tahoma" w:hAnsi="Tahoma" w:cs="Tahoma"/>
          <w:color w:val="000000" w:themeColor="text1"/>
          <w:sz w:val="21"/>
          <w:szCs w:val="21"/>
        </w:rPr>
        <w:t>Jelen ajánlatkérés ezen tématerületében a következő feladatok elvégzése szükséges Ajánlatkérő megrendelése szerint:</w:t>
      </w:r>
    </w:p>
    <w:p w14:paraId="7EAAF629" w14:textId="77777777" w:rsidR="007A7BEE" w:rsidRPr="0048593A" w:rsidRDefault="007A7BEE" w:rsidP="007A7BEE">
      <w:pPr>
        <w:spacing w:after="240"/>
        <w:contextualSpacing/>
        <w:jc w:val="both"/>
        <w:outlineLvl w:val="0"/>
        <w:rPr>
          <w:rFonts w:ascii="Tahoma" w:hAnsi="Tahoma" w:cs="Tahoma"/>
          <w:color w:val="000000" w:themeColor="text1"/>
          <w:sz w:val="21"/>
          <w:szCs w:val="21"/>
        </w:rPr>
      </w:pPr>
    </w:p>
    <w:p w14:paraId="7FB27023" w14:textId="77777777" w:rsidR="007A7BEE" w:rsidRPr="0048593A" w:rsidRDefault="007A7BEE" w:rsidP="007A7BEE">
      <w:pPr>
        <w:spacing w:after="240"/>
        <w:contextualSpacing/>
        <w:jc w:val="both"/>
        <w:outlineLvl w:val="0"/>
        <w:rPr>
          <w:rFonts w:ascii="Tahoma" w:hAnsi="Tahoma" w:cs="Tahoma"/>
          <w:b/>
          <w:color w:val="000000" w:themeColor="text1"/>
          <w:sz w:val="21"/>
          <w:szCs w:val="21"/>
        </w:rPr>
      </w:pPr>
      <w:r w:rsidRPr="0048593A">
        <w:rPr>
          <w:rFonts w:ascii="Tahoma" w:hAnsi="Tahoma" w:cs="Tahoma"/>
          <w:b/>
          <w:color w:val="000000" w:themeColor="text1"/>
          <w:sz w:val="21"/>
          <w:szCs w:val="21"/>
        </w:rPr>
        <w:t>1.1. Kiegészítő monitoring elemzések rendszerének, módszertanának kialakítása (módszertan)</w:t>
      </w:r>
    </w:p>
    <w:p w14:paraId="7B84E89F" w14:textId="77777777" w:rsidR="007A7BEE" w:rsidRPr="0048593A" w:rsidRDefault="007A7BEE" w:rsidP="00412F43">
      <w:pPr>
        <w:pStyle w:val="Listaszerbekezds"/>
        <w:numPr>
          <w:ilvl w:val="0"/>
          <w:numId w:val="29"/>
        </w:numPr>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A módszertan általános módszertani hátteret biztosít a kiegészítő monitoring elemzések, a kockázatelemzés és kockázatkezelési javaslatok valamint a projekt, illetve kiírás életciklus vizsgálatok elvégzéséhez, bemutatja az egyes elemzés-típusok következő részekben felsorolt elvárt tartalmi elemeinek elkészítésének részletes módszerét is.</w:t>
      </w:r>
    </w:p>
    <w:p w14:paraId="34DD09FB" w14:textId="77777777" w:rsidR="007A7BEE" w:rsidRPr="0048593A" w:rsidRDefault="007A7BEE" w:rsidP="00412F43">
      <w:pPr>
        <w:pStyle w:val="Listaszerbekezds"/>
        <w:numPr>
          <w:ilvl w:val="0"/>
          <w:numId w:val="29"/>
        </w:numPr>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A módszertan keretében bemutatásra kerül a Miniszterelnökség által végzett alap monitoring elemzésekkel való kapcsolat, azok kapcsán beazonosítható kockázatok és döntési pontok meghatározásának módszere.</w:t>
      </w:r>
    </w:p>
    <w:p w14:paraId="1ED4C385" w14:textId="77777777" w:rsidR="007A7BEE" w:rsidRPr="0048593A" w:rsidRDefault="007A7BEE" w:rsidP="00412F43">
      <w:pPr>
        <w:pStyle w:val="Listaszerbekezds"/>
        <w:numPr>
          <w:ilvl w:val="0"/>
          <w:numId w:val="29"/>
        </w:numPr>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A módszertan részletesen bemutatja az egyes elemzési dokumentumok egymással való kapcsolatát, az elvárt ütemezést és az értelmezési kereteket.</w:t>
      </w:r>
    </w:p>
    <w:p w14:paraId="635D76EB" w14:textId="77777777" w:rsidR="007A7BEE" w:rsidRPr="0048593A" w:rsidRDefault="007A7BEE" w:rsidP="00412F43">
      <w:pPr>
        <w:pStyle w:val="Listaszerbekezds"/>
        <w:numPr>
          <w:ilvl w:val="0"/>
          <w:numId w:val="29"/>
        </w:numPr>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A módszertan keretében a bemutatásra kerülnek az interjúk és/vagy fókuszcsoportos vizsgálatok során használt kérdéssorok, jellemző kérdéstípusok és kapcsolatuk a kiválasztott válaszadók szerepével.</w:t>
      </w:r>
    </w:p>
    <w:p w14:paraId="13A7F8A7" w14:textId="77777777" w:rsidR="007A7BEE" w:rsidRPr="0048593A" w:rsidRDefault="007A7BEE" w:rsidP="00412F43">
      <w:pPr>
        <w:pStyle w:val="Listaszerbekezds"/>
        <w:numPr>
          <w:ilvl w:val="0"/>
          <w:numId w:val="29"/>
        </w:numPr>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Bemutatásra kell kerüljenek a legfontosabb kiválasztott és elemezni tervezett társadalmi-, gazdasági-, köz- és szakpolitikai célok, amelyek a kormányzati és a fejlesztéspolitikai működés tekintetében relevánsnak tekinthetőek.</w:t>
      </w:r>
    </w:p>
    <w:p w14:paraId="2DFAEBFF" w14:textId="77777777" w:rsidR="007A7BEE" w:rsidRPr="0048593A" w:rsidRDefault="007A7BEE" w:rsidP="00412F43">
      <w:pPr>
        <w:pStyle w:val="Listaszerbekezds"/>
        <w:numPr>
          <w:ilvl w:val="0"/>
          <w:numId w:val="29"/>
        </w:numPr>
        <w:spacing w:before="0" w:after="240"/>
        <w:jc w:val="left"/>
        <w:rPr>
          <w:rFonts w:ascii="Tahoma" w:hAnsi="Tahoma" w:cs="Tahoma"/>
          <w:color w:val="000000" w:themeColor="text1"/>
          <w:sz w:val="21"/>
          <w:szCs w:val="21"/>
        </w:rPr>
      </w:pPr>
      <w:r w:rsidRPr="0048593A">
        <w:rPr>
          <w:rFonts w:ascii="Tahoma" w:hAnsi="Tahoma" w:cs="Tahoma"/>
          <w:color w:val="000000" w:themeColor="text1"/>
          <w:sz w:val="21"/>
          <w:szCs w:val="21"/>
        </w:rPr>
        <w:t>A módszertan kidolgozásához a következő tartalmak felhasználása szükséges:</w:t>
      </w:r>
    </w:p>
    <w:p w14:paraId="0E3C5A80" w14:textId="77777777" w:rsidR="007A7BEE" w:rsidRPr="0048593A" w:rsidRDefault="007A7BEE" w:rsidP="00412F43">
      <w:pPr>
        <w:pStyle w:val="Listaszerbekezds"/>
        <w:numPr>
          <w:ilvl w:val="1"/>
          <w:numId w:val="29"/>
        </w:numPr>
        <w:spacing w:before="0" w:after="240"/>
        <w:jc w:val="left"/>
        <w:rPr>
          <w:rStyle w:val="st"/>
          <w:rFonts w:ascii="Tahoma" w:hAnsi="Tahoma" w:cs="Tahoma"/>
          <w:color w:val="000000" w:themeColor="text1"/>
          <w:sz w:val="21"/>
          <w:szCs w:val="21"/>
        </w:rPr>
      </w:pPr>
      <w:r w:rsidRPr="0048593A">
        <w:rPr>
          <w:rFonts w:ascii="Tahoma" w:hAnsi="Tahoma" w:cs="Tahoma"/>
          <w:color w:val="000000" w:themeColor="text1"/>
          <w:sz w:val="21"/>
          <w:szCs w:val="21"/>
          <w:lang w:eastAsia="en-US"/>
        </w:rPr>
        <w:t>a 2014-2020-as programozási időszak operatív programjait megalapozó, a fejlesztéspolitikai intézményrendszerhez benyújtott dokumentációk (IH releváns dokumentumai) felhasználása;</w:t>
      </w:r>
    </w:p>
    <w:p w14:paraId="3C689134" w14:textId="77777777" w:rsidR="007A7BEE" w:rsidRPr="0048593A" w:rsidRDefault="007A7BEE" w:rsidP="00412F43">
      <w:pPr>
        <w:pStyle w:val="Listaszerbekezds"/>
        <w:numPr>
          <w:ilvl w:val="1"/>
          <w:numId w:val="29"/>
        </w:numPr>
        <w:spacing w:before="0" w:after="240"/>
        <w:jc w:val="left"/>
        <w:rPr>
          <w:rFonts w:ascii="Tahoma" w:hAnsi="Tahoma" w:cs="Tahoma"/>
          <w:color w:val="000000" w:themeColor="text1"/>
          <w:sz w:val="21"/>
          <w:szCs w:val="21"/>
        </w:rPr>
      </w:pPr>
      <w:r w:rsidRPr="0048593A">
        <w:rPr>
          <w:rFonts w:ascii="Tahoma" w:hAnsi="Tahoma" w:cs="Tahoma"/>
          <w:color w:val="000000" w:themeColor="text1"/>
          <w:sz w:val="21"/>
          <w:szCs w:val="21"/>
        </w:rPr>
        <w:t xml:space="preserve">Magyarországon a 2007-2013-as, illetve a 2014-2020-as </w:t>
      </w:r>
      <w:r w:rsidRPr="0048593A">
        <w:rPr>
          <w:rFonts w:ascii="Tahoma" w:hAnsi="Tahoma" w:cs="Tahoma"/>
          <w:color w:val="000000" w:themeColor="text1"/>
          <w:sz w:val="21"/>
          <w:szCs w:val="21"/>
          <w:lang w:eastAsia="en-US"/>
        </w:rPr>
        <w:t>programozási időszakok</w:t>
      </w:r>
      <w:r w:rsidRPr="0048593A">
        <w:rPr>
          <w:rFonts w:ascii="Tahoma" w:hAnsi="Tahoma" w:cs="Tahoma"/>
          <w:color w:val="000000" w:themeColor="text1"/>
          <w:sz w:val="21"/>
          <w:szCs w:val="21"/>
        </w:rPr>
        <w:t xml:space="preserve"> kapcsán, a Kormányzat és intézményei számára készített monitoring elemzések felhasználása, kiegészítő jellegű elemzése;</w:t>
      </w:r>
    </w:p>
    <w:p w14:paraId="12975448" w14:textId="77777777" w:rsidR="007A7BEE" w:rsidRPr="0048593A" w:rsidRDefault="007A7BEE" w:rsidP="007A7BEE">
      <w:pPr>
        <w:spacing w:after="240"/>
        <w:contextualSpacing/>
        <w:rPr>
          <w:rFonts w:ascii="Tahoma" w:hAnsi="Tahoma" w:cs="Tahoma"/>
          <w:color w:val="000000" w:themeColor="text1"/>
          <w:sz w:val="21"/>
          <w:szCs w:val="21"/>
        </w:rPr>
      </w:pPr>
    </w:p>
    <w:p w14:paraId="52890035" w14:textId="77777777" w:rsidR="007A7BEE" w:rsidRPr="0048593A" w:rsidRDefault="007A7BEE" w:rsidP="007A7BEE">
      <w:pPr>
        <w:spacing w:after="240"/>
        <w:contextualSpacing/>
        <w:jc w:val="both"/>
        <w:outlineLvl w:val="0"/>
        <w:rPr>
          <w:rFonts w:ascii="Tahoma" w:hAnsi="Tahoma" w:cs="Tahoma"/>
          <w:b/>
          <w:color w:val="000000" w:themeColor="text1"/>
          <w:sz w:val="21"/>
          <w:szCs w:val="21"/>
        </w:rPr>
      </w:pPr>
      <w:r w:rsidRPr="0048593A">
        <w:rPr>
          <w:rFonts w:ascii="Tahoma" w:hAnsi="Tahoma" w:cs="Tahoma"/>
          <w:b/>
          <w:color w:val="000000" w:themeColor="text1"/>
          <w:sz w:val="21"/>
          <w:szCs w:val="21"/>
        </w:rPr>
        <w:t>1.2. Fejlesztéspolitikai kiegészítő monitoring elemzés (elemzés)</w:t>
      </w:r>
    </w:p>
    <w:p w14:paraId="6CD9D7FA" w14:textId="77777777" w:rsidR="007A7BEE" w:rsidRPr="0048593A" w:rsidRDefault="007A7BEE" w:rsidP="00412F43">
      <w:pPr>
        <w:pStyle w:val="Listaszerbekezds"/>
        <w:numPr>
          <w:ilvl w:val="0"/>
          <w:numId w:val="28"/>
        </w:numPr>
        <w:shd w:val="clear" w:color="auto" w:fill="FFFFFF" w:themeFill="background1"/>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 xml:space="preserve">A kifizetések állásának vizsgálata úgy, hogy elsősorban a társadalmi-, gazdasági-, köz- és szakpolitikai célokkal való összhangjának rendszerszintű, kiegészítő jellegű monitorozása, elemzése történik meg (elsősorban a gazdaság- és a vidékfejlesztés tekintetében meghatározott célok teljesülése). </w:t>
      </w:r>
    </w:p>
    <w:p w14:paraId="7C3F9325" w14:textId="77777777" w:rsidR="007A7BEE" w:rsidRPr="0048593A" w:rsidRDefault="007A7BEE" w:rsidP="00412F43">
      <w:pPr>
        <w:pStyle w:val="Listaszerbekezds"/>
        <w:numPr>
          <w:ilvl w:val="0"/>
          <w:numId w:val="28"/>
        </w:numPr>
        <w:shd w:val="clear" w:color="auto" w:fill="FFFFFF" w:themeFill="background1"/>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A kiegészítő monitoring elemzés alapján beazonosított tényezők alapszintű kockázatelemzése- és értékelése.</w:t>
      </w:r>
    </w:p>
    <w:p w14:paraId="2DFCE010" w14:textId="77777777" w:rsidR="007A7BEE" w:rsidRPr="0048593A" w:rsidRDefault="007A7BEE" w:rsidP="00412F43">
      <w:pPr>
        <w:pStyle w:val="Listaszerbekezds"/>
        <w:numPr>
          <w:ilvl w:val="0"/>
          <w:numId w:val="28"/>
        </w:numPr>
        <w:shd w:val="clear" w:color="auto" w:fill="FFFFFF" w:themeFill="background1"/>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Mindezek alapján a fejlesztéspolitikai intézményrendszer egyes szereplőinek (elsősorban Irányító Hatóságok) tevékenységének elemzése, értékelése, egymáshoz viszonyított módon is, kifejezetten ezen szempontok alapján is megtörténik.</w:t>
      </w:r>
    </w:p>
    <w:p w14:paraId="592C95C3" w14:textId="77777777" w:rsidR="007A7BEE" w:rsidRPr="0048593A" w:rsidRDefault="007A7BEE" w:rsidP="00412F43">
      <w:pPr>
        <w:pStyle w:val="Listaszerbekezds"/>
        <w:numPr>
          <w:ilvl w:val="0"/>
          <w:numId w:val="28"/>
        </w:numPr>
        <w:shd w:val="clear" w:color="auto" w:fill="FFFFFF" w:themeFill="background1"/>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Kiegészítő monitoring elemzések a következő területeken rendelhetőek meg:</w:t>
      </w:r>
    </w:p>
    <w:p w14:paraId="1E7A2C6A" w14:textId="77777777" w:rsidR="007A7BEE" w:rsidRPr="0048593A" w:rsidRDefault="007A7BEE" w:rsidP="00412F43">
      <w:pPr>
        <w:pStyle w:val="Listaszerbekezds"/>
        <w:numPr>
          <w:ilvl w:val="1"/>
          <w:numId w:val="28"/>
        </w:numPr>
        <w:shd w:val="clear" w:color="auto" w:fill="FFFFFF" w:themeFill="background1"/>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Európai Uniós fejlesztési programok horizontális elemzése,</w:t>
      </w:r>
    </w:p>
    <w:p w14:paraId="5006986D" w14:textId="77777777" w:rsidR="007A7BEE" w:rsidRPr="0048593A" w:rsidRDefault="007A7BEE" w:rsidP="00412F43">
      <w:pPr>
        <w:pStyle w:val="Listaszerbekezds"/>
        <w:numPr>
          <w:ilvl w:val="1"/>
          <w:numId w:val="28"/>
        </w:numPr>
        <w:shd w:val="clear" w:color="auto" w:fill="FFFFFF" w:themeFill="background1"/>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Gazdaságfejlesztési Programok Irányító Hatóság tevékenységi körébe tartozó konstrukciók,</w:t>
      </w:r>
    </w:p>
    <w:p w14:paraId="28127719" w14:textId="77777777" w:rsidR="007A7BEE" w:rsidRPr="0048593A" w:rsidRDefault="007A7BEE" w:rsidP="00412F43">
      <w:pPr>
        <w:pStyle w:val="Listaszerbekezds"/>
        <w:numPr>
          <w:ilvl w:val="1"/>
          <w:numId w:val="28"/>
        </w:numPr>
        <w:shd w:val="clear" w:color="auto" w:fill="FFFFFF" w:themeFill="background1"/>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Humán Erőforrás Programok Irányító Hatóság tevékenységi körébe tartozó konstrukciók,</w:t>
      </w:r>
    </w:p>
    <w:p w14:paraId="676FCA54" w14:textId="77777777" w:rsidR="007A7BEE" w:rsidRPr="0048593A" w:rsidRDefault="007A7BEE" w:rsidP="00412F43">
      <w:pPr>
        <w:pStyle w:val="Listaszerbekezds"/>
        <w:numPr>
          <w:ilvl w:val="1"/>
          <w:numId w:val="28"/>
        </w:numPr>
        <w:shd w:val="clear" w:color="auto" w:fill="FFFFFF" w:themeFill="background1"/>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Környezetvédelmi Programok Irányító Hatóság tevékenységi körébe tartozó konstrukciók,</w:t>
      </w:r>
    </w:p>
    <w:p w14:paraId="46B1E6F6" w14:textId="77777777" w:rsidR="007A7BEE" w:rsidRPr="0048593A" w:rsidRDefault="007A7BEE" w:rsidP="00412F43">
      <w:pPr>
        <w:pStyle w:val="Listaszerbekezds"/>
        <w:numPr>
          <w:ilvl w:val="1"/>
          <w:numId w:val="28"/>
        </w:numPr>
        <w:shd w:val="clear" w:color="auto" w:fill="FFFFFF" w:themeFill="background1"/>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Közigazgatási Reform Programok Irányító Hatóság tevékenységi körébe tartozó konstrukciók,</w:t>
      </w:r>
    </w:p>
    <w:p w14:paraId="31F63B2B" w14:textId="77777777" w:rsidR="007A7BEE" w:rsidRPr="0048593A" w:rsidRDefault="007A7BEE" w:rsidP="00412F43">
      <w:pPr>
        <w:pStyle w:val="Listaszerbekezds"/>
        <w:numPr>
          <w:ilvl w:val="1"/>
          <w:numId w:val="28"/>
        </w:numPr>
        <w:shd w:val="clear" w:color="auto" w:fill="FFFFFF" w:themeFill="background1"/>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Közlekedési Programok Irányító Hatóság tevékenységi körébe tartozó konstrukciók,</w:t>
      </w:r>
    </w:p>
    <w:p w14:paraId="4E48A541" w14:textId="77777777" w:rsidR="007A7BEE" w:rsidRPr="0048593A" w:rsidRDefault="007A7BEE" w:rsidP="00412F43">
      <w:pPr>
        <w:pStyle w:val="Listaszerbekezds"/>
        <w:numPr>
          <w:ilvl w:val="1"/>
          <w:numId w:val="28"/>
        </w:numPr>
        <w:shd w:val="clear" w:color="auto" w:fill="FFFFFF" w:themeFill="background1"/>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Regionális Fejlesztési Programok Irányító Hatóság tevékenységi körébe tartozó konstrukciók,</w:t>
      </w:r>
    </w:p>
    <w:p w14:paraId="53F89723" w14:textId="77777777" w:rsidR="007A7BEE" w:rsidRPr="0048593A" w:rsidDel="005C4F10" w:rsidRDefault="007A7BEE" w:rsidP="00412F43">
      <w:pPr>
        <w:pStyle w:val="Listaszerbekezds"/>
        <w:numPr>
          <w:ilvl w:val="1"/>
          <w:numId w:val="28"/>
        </w:numPr>
        <w:shd w:val="clear" w:color="auto" w:fill="FFFFFF" w:themeFill="background1"/>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Vidékfejlesztési Program Irányító Hatóság tevékenységi körébe tartozó konstrukciók.</w:t>
      </w:r>
    </w:p>
    <w:p w14:paraId="02CB0278" w14:textId="77777777" w:rsidR="007A7BEE" w:rsidRPr="0048593A" w:rsidRDefault="007A7BEE" w:rsidP="007A7BEE">
      <w:pPr>
        <w:spacing w:after="240"/>
        <w:contextualSpacing/>
        <w:jc w:val="both"/>
        <w:outlineLvl w:val="0"/>
        <w:rPr>
          <w:rFonts w:ascii="Tahoma" w:hAnsi="Tahoma" w:cs="Tahoma"/>
          <w:b/>
          <w:color w:val="000000" w:themeColor="text1"/>
          <w:sz w:val="21"/>
          <w:szCs w:val="21"/>
        </w:rPr>
      </w:pPr>
      <w:r w:rsidRPr="0048593A">
        <w:rPr>
          <w:rFonts w:ascii="Tahoma" w:hAnsi="Tahoma" w:cs="Tahoma"/>
          <w:b/>
          <w:color w:val="000000" w:themeColor="text1"/>
          <w:sz w:val="21"/>
          <w:szCs w:val="21"/>
        </w:rPr>
        <w:t>1.3. Rendszerszintű kockázatelemzés és kockázatkezelési javaslatok (elemzés)</w:t>
      </w:r>
    </w:p>
    <w:p w14:paraId="412A6686" w14:textId="77777777" w:rsidR="007A7BEE" w:rsidRPr="0048593A" w:rsidRDefault="007A7BEE" w:rsidP="00412F43">
      <w:pPr>
        <w:pStyle w:val="Listaszerbekezds"/>
        <w:numPr>
          <w:ilvl w:val="0"/>
          <w:numId w:val="20"/>
        </w:numPr>
        <w:shd w:val="clear" w:color="auto" w:fill="FFFFFF" w:themeFill="background1"/>
        <w:spacing w:before="0" w:after="240"/>
        <w:ind w:left="714" w:hanging="357"/>
        <w:outlineLvl w:val="0"/>
        <w:rPr>
          <w:rFonts w:ascii="Tahoma" w:hAnsi="Tahoma" w:cs="Tahoma"/>
          <w:color w:val="000000" w:themeColor="text1"/>
          <w:sz w:val="21"/>
          <w:szCs w:val="21"/>
        </w:rPr>
      </w:pPr>
      <w:r w:rsidRPr="0048593A">
        <w:rPr>
          <w:rFonts w:ascii="Tahoma" w:hAnsi="Tahoma" w:cs="Tahoma"/>
          <w:color w:val="000000" w:themeColor="text1"/>
          <w:sz w:val="21"/>
          <w:szCs w:val="21"/>
        </w:rPr>
        <w:t>Megelőző elemzések alapján beazonosított kockázati tényezők részletes (tovább)elemzése, az esetleges kitörési pontok meghatározása egyrészt a folyamatok elemzésével, másrészt interjús és/vagy fókuszcsoportos felmérés-sorozattal.</w:t>
      </w:r>
    </w:p>
    <w:p w14:paraId="12ABED9D" w14:textId="77777777" w:rsidR="007A7BEE" w:rsidRPr="0048593A" w:rsidRDefault="007A7BEE" w:rsidP="00412F43">
      <w:pPr>
        <w:pStyle w:val="Listaszerbekezds"/>
        <w:numPr>
          <w:ilvl w:val="0"/>
          <w:numId w:val="20"/>
        </w:numPr>
        <w:shd w:val="clear" w:color="auto" w:fill="FFFFFF" w:themeFill="background1"/>
        <w:spacing w:before="0" w:after="240"/>
        <w:ind w:left="714" w:hanging="357"/>
        <w:outlineLvl w:val="0"/>
        <w:rPr>
          <w:rFonts w:ascii="Tahoma" w:hAnsi="Tahoma" w:cs="Tahoma"/>
          <w:color w:val="000000" w:themeColor="text1"/>
          <w:sz w:val="21"/>
          <w:szCs w:val="21"/>
        </w:rPr>
      </w:pPr>
      <w:r w:rsidRPr="0048593A">
        <w:rPr>
          <w:rFonts w:ascii="Tahoma" w:hAnsi="Tahoma" w:cs="Tahoma"/>
          <w:color w:val="000000" w:themeColor="text1"/>
          <w:sz w:val="21"/>
          <w:szCs w:val="21"/>
        </w:rPr>
        <w:t>A beazonosított kockázati tényezők vonatkozásában kockázatkezelési javaslatok meghatározása, szükség esetén intézkedési terv javaslatának tétele.</w:t>
      </w:r>
    </w:p>
    <w:p w14:paraId="68C75CBA" w14:textId="77777777" w:rsidR="007A7BEE" w:rsidRPr="0048593A" w:rsidRDefault="007A7BEE" w:rsidP="00412F43">
      <w:pPr>
        <w:pStyle w:val="Listaszerbekezds"/>
        <w:numPr>
          <w:ilvl w:val="0"/>
          <w:numId w:val="20"/>
        </w:numPr>
        <w:shd w:val="clear" w:color="auto" w:fill="FFFFFF" w:themeFill="background1"/>
        <w:spacing w:before="0" w:after="240"/>
        <w:ind w:left="714" w:hanging="357"/>
        <w:outlineLvl w:val="0"/>
        <w:rPr>
          <w:rFonts w:ascii="Tahoma" w:hAnsi="Tahoma" w:cs="Tahoma"/>
          <w:color w:val="000000" w:themeColor="text1"/>
          <w:sz w:val="21"/>
          <w:szCs w:val="21"/>
        </w:rPr>
      </w:pPr>
      <w:r w:rsidRPr="0048593A">
        <w:rPr>
          <w:rFonts w:ascii="Tahoma" w:hAnsi="Tahoma" w:cs="Tahoma"/>
          <w:color w:val="000000" w:themeColor="text1"/>
          <w:sz w:val="21"/>
          <w:szCs w:val="21"/>
        </w:rPr>
        <w:t>Kockázatelemzések a következő területeken rendelhetőek meg:</w:t>
      </w:r>
    </w:p>
    <w:p w14:paraId="433D2A5B" w14:textId="77777777" w:rsidR="007A7BEE" w:rsidRPr="0048593A" w:rsidRDefault="007A7BEE" w:rsidP="00412F43">
      <w:pPr>
        <w:pStyle w:val="Listaszerbekezds"/>
        <w:numPr>
          <w:ilvl w:val="1"/>
          <w:numId w:val="20"/>
        </w:numPr>
        <w:shd w:val="clear" w:color="auto" w:fill="FFFFFF" w:themeFill="background1"/>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Európai Uniós fejlesztési programok horizontális elemzése,</w:t>
      </w:r>
    </w:p>
    <w:p w14:paraId="1C8EB649" w14:textId="77777777" w:rsidR="007A7BEE" w:rsidRPr="0048593A" w:rsidRDefault="007A7BEE" w:rsidP="00412F43">
      <w:pPr>
        <w:pStyle w:val="Listaszerbekezds"/>
        <w:numPr>
          <w:ilvl w:val="1"/>
          <w:numId w:val="20"/>
        </w:numPr>
        <w:shd w:val="clear" w:color="auto" w:fill="FFFFFF" w:themeFill="background1"/>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Gazdaságfejlesztési Programok Irányító Hatóság tevékenységi körébe tartozó konstrukciók,</w:t>
      </w:r>
    </w:p>
    <w:p w14:paraId="29F3BE1A" w14:textId="77777777" w:rsidR="007A7BEE" w:rsidRPr="0048593A" w:rsidRDefault="007A7BEE" w:rsidP="00412F43">
      <w:pPr>
        <w:pStyle w:val="Listaszerbekezds"/>
        <w:numPr>
          <w:ilvl w:val="1"/>
          <w:numId w:val="20"/>
        </w:numPr>
        <w:shd w:val="clear" w:color="auto" w:fill="FFFFFF" w:themeFill="background1"/>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Humán Erőforrás Programok Irányító Hatóság tevékenységi körébe tartozó konstrukciók,</w:t>
      </w:r>
    </w:p>
    <w:p w14:paraId="06D0AC0A" w14:textId="77777777" w:rsidR="007A7BEE" w:rsidRPr="0048593A" w:rsidRDefault="007A7BEE" w:rsidP="00412F43">
      <w:pPr>
        <w:pStyle w:val="Listaszerbekezds"/>
        <w:numPr>
          <w:ilvl w:val="1"/>
          <w:numId w:val="20"/>
        </w:numPr>
        <w:shd w:val="clear" w:color="auto" w:fill="FFFFFF" w:themeFill="background1"/>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Környezetvédelmi Programok Irányító Hatóság tevékenységi körébe tartozó konstrukciók,</w:t>
      </w:r>
    </w:p>
    <w:p w14:paraId="0E649EC7" w14:textId="77777777" w:rsidR="007A7BEE" w:rsidRPr="0048593A" w:rsidRDefault="007A7BEE" w:rsidP="00412F43">
      <w:pPr>
        <w:pStyle w:val="Listaszerbekezds"/>
        <w:numPr>
          <w:ilvl w:val="1"/>
          <w:numId w:val="20"/>
        </w:numPr>
        <w:shd w:val="clear" w:color="auto" w:fill="FFFFFF" w:themeFill="background1"/>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Közigazgatási Reform Programok Irányító Hatóság tevékenységi körébe tartozó konstrukciók,</w:t>
      </w:r>
    </w:p>
    <w:p w14:paraId="452BF309" w14:textId="77777777" w:rsidR="007A7BEE" w:rsidRPr="0048593A" w:rsidRDefault="007A7BEE" w:rsidP="00412F43">
      <w:pPr>
        <w:pStyle w:val="Listaszerbekezds"/>
        <w:numPr>
          <w:ilvl w:val="1"/>
          <w:numId w:val="20"/>
        </w:numPr>
        <w:shd w:val="clear" w:color="auto" w:fill="FFFFFF" w:themeFill="background1"/>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Közlekedési Programok Irányító Hatóság tevékenységi körébe tartozó konstrukciók,</w:t>
      </w:r>
    </w:p>
    <w:p w14:paraId="421789B2" w14:textId="77777777" w:rsidR="007A7BEE" w:rsidRPr="0048593A" w:rsidRDefault="007A7BEE" w:rsidP="00412F43">
      <w:pPr>
        <w:pStyle w:val="Listaszerbekezds"/>
        <w:numPr>
          <w:ilvl w:val="1"/>
          <w:numId w:val="20"/>
        </w:numPr>
        <w:shd w:val="clear" w:color="auto" w:fill="FFFFFF" w:themeFill="background1"/>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Regionális Fejlesztési Programok Irányító Hatóság tevékenységi körébe tartozó konstrukciók,</w:t>
      </w:r>
    </w:p>
    <w:p w14:paraId="1C0A3AF2" w14:textId="77777777" w:rsidR="007A7BEE" w:rsidRPr="0048593A" w:rsidDel="005C4F10" w:rsidRDefault="007A7BEE" w:rsidP="00412F43">
      <w:pPr>
        <w:pStyle w:val="Listaszerbekezds"/>
        <w:numPr>
          <w:ilvl w:val="1"/>
          <w:numId w:val="20"/>
        </w:numPr>
        <w:shd w:val="clear" w:color="auto" w:fill="FFFFFF" w:themeFill="background1"/>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Vidékfejlesztési Program Irányító Hatóság tevékenységi körébe tartozó konstrukciók.</w:t>
      </w:r>
    </w:p>
    <w:p w14:paraId="4F84221E" w14:textId="77777777" w:rsidR="007A7BEE" w:rsidRPr="0048593A" w:rsidRDefault="007A7BEE" w:rsidP="007A7BEE">
      <w:pPr>
        <w:shd w:val="clear" w:color="auto" w:fill="FFFFFF" w:themeFill="background1"/>
        <w:spacing w:after="240"/>
        <w:contextualSpacing/>
        <w:jc w:val="both"/>
        <w:outlineLvl w:val="0"/>
        <w:rPr>
          <w:rFonts w:ascii="Tahoma" w:hAnsi="Tahoma" w:cs="Tahoma"/>
          <w:b/>
          <w:color w:val="000000" w:themeColor="text1"/>
          <w:sz w:val="21"/>
          <w:szCs w:val="21"/>
        </w:rPr>
      </w:pPr>
      <w:r w:rsidRPr="0048593A">
        <w:rPr>
          <w:rFonts w:ascii="Tahoma" w:hAnsi="Tahoma" w:cs="Tahoma"/>
          <w:b/>
          <w:color w:val="000000" w:themeColor="text1"/>
          <w:sz w:val="21"/>
          <w:szCs w:val="21"/>
        </w:rPr>
        <w:t>1.4. Projekt, illetve kiírás életciklus vizsgálatok (elemzés)</w:t>
      </w:r>
    </w:p>
    <w:p w14:paraId="1B1DA853" w14:textId="77777777" w:rsidR="007A7BEE" w:rsidRPr="0048593A" w:rsidRDefault="007A7BEE" w:rsidP="00412F43">
      <w:pPr>
        <w:pStyle w:val="Listaszerbekezds"/>
        <w:numPr>
          <w:ilvl w:val="0"/>
          <w:numId w:val="28"/>
        </w:numPr>
        <w:shd w:val="clear" w:color="auto" w:fill="FFFFFF" w:themeFill="background1"/>
        <w:spacing w:before="0" w:after="240"/>
        <w:ind w:left="714" w:hanging="357"/>
        <w:outlineLvl w:val="0"/>
        <w:rPr>
          <w:rFonts w:ascii="Tahoma" w:hAnsi="Tahoma" w:cs="Tahoma"/>
          <w:color w:val="000000" w:themeColor="text1"/>
          <w:sz w:val="21"/>
          <w:szCs w:val="21"/>
        </w:rPr>
      </w:pPr>
      <w:r w:rsidRPr="0048593A">
        <w:rPr>
          <w:rFonts w:ascii="Tahoma" w:hAnsi="Tahoma" w:cs="Tahoma"/>
          <w:color w:val="000000" w:themeColor="text1"/>
          <w:sz w:val="21"/>
          <w:szCs w:val="21"/>
        </w:rPr>
        <w:t>Ajánlatkérő és Ajánlattevő által közösen meghatározott kiírások illetve projektek esetén azok társadalmi-, gazdasági-, köz- és szakpolitikai célokkal való összhangjának rendszerszintű vizsgálata, kockázatelemzése- és értékelése (ennek során a kifizetésekkel való kapcsolat elemzésére ki kell térni).</w:t>
      </w:r>
    </w:p>
    <w:p w14:paraId="5BCF404F" w14:textId="77777777" w:rsidR="007A7BEE" w:rsidRPr="0048593A" w:rsidRDefault="007A7BEE" w:rsidP="00412F43">
      <w:pPr>
        <w:pStyle w:val="Listaszerbekezds"/>
        <w:numPr>
          <w:ilvl w:val="0"/>
          <w:numId w:val="20"/>
        </w:numPr>
        <w:shd w:val="clear" w:color="auto" w:fill="FFFFFF" w:themeFill="background1"/>
        <w:spacing w:before="0" w:after="240"/>
        <w:ind w:left="714" w:hanging="357"/>
        <w:outlineLvl w:val="0"/>
        <w:rPr>
          <w:rFonts w:ascii="Tahoma" w:hAnsi="Tahoma" w:cs="Tahoma"/>
          <w:color w:val="000000" w:themeColor="text1"/>
          <w:sz w:val="21"/>
          <w:szCs w:val="21"/>
        </w:rPr>
      </w:pPr>
      <w:r w:rsidRPr="0048593A">
        <w:rPr>
          <w:rFonts w:ascii="Tahoma" w:hAnsi="Tahoma" w:cs="Tahoma"/>
          <w:color w:val="000000" w:themeColor="text1"/>
          <w:sz w:val="21"/>
          <w:szCs w:val="21"/>
        </w:rPr>
        <w:t xml:space="preserve">Ezen túlmenően két fajta vizsgálati módszert kell kidolgozni egy interjú és/vagy fókuszcsoportos felmérés-sorozat elvégzésére úgy, hogy a lehető legtöbb típusú érintettel, pályázóval és munkatárssal lehessen interjút készíteni </w:t>
      </w:r>
    </w:p>
    <w:p w14:paraId="38E2ED78" w14:textId="77777777" w:rsidR="007A7BEE" w:rsidRPr="0048593A" w:rsidRDefault="007A7BEE" w:rsidP="00412F43">
      <w:pPr>
        <w:pStyle w:val="Listaszerbekezds"/>
        <w:numPr>
          <w:ilvl w:val="1"/>
          <w:numId w:val="20"/>
        </w:numPr>
        <w:shd w:val="clear" w:color="auto" w:fill="FFFFFF" w:themeFill="background1"/>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 xml:space="preserve">egyrészt egy vagy több kiírás életciklusának vizsgálata (felvéve a nyertesekkel, a rendszer működtetésével foglalkozókkal a kapcsolatot) mélyinterjúkkal és/vagy fókuszcsoportos felméréssel, </w:t>
      </w:r>
    </w:p>
    <w:p w14:paraId="74BCD51B" w14:textId="77777777" w:rsidR="007A7BEE" w:rsidRPr="0048593A" w:rsidRDefault="007A7BEE" w:rsidP="00412F43">
      <w:pPr>
        <w:pStyle w:val="Listaszerbekezds"/>
        <w:numPr>
          <w:ilvl w:val="1"/>
          <w:numId w:val="20"/>
        </w:numPr>
        <w:shd w:val="clear" w:color="auto" w:fill="FFFFFF" w:themeFill="background1"/>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másrészt pedig bizonyos témákat (pl. közlekedésfejlesztés, helyi közszolgáltatások fejlesztése, egyes megyei projektek stb.) kell vizsgáljon a rendszer, szintén interjúkkal és/vagy fókuszcsoportos felméréssel.</w:t>
      </w:r>
    </w:p>
    <w:p w14:paraId="0B4855B6" w14:textId="77777777" w:rsidR="007A7BEE" w:rsidRPr="0048593A" w:rsidRDefault="007A7BEE" w:rsidP="00412F43">
      <w:pPr>
        <w:pStyle w:val="Listaszerbekezds"/>
        <w:numPr>
          <w:ilvl w:val="0"/>
          <w:numId w:val="20"/>
        </w:numPr>
        <w:shd w:val="clear" w:color="auto" w:fill="FFFFFF" w:themeFill="background1"/>
        <w:spacing w:before="0" w:after="240"/>
        <w:ind w:left="714" w:hanging="357"/>
        <w:outlineLvl w:val="0"/>
        <w:rPr>
          <w:rFonts w:ascii="Tahoma" w:hAnsi="Tahoma" w:cs="Tahoma"/>
          <w:color w:val="000000" w:themeColor="text1"/>
          <w:sz w:val="21"/>
          <w:szCs w:val="21"/>
        </w:rPr>
      </w:pPr>
      <w:r w:rsidRPr="0048593A">
        <w:rPr>
          <w:rFonts w:ascii="Tahoma" w:hAnsi="Tahoma" w:cs="Tahoma"/>
          <w:color w:val="000000" w:themeColor="text1"/>
          <w:sz w:val="21"/>
          <w:szCs w:val="21"/>
        </w:rPr>
        <w:t>Életciklus vizsgálatok a következő területeken rendelhetőek meg:</w:t>
      </w:r>
    </w:p>
    <w:p w14:paraId="710CE5FB" w14:textId="77777777" w:rsidR="007A7BEE" w:rsidRPr="0048593A" w:rsidRDefault="007A7BEE" w:rsidP="00412F43">
      <w:pPr>
        <w:pStyle w:val="Listaszerbekezds"/>
        <w:numPr>
          <w:ilvl w:val="1"/>
          <w:numId w:val="20"/>
        </w:numPr>
        <w:shd w:val="clear" w:color="auto" w:fill="FFFFFF" w:themeFill="background1"/>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Gazdaságfejlesztési Programok Irányító Hatóság tevékenységi körébe tartozó konstrukciók,</w:t>
      </w:r>
    </w:p>
    <w:p w14:paraId="16DFB73C" w14:textId="77777777" w:rsidR="007A7BEE" w:rsidRPr="0048593A" w:rsidRDefault="007A7BEE" w:rsidP="00412F43">
      <w:pPr>
        <w:pStyle w:val="Listaszerbekezds"/>
        <w:numPr>
          <w:ilvl w:val="1"/>
          <w:numId w:val="20"/>
        </w:numPr>
        <w:shd w:val="clear" w:color="auto" w:fill="FFFFFF" w:themeFill="background1"/>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Humán Erőforrás Programok Irányító Hatóság tevékenységi körébe tartozó konstrukciók,</w:t>
      </w:r>
    </w:p>
    <w:p w14:paraId="1F8545C0" w14:textId="77777777" w:rsidR="007A7BEE" w:rsidRPr="0048593A" w:rsidRDefault="007A7BEE" w:rsidP="00412F43">
      <w:pPr>
        <w:pStyle w:val="Listaszerbekezds"/>
        <w:numPr>
          <w:ilvl w:val="1"/>
          <w:numId w:val="20"/>
        </w:numPr>
        <w:shd w:val="clear" w:color="auto" w:fill="FFFFFF" w:themeFill="background1"/>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Környezetvédelmi Programok Irányító Hatóság tevékenységi körébe tartozó konstrukciók,</w:t>
      </w:r>
    </w:p>
    <w:p w14:paraId="56D19F21" w14:textId="77777777" w:rsidR="007A7BEE" w:rsidRPr="0048593A" w:rsidRDefault="007A7BEE" w:rsidP="00412F43">
      <w:pPr>
        <w:pStyle w:val="Listaszerbekezds"/>
        <w:numPr>
          <w:ilvl w:val="1"/>
          <w:numId w:val="20"/>
        </w:numPr>
        <w:shd w:val="clear" w:color="auto" w:fill="FFFFFF" w:themeFill="background1"/>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Közigazgatási Reform Programok Irányító Hatóság tevékenységi körébe tartozó konstrukciók,</w:t>
      </w:r>
    </w:p>
    <w:p w14:paraId="42D2A0A9" w14:textId="77777777" w:rsidR="007A7BEE" w:rsidRPr="0048593A" w:rsidRDefault="007A7BEE" w:rsidP="00412F43">
      <w:pPr>
        <w:pStyle w:val="Listaszerbekezds"/>
        <w:numPr>
          <w:ilvl w:val="1"/>
          <w:numId w:val="20"/>
        </w:numPr>
        <w:shd w:val="clear" w:color="auto" w:fill="FFFFFF" w:themeFill="background1"/>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Közlekedési Programok Irányító Hatóság tevékenységi körébe tartozó konstrukciók,</w:t>
      </w:r>
    </w:p>
    <w:p w14:paraId="256A4DE9" w14:textId="77777777" w:rsidR="007A7BEE" w:rsidRPr="0048593A" w:rsidRDefault="007A7BEE" w:rsidP="00412F43">
      <w:pPr>
        <w:pStyle w:val="Listaszerbekezds"/>
        <w:numPr>
          <w:ilvl w:val="1"/>
          <w:numId w:val="20"/>
        </w:numPr>
        <w:shd w:val="clear" w:color="auto" w:fill="FFFFFF" w:themeFill="background1"/>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Regionális Fejlesztési Programok Irányító Hatóság tevékenységi körébe tartozó konstrukciók,</w:t>
      </w:r>
    </w:p>
    <w:p w14:paraId="7A3BA74D" w14:textId="77777777" w:rsidR="007A7BEE" w:rsidRPr="0048593A" w:rsidDel="005C4F10" w:rsidRDefault="007A7BEE" w:rsidP="00412F43">
      <w:pPr>
        <w:pStyle w:val="Listaszerbekezds"/>
        <w:numPr>
          <w:ilvl w:val="1"/>
          <w:numId w:val="20"/>
        </w:numPr>
        <w:shd w:val="clear" w:color="auto" w:fill="FFFFFF" w:themeFill="background1"/>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Vidékfejlesztési Program Irányító Hatóság tevékenységi körébe tartozó konstrukciók.</w:t>
      </w:r>
    </w:p>
    <w:p w14:paraId="5D8E35FF" w14:textId="77777777" w:rsidR="007A7BEE" w:rsidRPr="0048593A" w:rsidRDefault="007A7BEE" w:rsidP="007A7BEE">
      <w:pPr>
        <w:rPr>
          <w:rFonts w:ascii="Tahoma" w:hAnsi="Tahoma" w:cs="Tahoma"/>
          <w:b/>
          <w:color w:val="000000" w:themeColor="text1"/>
          <w:sz w:val="21"/>
          <w:szCs w:val="21"/>
        </w:rPr>
      </w:pPr>
    </w:p>
    <w:p w14:paraId="33BA6FBF" w14:textId="77777777" w:rsidR="007A7BEE" w:rsidRPr="0048593A" w:rsidRDefault="007A7BEE" w:rsidP="007A7BEE">
      <w:pPr>
        <w:spacing w:after="240"/>
        <w:contextualSpacing/>
        <w:jc w:val="both"/>
        <w:outlineLvl w:val="0"/>
        <w:rPr>
          <w:rFonts w:ascii="Tahoma" w:hAnsi="Tahoma" w:cs="Tahoma"/>
          <w:b/>
          <w:color w:val="000000" w:themeColor="text1"/>
          <w:sz w:val="21"/>
          <w:szCs w:val="21"/>
        </w:rPr>
      </w:pPr>
      <w:r w:rsidRPr="0048593A">
        <w:rPr>
          <w:rFonts w:ascii="Tahoma" w:hAnsi="Tahoma" w:cs="Tahoma"/>
          <w:b/>
          <w:color w:val="000000" w:themeColor="text1"/>
          <w:sz w:val="21"/>
          <w:szCs w:val="21"/>
        </w:rPr>
        <w:t>Ütemezés, elemzési időszakok</w:t>
      </w:r>
    </w:p>
    <w:p w14:paraId="125DD2BF" w14:textId="77777777" w:rsidR="007A7BEE" w:rsidRPr="0048593A" w:rsidRDefault="007A7BEE" w:rsidP="00412F43">
      <w:pPr>
        <w:pStyle w:val="Listaszerbekezds"/>
        <w:numPr>
          <w:ilvl w:val="0"/>
          <w:numId w:val="20"/>
        </w:numPr>
        <w:shd w:val="clear" w:color="auto" w:fill="FFFFFF" w:themeFill="background1"/>
        <w:spacing w:before="0" w:after="240"/>
        <w:ind w:left="714" w:hanging="357"/>
        <w:outlineLvl w:val="0"/>
        <w:rPr>
          <w:rFonts w:ascii="Tahoma" w:hAnsi="Tahoma" w:cs="Tahoma"/>
          <w:color w:val="000000" w:themeColor="text1"/>
          <w:sz w:val="21"/>
          <w:szCs w:val="21"/>
        </w:rPr>
      </w:pPr>
      <w:r w:rsidRPr="0048593A">
        <w:rPr>
          <w:rFonts w:ascii="Tahoma" w:hAnsi="Tahoma" w:cs="Tahoma"/>
          <w:color w:val="000000" w:themeColor="text1"/>
          <w:sz w:val="21"/>
          <w:szCs w:val="21"/>
        </w:rPr>
        <w:t>A kiegészítő monitoring elemzések rendszerének, módszertanának kialakítása esetében egyszeri;</w:t>
      </w:r>
    </w:p>
    <w:p w14:paraId="346AB37E" w14:textId="77777777" w:rsidR="007A7BEE" w:rsidRPr="0048593A" w:rsidRDefault="007A7BEE" w:rsidP="00412F43">
      <w:pPr>
        <w:pStyle w:val="Listaszerbekezds"/>
        <w:numPr>
          <w:ilvl w:val="0"/>
          <w:numId w:val="20"/>
        </w:numPr>
        <w:shd w:val="clear" w:color="auto" w:fill="FFFFFF" w:themeFill="background1"/>
        <w:spacing w:before="0" w:after="240"/>
        <w:ind w:left="714" w:hanging="357"/>
        <w:outlineLvl w:val="0"/>
        <w:rPr>
          <w:rFonts w:ascii="Tahoma" w:hAnsi="Tahoma" w:cs="Tahoma"/>
          <w:color w:val="000000" w:themeColor="text1"/>
          <w:sz w:val="21"/>
          <w:szCs w:val="21"/>
        </w:rPr>
      </w:pPr>
      <w:r w:rsidRPr="0048593A">
        <w:rPr>
          <w:rFonts w:ascii="Tahoma" w:hAnsi="Tahoma" w:cs="Tahoma"/>
          <w:color w:val="000000" w:themeColor="text1"/>
          <w:sz w:val="21"/>
          <w:szCs w:val="21"/>
        </w:rPr>
        <w:t>a fejlesztéspolitikai kiegészítő monitoring elemzés, valamint a kockázatelemzés és kockázatkezelési javaslatok esetében a vizsgálható időszakok (támogatási prioritásonként): naptári félévente. Egy területen (szakpolitikai területen) egy időszakra vonatkozóan egy elemzés rendelhető meg;</w:t>
      </w:r>
    </w:p>
    <w:p w14:paraId="7C74B4E6" w14:textId="77777777" w:rsidR="007A7BEE" w:rsidRPr="0048593A" w:rsidRDefault="007A7BEE" w:rsidP="00412F43">
      <w:pPr>
        <w:pStyle w:val="Listaszerbekezds"/>
        <w:numPr>
          <w:ilvl w:val="0"/>
          <w:numId w:val="20"/>
        </w:numPr>
        <w:shd w:val="clear" w:color="auto" w:fill="FFFFFF" w:themeFill="background1"/>
        <w:spacing w:before="0" w:after="240"/>
        <w:ind w:left="714" w:hanging="357"/>
        <w:outlineLvl w:val="0"/>
        <w:rPr>
          <w:rFonts w:ascii="Tahoma" w:hAnsi="Tahoma" w:cs="Tahoma"/>
          <w:color w:val="000000" w:themeColor="text1"/>
          <w:sz w:val="21"/>
          <w:szCs w:val="21"/>
        </w:rPr>
      </w:pPr>
      <w:r w:rsidRPr="0048593A">
        <w:rPr>
          <w:rFonts w:ascii="Tahoma" w:hAnsi="Tahoma" w:cs="Tahoma"/>
          <w:color w:val="000000" w:themeColor="text1"/>
          <w:sz w:val="21"/>
          <w:szCs w:val="21"/>
        </w:rPr>
        <w:t>az életciklus vizsgálatok esetében megrendelés szerint eseti vizsgálat lehetséges.</w:t>
      </w:r>
    </w:p>
    <w:p w14:paraId="244CCA60" w14:textId="77777777" w:rsidR="007A7BEE" w:rsidRPr="0048593A" w:rsidRDefault="007A7BEE" w:rsidP="007A7BEE">
      <w:pPr>
        <w:shd w:val="clear" w:color="auto" w:fill="FFFFFF" w:themeFill="background1"/>
        <w:spacing w:after="240"/>
        <w:contextualSpacing/>
        <w:jc w:val="both"/>
        <w:outlineLvl w:val="0"/>
        <w:rPr>
          <w:rFonts w:ascii="Tahoma" w:hAnsi="Tahoma" w:cs="Tahoma"/>
          <w:color w:val="000000" w:themeColor="text1"/>
          <w:sz w:val="21"/>
          <w:szCs w:val="21"/>
        </w:rPr>
      </w:pPr>
      <w:r w:rsidRPr="0048593A">
        <w:rPr>
          <w:rFonts w:ascii="Tahoma" w:hAnsi="Tahoma" w:cs="Tahoma"/>
          <w:color w:val="000000" w:themeColor="text1"/>
          <w:sz w:val="21"/>
          <w:szCs w:val="21"/>
        </w:rPr>
        <w:t>A módszertan elkészítésének határideje a megrendeléstől számított 90 naptári nap. Az elemzések elkészítésének határideje az egyes megrendelésekben kerül meghatározásra, eltérő megállapodás hiányában a vonatkozó időszak utolsó napját követő 90 naptári napon belül esedékes.</w:t>
      </w:r>
    </w:p>
    <w:p w14:paraId="30FC913A" w14:textId="77777777" w:rsidR="007A7BEE" w:rsidRPr="0048593A" w:rsidRDefault="007A7BEE" w:rsidP="007A7BEE">
      <w:pPr>
        <w:shd w:val="clear" w:color="auto" w:fill="FFFFFF" w:themeFill="background1"/>
        <w:spacing w:after="240"/>
        <w:contextualSpacing/>
        <w:jc w:val="both"/>
        <w:outlineLvl w:val="0"/>
        <w:rPr>
          <w:rFonts w:ascii="Tahoma" w:hAnsi="Tahoma" w:cs="Tahoma"/>
          <w:color w:val="000000" w:themeColor="text1"/>
          <w:sz w:val="21"/>
          <w:szCs w:val="21"/>
        </w:rPr>
      </w:pPr>
    </w:p>
    <w:p w14:paraId="645C3B6E" w14:textId="77777777" w:rsidR="007A7BEE" w:rsidRPr="0048593A" w:rsidRDefault="007A7BEE" w:rsidP="007A7BEE">
      <w:pPr>
        <w:spacing w:after="240"/>
        <w:ind w:left="357"/>
        <w:contextualSpacing/>
        <w:jc w:val="both"/>
        <w:outlineLvl w:val="0"/>
        <w:rPr>
          <w:rFonts w:ascii="Tahoma" w:hAnsi="Tahoma" w:cs="Tahoma"/>
          <w:b/>
          <w:color w:val="000000" w:themeColor="text1"/>
          <w:sz w:val="21"/>
          <w:szCs w:val="21"/>
        </w:rPr>
      </w:pPr>
      <w:r w:rsidRPr="0048593A">
        <w:rPr>
          <w:rFonts w:ascii="Tahoma" w:hAnsi="Tahoma" w:cs="Tahoma"/>
          <w:b/>
          <w:color w:val="000000" w:themeColor="text1"/>
          <w:sz w:val="21"/>
          <w:szCs w:val="21"/>
        </w:rPr>
        <w:t>Megrendelő által rendelkezésre bocsátott információk</w:t>
      </w:r>
    </w:p>
    <w:p w14:paraId="4160D13D" w14:textId="77777777" w:rsidR="007A7BEE" w:rsidRPr="0048593A" w:rsidRDefault="007A7BEE" w:rsidP="007A7BEE">
      <w:pPr>
        <w:spacing w:after="240"/>
        <w:ind w:left="357"/>
        <w:contextualSpacing/>
        <w:jc w:val="both"/>
        <w:rPr>
          <w:rFonts w:ascii="Tahoma" w:hAnsi="Tahoma" w:cs="Tahoma"/>
          <w:color w:val="000000" w:themeColor="text1"/>
          <w:sz w:val="21"/>
          <w:szCs w:val="21"/>
        </w:rPr>
      </w:pPr>
      <w:r w:rsidRPr="0048593A">
        <w:rPr>
          <w:rFonts w:ascii="Tahoma" w:hAnsi="Tahoma" w:cs="Tahoma"/>
          <w:color w:val="000000" w:themeColor="text1"/>
          <w:sz w:val="21"/>
          <w:szCs w:val="21"/>
        </w:rPr>
        <w:t>A feladatok elvégzéshez a megrendelő által rendelkezésre bocsátandó információk, adatok:</w:t>
      </w:r>
    </w:p>
    <w:p w14:paraId="3A47E8AD" w14:textId="77777777" w:rsidR="007A7BEE" w:rsidRPr="0048593A" w:rsidRDefault="007A7BEE" w:rsidP="00412F43">
      <w:pPr>
        <w:pStyle w:val="Listaszerbekezds"/>
        <w:numPr>
          <w:ilvl w:val="0"/>
          <w:numId w:val="23"/>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az adott Irányító Hatóság (IH) releváns belső dokumentumai,</w:t>
      </w:r>
    </w:p>
    <w:p w14:paraId="73B614AE" w14:textId="77777777" w:rsidR="007A7BEE" w:rsidRPr="0048593A" w:rsidRDefault="007A7BEE" w:rsidP="00412F43">
      <w:pPr>
        <w:pStyle w:val="Listaszerbekezds"/>
        <w:numPr>
          <w:ilvl w:val="0"/>
          <w:numId w:val="23"/>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releváns jogszabályok,</w:t>
      </w:r>
    </w:p>
    <w:p w14:paraId="2B443D44" w14:textId="77777777" w:rsidR="007A7BEE" w:rsidRPr="0048593A" w:rsidRDefault="007A7BEE" w:rsidP="00412F43">
      <w:pPr>
        <w:pStyle w:val="Listaszerbekezds"/>
        <w:numPr>
          <w:ilvl w:val="0"/>
          <w:numId w:val="23"/>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a megalapozó dokumentációk, kiírások/pályázatok összes releváns dokumentuma,</w:t>
      </w:r>
    </w:p>
    <w:p w14:paraId="73EF1C76" w14:textId="77777777" w:rsidR="007A7BEE" w:rsidRPr="0048593A" w:rsidRDefault="007A7BEE" w:rsidP="00412F43">
      <w:pPr>
        <w:pStyle w:val="Listaszerbekezds"/>
        <w:numPr>
          <w:ilvl w:val="0"/>
          <w:numId w:val="23"/>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a vonatkozó időszak EMIR/FAIR rendszerekben tárolt adatai valamint egyéb releváns adatok, statisztikák,</w:t>
      </w:r>
    </w:p>
    <w:p w14:paraId="3723D500" w14:textId="77777777" w:rsidR="007A7BEE" w:rsidRPr="0048593A" w:rsidRDefault="007A7BEE" w:rsidP="00412F43">
      <w:pPr>
        <w:pStyle w:val="Listaszerbekezds"/>
        <w:numPr>
          <w:ilvl w:val="0"/>
          <w:numId w:val="23"/>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a Miniszterelnökség által elkészített alap monitoring elemzések,</w:t>
      </w:r>
    </w:p>
    <w:p w14:paraId="74AF3DD5" w14:textId="77777777" w:rsidR="007A7BEE" w:rsidRPr="0048593A" w:rsidRDefault="007A7BEE" w:rsidP="00412F43">
      <w:pPr>
        <w:pStyle w:val="Listaszerbekezds"/>
        <w:numPr>
          <w:ilvl w:val="0"/>
          <w:numId w:val="21"/>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felhatalmazás az interjúk elkészítésére.</w:t>
      </w:r>
    </w:p>
    <w:p w14:paraId="01E4169C" w14:textId="77777777" w:rsidR="007A7BEE" w:rsidRPr="0048593A" w:rsidRDefault="007A7BEE" w:rsidP="007A7BEE">
      <w:pPr>
        <w:spacing w:after="240"/>
        <w:ind w:left="360"/>
        <w:contextualSpacing/>
        <w:jc w:val="both"/>
        <w:outlineLvl w:val="0"/>
        <w:rPr>
          <w:rFonts w:ascii="Tahoma" w:hAnsi="Tahoma" w:cs="Tahoma"/>
          <w:b/>
          <w:color w:val="000000" w:themeColor="text1"/>
          <w:sz w:val="21"/>
          <w:szCs w:val="21"/>
        </w:rPr>
      </w:pPr>
      <w:r w:rsidRPr="0048593A">
        <w:rPr>
          <w:rFonts w:ascii="Tahoma" w:hAnsi="Tahoma" w:cs="Tahoma"/>
          <w:b/>
          <w:color w:val="000000" w:themeColor="text1"/>
          <w:sz w:val="21"/>
          <w:szCs w:val="21"/>
        </w:rPr>
        <w:t>Az elemzések elvégzéséhez szükséges feladatok</w:t>
      </w:r>
    </w:p>
    <w:p w14:paraId="26440676" w14:textId="77777777" w:rsidR="007A7BEE" w:rsidRPr="0048593A" w:rsidRDefault="007A7BEE" w:rsidP="00412F43">
      <w:pPr>
        <w:pStyle w:val="Listaszerbekezds"/>
        <w:numPr>
          <w:ilvl w:val="0"/>
          <w:numId w:val="23"/>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Kockázatelemzési- és értékelési rendszer kidolgozása;</w:t>
      </w:r>
    </w:p>
    <w:p w14:paraId="1AB8A1A8" w14:textId="77777777" w:rsidR="007A7BEE" w:rsidRPr="0048593A" w:rsidRDefault="007A7BEE" w:rsidP="00412F43">
      <w:pPr>
        <w:pStyle w:val="Listaszerbekezds"/>
        <w:numPr>
          <w:ilvl w:val="0"/>
          <w:numId w:val="23"/>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adatgyűjtés;</w:t>
      </w:r>
    </w:p>
    <w:p w14:paraId="381E6AC5" w14:textId="77777777" w:rsidR="007A7BEE" w:rsidRPr="0048593A" w:rsidRDefault="007A7BEE" w:rsidP="00412F43">
      <w:pPr>
        <w:pStyle w:val="Listaszerbekezds"/>
        <w:numPr>
          <w:ilvl w:val="0"/>
          <w:numId w:val="23"/>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adatelemzés;</w:t>
      </w:r>
    </w:p>
    <w:p w14:paraId="01F2DF03" w14:textId="5064F5A3" w:rsidR="007A7BEE" w:rsidRPr="0048593A" w:rsidRDefault="009C333F" w:rsidP="00412F43">
      <w:pPr>
        <w:pStyle w:val="Listaszerbekezds"/>
        <w:numPr>
          <w:ilvl w:val="0"/>
          <w:numId w:val="23"/>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 xml:space="preserve">a kockázatelemzés kivételével minden elemzés elkészítéséhez legalább 1 db </w:t>
      </w:r>
      <w:r w:rsidR="007A7BEE" w:rsidRPr="0048593A">
        <w:rPr>
          <w:rFonts w:ascii="Tahoma" w:hAnsi="Tahoma" w:cs="Tahoma"/>
          <w:color w:val="000000" w:themeColor="text1"/>
          <w:sz w:val="21"/>
          <w:szCs w:val="21"/>
        </w:rPr>
        <w:t>interjú és/vagy fókuszcsoportos elemzés külső és/vagy belső szereplőkkel;</w:t>
      </w:r>
    </w:p>
    <w:p w14:paraId="5D622897" w14:textId="77777777" w:rsidR="007A7BEE" w:rsidRPr="0048593A" w:rsidRDefault="007A7BEE" w:rsidP="00412F43">
      <w:pPr>
        <w:pStyle w:val="Listaszerbekezds"/>
        <w:numPr>
          <w:ilvl w:val="0"/>
          <w:numId w:val="23"/>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dokumentum-elemzés (egyéb elemzések, értékelési dokumentumok, releváns jogszabályok, belső szabályok, stb.);</w:t>
      </w:r>
    </w:p>
    <w:p w14:paraId="19BC1309" w14:textId="77777777" w:rsidR="007A7BEE" w:rsidRPr="0048593A" w:rsidRDefault="007A7BEE" w:rsidP="00412F43">
      <w:pPr>
        <w:pStyle w:val="Listaszerbekezds"/>
        <w:numPr>
          <w:ilvl w:val="0"/>
          <w:numId w:val="23"/>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adatbázis-elemzés;</w:t>
      </w:r>
    </w:p>
    <w:p w14:paraId="5F32F325" w14:textId="77777777" w:rsidR="007A7BEE" w:rsidRPr="0048593A" w:rsidRDefault="007A7BEE" w:rsidP="00412F43">
      <w:pPr>
        <w:pStyle w:val="Listaszerbekezds"/>
        <w:numPr>
          <w:ilvl w:val="0"/>
          <w:numId w:val="23"/>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minden egyéb, Ajánlattevő által szükségesnek ítélt, az elemzések elvégzését elősegítő tevékenység.</w:t>
      </w:r>
    </w:p>
    <w:p w14:paraId="40A6B918" w14:textId="77777777" w:rsidR="007A7BEE" w:rsidRPr="0048593A" w:rsidRDefault="007A7BEE" w:rsidP="007A7BEE">
      <w:pPr>
        <w:spacing w:after="240"/>
        <w:contextualSpacing/>
        <w:jc w:val="both"/>
        <w:rPr>
          <w:rFonts w:ascii="Tahoma" w:hAnsi="Tahoma" w:cs="Tahoma"/>
          <w:color w:val="000000" w:themeColor="text1"/>
          <w:sz w:val="21"/>
          <w:szCs w:val="21"/>
        </w:rPr>
      </w:pPr>
    </w:p>
    <w:p w14:paraId="5717A1B6" w14:textId="77777777" w:rsidR="007A7BEE" w:rsidRPr="0048593A" w:rsidRDefault="007A7BEE" w:rsidP="007A7BEE">
      <w:pPr>
        <w:spacing w:after="240"/>
        <w:contextualSpacing/>
        <w:jc w:val="both"/>
        <w:outlineLvl w:val="0"/>
        <w:rPr>
          <w:rFonts w:ascii="Tahoma" w:hAnsi="Tahoma" w:cs="Tahoma"/>
          <w:b/>
          <w:color w:val="000000" w:themeColor="text1"/>
          <w:sz w:val="21"/>
          <w:szCs w:val="21"/>
        </w:rPr>
      </w:pPr>
      <w:r w:rsidRPr="0048593A">
        <w:rPr>
          <w:rFonts w:ascii="Tahoma" w:hAnsi="Tahoma" w:cs="Tahoma"/>
          <w:b/>
          <w:color w:val="000000" w:themeColor="text1"/>
          <w:sz w:val="21"/>
          <w:szCs w:val="21"/>
        </w:rPr>
        <w:t>Teljesítés mennyisége, formája, egyéb információk</w:t>
      </w:r>
    </w:p>
    <w:p w14:paraId="40A3B4B5" w14:textId="77777777" w:rsidR="007A7BEE" w:rsidRPr="0048593A" w:rsidRDefault="007A7BEE" w:rsidP="007A7BEE">
      <w:pPr>
        <w:spacing w:after="240"/>
        <w:contextualSpacing/>
        <w:jc w:val="both"/>
        <w:outlineLvl w:val="0"/>
        <w:rPr>
          <w:rFonts w:ascii="Tahoma" w:hAnsi="Tahoma" w:cs="Tahoma"/>
          <w:b/>
          <w:color w:val="000000" w:themeColor="text1"/>
          <w:sz w:val="21"/>
          <w:szCs w:val="21"/>
        </w:rPr>
      </w:pPr>
    </w:p>
    <w:p w14:paraId="63586BAD" w14:textId="77777777" w:rsidR="007A7BEE" w:rsidRPr="0048593A" w:rsidRDefault="007A7BEE" w:rsidP="007A7BEE">
      <w:pPr>
        <w:spacing w:after="240"/>
        <w:contextualSpacing/>
        <w:jc w:val="both"/>
        <w:outlineLvl w:val="0"/>
        <w:rPr>
          <w:rFonts w:ascii="Tahoma" w:hAnsi="Tahoma" w:cs="Tahoma"/>
          <w:color w:val="000000" w:themeColor="text1"/>
          <w:sz w:val="21"/>
          <w:szCs w:val="21"/>
        </w:rPr>
      </w:pPr>
      <w:r w:rsidRPr="0048593A">
        <w:rPr>
          <w:rFonts w:ascii="Tahoma" w:hAnsi="Tahoma" w:cs="Tahoma"/>
          <w:color w:val="000000" w:themeColor="text1"/>
          <w:sz w:val="21"/>
          <w:szCs w:val="21"/>
        </w:rPr>
        <w:t>Ajánlatkérő a szerződés időtartama alatt az alábbi minimális mennyiségek megrendelését tervezi:</w:t>
      </w:r>
    </w:p>
    <w:p w14:paraId="5227C994" w14:textId="77777777" w:rsidR="007A7BEE" w:rsidRPr="0048593A" w:rsidRDefault="007A7BEE" w:rsidP="00412F43">
      <w:pPr>
        <w:pStyle w:val="Listaszerbekezds"/>
        <w:numPr>
          <w:ilvl w:val="0"/>
          <w:numId w:val="34"/>
        </w:numPr>
        <w:tabs>
          <w:tab w:val="left" w:leader="dot" w:pos="7938"/>
        </w:tabs>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 xml:space="preserve">Kiegészítő monitoring elemzések rendszerének, módszertanának kialakítása </w:t>
      </w:r>
      <w:r w:rsidRPr="0048593A">
        <w:rPr>
          <w:rFonts w:ascii="Tahoma" w:hAnsi="Tahoma" w:cs="Tahoma"/>
          <w:color w:val="000000" w:themeColor="text1"/>
          <w:sz w:val="21"/>
          <w:szCs w:val="21"/>
        </w:rPr>
        <w:tab/>
        <w:t>1 darab</w:t>
      </w:r>
    </w:p>
    <w:p w14:paraId="5B6D04A9" w14:textId="77777777" w:rsidR="007A7BEE" w:rsidRPr="0048593A" w:rsidRDefault="007A7BEE" w:rsidP="00412F43">
      <w:pPr>
        <w:pStyle w:val="Listaszerbekezds"/>
        <w:numPr>
          <w:ilvl w:val="0"/>
          <w:numId w:val="34"/>
        </w:numPr>
        <w:tabs>
          <w:tab w:val="left" w:leader="dot" w:pos="7938"/>
        </w:tabs>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Fejlesztéspolitikai kiegészítő monitoring elemzés</w:t>
      </w:r>
      <w:r w:rsidRPr="0048593A">
        <w:rPr>
          <w:rFonts w:ascii="Tahoma" w:hAnsi="Tahoma" w:cs="Tahoma"/>
          <w:color w:val="000000" w:themeColor="text1"/>
          <w:sz w:val="21"/>
          <w:szCs w:val="21"/>
        </w:rPr>
        <w:tab/>
        <w:t>30 darab</w:t>
      </w:r>
    </w:p>
    <w:p w14:paraId="0058B5B1" w14:textId="77777777" w:rsidR="007A7BEE" w:rsidRPr="0048593A" w:rsidRDefault="007A7BEE" w:rsidP="00412F43">
      <w:pPr>
        <w:pStyle w:val="Listaszerbekezds"/>
        <w:numPr>
          <w:ilvl w:val="0"/>
          <w:numId w:val="34"/>
        </w:numPr>
        <w:tabs>
          <w:tab w:val="left" w:leader="dot" w:pos="7938"/>
        </w:tabs>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Rendszerszintű kockázatelemzés és kockázatkezelési javaslatok (elemzés)</w:t>
      </w:r>
      <w:r w:rsidRPr="0048593A">
        <w:rPr>
          <w:rFonts w:ascii="Tahoma" w:hAnsi="Tahoma" w:cs="Tahoma"/>
          <w:color w:val="000000" w:themeColor="text1"/>
          <w:sz w:val="21"/>
          <w:szCs w:val="21"/>
        </w:rPr>
        <w:tab/>
        <w:t>20 darab</w:t>
      </w:r>
    </w:p>
    <w:p w14:paraId="663F0929" w14:textId="77777777" w:rsidR="007A7BEE" w:rsidRPr="0048593A" w:rsidRDefault="007A7BEE" w:rsidP="00412F43">
      <w:pPr>
        <w:pStyle w:val="Listaszerbekezds"/>
        <w:numPr>
          <w:ilvl w:val="0"/>
          <w:numId w:val="34"/>
        </w:numPr>
        <w:tabs>
          <w:tab w:val="left" w:leader="dot" w:pos="7938"/>
        </w:tabs>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Projekt, illetve kiírás életciklus vizsgálatok (elemzés)</w:t>
      </w:r>
      <w:r w:rsidRPr="0048593A">
        <w:rPr>
          <w:rFonts w:ascii="Tahoma" w:hAnsi="Tahoma" w:cs="Tahoma"/>
          <w:color w:val="000000" w:themeColor="text1"/>
          <w:sz w:val="21"/>
          <w:szCs w:val="21"/>
        </w:rPr>
        <w:tab/>
        <w:t>10 darab</w:t>
      </w:r>
    </w:p>
    <w:p w14:paraId="1B4F5D23" w14:textId="77777777" w:rsidR="007A7BEE" w:rsidRPr="0048593A" w:rsidRDefault="007A7BEE" w:rsidP="007A7BEE">
      <w:pPr>
        <w:spacing w:after="240"/>
        <w:contextualSpacing/>
        <w:jc w:val="both"/>
        <w:outlineLvl w:val="0"/>
        <w:rPr>
          <w:rFonts w:ascii="Tahoma" w:hAnsi="Tahoma" w:cs="Tahoma"/>
          <w:color w:val="000000" w:themeColor="text1"/>
          <w:sz w:val="21"/>
          <w:szCs w:val="21"/>
        </w:rPr>
      </w:pPr>
    </w:p>
    <w:p w14:paraId="4EB4D783" w14:textId="77777777" w:rsidR="007A7BEE" w:rsidRPr="0048593A" w:rsidRDefault="007A7BEE" w:rsidP="007A7BEE">
      <w:pPr>
        <w:spacing w:after="240"/>
        <w:contextualSpacing/>
        <w:jc w:val="both"/>
        <w:outlineLvl w:val="0"/>
        <w:rPr>
          <w:rFonts w:ascii="Tahoma" w:hAnsi="Tahoma" w:cs="Tahoma"/>
          <w:color w:val="000000" w:themeColor="text1"/>
          <w:sz w:val="21"/>
          <w:szCs w:val="21"/>
        </w:rPr>
      </w:pPr>
      <w:r w:rsidRPr="0048593A">
        <w:rPr>
          <w:rFonts w:ascii="Tahoma" w:hAnsi="Tahoma" w:cs="Tahoma"/>
          <w:color w:val="000000" w:themeColor="text1"/>
          <w:sz w:val="21"/>
          <w:szCs w:val="21"/>
        </w:rPr>
        <w:t>A kiegészítő monitoring elemzések rendszerének, módszertan Ajánlatkérő által elvárt terjedelme minimum bruttó 200.000 leütés. Az elkészítés becsült időráfordítása 200 szakértői nap.</w:t>
      </w:r>
    </w:p>
    <w:p w14:paraId="0ABCA797" w14:textId="77777777" w:rsidR="007A7BEE" w:rsidRPr="0048593A" w:rsidRDefault="007A7BEE" w:rsidP="007A7BEE">
      <w:pPr>
        <w:spacing w:after="240"/>
        <w:contextualSpacing/>
        <w:jc w:val="both"/>
        <w:outlineLvl w:val="0"/>
        <w:rPr>
          <w:rFonts w:ascii="Tahoma" w:hAnsi="Tahoma" w:cs="Tahoma"/>
          <w:color w:val="000000" w:themeColor="text1"/>
          <w:sz w:val="21"/>
          <w:szCs w:val="21"/>
        </w:rPr>
      </w:pPr>
      <w:r w:rsidRPr="0048593A">
        <w:rPr>
          <w:rFonts w:ascii="Tahoma" w:hAnsi="Tahoma" w:cs="Tahoma"/>
          <w:color w:val="000000" w:themeColor="text1"/>
          <w:sz w:val="21"/>
          <w:szCs w:val="21"/>
        </w:rPr>
        <w:t>Fejlesztéspolitikai kiegészítő monitoring elemzések Ajánlatkérő által elvárt terjedelme minimum bruttó 80.000 leütés elemzésenként. Az elkészítés becsült időráfordítása 75 szakértői nap.</w:t>
      </w:r>
    </w:p>
    <w:p w14:paraId="02760E05" w14:textId="77777777" w:rsidR="007A7BEE" w:rsidRPr="0048593A" w:rsidRDefault="007A7BEE" w:rsidP="007A7BEE">
      <w:pPr>
        <w:spacing w:after="240"/>
        <w:contextualSpacing/>
        <w:jc w:val="both"/>
        <w:outlineLvl w:val="0"/>
        <w:rPr>
          <w:rFonts w:ascii="Tahoma" w:hAnsi="Tahoma" w:cs="Tahoma"/>
          <w:color w:val="000000" w:themeColor="text1"/>
          <w:sz w:val="21"/>
          <w:szCs w:val="21"/>
        </w:rPr>
      </w:pPr>
      <w:r w:rsidRPr="0048593A">
        <w:rPr>
          <w:rFonts w:ascii="Tahoma" w:hAnsi="Tahoma" w:cs="Tahoma"/>
          <w:color w:val="000000" w:themeColor="text1"/>
          <w:sz w:val="21"/>
          <w:szCs w:val="21"/>
        </w:rPr>
        <w:t>Rendszerszintű kockázatelemzés és kockázatkezelési javaslatok Ajánlatkérő által elvárt terjedelme minimum bruttó 50.000 leütés elemzésenként. Az elkészítés becsült időráfordítása 80 szakértői nap.</w:t>
      </w:r>
    </w:p>
    <w:p w14:paraId="06049835" w14:textId="77777777" w:rsidR="007A7BEE" w:rsidRPr="0048593A" w:rsidRDefault="007A7BEE" w:rsidP="007A7BEE">
      <w:pPr>
        <w:spacing w:after="240"/>
        <w:contextualSpacing/>
        <w:jc w:val="both"/>
        <w:outlineLvl w:val="0"/>
        <w:rPr>
          <w:rFonts w:ascii="Tahoma" w:hAnsi="Tahoma" w:cs="Tahoma"/>
          <w:color w:val="000000" w:themeColor="text1"/>
          <w:sz w:val="21"/>
          <w:szCs w:val="21"/>
        </w:rPr>
      </w:pPr>
      <w:r w:rsidRPr="0048593A">
        <w:rPr>
          <w:rFonts w:ascii="Tahoma" w:hAnsi="Tahoma" w:cs="Tahoma"/>
          <w:color w:val="000000" w:themeColor="text1"/>
          <w:sz w:val="21"/>
          <w:szCs w:val="21"/>
        </w:rPr>
        <w:t>Projekt, illetve kiírás életciklus vizsgálatok Ajánlatkérő által elvárt terjedelme minimum bruttó 50.000 leütés elemzésenként. Az elkészítés becsült időráfordítása 80 szakértői nap.</w:t>
      </w:r>
    </w:p>
    <w:p w14:paraId="794FDA2E" w14:textId="77777777" w:rsidR="007A7BEE" w:rsidRPr="0048593A" w:rsidRDefault="007A7BEE" w:rsidP="007A7BEE">
      <w:pPr>
        <w:spacing w:after="240"/>
        <w:contextualSpacing/>
        <w:jc w:val="both"/>
        <w:outlineLvl w:val="0"/>
        <w:rPr>
          <w:rFonts w:ascii="Tahoma" w:hAnsi="Tahoma" w:cs="Tahoma"/>
          <w:color w:val="000000" w:themeColor="text1"/>
          <w:sz w:val="21"/>
          <w:szCs w:val="21"/>
        </w:rPr>
      </w:pPr>
    </w:p>
    <w:p w14:paraId="07721F00" w14:textId="77777777" w:rsidR="007A7BEE" w:rsidRPr="0048593A" w:rsidRDefault="007A7BEE" w:rsidP="007A7BEE">
      <w:pPr>
        <w:rPr>
          <w:rFonts w:ascii="Tahoma" w:hAnsi="Tahoma" w:cs="Tahoma"/>
          <w:b/>
          <w:color w:val="000000" w:themeColor="text1"/>
          <w:sz w:val="21"/>
          <w:szCs w:val="21"/>
        </w:rPr>
      </w:pPr>
    </w:p>
    <w:p w14:paraId="401BF6C7" w14:textId="77777777" w:rsidR="007A7BEE" w:rsidRPr="0048593A" w:rsidRDefault="007A7BEE" w:rsidP="007A7BEE">
      <w:pPr>
        <w:spacing w:after="240"/>
        <w:contextualSpacing/>
        <w:jc w:val="both"/>
        <w:outlineLvl w:val="0"/>
        <w:rPr>
          <w:rFonts w:ascii="Tahoma" w:hAnsi="Tahoma" w:cs="Tahoma"/>
          <w:b/>
          <w:color w:val="000000" w:themeColor="text1"/>
          <w:sz w:val="21"/>
          <w:szCs w:val="21"/>
        </w:rPr>
      </w:pPr>
      <w:r w:rsidRPr="0048593A">
        <w:rPr>
          <w:rFonts w:ascii="Tahoma" w:hAnsi="Tahoma" w:cs="Tahoma"/>
          <w:b/>
          <w:color w:val="000000" w:themeColor="text1"/>
          <w:sz w:val="21"/>
          <w:szCs w:val="21"/>
        </w:rPr>
        <w:t>Különös szakmai, tartalmi elvárás a feladatok kapcsán</w:t>
      </w:r>
    </w:p>
    <w:p w14:paraId="0BD6F77A" w14:textId="77777777" w:rsidR="007A7BEE" w:rsidRPr="0048593A" w:rsidRDefault="007A7BEE" w:rsidP="007A7BEE">
      <w:pPr>
        <w:spacing w:after="240"/>
        <w:contextualSpacing/>
        <w:jc w:val="both"/>
        <w:outlineLvl w:val="0"/>
        <w:rPr>
          <w:rFonts w:ascii="Tahoma" w:hAnsi="Tahoma" w:cs="Tahoma"/>
          <w:b/>
          <w:color w:val="000000" w:themeColor="text1"/>
          <w:sz w:val="21"/>
          <w:szCs w:val="21"/>
        </w:rPr>
      </w:pPr>
    </w:p>
    <w:p w14:paraId="50E0CC3A" w14:textId="77777777" w:rsidR="007A7BEE" w:rsidRPr="0048593A" w:rsidRDefault="007A7BEE" w:rsidP="007A7BEE">
      <w:pPr>
        <w:spacing w:after="240"/>
        <w:ind w:left="360"/>
        <w:contextualSpacing/>
        <w:jc w:val="both"/>
        <w:rPr>
          <w:rFonts w:ascii="Tahoma" w:hAnsi="Tahoma" w:cs="Tahoma"/>
          <w:b/>
          <w:color w:val="000000" w:themeColor="text1"/>
          <w:sz w:val="21"/>
          <w:szCs w:val="21"/>
          <w:u w:val="single"/>
        </w:rPr>
      </w:pPr>
      <w:r w:rsidRPr="0048593A">
        <w:rPr>
          <w:rFonts w:ascii="Tahoma" w:hAnsi="Tahoma" w:cs="Tahoma"/>
          <w:b/>
          <w:color w:val="000000" w:themeColor="text1"/>
          <w:sz w:val="21"/>
          <w:szCs w:val="21"/>
          <w:u w:val="single"/>
        </w:rPr>
        <w:t>A fejlesztéspolitikai kiegészítő monitoring elemzés kapcsán Ajánlatkérő módszertani elvárása, hogy a módszertan tartalmazza:</w:t>
      </w:r>
    </w:p>
    <w:p w14:paraId="5B079CCB" w14:textId="77777777" w:rsidR="007A7BEE" w:rsidRPr="0048593A" w:rsidRDefault="007A7BEE" w:rsidP="00412F43">
      <w:pPr>
        <w:pStyle w:val="Listaszerbekezds"/>
        <w:numPr>
          <w:ilvl w:val="0"/>
          <w:numId w:val="22"/>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a monitoring rendszer működését bemutató rendszerleírást és munkadokumentumokat,</w:t>
      </w:r>
    </w:p>
    <w:p w14:paraId="4E16FBC6" w14:textId="77777777" w:rsidR="007A7BEE" w:rsidRPr="0048593A" w:rsidRDefault="007A7BEE" w:rsidP="00412F43">
      <w:pPr>
        <w:pStyle w:val="Listaszerbekezds"/>
        <w:numPr>
          <w:ilvl w:val="0"/>
          <w:numId w:val="22"/>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az elemzési- és kockázatértékelési rendszer működését bemutató rendszerleírást és munkadokumentumokat.</w:t>
      </w:r>
    </w:p>
    <w:p w14:paraId="62C5C793" w14:textId="77777777" w:rsidR="007A7BEE" w:rsidRPr="0048593A" w:rsidRDefault="007A7BEE" w:rsidP="007A7BEE">
      <w:pPr>
        <w:spacing w:after="240"/>
        <w:ind w:left="360"/>
        <w:contextualSpacing/>
        <w:jc w:val="both"/>
        <w:rPr>
          <w:rFonts w:ascii="Tahoma" w:hAnsi="Tahoma" w:cs="Tahoma"/>
          <w:color w:val="000000" w:themeColor="text1"/>
          <w:sz w:val="21"/>
          <w:szCs w:val="21"/>
        </w:rPr>
      </w:pPr>
      <w:r w:rsidRPr="0048593A">
        <w:rPr>
          <w:rFonts w:ascii="Tahoma" w:hAnsi="Tahoma" w:cs="Tahoma"/>
          <w:b/>
          <w:color w:val="000000" w:themeColor="text1"/>
          <w:sz w:val="21"/>
          <w:szCs w:val="21"/>
          <w:u w:val="single"/>
        </w:rPr>
        <w:t>A fejlesztéspolitikai kiegészítő monitoring elemzés kapcsán Ajánlatkérő elvárása, hogy az elemzés tartalmazza:</w:t>
      </w:r>
    </w:p>
    <w:p w14:paraId="58863AC7" w14:textId="77777777" w:rsidR="007A7BEE" w:rsidRPr="0048593A" w:rsidRDefault="007A7BEE" w:rsidP="00412F43">
      <w:pPr>
        <w:pStyle w:val="Listaszerbekezds"/>
        <w:numPr>
          <w:ilvl w:val="0"/>
          <w:numId w:val="22"/>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a 272/2014 (XI. 5) Korm. rendeletben meghatározott monitoring és információs rendszerben a 2014-2020-as programozási időszak során rögzített adatok (EMIR, FAIR),</w:t>
      </w:r>
      <w:r w:rsidRPr="0048593A">
        <w:rPr>
          <w:rStyle w:val="st"/>
          <w:rFonts w:ascii="Tahoma" w:hAnsi="Tahoma" w:cs="Tahoma"/>
          <w:color w:val="000000" w:themeColor="text1"/>
          <w:sz w:val="21"/>
          <w:szCs w:val="21"/>
        </w:rPr>
        <w:t xml:space="preserve"> valamint Ajánlattevő által összeállított adatbázisok adatainak szűrését, tisztítását, elemzését;</w:t>
      </w:r>
    </w:p>
    <w:p w14:paraId="3089BF1B" w14:textId="77777777" w:rsidR="007A7BEE" w:rsidRPr="0048593A" w:rsidRDefault="007A7BEE" w:rsidP="00412F43">
      <w:pPr>
        <w:pStyle w:val="Listaszerbekezds"/>
        <w:numPr>
          <w:ilvl w:val="0"/>
          <w:numId w:val="22"/>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Ajánlattevő által önállóan, valamint Ajánlatkérő támogatásával megszervezett és lebonyolított szakmai interjúk és/vagy fókuszcsoportos felmérés eredményeinek és tapasztalatainak feldolgozását;</w:t>
      </w:r>
    </w:p>
    <w:p w14:paraId="2F754E58" w14:textId="77777777" w:rsidR="007A7BEE" w:rsidRPr="0048593A" w:rsidRDefault="007A7BEE" w:rsidP="00412F43">
      <w:pPr>
        <w:pStyle w:val="Listaszerbekezds"/>
        <w:numPr>
          <w:ilvl w:val="0"/>
          <w:numId w:val="22"/>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Ajánlattevő által javasolt egyéb forrásokból származó vélemények, információk, dokumentumok feldolgozását és elemzését.</w:t>
      </w:r>
    </w:p>
    <w:p w14:paraId="424B5026" w14:textId="77777777" w:rsidR="007A7BEE" w:rsidRPr="0048593A" w:rsidRDefault="007A7BEE" w:rsidP="00412F43">
      <w:pPr>
        <w:pStyle w:val="Listaszerbekezds"/>
        <w:numPr>
          <w:ilvl w:val="0"/>
          <w:numId w:val="22"/>
        </w:numPr>
        <w:spacing w:before="0" w:after="240"/>
        <w:jc w:val="left"/>
        <w:rPr>
          <w:rFonts w:ascii="Tahoma" w:hAnsi="Tahoma" w:cs="Tahoma"/>
          <w:color w:val="000000" w:themeColor="text1"/>
          <w:sz w:val="21"/>
          <w:szCs w:val="21"/>
        </w:rPr>
      </w:pPr>
      <w:r w:rsidRPr="0048593A">
        <w:rPr>
          <w:rFonts w:ascii="Tahoma" w:hAnsi="Tahoma" w:cs="Tahoma"/>
          <w:color w:val="000000" w:themeColor="text1"/>
          <w:sz w:val="21"/>
          <w:szCs w:val="21"/>
        </w:rPr>
        <w:t>Az elemzések elkészítéséhez Ajánlatkérő elemzésenként minimálisan 5 interjú és/vagy fókuszcsoportos felmérés lefolytatását várja el.</w:t>
      </w:r>
    </w:p>
    <w:p w14:paraId="5E4E94E6" w14:textId="77777777" w:rsidR="007A7BEE" w:rsidRPr="0048593A" w:rsidRDefault="007A7BEE" w:rsidP="007A7BEE">
      <w:pPr>
        <w:spacing w:after="240"/>
        <w:ind w:left="360"/>
        <w:contextualSpacing/>
        <w:jc w:val="both"/>
        <w:rPr>
          <w:rFonts w:ascii="Tahoma" w:hAnsi="Tahoma" w:cs="Tahoma"/>
          <w:b/>
          <w:color w:val="000000" w:themeColor="text1"/>
          <w:sz w:val="21"/>
          <w:szCs w:val="21"/>
          <w:u w:val="single"/>
        </w:rPr>
      </w:pPr>
      <w:r w:rsidRPr="0048593A">
        <w:rPr>
          <w:rFonts w:ascii="Tahoma" w:hAnsi="Tahoma" w:cs="Tahoma"/>
          <w:b/>
          <w:color w:val="000000" w:themeColor="text1"/>
          <w:sz w:val="21"/>
          <w:szCs w:val="21"/>
          <w:u w:val="single"/>
        </w:rPr>
        <w:t>A rendszerszintű kockázatelemzés és kockázatkezelési javaslatok kapcsán Ajánlatkérő elvárása, hogy az elemzés tartalmazza:</w:t>
      </w:r>
    </w:p>
    <w:p w14:paraId="07B32642" w14:textId="77777777" w:rsidR="007A7BEE" w:rsidRPr="0048593A" w:rsidRDefault="007A7BEE" w:rsidP="00412F43">
      <w:pPr>
        <w:pStyle w:val="Listaszerbekezds"/>
        <w:numPr>
          <w:ilvl w:val="0"/>
          <w:numId w:val="22"/>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Ajánlattevő által önállóan, valamint Ajánlatkérő támogatásával megszervezett és lebonyolított szakmai interjúk és/vagy fókuszcsoportos felmérés eredményeinek és tapasztalatainak feldolgozását,</w:t>
      </w:r>
    </w:p>
    <w:p w14:paraId="7ECF5843" w14:textId="77777777" w:rsidR="007A7BEE" w:rsidRPr="0048593A" w:rsidRDefault="007A7BEE" w:rsidP="00412F43">
      <w:pPr>
        <w:pStyle w:val="Listaszerbekezds"/>
        <w:numPr>
          <w:ilvl w:val="0"/>
          <w:numId w:val="22"/>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Ajánlattevő által javasolt egyéb forrásokból származó vélemények, információk, dokumentumok feldolgozását és elemzését.</w:t>
      </w:r>
    </w:p>
    <w:p w14:paraId="7379FB92" w14:textId="77777777" w:rsidR="007A7BEE" w:rsidRPr="0048593A" w:rsidRDefault="007A7BEE" w:rsidP="00412F43">
      <w:pPr>
        <w:pStyle w:val="Listaszerbekezds"/>
        <w:numPr>
          <w:ilvl w:val="0"/>
          <w:numId w:val="22"/>
        </w:numPr>
        <w:spacing w:before="0" w:after="240"/>
        <w:jc w:val="left"/>
        <w:rPr>
          <w:rFonts w:ascii="Tahoma" w:hAnsi="Tahoma" w:cs="Tahoma"/>
          <w:color w:val="000000" w:themeColor="text1"/>
          <w:sz w:val="21"/>
          <w:szCs w:val="21"/>
        </w:rPr>
      </w:pPr>
      <w:r w:rsidRPr="0048593A">
        <w:rPr>
          <w:rFonts w:ascii="Tahoma" w:hAnsi="Tahoma" w:cs="Tahoma"/>
          <w:color w:val="000000" w:themeColor="text1"/>
          <w:sz w:val="21"/>
          <w:szCs w:val="21"/>
        </w:rPr>
        <w:t>Az elemzések elkészítéséhez Ajánlatkérő elemzésenként minimálisan 5 interjú és/vagy fókuszcsoportos felmérés lefolytatását várja el.</w:t>
      </w:r>
    </w:p>
    <w:p w14:paraId="29B50C59" w14:textId="77777777" w:rsidR="007A7BEE" w:rsidRPr="0048593A" w:rsidRDefault="007A7BEE" w:rsidP="007A7BEE">
      <w:pPr>
        <w:spacing w:after="240"/>
        <w:ind w:left="360"/>
        <w:contextualSpacing/>
        <w:jc w:val="both"/>
        <w:rPr>
          <w:rFonts w:ascii="Tahoma" w:hAnsi="Tahoma" w:cs="Tahoma"/>
          <w:b/>
          <w:color w:val="000000" w:themeColor="text1"/>
          <w:sz w:val="21"/>
          <w:szCs w:val="21"/>
          <w:u w:val="single"/>
        </w:rPr>
      </w:pPr>
      <w:r w:rsidRPr="0048593A">
        <w:rPr>
          <w:rFonts w:ascii="Tahoma" w:hAnsi="Tahoma" w:cs="Tahoma"/>
          <w:b/>
          <w:color w:val="000000" w:themeColor="text1"/>
          <w:sz w:val="21"/>
          <w:szCs w:val="21"/>
          <w:u w:val="single"/>
        </w:rPr>
        <w:t>Projekt, illetve kiírás életciklus vizsgálatok kapcsán Ajánlatkérő módszertani elvárása, hogy az elemzés tartalmazza:</w:t>
      </w:r>
    </w:p>
    <w:p w14:paraId="21A772FF" w14:textId="77777777" w:rsidR="007A7BEE" w:rsidRPr="0048593A" w:rsidRDefault="007A7BEE" w:rsidP="00412F43">
      <w:pPr>
        <w:pStyle w:val="Listaszerbekezds"/>
        <w:numPr>
          <w:ilvl w:val="0"/>
          <w:numId w:val="22"/>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a legfontosabb szakmai és/vagy szakpolitikai mutatók teljesülésének vizsgálatát,</w:t>
      </w:r>
    </w:p>
    <w:p w14:paraId="2FF3711C" w14:textId="77777777" w:rsidR="007A7BEE" w:rsidRPr="0048593A" w:rsidRDefault="007A7BEE" w:rsidP="00412F43">
      <w:pPr>
        <w:pStyle w:val="Listaszerbekezds"/>
        <w:numPr>
          <w:ilvl w:val="0"/>
          <w:numId w:val="22"/>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Ajánlattevő által önállóan, valamint Ajánlatkérő támogatásával megszervezett és lebonyolított szakmai interjúk és/vagy fókuszcsoportos elemzések eredményeinek és tapasztalatainak feldolgozását,</w:t>
      </w:r>
    </w:p>
    <w:p w14:paraId="29471C29" w14:textId="77777777" w:rsidR="007A7BEE" w:rsidRPr="0048593A" w:rsidRDefault="007A7BEE" w:rsidP="00412F43">
      <w:pPr>
        <w:pStyle w:val="Listaszerbekezds"/>
        <w:numPr>
          <w:ilvl w:val="0"/>
          <w:numId w:val="22"/>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Ajánlattevő által javasolt egyéb forrásokból származó vélemények, információk, dokumentumok feldolgozását és elemzését.</w:t>
      </w:r>
    </w:p>
    <w:p w14:paraId="28101455" w14:textId="77777777" w:rsidR="007A7BEE" w:rsidRPr="0048593A" w:rsidRDefault="007A7BEE" w:rsidP="00412F43">
      <w:pPr>
        <w:pStyle w:val="Listaszerbekezds"/>
        <w:numPr>
          <w:ilvl w:val="0"/>
          <w:numId w:val="22"/>
        </w:numPr>
        <w:spacing w:before="0" w:after="240"/>
        <w:jc w:val="left"/>
        <w:rPr>
          <w:rFonts w:ascii="Tahoma" w:hAnsi="Tahoma" w:cs="Tahoma"/>
          <w:color w:val="000000" w:themeColor="text1"/>
          <w:sz w:val="21"/>
          <w:szCs w:val="21"/>
        </w:rPr>
      </w:pPr>
      <w:r w:rsidRPr="0048593A">
        <w:rPr>
          <w:rFonts w:ascii="Tahoma" w:hAnsi="Tahoma" w:cs="Tahoma"/>
          <w:color w:val="000000" w:themeColor="text1"/>
          <w:sz w:val="21"/>
          <w:szCs w:val="21"/>
        </w:rPr>
        <w:t>Az elemzések elkészítéséhez Ajánlatkérő elemzésenként minimálisan 5 interjú és/vagy fókuszcsoportos felmérés lefolytatását várja el.</w:t>
      </w:r>
    </w:p>
    <w:p w14:paraId="0BE8C6A4" w14:textId="77777777" w:rsidR="007A7BEE" w:rsidRPr="0048593A" w:rsidRDefault="007A7BEE" w:rsidP="007A7BEE">
      <w:pPr>
        <w:contextualSpacing/>
        <w:rPr>
          <w:rFonts w:ascii="Tahoma" w:hAnsi="Tahoma" w:cs="Tahoma"/>
          <w:color w:val="000000" w:themeColor="text1"/>
          <w:sz w:val="21"/>
          <w:szCs w:val="21"/>
        </w:rPr>
      </w:pPr>
    </w:p>
    <w:p w14:paraId="7C19392C" w14:textId="77777777" w:rsidR="007A7BEE" w:rsidRPr="0048593A" w:rsidRDefault="007A7BEE" w:rsidP="007A7BEE">
      <w:pPr>
        <w:contextualSpacing/>
        <w:rPr>
          <w:rFonts w:ascii="Tahoma" w:hAnsi="Tahoma" w:cs="Tahoma"/>
          <w:color w:val="000000" w:themeColor="text1"/>
          <w:sz w:val="21"/>
          <w:szCs w:val="21"/>
        </w:rPr>
      </w:pPr>
    </w:p>
    <w:p w14:paraId="6EB344A4" w14:textId="77777777" w:rsidR="007A7BEE" w:rsidRPr="0048593A" w:rsidRDefault="007A7BEE" w:rsidP="00412F43">
      <w:pPr>
        <w:pStyle w:val="NormlWeb"/>
        <w:numPr>
          <w:ilvl w:val="0"/>
          <w:numId w:val="30"/>
        </w:numPr>
        <w:spacing w:before="0" w:after="240"/>
        <w:contextualSpacing/>
        <w:jc w:val="both"/>
        <w:outlineLvl w:val="0"/>
        <w:rPr>
          <w:rFonts w:ascii="Tahoma" w:eastAsiaTheme="minorEastAsia" w:hAnsi="Tahoma" w:cs="Tahoma"/>
          <w:b/>
          <w:color w:val="000000" w:themeColor="text1"/>
          <w:sz w:val="21"/>
          <w:szCs w:val="21"/>
        </w:rPr>
      </w:pPr>
      <w:r w:rsidRPr="0048593A">
        <w:rPr>
          <w:rFonts w:ascii="Tahoma" w:eastAsiaTheme="minorEastAsia" w:hAnsi="Tahoma" w:cs="Tahoma"/>
          <w:b/>
          <w:color w:val="000000" w:themeColor="text1"/>
          <w:sz w:val="21"/>
          <w:szCs w:val="21"/>
        </w:rPr>
        <w:t>TÉMATERÜLET: A MAGYAR NEMZETI REFORM PROGRAMOK TELJESÜLÉSÉNEK VIZSGÁLATA.</w:t>
      </w:r>
    </w:p>
    <w:p w14:paraId="6E5D4AED" w14:textId="77777777" w:rsidR="007A7BEE" w:rsidRPr="0048593A" w:rsidRDefault="007A7BEE" w:rsidP="007A7BEE">
      <w:pPr>
        <w:spacing w:after="240"/>
        <w:ind w:left="360"/>
        <w:contextualSpacing/>
        <w:jc w:val="both"/>
        <w:outlineLvl w:val="0"/>
        <w:rPr>
          <w:rFonts w:ascii="Tahoma" w:hAnsi="Tahoma" w:cs="Tahoma"/>
          <w:b/>
          <w:color w:val="000000" w:themeColor="text1"/>
          <w:sz w:val="21"/>
          <w:szCs w:val="21"/>
        </w:rPr>
      </w:pPr>
      <w:r w:rsidRPr="0048593A">
        <w:rPr>
          <w:rFonts w:ascii="Tahoma" w:hAnsi="Tahoma" w:cs="Tahoma"/>
          <w:b/>
          <w:color w:val="000000" w:themeColor="text1"/>
          <w:sz w:val="21"/>
          <w:szCs w:val="21"/>
        </w:rPr>
        <w:t>Tartalmi elvárás</w:t>
      </w:r>
    </w:p>
    <w:p w14:paraId="0C104FFA" w14:textId="77777777" w:rsidR="007A7BEE" w:rsidRPr="0048593A" w:rsidRDefault="007A7BEE" w:rsidP="007A7BEE">
      <w:pPr>
        <w:spacing w:after="240"/>
        <w:ind w:left="360"/>
        <w:contextualSpacing/>
        <w:jc w:val="both"/>
        <w:outlineLvl w:val="0"/>
        <w:rPr>
          <w:rFonts w:ascii="Tahoma" w:hAnsi="Tahoma" w:cs="Tahoma"/>
          <w:b/>
          <w:color w:val="000000" w:themeColor="text1"/>
          <w:sz w:val="21"/>
          <w:szCs w:val="21"/>
        </w:rPr>
      </w:pPr>
    </w:p>
    <w:p w14:paraId="68D8D042" w14:textId="77777777" w:rsidR="007A7BEE" w:rsidRPr="0048593A" w:rsidRDefault="007A7BEE" w:rsidP="007A7BEE">
      <w:pPr>
        <w:spacing w:after="240"/>
        <w:ind w:left="360"/>
        <w:contextualSpacing/>
        <w:jc w:val="both"/>
        <w:rPr>
          <w:rFonts w:ascii="Tahoma" w:hAnsi="Tahoma" w:cs="Tahoma"/>
          <w:color w:val="000000" w:themeColor="text1"/>
          <w:sz w:val="21"/>
          <w:szCs w:val="21"/>
          <w:u w:val="single"/>
        </w:rPr>
      </w:pPr>
      <w:r w:rsidRPr="0048593A">
        <w:rPr>
          <w:rFonts w:ascii="Tahoma" w:hAnsi="Tahoma" w:cs="Tahoma"/>
          <w:color w:val="000000" w:themeColor="text1"/>
          <w:sz w:val="21"/>
          <w:szCs w:val="21"/>
        </w:rPr>
        <w:t>Az európai szemeszter a megerősített gazdasági kormányzás egyik kulcseleme, célja az Unió erősebb gazdasági koordinációja. Ennek keretében valamennyi tagállam április közepén - stabilitási vagy konvergencia programjával párhuzamosan - Nemzeti Reform Programot (továbbiakban: NRP) nyújt be. Ebben a tagállamok bemutatják az Európa 2020 Stratégia végrehajtása érdekében megfogalmazott, több szakterületre (foglalkoztatás, oktatás, kutatás-fejlesztés, klíma-energiapolitika, szegénység elleni küzdelem) vonatkozó kiemelt célkitűzések megvalósítását szolgáló intézkedéseiket, beszámolnak az elmúlt év folyamán tett előrehaladásról, valamint további intézkedéseket fogalmaznak meg az Európai Bizottság Éves Növekedési Jelentésének prioritásaira reflektálva.</w:t>
      </w:r>
    </w:p>
    <w:p w14:paraId="60BA54C8" w14:textId="77777777" w:rsidR="007A7BEE" w:rsidRPr="0048593A" w:rsidRDefault="007A7BEE" w:rsidP="007A7BEE">
      <w:pPr>
        <w:spacing w:before="120"/>
        <w:ind w:left="357"/>
        <w:contextualSpacing/>
        <w:jc w:val="both"/>
        <w:rPr>
          <w:rFonts w:ascii="Tahoma" w:hAnsi="Tahoma" w:cs="Tahoma"/>
          <w:color w:val="000000" w:themeColor="text1"/>
          <w:sz w:val="21"/>
          <w:szCs w:val="21"/>
        </w:rPr>
      </w:pPr>
    </w:p>
    <w:p w14:paraId="67537091" w14:textId="77777777" w:rsidR="007A7BEE" w:rsidRPr="0048593A" w:rsidRDefault="007A7BEE" w:rsidP="007A7BEE">
      <w:pPr>
        <w:spacing w:before="120"/>
        <w:ind w:left="357"/>
        <w:contextualSpacing/>
        <w:jc w:val="both"/>
        <w:rPr>
          <w:rFonts w:ascii="Tahoma" w:hAnsi="Tahoma" w:cs="Tahoma"/>
          <w:color w:val="000000" w:themeColor="text1"/>
          <w:sz w:val="21"/>
          <w:szCs w:val="21"/>
        </w:rPr>
      </w:pPr>
      <w:r w:rsidRPr="0048593A">
        <w:rPr>
          <w:rFonts w:ascii="Tahoma" w:hAnsi="Tahoma" w:cs="Tahoma"/>
          <w:color w:val="000000" w:themeColor="text1"/>
          <w:sz w:val="21"/>
          <w:szCs w:val="21"/>
        </w:rPr>
        <w:t xml:space="preserve">Az előzőekben leírtaknak megfelelve, Magyarország minden évben elkészíti az adott évre vonatkozó Nemzeti Reform Programját. Minden éves anyagnak része </w:t>
      </w:r>
    </w:p>
    <w:p w14:paraId="07126ACF" w14:textId="77777777" w:rsidR="007A7BEE" w:rsidRPr="0048593A" w:rsidRDefault="007A7BEE" w:rsidP="00412F43">
      <w:pPr>
        <w:pStyle w:val="Listaszerbekezds"/>
        <w:numPr>
          <w:ilvl w:val="0"/>
          <w:numId w:val="24"/>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egy, az elmúlt év intézkedéseinek végrehajtását bemutató jelentés,</w:t>
      </w:r>
    </w:p>
    <w:p w14:paraId="68982B8A" w14:textId="77777777" w:rsidR="007A7BEE" w:rsidRPr="0048593A" w:rsidRDefault="007A7BEE" w:rsidP="00412F43">
      <w:pPr>
        <w:pStyle w:val="Listaszerbekezds"/>
        <w:numPr>
          <w:ilvl w:val="0"/>
          <w:numId w:val="24"/>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egy az adott évre vonatkozó akcióterv és intézkedés-lista,</w:t>
      </w:r>
    </w:p>
    <w:p w14:paraId="30CB2AA5" w14:textId="77777777" w:rsidR="007A7BEE" w:rsidRPr="0048593A" w:rsidRDefault="007A7BEE" w:rsidP="00412F43">
      <w:pPr>
        <w:pStyle w:val="Listaszerbekezds"/>
        <w:numPr>
          <w:ilvl w:val="0"/>
          <w:numId w:val="24"/>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illetve az adott intézkedések és a program társadalmi konzultációjára vonatkozó jelentés.</w:t>
      </w:r>
    </w:p>
    <w:p w14:paraId="7D2FC9CA" w14:textId="77777777" w:rsidR="007A7BEE" w:rsidRPr="0048593A" w:rsidRDefault="007A7BEE" w:rsidP="00412F43">
      <w:pPr>
        <w:pStyle w:val="Listaszerbekezds"/>
        <w:numPr>
          <w:ilvl w:val="0"/>
          <w:numId w:val="24"/>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A programok struktúráját és tartalmát átvizsgálva a feladat egy olyan komplex, elsősorban interjúkon és/vagy fókuszcsoportos elemzésen alapuló elemzés elkészítése, amely választ ad a következő kérdésekre:Az adott évi NRP teljesülésének vizsgálata (az általános gazdasági/társadalmi célok és az egyes kiírások, intézkedések vonatkozásában is).</w:t>
      </w:r>
    </w:p>
    <w:p w14:paraId="2D5D4006" w14:textId="77777777" w:rsidR="007A7BEE" w:rsidRPr="0048593A" w:rsidRDefault="007A7BEE" w:rsidP="00412F43">
      <w:pPr>
        <w:pStyle w:val="Listaszerbekezds"/>
        <w:numPr>
          <w:ilvl w:val="0"/>
          <w:numId w:val="24"/>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 xml:space="preserve">A program társadalmi konzultáció részét kiegészítő olyan rendszer kidolgozása, amely során a lakosság és a vonatkozó társadalmi rétegek/csoportok véleménye és javaslata is becsatornázódik alternatív jelleggel. </w:t>
      </w:r>
    </w:p>
    <w:p w14:paraId="6D6DE08C" w14:textId="77777777" w:rsidR="007A7BEE" w:rsidRPr="0048593A" w:rsidRDefault="007A7BEE" w:rsidP="007A7BEE">
      <w:pPr>
        <w:spacing w:after="240"/>
        <w:contextualSpacing/>
        <w:jc w:val="both"/>
        <w:outlineLvl w:val="0"/>
        <w:rPr>
          <w:rFonts w:ascii="Tahoma" w:hAnsi="Tahoma" w:cs="Tahoma"/>
          <w:b/>
          <w:color w:val="000000" w:themeColor="text1"/>
          <w:sz w:val="21"/>
          <w:szCs w:val="21"/>
        </w:rPr>
      </w:pPr>
    </w:p>
    <w:p w14:paraId="2B4C47CF" w14:textId="77777777" w:rsidR="007A7BEE" w:rsidRPr="0048593A" w:rsidRDefault="007A7BEE" w:rsidP="007A7BEE">
      <w:pPr>
        <w:spacing w:after="240"/>
        <w:contextualSpacing/>
        <w:jc w:val="both"/>
        <w:outlineLvl w:val="0"/>
        <w:rPr>
          <w:rFonts w:ascii="Tahoma" w:hAnsi="Tahoma" w:cs="Tahoma"/>
          <w:b/>
          <w:color w:val="000000" w:themeColor="text1"/>
          <w:sz w:val="21"/>
          <w:szCs w:val="21"/>
        </w:rPr>
      </w:pPr>
      <w:r w:rsidRPr="0048593A">
        <w:rPr>
          <w:rFonts w:ascii="Tahoma" w:hAnsi="Tahoma" w:cs="Tahoma"/>
          <w:b/>
          <w:color w:val="000000" w:themeColor="text1"/>
          <w:sz w:val="21"/>
          <w:szCs w:val="21"/>
        </w:rPr>
        <w:t>Ütemezés, elemzési időszakok</w:t>
      </w:r>
    </w:p>
    <w:p w14:paraId="286B87DF" w14:textId="77777777" w:rsidR="007A7BEE" w:rsidRPr="0048593A" w:rsidRDefault="007A7BEE" w:rsidP="007A7BEE">
      <w:pPr>
        <w:spacing w:after="240"/>
        <w:contextualSpacing/>
        <w:jc w:val="both"/>
        <w:outlineLvl w:val="0"/>
        <w:rPr>
          <w:rFonts w:ascii="Tahoma" w:hAnsi="Tahoma" w:cs="Tahoma"/>
          <w:b/>
          <w:color w:val="000000" w:themeColor="text1"/>
          <w:sz w:val="21"/>
          <w:szCs w:val="21"/>
        </w:rPr>
      </w:pPr>
    </w:p>
    <w:p w14:paraId="40484E47" w14:textId="77777777" w:rsidR="007A7BEE" w:rsidRPr="0048593A" w:rsidRDefault="007A7BEE" w:rsidP="007A7BEE">
      <w:pPr>
        <w:spacing w:after="240"/>
        <w:contextualSpacing/>
        <w:jc w:val="both"/>
        <w:rPr>
          <w:rFonts w:ascii="Tahoma" w:hAnsi="Tahoma" w:cs="Tahoma"/>
          <w:color w:val="000000" w:themeColor="text1"/>
          <w:sz w:val="21"/>
          <w:szCs w:val="21"/>
        </w:rPr>
      </w:pPr>
      <w:r w:rsidRPr="0048593A">
        <w:rPr>
          <w:rFonts w:ascii="Tahoma" w:hAnsi="Tahoma" w:cs="Tahoma"/>
          <w:color w:val="000000" w:themeColor="text1"/>
          <w:sz w:val="21"/>
          <w:szCs w:val="21"/>
        </w:rPr>
        <w:t xml:space="preserve">Az elemzés egy adott naptári évre vonatkozóan végzendő el, évente 1 alkalommal. </w:t>
      </w:r>
    </w:p>
    <w:p w14:paraId="30EFD296" w14:textId="77777777" w:rsidR="007A7BEE" w:rsidRPr="0048593A" w:rsidRDefault="007A7BEE" w:rsidP="007A7BEE">
      <w:pPr>
        <w:spacing w:after="240"/>
        <w:contextualSpacing/>
        <w:jc w:val="both"/>
        <w:rPr>
          <w:rFonts w:ascii="Tahoma" w:hAnsi="Tahoma" w:cs="Tahoma"/>
          <w:color w:val="000000" w:themeColor="text1"/>
          <w:sz w:val="21"/>
          <w:szCs w:val="21"/>
          <w:lang w:eastAsia="en-US"/>
        </w:rPr>
      </w:pPr>
      <w:r w:rsidRPr="0048593A">
        <w:rPr>
          <w:rFonts w:ascii="Tahoma" w:hAnsi="Tahoma" w:cs="Tahoma"/>
          <w:color w:val="000000" w:themeColor="text1"/>
          <w:sz w:val="21"/>
          <w:szCs w:val="21"/>
          <w:lang w:eastAsia="en-US"/>
        </w:rPr>
        <w:t>Az elemzések elkészítésének határideje az egyes megrendelésekben kerül meghatározásra, eltérő megállapodás hiányában a vonatkozó időszak utolsó napját követő 90 naptári napon belül esedékes.</w:t>
      </w:r>
    </w:p>
    <w:p w14:paraId="7B6E8155" w14:textId="77777777" w:rsidR="007A7BEE" w:rsidRPr="0048593A" w:rsidRDefault="007A7BEE" w:rsidP="007A7BEE">
      <w:pPr>
        <w:spacing w:after="240"/>
        <w:contextualSpacing/>
        <w:jc w:val="both"/>
        <w:rPr>
          <w:rFonts w:ascii="Tahoma" w:hAnsi="Tahoma" w:cs="Tahoma"/>
          <w:color w:val="000000" w:themeColor="text1"/>
          <w:sz w:val="21"/>
          <w:szCs w:val="21"/>
        </w:rPr>
      </w:pPr>
    </w:p>
    <w:p w14:paraId="59648699" w14:textId="77777777" w:rsidR="007A7BEE" w:rsidRPr="0048593A" w:rsidRDefault="007A7BEE" w:rsidP="007A7BEE">
      <w:pPr>
        <w:spacing w:after="240"/>
        <w:contextualSpacing/>
        <w:jc w:val="both"/>
        <w:outlineLvl w:val="0"/>
        <w:rPr>
          <w:rFonts w:ascii="Tahoma" w:hAnsi="Tahoma" w:cs="Tahoma"/>
          <w:b/>
          <w:color w:val="000000" w:themeColor="text1"/>
          <w:sz w:val="21"/>
          <w:szCs w:val="21"/>
        </w:rPr>
      </w:pPr>
      <w:r w:rsidRPr="0048593A">
        <w:rPr>
          <w:rFonts w:ascii="Tahoma" w:hAnsi="Tahoma" w:cs="Tahoma"/>
          <w:b/>
          <w:color w:val="000000" w:themeColor="text1"/>
          <w:sz w:val="21"/>
          <w:szCs w:val="21"/>
        </w:rPr>
        <w:t>Megrendelő által rendelkezésre bocsátott információk</w:t>
      </w:r>
    </w:p>
    <w:p w14:paraId="008C8B01" w14:textId="77777777" w:rsidR="007A7BEE" w:rsidRPr="0048593A" w:rsidRDefault="007A7BEE" w:rsidP="007A7BEE">
      <w:pPr>
        <w:spacing w:after="240"/>
        <w:contextualSpacing/>
        <w:jc w:val="both"/>
        <w:outlineLvl w:val="0"/>
        <w:rPr>
          <w:rFonts w:ascii="Tahoma" w:hAnsi="Tahoma" w:cs="Tahoma"/>
          <w:b/>
          <w:color w:val="000000" w:themeColor="text1"/>
          <w:sz w:val="21"/>
          <w:szCs w:val="21"/>
        </w:rPr>
      </w:pPr>
    </w:p>
    <w:p w14:paraId="2ABD5CA9" w14:textId="77777777" w:rsidR="007A7BEE" w:rsidRPr="0048593A" w:rsidRDefault="007A7BEE" w:rsidP="007A7BEE">
      <w:pPr>
        <w:spacing w:after="240"/>
        <w:contextualSpacing/>
        <w:jc w:val="both"/>
        <w:rPr>
          <w:rFonts w:ascii="Tahoma" w:hAnsi="Tahoma" w:cs="Tahoma"/>
          <w:color w:val="000000" w:themeColor="text1"/>
          <w:sz w:val="21"/>
          <w:szCs w:val="21"/>
        </w:rPr>
      </w:pPr>
      <w:r w:rsidRPr="0048593A">
        <w:rPr>
          <w:rFonts w:ascii="Tahoma" w:hAnsi="Tahoma" w:cs="Tahoma"/>
          <w:color w:val="000000" w:themeColor="text1"/>
          <w:sz w:val="21"/>
          <w:szCs w:val="21"/>
        </w:rPr>
        <w:t>A monitoring rendszer kialakításához és a rendszeres vizsgálat lefolytatásához a megrendelő által rendelkezésre bocsátandó információk, adatok:</w:t>
      </w:r>
    </w:p>
    <w:p w14:paraId="3D989B2F" w14:textId="77777777" w:rsidR="007A7BEE" w:rsidRPr="0048593A" w:rsidRDefault="007A7BEE" w:rsidP="00412F43">
      <w:pPr>
        <w:pStyle w:val="Listaszerbekezds"/>
        <w:numPr>
          <w:ilvl w:val="0"/>
          <w:numId w:val="23"/>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az adott NRP szövege, mellékletekkel (szövegszerkesztővel szerkeszthető formátumban),</w:t>
      </w:r>
    </w:p>
    <w:p w14:paraId="22862C9C" w14:textId="77777777" w:rsidR="007A7BEE" w:rsidRPr="0048593A" w:rsidRDefault="007A7BEE" w:rsidP="00412F43">
      <w:pPr>
        <w:pStyle w:val="Listaszerbekezds"/>
        <w:numPr>
          <w:ilvl w:val="0"/>
          <w:numId w:val="23"/>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a megalapozó dokumentációk,</w:t>
      </w:r>
    </w:p>
    <w:p w14:paraId="106A2641" w14:textId="77777777" w:rsidR="007A7BEE" w:rsidRPr="0048593A" w:rsidRDefault="007A7BEE" w:rsidP="00412F43">
      <w:pPr>
        <w:pStyle w:val="Listaszerbekezds"/>
        <w:numPr>
          <w:ilvl w:val="0"/>
          <w:numId w:val="23"/>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a vonatkozó időszak EMIR/FAIR rendszerekben tárolt adatai valamint egyéb releváns adatok, statisztikák,</w:t>
      </w:r>
    </w:p>
    <w:p w14:paraId="534A4D53" w14:textId="77777777" w:rsidR="007A7BEE" w:rsidRPr="0048593A" w:rsidRDefault="007A7BEE" w:rsidP="00412F43">
      <w:pPr>
        <w:pStyle w:val="Listaszerbekezds"/>
        <w:numPr>
          <w:ilvl w:val="0"/>
          <w:numId w:val="23"/>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végrehajtási jelentések a megadott formátumokban.</w:t>
      </w:r>
    </w:p>
    <w:p w14:paraId="64854E74" w14:textId="77777777" w:rsidR="007A7BEE" w:rsidRPr="0048593A" w:rsidRDefault="007A7BEE" w:rsidP="007A7BEE">
      <w:pPr>
        <w:spacing w:after="240"/>
        <w:contextualSpacing/>
        <w:jc w:val="both"/>
        <w:rPr>
          <w:rFonts w:ascii="Tahoma" w:hAnsi="Tahoma" w:cs="Tahoma"/>
          <w:color w:val="000000" w:themeColor="text1"/>
          <w:sz w:val="21"/>
          <w:szCs w:val="21"/>
        </w:rPr>
      </w:pPr>
    </w:p>
    <w:p w14:paraId="691FA828" w14:textId="77777777" w:rsidR="007A7BEE" w:rsidRPr="0048593A" w:rsidRDefault="007A7BEE" w:rsidP="007A7BEE">
      <w:pPr>
        <w:spacing w:after="240"/>
        <w:contextualSpacing/>
        <w:jc w:val="both"/>
        <w:outlineLvl w:val="0"/>
        <w:rPr>
          <w:rFonts w:ascii="Tahoma" w:hAnsi="Tahoma" w:cs="Tahoma"/>
          <w:b/>
          <w:color w:val="000000" w:themeColor="text1"/>
          <w:sz w:val="21"/>
          <w:szCs w:val="21"/>
        </w:rPr>
      </w:pPr>
      <w:r w:rsidRPr="0048593A">
        <w:rPr>
          <w:rFonts w:ascii="Tahoma" w:hAnsi="Tahoma" w:cs="Tahoma"/>
          <w:b/>
          <w:color w:val="000000" w:themeColor="text1"/>
          <w:sz w:val="21"/>
          <w:szCs w:val="21"/>
        </w:rPr>
        <w:t>Az elemzéshez elvégzendő feladatok</w:t>
      </w:r>
    </w:p>
    <w:p w14:paraId="7E82F592" w14:textId="77777777" w:rsidR="007A7BEE" w:rsidRPr="0048593A" w:rsidRDefault="007A7BEE" w:rsidP="00412F43">
      <w:pPr>
        <w:pStyle w:val="Listaszerbekezds"/>
        <w:numPr>
          <w:ilvl w:val="0"/>
          <w:numId w:val="23"/>
        </w:numPr>
        <w:spacing w:before="0" w:after="240"/>
        <w:ind w:left="714" w:hanging="357"/>
        <w:rPr>
          <w:rFonts w:ascii="Tahoma" w:hAnsi="Tahoma" w:cs="Tahoma"/>
          <w:color w:val="000000" w:themeColor="text1"/>
          <w:sz w:val="21"/>
          <w:szCs w:val="21"/>
        </w:rPr>
      </w:pPr>
      <w:r w:rsidRPr="0048593A">
        <w:rPr>
          <w:rFonts w:ascii="Tahoma" w:hAnsi="Tahoma" w:cs="Tahoma"/>
          <w:color w:val="000000" w:themeColor="text1"/>
          <w:sz w:val="21"/>
          <w:szCs w:val="21"/>
        </w:rPr>
        <w:t>Adatgyűjtés;</w:t>
      </w:r>
    </w:p>
    <w:p w14:paraId="0113E997" w14:textId="77777777" w:rsidR="007A7BEE" w:rsidRPr="0048593A" w:rsidRDefault="007A7BEE" w:rsidP="00412F43">
      <w:pPr>
        <w:pStyle w:val="Listaszerbekezds"/>
        <w:numPr>
          <w:ilvl w:val="0"/>
          <w:numId w:val="23"/>
        </w:numPr>
        <w:spacing w:before="0" w:after="240"/>
        <w:ind w:left="714" w:hanging="357"/>
        <w:rPr>
          <w:rFonts w:ascii="Tahoma" w:hAnsi="Tahoma" w:cs="Tahoma"/>
          <w:color w:val="000000" w:themeColor="text1"/>
          <w:sz w:val="21"/>
          <w:szCs w:val="21"/>
        </w:rPr>
      </w:pPr>
      <w:r w:rsidRPr="0048593A">
        <w:rPr>
          <w:rFonts w:ascii="Tahoma" w:hAnsi="Tahoma" w:cs="Tahoma"/>
          <w:color w:val="000000" w:themeColor="text1"/>
          <w:sz w:val="21"/>
          <w:szCs w:val="21"/>
        </w:rPr>
        <w:t>Adatelemzés;</w:t>
      </w:r>
    </w:p>
    <w:p w14:paraId="73F4E998" w14:textId="77777777" w:rsidR="007A7BEE" w:rsidRPr="0048593A" w:rsidRDefault="007A7BEE" w:rsidP="00412F43">
      <w:pPr>
        <w:pStyle w:val="Listaszerbekezds"/>
        <w:numPr>
          <w:ilvl w:val="0"/>
          <w:numId w:val="23"/>
        </w:numPr>
        <w:spacing w:before="0" w:after="240"/>
        <w:ind w:left="714" w:hanging="357"/>
        <w:rPr>
          <w:rFonts w:ascii="Tahoma" w:hAnsi="Tahoma" w:cs="Tahoma"/>
          <w:color w:val="000000" w:themeColor="text1"/>
          <w:sz w:val="21"/>
          <w:szCs w:val="21"/>
        </w:rPr>
      </w:pPr>
      <w:r w:rsidRPr="0048593A">
        <w:rPr>
          <w:rFonts w:ascii="Tahoma" w:hAnsi="Tahoma" w:cs="Tahoma"/>
          <w:color w:val="000000" w:themeColor="text1"/>
          <w:sz w:val="21"/>
          <w:szCs w:val="21"/>
        </w:rPr>
        <w:t>Interjúkészítés és/vagy fókuszcsoportos elemzés külső és/vagy belső szereplőkkel;</w:t>
      </w:r>
    </w:p>
    <w:p w14:paraId="15B25EB7" w14:textId="77777777" w:rsidR="007A7BEE" w:rsidRPr="0048593A" w:rsidRDefault="007A7BEE" w:rsidP="00412F43">
      <w:pPr>
        <w:pStyle w:val="Listaszerbekezds"/>
        <w:numPr>
          <w:ilvl w:val="0"/>
          <w:numId w:val="23"/>
        </w:numPr>
        <w:spacing w:before="0" w:after="240"/>
        <w:ind w:left="714" w:hanging="357"/>
        <w:rPr>
          <w:rFonts w:ascii="Tahoma" w:hAnsi="Tahoma" w:cs="Tahoma"/>
          <w:color w:val="000000" w:themeColor="text1"/>
          <w:sz w:val="21"/>
          <w:szCs w:val="21"/>
        </w:rPr>
      </w:pPr>
      <w:r w:rsidRPr="0048593A">
        <w:rPr>
          <w:rFonts w:ascii="Tahoma" w:hAnsi="Tahoma" w:cs="Tahoma"/>
          <w:color w:val="000000" w:themeColor="text1"/>
          <w:sz w:val="21"/>
          <w:szCs w:val="21"/>
        </w:rPr>
        <w:t>Dokumentum-elemzés (egyéb elemzések, értékelési dokumentumok, releváns jogszabályok, belső szabályok, stb.);</w:t>
      </w:r>
    </w:p>
    <w:p w14:paraId="76E8401C" w14:textId="77777777" w:rsidR="007A7BEE" w:rsidRPr="0048593A" w:rsidRDefault="007A7BEE" w:rsidP="00412F43">
      <w:pPr>
        <w:pStyle w:val="Listaszerbekezds"/>
        <w:numPr>
          <w:ilvl w:val="0"/>
          <w:numId w:val="23"/>
        </w:numPr>
        <w:spacing w:before="0" w:after="240"/>
        <w:ind w:left="714" w:hanging="357"/>
        <w:rPr>
          <w:rFonts w:ascii="Tahoma" w:hAnsi="Tahoma" w:cs="Tahoma"/>
          <w:color w:val="000000" w:themeColor="text1"/>
          <w:sz w:val="21"/>
          <w:szCs w:val="21"/>
        </w:rPr>
      </w:pPr>
      <w:r w:rsidRPr="0048593A">
        <w:rPr>
          <w:rFonts w:ascii="Tahoma" w:hAnsi="Tahoma" w:cs="Tahoma"/>
          <w:color w:val="000000" w:themeColor="text1"/>
          <w:sz w:val="21"/>
          <w:szCs w:val="21"/>
        </w:rPr>
        <w:t>Adatbázis-elemzés;</w:t>
      </w:r>
    </w:p>
    <w:p w14:paraId="46F063C3" w14:textId="77777777" w:rsidR="007A7BEE" w:rsidRPr="0048593A" w:rsidRDefault="007A7BEE" w:rsidP="00412F43">
      <w:pPr>
        <w:pStyle w:val="Listaszerbekezds"/>
        <w:numPr>
          <w:ilvl w:val="0"/>
          <w:numId w:val="23"/>
        </w:numPr>
        <w:spacing w:before="0" w:after="240"/>
        <w:ind w:left="714" w:hanging="357"/>
        <w:rPr>
          <w:rFonts w:ascii="Tahoma" w:hAnsi="Tahoma" w:cs="Tahoma"/>
          <w:color w:val="000000" w:themeColor="text1"/>
          <w:sz w:val="21"/>
          <w:szCs w:val="21"/>
        </w:rPr>
      </w:pPr>
      <w:r w:rsidRPr="0048593A">
        <w:rPr>
          <w:rFonts w:ascii="Tahoma" w:hAnsi="Tahoma" w:cs="Tahoma"/>
          <w:color w:val="000000" w:themeColor="text1"/>
          <w:sz w:val="21"/>
          <w:szCs w:val="21"/>
        </w:rPr>
        <w:t>Minden egyéb, Ajánlattevő által szükségesnek ítélt, az elemzések elvégzését elősegítő tevékenység.</w:t>
      </w:r>
    </w:p>
    <w:p w14:paraId="0F3017C5" w14:textId="77777777" w:rsidR="007A7BEE" w:rsidRPr="0048593A" w:rsidRDefault="007A7BEE" w:rsidP="007A7BEE">
      <w:pPr>
        <w:spacing w:after="240"/>
        <w:contextualSpacing/>
        <w:jc w:val="both"/>
        <w:rPr>
          <w:rFonts w:ascii="Tahoma" w:hAnsi="Tahoma" w:cs="Tahoma"/>
          <w:color w:val="000000" w:themeColor="text1"/>
          <w:sz w:val="21"/>
          <w:szCs w:val="21"/>
        </w:rPr>
      </w:pPr>
    </w:p>
    <w:p w14:paraId="430C9192" w14:textId="77777777" w:rsidR="007A7BEE" w:rsidRPr="0048593A" w:rsidRDefault="007A7BEE" w:rsidP="007A7BEE">
      <w:pPr>
        <w:spacing w:after="240"/>
        <w:contextualSpacing/>
        <w:jc w:val="both"/>
        <w:outlineLvl w:val="0"/>
        <w:rPr>
          <w:rFonts w:ascii="Tahoma" w:hAnsi="Tahoma" w:cs="Tahoma"/>
          <w:b/>
          <w:color w:val="000000" w:themeColor="text1"/>
          <w:sz w:val="21"/>
          <w:szCs w:val="21"/>
        </w:rPr>
      </w:pPr>
      <w:r w:rsidRPr="0048593A">
        <w:rPr>
          <w:rFonts w:ascii="Tahoma" w:hAnsi="Tahoma" w:cs="Tahoma"/>
          <w:b/>
          <w:color w:val="000000" w:themeColor="text1"/>
          <w:sz w:val="21"/>
          <w:szCs w:val="21"/>
        </w:rPr>
        <w:t>Teljesítés mennyisége, formája, egyéb információk</w:t>
      </w:r>
    </w:p>
    <w:p w14:paraId="54395FEF" w14:textId="77777777" w:rsidR="007A7BEE" w:rsidRPr="0048593A" w:rsidRDefault="007A7BEE" w:rsidP="007A7BEE">
      <w:pPr>
        <w:spacing w:after="240"/>
        <w:contextualSpacing/>
        <w:jc w:val="both"/>
        <w:outlineLvl w:val="0"/>
        <w:rPr>
          <w:rFonts w:ascii="Tahoma" w:hAnsi="Tahoma" w:cs="Tahoma"/>
          <w:b/>
          <w:color w:val="000000" w:themeColor="text1"/>
          <w:sz w:val="21"/>
          <w:szCs w:val="21"/>
        </w:rPr>
      </w:pPr>
    </w:p>
    <w:p w14:paraId="3822421F" w14:textId="77777777" w:rsidR="007A7BEE" w:rsidRPr="0048593A" w:rsidRDefault="007A7BEE" w:rsidP="007A7BEE">
      <w:pPr>
        <w:spacing w:after="240"/>
        <w:contextualSpacing/>
        <w:jc w:val="both"/>
        <w:outlineLvl w:val="0"/>
        <w:rPr>
          <w:rFonts w:ascii="Tahoma" w:hAnsi="Tahoma" w:cs="Tahoma"/>
          <w:color w:val="000000" w:themeColor="text1"/>
          <w:sz w:val="21"/>
          <w:szCs w:val="21"/>
        </w:rPr>
      </w:pPr>
      <w:r w:rsidRPr="0048593A">
        <w:rPr>
          <w:rFonts w:ascii="Tahoma" w:hAnsi="Tahoma" w:cs="Tahoma"/>
          <w:color w:val="000000" w:themeColor="text1"/>
          <w:sz w:val="21"/>
          <w:szCs w:val="21"/>
        </w:rPr>
        <w:t>Ajánlatkérő a szerződés időtartama alatt az alábbi minimális mennyiségek megrendelését tervezi:</w:t>
      </w:r>
    </w:p>
    <w:p w14:paraId="154F6120" w14:textId="77777777" w:rsidR="007A7BEE" w:rsidRPr="0048593A" w:rsidRDefault="007A7BEE" w:rsidP="007A7BEE">
      <w:pPr>
        <w:spacing w:after="240"/>
        <w:contextualSpacing/>
        <w:rPr>
          <w:rFonts w:ascii="Tahoma" w:hAnsi="Tahoma" w:cs="Tahoma"/>
          <w:color w:val="000000" w:themeColor="text1"/>
          <w:sz w:val="21"/>
          <w:szCs w:val="21"/>
        </w:rPr>
      </w:pPr>
    </w:p>
    <w:p w14:paraId="214DD581" w14:textId="77777777" w:rsidR="007A7BEE" w:rsidRPr="0048593A" w:rsidRDefault="007A7BEE" w:rsidP="00412F43">
      <w:pPr>
        <w:pStyle w:val="Listaszerbekezds"/>
        <w:numPr>
          <w:ilvl w:val="0"/>
          <w:numId w:val="34"/>
        </w:numPr>
        <w:tabs>
          <w:tab w:val="left" w:leader="dot" w:pos="7938"/>
        </w:tabs>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Nemzeti Reform Program teljesülésének vizsgálata</w:t>
      </w:r>
      <w:r w:rsidRPr="0048593A">
        <w:rPr>
          <w:rFonts w:ascii="Tahoma" w:hAnsi="Tahoma" w:cs="Tahoma"/>
          <w:color w:val="000000" w:themeColor="text1"/>
          <w:sz w:val="21"/>
          <w:szCs w:val="21"/>
        </w:rPr>
        <w:tab/>
        <w:t>2 darab</w:t>
      </w:r>
    </w:p>
    <w:p w14:paraId="42047747" w14:textId="77777777" w:rsidR="007A7BEE" w:rsidRPr="0048593A" w:rsidRDefault="007A7BEE" w:rsidP="007A7BEE">
      <w:pPr>
        <w:spacing w:after="240"/>
        <w:contextualSpacing/>
        <w:rPr>
          <w:rFonts w:ascii="Tahoma" w:hAnsi="Tahoma" w:cs="Tahoma"/>
          <w:color w:val="000000" w:themeColor="text1"/>
          <w:sz w:val="21"/>
          <w:szCs w:val="21"/>
        </w:rPr>
      </w:pPr>
    </w:p>
    <w:p w14:paraId="4060A839" w14:textId="77777777" w:rsidR="007A7BEE" w:rsidRPr="0048593A" w:rsidRDefault="007A7BEE" w:rsidP="007A7BEE">
      <w:pPr>
        <w:spacing w:after="240"/>
        <w:contextualSpacing/>
        <w:jc w:val="both"/>
        <w:rPr>
          <w:rFonts w:ascii="Tahoma" w:hAnsi="Tahoma" w:cs="Tahoma"/>
          <w:color w:val="000000" w:themeColor="text1"/>
          <w:sz w:val="21"/>
          <w:szCs w:val="21"/>
        </w:rPr>
      </w:pPr>
      <w:r w:rsidRPr="0048593A">
        <w:rPr>
          <w:rFonts w:ascii="Tahoma" w:hAnsi="Tahoma" w:cs="Tahoma"/>
          <w:color w:val="000000" w:themeColor="text1"/>
          <w:sz w:val="21"/>
          <w:szCs w:val="21"/>
        </w:rPr>
        <w:t>Az elemzés terjedelme (1 db esetén) mellékletek nélkül legalább bruttó 200.000 leütés. Az elkészítés becsült időráfordítása 250 szakértői nap.</w:t>
      </w:r>
    </w:p>
    <w:p w14:paraId="57226CD8" w14:textId="77777777" w:rsidR="007A7BEE" w:rsidRPr="0048593A" w:rsidRDefault="007A7BEE" w:rsidP="007A7BEE">
      <w:pPr>
        <w:spacing w:after="240"/>
        <w:contextualSpacing/>
        <w:rPr>
          <w:rFonts w:ascii="Tahoma" w:hAnsi="Tahoma" w:cs="Tahoma"/>
          <w:color w:val="000000" w:themeColor="text1"/>
          <w:sz w:val="21"/>
          <w:szCs w:val="21"/>
        </w:rPr>
      </w:pPr>
    </w:p>
    <w:p w14:paraId="5EB68803" w14:textId="77777777" w:rsidR="007A7BEE" w:rsidRPr="0048593A" w:rsidRDefault="007A7BEE" w:rsidP="007A7BEE">
      <w:pPr>
        <w:spacing w:after="240"/>
        <w:contextualSpacing/>
        <w:jc w:val="both"/>
        <w:outlineLvl w:val="0"/>
        <w:rPr>
          <w:rFonts w:ascii="Tahoma" w:hAnsi="Tahoma" w:cs="Tahoma"/>
          <w:b/>
          <w:color w:val="000000" w:themeColor="text1"/>
          <w:sz w:val="21"/>
          <w:szCs w:val="21"/>
        </w:rPr>
      </w:pPr>
      <w:r w:rsidRPr="0048593A">
        <w:rPr>
          <w:rFonts w:ascii="Tahoma" w:hAnsi="Tahoma" w:cs="Tahoma"/>
          <w:b/>
          <w:color w:val="000000" w:themeColor="text1"/>
          <w:sz w:val="21"/>
          <w:szCs w:val="21"/>
        </w:rPr>
        <w:t>Különös szakmai, tartalmi elvárás az elemzések kapcsán</w:t>
      </w:r>
    </w:p>
    <w:p w14:paraId="1B8CCA5C" w14:textId="77777777" w:rsidR="007A7BEE" w:rsidRPr="0048593A" w:rsidRDefault="007A7BEE" w:rsidP="00412F43">
      <w:pPr>
        <w:pStyle w:val="Listaszerbekezds"/>
        <w:numPr>
          <w:ilvl w:val="0"/>
          <w:numId w:val="31"/>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Az elemzés mindenképpen tartalmazza a következő szakmai elemeket:</w:t>
      </w:r>
    </w:p>
    <w:p w14:paraId="033BFB26" w14:textId="77777777" w:rsidR="007A7BEE" w:rsidRPr="0048593A" w:rsidRDefault="007A7BEE" w:rsidP="00412F43">
      <w:pPr>
        <w:pStyle w:val="Listaszerbekezds"/>
        <w:numPr>
          <w:ilvl w:val="1"/>
          <w:numId w:val="31"/>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az NRP-ben szereplő intézkedési terv teljesülésének vizsgálata és elemzése, ezen keresztül a kormányzati szereplők tevékenységének vizsgálata (elsősorban interjú- és/vagy fókuszcsoportos elemzés, illetve szükség szerint adatelemzés)</w:t>
      </w:r>
      <w:r w:rsidRPr="0048593A" w:rsidDel="00C15708">
        <w:rPr>
          <w:rFonts w:ascii="Tahoma" w:hAnsi="Tahoma" w:cs="Tahoma"/>
          <w:color w:val="000000" w:themeColor="text1"/>
          <w:sz w:val="21"/>
          <w:szCs w:val="21"/>
        </w:rPr>
        <w:t xml:space="preserve"> </w:t>
      </w:r>
      <w:r w:rsidRPr="0048593A">
        <w:rPr>
          <w:rFonts w:ascii="Tahoma" w:hAnsi="Tahoma" w:cs="Tahoma"/>
          <w:color w:val="000000" w:themeColor="text1"/>
          <w:sz w:val="21"/>
          <w:szCs w:val="21"/>
        </w:rPr>
        <w:t>;</w:t>
      </w:r>
    </w:p>
    <w:p w14:paraId="2F1E9E79" w14:textId="77777777" w:rsidR="007A7BEE" w:rsidRPr="0048593A" w:rsidRDefault="007A7BEE" w:rsidP="00412F43">
      <w:pPr>
        <w:pStyle w:val="Listaszerbekezds"/>
        <w:numPr>
          <w:ilvl w:val="1"/>
          <w:numId w:val="31"/>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belső és külső források és vélemények becsatornázása;</w:t>
      </w:r>
    </w:p>
    <w:p w14:paraId="44B24E3E" w14:textId="77777777" w:rsidR="007A7BEE" w:rsidRPr="0048593A" w:rsidRDefault="007A7BEE" w:rsidP="00412F43">
      <w:pPr>
        <w:pStyle w:val="Listaszerbekezds"/>
        <w:numPr>
          <w:ilvl w:val="1"/>
          <w:numId w:val="31"/>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kockázati térkép és javaslattétel azok kezelésére.</w:t>
      </w:r>
    </w:p>
    <w:p w14:paraId="0770798B" w14:textId="77777777" w:rsidR="007A7BEE" w:rsidRPr="0048593A" w:rsidRDefault="007A7BEE" w:rsidP="00412F43">
      <w:pPr>
        <w:pStyle w:val="Listaszerbekezds"/>
        <w:numPr>
          <w:ilvl w:val="0"/>
          <w:numId w:val="31"/>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Az elemzések elkészítéséhez Ajánlatkérő elemzésenként minimálisan 5 interjú és/vagy fókuszcsoportos felmérés lefolytatását várja el.</w:t>
      </w:r>
    </w:p>
    <w:p w14:paraId="00F374E2" w14:textId="77777777" w:rsidR="007A7BEE" w:rsidRPr="0048593A" w:rsidRDefault="007A7BEE" w:rsidP="007A7BEE">
      <w:pPr>
        <w:rPr>
          <w:rFonts w:ascii="Tahoma" w:eastAsiaTheme="minorEastAsia" w:hAnsi="Tahoma" w:cs="Tahoma"/>
          <w:b/>
          <w:color w:val="000000" w:themeColor="text1"/>
          <w:sz w:val="21"/>
          <w:szCs w:val="21"/>
        </w:rPr>
      </w:pPr>
    </w:p>
    <w:p w14:paraId="16D7BC19" w14:textId="77777777" w:rsidR="007A7BEE" w:rsidRPr="0048593A" w:rsidRDefault="007A7BEE" w:rsidP="00412F43">
      <w:pPr>
        <w:pStyle w:val="NormlWeb"/>
        <w:numPr>
          <w:ilvl w:val="0"/>
          <w:numId w:val="30"/>
        </w:numPr>
        <w:spacing w:before="0" w:after="240"/>
        <w:contextualSpacing/>
        <w:jc w:val="both"/>
        <w:outlineLvl w:val="0"/>
        <w:rPr>
          <w:rFonts w:ascii="Tahoma" w:eastAsiaTheme="minorEastAsia" w:hAnsi="Tahoma" w:cs="Tahoma"/>
          <w:b/>
          <w:color w:val="000000" w:themeColor="text1"/>
          <w:sz w:val="21"/>
          <w:szCs w:val="21"/>
        </w:rPr>
      </w:pPr>
      <w:r w:rsidRPr="0048593A">
        <w:rPr>
          <w:rFonts w:ascii="Tahoma" w:eastAsiaTheme="minorEastAsia" w:hAnsi="Tahoma" w:cs="Tahoma"/>
          <w:b/>
          <w:color w:val="000000" w:themeColor="text1"/>
          <w:sz w:val="21"/>
          <w:szCs w:val="21"/>
        </w:rPr>
        <w:t>TÉMATERÜLET: A KORMÁNYZAT INFOKOMMUNIKÁCIÓS BEAVATKOZÁSI RENDSZERÉNEK SZAKMAI MONITOROZÁSA</w:t>
      </w:r>
    </w:p>
    <w:p w14:paraId="6D57D52F" w14:textId="77777777" w:rsidR="007A7BEE" w:rsidRPr="0048593A" w:rsidRDefault="007A7BEE" w:rsidP="007A7BEE">
      <w:pPr>
        <w:spacing w:after="240"/>
        <w:ind w:left="360"/>
        <w:contextualSpacing/>
        <w:jc w:val="both"/>
        <w:outlineLvl w:val="0"/>
        <w:rPr>
          <w:rFonts w:ascii="Tahoma" w:hAnsi="Tahoma" w:cs="Tahoma"/>
          <w:b/>
          <w:color w:val="000000" w:themeColor="text1"/>
          <w:sz w:val="21"/>
          <w:szCs w:val="21"/>
        </w:rPr>
      </w:pPr>
      <w:r w:rsidRPr="0048593A">
        <w:rPr>
          <w:rFonts w:ascii="Tahoma" w:hAnsi="Tahoma" w:cs="Tahoma"/>
          <w:b/>
          <w:color w:val="000000" w:themeColor="text1"/>
          <w:sz w:val="21"/>
          <w:szCs w:val="21"/>
        </w:rPr>
        <w:t>Tartalmi elvárás</w:t>
      </w:r>
    </w:p>
    <w:p w14:paraId="5D9A6A11" w14:textId="77777777" w:rsidR="007A7BEE" w:rsidRPr="0048593A" w:rsidRDefault="007A7BEE" w:rsidP="007A7BEE">
      <w:pPr>
        <w:spacing w:after="240"/>
        <w:ind w:left="360"/>
        <w:contextualSpacing/>
        <w:jc w:val="both"/>
        <w:outlineLvl w:val="0"/>
        <w:rPr>
          <w:rFonts w:ascii="Tahoma" w:hAnsi="Tahoma" w:cs="Tahoma"/>
          <w:b/>
          <w:color w:val="000000" w:themeColor="text1"/>
          <w:sz w:val="21"/>
          <w:szCs w:val="21"/>
        </w:rPr>
      </w:pPr>
    </w:p>
    <w:p w14:paraId="07E3E552" w14:textId="77777777" w:rsidR="007A7BEE" w:rsidRPr="0048593A" w:rsidRDefault="007A7BEE" w:rsidP="007A7BEE">
      <w:pPr>
        <w:spacing w:after="240"/>
        <w:ind w:left="360"/>
        <w:contextualSpacing/>
        <w:jc w:val="both"/>
        <w:rPr>
          <w:rFonts w:ascii="Tahoma" w:hAnsi="Tahoma" w:cs="Tahoma"/>
          <w:color w:val="000000" w:themeColor="text1"/>
          <w:sz w:val="21"/>
          <w:szCs w:val="21"/>
          <w:lang w:eastAsia="en-US"/>
        </w:rPr>
      </w:pPr>
      <w:r w:rsidRPr="0048593A">
        <w:rPr>
          <w:rFonts w:ascii="Tahoma" w:hAnsi="Tahoma" w:cs="Tahoma"/>
          <w:color w:val="000000" w:themeColor="text1"/>
          <w:sz w:val="21"/>
          <w:szCs w:val="21"/>
          <w:lang w:eastAsia="en-US"/>
        </w:rPr>
        <w:t xml:space="preserve">Bár időről időre szakmai körökben felmerült annak igénye, hogy az infokommunikációs fejlesztések egy önálló operatív programban kerüljenek tervezésre, az </w:t>
      </w:r>
      <w:r w:rsidRPr="0048593A">
        <w:rPr>
          <w:rFonts w:ascii="Tahoma" w:hAnsi="Tahoma" w:cs="Tahoma"/>
          <w:b/>
          <w:color w:val="000000" w:themeColor="text1"/>
          <w:sz w:val="21"/>
          <w:szCs w:val="21"/>
          <w:lang w:eastAsia="en-US"/>
        </w:rPr>
        <w:t>infokommunikáció horizontális jellegéhez igazodva</w:t>
      </w:r>
      <w:r w:rsidRPr="0048593A">
        <w:rPr>
          <w:rFonts w:ascii="Tahoma" w:hAnsi="Tahoma" w:cs="Tahoma"/>
          <w:color w:val="000000" w:themeColor="text1"/>
          <w:sz w:val="21"/>
          <w:szCs w:val="21"/>
          <w:lang w:eastAsia="en-US"/>
        </w:rPr>
        <w:t xml:space="preserve"> </w:t>
      </w:r>
      <w:r w:rsidRPr="0048593A">
        <w:rPr>
          <w:rFonts w:ascii="Tahoma" w:hAnsi="Tahoma" w:cs="Tahoma"/>
          <w:b/>
          <w:color w:val="000000" w:themeColor="text1"/>
          <w:sz w:val="21"/>
          <w:szCs w:val="21"/>
          <w:lang w:eastAsia="en-US"/>
        </w:rPr>
        <w:t>a 2014-2020-as időszak beavatkozásai az egyes ágazati operatív programokban a kapcsolódó ágazati fejlesztésekkel együtt, azokkal integráltan kerültek kialakításra</w:t>
      </w:r>
      <w:r w:rsidRPr="0048593A">
        <w:rPr>
          <w:rFonts w:ascii="Tahoma" w:hAnsi="Tahoma" w:cs="Tahoma"/>
          <w:color w:val="000000" w:themeColor="text1"/>
          <w:sz w:val="21"/>
          <w:szCs w:val="21"/>
          <w:lang w:eastAsia="en-US"/>
        </w:rPr>
        <w:t>:</w:t>
      </w:r>
    </w:p>
    <w:p w14:paraId="4CE137C8" w14:textId="77777777" w:rsidR="007A7BEE" w:rsidRPr="0048593A" w:rsidRDefault="007A7BEE" w:rsidP="00412F43">
      <w:pPr>
        <w:numPr>
          <w:ilvl w:val="0"/>
          <w:numId w:val="26"/>
        </w:numPr>
        <w:suppressAutoHyphens w:val="0"/>
        <w:spacing w:after="240" w:line="240" w:lineRule="auto"/>
        <w:ind w:left="714" w:hanging="357"/>
        <w:contextualSpacing/>
        <w:jc w:val="both"/>
        <w:textAlignment w:val="auto"/>
        <w:rPr>
          <w:rFonts w:ascii="Tahoma" w:hAnsi="Tahoma" w:cs="Tahoma"/>
          <w:color w:val="000000" w:themeColor="text1"/>
          <w:sz w:val="21"/>
          <w:szCs w:val="21"/>
          <w:lang w:eastAsia="en-US"/>
        </w:rPr>
      </w:pPr>
      <w:r w:rsidRPr="0048593A">
        <w:rPr>
          <w:rFonts w:ascii="Tahoma" w:hAnsi="Tahoma" w:cs="Tahoma"/>
          <w:color w:val="000000" w:themeColor="text1"/>
          <w:sz w:val="21"/>
          <w:szCs w:val="21"/>
          <w:lang w:eastAsia="en-US"/>
        </w:rPr>
        <w:t>az intelligens közlekedéssel összefüggő fejlesztések az IKOP-ban;</w:t>
      </w:r>
    </w:p>
    <w:p w14:paraId="7725C7F3" w14:textId="77777777" w:rsidR="007A7BEE" w:rsidRPr="0048593A" w:rsidRDefault="007A7BEE" w:rsidP="00412F43">
      <w:pPr>
        <w:numPr>
          <w:ilvl w:val="0"/>
          <w:numId w:val="26"/>
        </w:numPr>
        <w:suppressAutoHyphens w:val="0"/>
        <w:spacing w:after="240" w:line="240" w:lineRule="auto"/>
        <w:ind w:left="714" w:hanging="357"/>
        <w:contextualSpacing/>
        <w:jc w:val="both"/>
        <w:textAlignment w:val="auto"/>
        <w:rPr>
          <w:rFonts w:ascii="Tahoma" w:hAnsi="Tahoma" w:cs="Tahoma"/>
          <w:color w:val="000000" w:themeColor="text1"/>
          <w:sz w:val="21"/>
          <w:szCs w:val="21"/>
          <w:lang w:eastAsia="en-US"/>
        </w:rPr>
      </w:pPr>
      <w:r w:rsidRPr="0048593A">
        <w:rPr>
          <w:rFonts w:ascii="Tahoma" w:hAnsi="Tahoma" w:cs="Tahoma"/>
          <w:color w:val="000000" w:themeColor="text1"/>
          <w:sz w:val="21"/>
          <w:szCs w:val="21"/>
          <w:lang w:eastAsia="en-US"/>
        </w:rPr>
        <w:t>a környezetvédelem célrendszerét szolgáló informatikai fejlesztések a KEHOP-ban;</w:t>
      </w:r>
    </w:p>
    <w:p w14:paraId="7F749C60" w14:textId="77777777" w:rsidR="007A7BEE" w:rsidRPr="0048593A" w:rsidRDefault="007A7BEE" w:rsidP="00412F43">
      <w:pPr>
        <w:numPr>
          <w:ilvl w:val="0"/>
          <w:numId w:val="26"/>
        </w:numPr>
        <w:suppressAutoHyphens w:val="0"/>
        <w:spacing w:after="240" w:line="240" w:lineRule="auto"/>
        <w:ind w:left="714" w:hanging="357"/>
        <w:contextualSpacing/>
        <w:jc w:val="both"/>
        <w:textAlignment w:val="auto"/>
        <w:rPr>
          <w:rFonts w:ascii="Tahoma" w:hAnsi="Tahoma" w:cs="Tahoma"/>
          <w:color w:val="000000" w:themeColor="text1"/>
          <w:sz w:val="21"/>
          <w:szCs w:val="21"/>
          <w:lang w:eastAsia="en-US"/>
        </w:rPr>
      </w:pPr>
      <w:r w:rsidRPr="0048593A">
        <w:rPr>
          <w:rFonts w:ascii="Tahoma" w:hAnsi="Tahoma" w:cs="Tahoma"/>
          <w:color w:val="000000" w:themeColor="text1"/>
          <w:sz w:val="21"/>
          <w:szCs w:val="21"/>
          <w:lang w:eastAsia="en-US"/>
        </w:rPr>
        <w:t xml:space="preserve"> a humán szolgáltatások fejlesztését célzó infokommunikációs intézkedések az EFOP-ban;</w:t>
      </w:r>
    </w:p>
    <w:p w14:paraId="37A00CAE" w14:textId="77777777" w:rsidR="007A7BEE" w:rsidRPr="0048593A" w:rsidRDefault="007A7BEE" w:rsidP="00412F43">
      <w:pPr>
        <w:numPr>
          <w:ilvl w:val="0"/>
          <w:numId w:val="26"/>
        </w:numPr>
        <w:suppressAutoHyphens w:val="0"/>
        <w:spacing w:after="240" w:line="240" w:lineRule="auto"/>
        <w:ind w:left="714" w:hanging="357"/>
        <w:contextualSpacing/>
        <w:jc w:val="both"/>
        <w:textAlignment w:val="auto"/>
        <w:rPr>
          <w:rFonts w:ascii="Tahoma" w:hAnsi="Tahoma" w:cs="Tahoma"/>
          <w:color w:val="000000" w:themeColor="text1"/>
          <w:sz w:val="21"/>
          <w:szCs w:val="21"/>
          <w:lang w:eastAsia="en-US"/>
        </w:rPr>
      </w:pPr>
      <w:r w:rsidRPr="0048593A">
        <w:rPr>
          <w:rFonts w:ascii="Tahoma" w:hAnsi="Tahoma" w:cs="Tahoma"/>
          <w:color w:val="000000" w:themeColor="text1"/>
          <w:sz w:val="21"/>
          <w:szCs w:val="21"/>
          <w:lang w:eastAsia="en-US"/>
        </w:rPr>
        <w:t>az elektronikus közszolgáltatások fejlesztése a KÖFOP-ban;</w:t>
      </w:r>
    </w:p>
    <w:p w14:paraId="12134827" w14:textId="77777777" w:rsidR="007A7BEE" w:rsidRPr="0048593A" w:rsidRDefault="007A7BEE" w:rsidP="00412F43">
      <w:pPr>
        <w:numPr>
          <w:ilvl w:val="0"/>
          <w:numId w:val="26"/>
        </w:numPr>
        <w:suppressAutoHyphens w:val="0"/>
        <w:spacing w:after="240" w:line="240" w:lineRule="auto"/>
        <w:ind w:left="714" w:hanging="357"/>
        <w:contextualSpacing/>
        <w:jc w:val="both"/>
        <w:textAlignment w:val="auto"/>
        <w:rPr>
          <w:rFonts w:ascii="Tahoma" w:hAnsi="Tahoma" w:cs="Tahoma"/>
          <w:color w:val="000000" w:themeColor="text1"/>
          <w:sz w:val="21"/>
          <w:szCs w:val="21"/>
          <w:lang w:eastAsia="en-US"/>
        </w:rPr>
      </w:pPr>
      <w:r w:rsidRPr="0048593A">
        <w:rPr>
          <w:rFonts w:ascii="Tahoma" w:hAnsi="Tahoma" w:cs="Tahoma"/>
          <w:color w:val="000000" w:themeColor="text1"/>
          <w:sz w:val="21"/>
          <w:szCs w:val="21"/>
          <w:lang w:eastAsia="en-US"/>
        </w:rPr>
        <w:t>az IKT szektor fejlesztését célzó konstrukciók a GINOP-ban;</w:t>
      </w:r>
    </w:p>
    <w:p w14:paraId="08C3CAF3" w14:textId="77777777" w:rsidR="007A7BEE" w:rsidRPr="0048593A" w:rsidRDefault="007A7BEE" w:rsidP="00412F43">
      <w:pPr>
        <w:numPr>
          <w:ilvl w:val="0"/>
          <w:numId w:val="26"/>
        </w:numPr>
        <w:suppressAutoHyphens w:val="0"/>
        <w:spacing w:after="240" w:line="240" w:lineRule="auto"/>
        <w:ind w:left="714" w:hanging="357"/>
        <w:contextualSpacing/>
        <w:jc w:val="both"/>
        <w:textAlignment w:val="auto"/>
        <w:rPr>
          <w:rFonts w:ascii="Tahoma" w:hAnsi="Tahoma" w:cs="Tahoma"/>
          <w:color w:val="000000" w:themeColor="text1"/>
          <w:sz w:val="21"/>
          <w:szCs w:val="21"/>
          <w:lang w:eastAsia="en-US"/>
        </w:rPr>
      </w:pPr>
      <w:r w:rsidRPr="0048593A">
        <w:rPr>
          <w:rFonts w:ascii="Tahoma" w:hAnsi="Tahoma" w:cs="Tahoma"/>
          <w:color w:val="000000" w:themeColor="text1"/>
          <w:sz w:val="21"/>
          <w:szCs w:val="21"/>
          <w:lang w:eastAsia="en-US"/>
        </w:rPr>
        <w:t>illetve mindezek területi vonatkozású elemeit leképező beavatkozások a TOP-ban és a VEKOP-ban kaptak helyet.</w:t>
      </w:r>
    </w:p>
    <w:p w14:paraId="5A4D8A64" w14:textId="77777777" w:rsidR="007A7BEE" w:rsidRPr="0048593A" w:rsidRDefault="007A7BEE" w:rsidP="007A7BEE">
      <w:pPr>
        <w:spacing w:after="240"/>
        <w:contextualSpacing/>
        <w:jc w:val="both"/>
        <w:rPr>
          <w:rFonts w:ascii="Tahoma" w:hAnsi="Tahoma" w:cs="Tahoma"/>
          <w:color w:val="000000" w:themeColor="text1"/>
          <w:sz w:val="21"/>
          <w:szCs w:val="21"/>
          <w:lang w:eastAsia="en-US"/>
        </w:rPr>
      </w:pPr>
    </w:p>
    <w:p w14:paraId="6BC30E6B" w14:textId="77777777" w:rsidR="007A7BEE" w:rsidRPr="0048593A" w:rsidRDefault="007A7BEE" w:rsidP="007A7BEE">
      <w:pPr>
        <w:spacing w:after="240"/>
        <w:ind w:left="357"/>
        <w:contextualSpacing/>
        <w:jc w:val="both"/>
        <w:rPr>
          <w:rFonts w:ascii="Tahoma" w:hAnsi="Tahoma" w:cs="Tahoma"/>
          <w:color w:val="000000" w:themeColor="text1"/>
          <w:sz w:val="21"/>
          <w:szCs w:val="21"/>
          <w:lang w:eastAsia="en-US"/>
        </w:rPr>
      </w:pPr>
      <w:r w:rsidRPr="0048593A">
        <w:rPr>
          <w:rFonts w:ascii="Tahoma" w:hAnsi="Tahoma" w:cs="Tahoma"/>
          <w:color w:val="000000" w:themeColor="text1"/>
          <w:sz w:val="21"/>
          <w:szCs w:val="21"/>
          <w:lang w:eastAsia="en-US"/>
        </w:rPr>
        <w:t>Az alkalmazott tervezési megoldás ugyanakkor azzal a következménnyel jár, hogy az infokommunikációs területre fordított uniós támogatási források szakmai tervezése, nyomon követése, illetve szükség esetén finomhangolása, eltérő kormányzati szereplőknél, eltérő szakmai műhelyekben történik.</w:t>
      </w:r>
    </w:p>
    <w:p w14:paraId="350D14E2" w14:textId="77777777" w:rsidR="007A7BEE" w:rsidRPr="0048593A" w:rsidRDefault="007A7BEE" w:rsidP="007A7BEE">
      <w:pPr>
        <w:spacing w:after="240"/>
        <w:ind w:hanging="567"/>
        <w:contextualSpacing/>
        <w:jc w:val="center"/>
        <w:rPr>
          <w:rFonts w:ascii="Tahoma" w:hAnsi="Tahoma" w:cs="Tahoma"/>
          <w:color w:val="000000" w:themeColor="text1"/>
          <w:sz w:val="21"/>
          <w:szCs w:val="21"/>
          <w:lang w:eastAsia="en-US"/>
        </w:rPr>
      </w:pPr>
    </w:p>
    <w:p w14:paraId="51E6FF3D" w14:textId="77777777" w:rsidR="007A7BEE" w:rsidRPr="0048593A" w:rsidRDefault="007A7BEE" w:rsidP="007A7BEE">
      <w:pPr>
        <w:spacing w:after="240"/>
        <w:ind w:left="357"/>
        <w:contextualSpacing/>
        <w:jc w:val="both"/>
        <w:rPr>
          <w:rFonts w:ascii="Tahoma" w:hAnsi="Tahoma" w:cs="Tahoma"/>
          <w:color w:val="000000" w:themeColor="text1"/>
          <w:sz w:val="21"/>
          <w:szCs w:val="21"/>
          <w:lang w:eastAsia="en-US"/>
        </w:rPr>
      </w:pPr>
      <w:r w:rsidRPr="0048593A">
        <w:rPr>
          <w:rFonts w:ascii="Tahoma" w:hAnsi="Tahoma" w:cs="Tahoma"/>
          <w:color w:val="000000" w:themeColor="text1"/>
          <w:sz w:val="21"/>
          <w:szCs w:val="21"/>
          <w:lang w:eastAsia="en-US"/>
        </w:rPr>
        <w:t xml:space="preserve">Ahogy arra a Nemzeti Infokommunikációs Stratégia is rámutatott a digitális ökoszisztéma, az infokommunikációs szektor tartós egyensúlya, és így fejlődése csak úgy képzelhető el, ha az egyes területek, pillérek (digitális állam, digitális gazdaság, digitális infrastruktúra, digitális kompetencia) </w:t>
      </w:r>
      <w:r w:rsidRPr="0048593A">
        <w:rPr>
          <w:rFonts w:ascii="Tahoma" w:hAnsi="Tahoma" w:cs="Tahoma"/>
          <w:b/>
          <w:color w:val="000000" w:themeColor="text1"/>
          <w:sz w:val="21"/>
          <w:szCs w:val="21"/>
          <w:lang w:eastAsia="en-US"/>
        </w:rPr>
        <w:t>fejlesztése egymással összehangolva, szoros szimbiózisban történik</w:t>
      </w:r>
      <w:r w:rsidRPr="0048593A">
        <w:rPr>
          <w:rFonts w:ascii="Tahoma" w:hAnsi="Tahoma" w:cs="Tahoma"/>
          <w:color w:val="000000" w:themeColor="text1"/>
          <w:sz w:val="21"/>
          <w:szCs w:val="21"/>
          <w:lang w:eastAsia="en-US"/>
        </w:rPr>
        <w:t>. E követelmény nélkülözhetetlenné teszi, hogy az infokommunikáció kormányzati irányításáért és összehangolásáért felelős egyes kormányzati szereplők a területre fordított uniós fejlesztési források terhére tervezett, illetve folyamatban lévő beruházásokról, fejlesztésekről naprakész és pontos képpel, összesítésekkel rendelkezzenek.</w:t>
      </w:r>
    </w:p>
    <w:p w14:paraId="25DA9889" w14:textId="77777777" w:rsidR="007A7BEE" w:rsidRPr="0048593A" w:rsidRDefault="007A7BEE" w:rsidP="007A7BEE">
      <w:pPr>
        <w:spacing w:after="240"/>
        <w:ind w:left="357"/>
        <w:contextualSpacing/>
        <w:jc w:val="both"/>
        <w:rPr>
          <w:rFonts w:ascii="Tahoma" w:hAnsi="Tahoma" w:cs="Tahoma"/>
          <w:color w:val="000000" w:themeColor="text1"/>
          <w:sz w:val="21"/>
          <w:szCs w:val="21"/>
          <w:lang w:eastAsia="en-US"/>
        </w:rPr>
      </w:pPr>
      <w:r w:rsidRPr="0048593A">
        <w:rPr>
          <w:rFonts w:ascii="Tahoma" w:hAnsi="Tahoma" w:cs="Tahoma"/>
          <w:color w:val="000000" w:themeColor="text1"/>
          <w:sz w:val="21"/>
          <w:szCs w:val="21"/>
          <w:lang w:eastAsia="en-US"/>
        </w:rPr>
        <w:t>Fentiekhez kapcsolódóan az elvégzendő feladat egy olyan hiánypótló monitoring rendszer kialakítása és folyamatos működtetése, amely biztosítja a döntéshozó számára a fent hivatkozott információk rendelkezésre állását.</w:t>
      </w:r>
    </w:p>
    <w:p w14:paraId="4E1A7D49" w14:textId="77777777" w:rsidR="007A7BEE" w:rsidRPr="0048593A" w:rsidRDefault="007A7BEE" w:rsidP="007A7BEE">
      <w:pPr>
        <w:spacing w:after="240"/>
        <w:ind w:left="357"/>
        <w:contextualSpacing/>
        <w:jc w:val="both"/>
        <w:rPr>
          <w:rFonts w:ascii="Tahoma" w:hAnsi="Tahoma" w:cs="Tahoma"/>
          <w:color w:val="000000" w:themeColor="text1"/>
          <w:sz w:val="21"/>
          <w:szCs w:val="21"/>
          <w:lang w:eastAsia="en-US"/>
        </w:rPr>
      </w:pPr>
      <w:r w:rsidRPr="0048593A">
        <w:rPr>
          <w:rFonts w:ascii="Tahoma" w:hAnsi="Tahoma" w:cs="Tahoma"/>
          <w:color w:val="000000" w:themeColor="text1"/>
          <w:sz w:val="21"/>
          <w:szCs w:val="21"/>
          <w:lang w:eastAsia="en-US"/>
        </w:rPr>
        <w:t xml:space="preserve">A sikeres kivitelezés záloga olyan folyamatok, illetve a </w:t>
      </w:r>
      <w:r w:rsidRPr="0048593A">
        <w:rPr>
          <w:rFonts w:ascii="Tahoma" w:hAnsi="Tahoma" w:cs="Tahoma"/>
          <w:b/>
          <w:color w:val="000000" w:themeColor="text1"/>
          <w:sz w:val="21"/>
          <w:szCs w:val="21"/>
          <w:lang w:eastAsia="en-US"/>
        </w:rPr>
        <w:t>döntési mechanizmusokat támogató</w:t>
      </w:r>
      <w:r w:rsidRPr="0048593A">
        <w:rPr>
          <w:rFonts w:ascii="Tahoma" w:hAnsi="Tahoma" w:cs="Tahoma"/>
          <w:color w:val="000000" w:themeColor="text1"/>
          <w:sz w:val="21"/>
          <w:szCs w:val="21"/>
          <w:lang w:eastAsia="en-US"/>
        </w:rPr>
        <w:t xml:space="preserve"> információ-szintetizáló modell felállítása és működtetése, amelyek képesek </w:t>
      </w:r>
      <w:r w:rsidRPr="0048593A">
        <w:rPr>
          <w:rFonts w:ascii="Tahoma" w:hAnsi="Tahoma" w:cs="Tahoma"/>
          <w:b/>
          <w:color w:val="000000" w:themeColor="text1"/>
          <w:sz w:val="21"/>
          <w:szCs w:val="21"/>
          <w:lang w:eastAsia="en-US"/>
        </w:rPr>
        <w:t xml:space="preserve">szervezettől és támogatási forrásoktól független, objektív inputokkal </w:t>
      </w:r>
      <w:r w:rsidRPr="0048593A">
        <w:rPr>
          <w:rFonts w:ascii="Tahoma" w:hAnsi="Tahoma" w:cs="Tahoma"/>
          <w:color w:val="000000" w:themeColor="text1"/>
          <w:sz w:val="21"/>
          <w:szCs w:val="21"/>
          <w:lang w:eastAsia="en-US"/>
        </w:rPr>
        <w:t>szolgálni a vezetői döntések meghozatalához.</w:t>
      </w:r>
    </w:p>
    <w:p w14:paraId="6945383A" w14:textId="77777777" w:rsidR="007A7BEE" w:rsidRPr="0048593A" w:rsidRDefault="007A7BEE" w:rsidP="007A7BEE">
      <w:pPr>
        <w:spacing w:after="240"/>
        <w:contextualSpacing/>
        <w:jc w:val="both"/>
        <w:rPr>
          <w:rFonts w:ascii="Tahoma" w:hAnsi="Tahoma" w:cs="Tahoma"/>
          <w:color w:val="000000" w:themeColor="text1"/>
          <w:sz w:val="21"/>
          <w:szCs w:val="21"/>
          <w:lang w:eastAsia="en-US"/>
        </w:rPr>
      </w:pPr>
    </w:p>
    <w:p w14:paraId="1F8AF9B1" w14:textId="77777777" w:rsidR="007A7BEE" w:rsidRPr="0048593A" w:rsidRDefault="007A7BEE" w:rsidP="007A7BEE">
      <w:pPr>
        <w:spacing w:after="240"/>
        <w:ind w:left="357"/>
        <w:contextualSpacing/>
        <w:jc w:val="both"/>
        <w:outlineLvl w:val="0"/>
        <w:rPr>
          <w:rFonts w:ascii="Tahoma" w:hAnsi="Tahoma" w:cs="Tahoma"/>
          <w:color w:val="000000" w:themeColor="text1"/>
          <w:sz w:val="21"/>
          <w:szCs w:val="21"/>
        </w:rPr>
      </w:pPr>
      <w:r w:rsidRPr="0048593A">
        <w:rPr>
          <w:rFonts w:ascii="Tahoma" w:hAnsi="Tahoma" w:cs="Tahoma"/>
          <w:color w:val="000000" w:themeColor="text1"/>
          <w:sz w:val="21"/>
          <w:szCs w:val="21"/>
        </w:rPr>
        <w:t>Jelen ajánlatkérés ezen tématerületében a következő feladatok elvégzése szükséges Ajánlatkérő megrendelése szerint:</w:t>
      </w:r>
    </w:p>
    <w:p w14:paraId="3199AF01" w14:textId="77777777" w:rsidR="007A7BEE" w:rsidRPr="0048593A" w:rsidRDefault="007A7BEE" w:rsidP="007A7BEE">
      <w:pPr>
        <w:spacing w:after="240"/>
        <w:contextualSpacing/>
        <w:jc w:val="both"/>
        <w:outlineLvl w:val="0"/>
        <w:rPr>
          <w:rFonts w:ascii="Tahoma" w:hAnsi="Tahoma" w:cs="Tahoma"/>
          <w:color w:val="000000" w:themeColor="text1"/>
          <w:sz w:val="21"/>
          <w:szCs w:val="21"/>
        </w:rPr>
      </w:pPr>
    </w:p>
    <w:p w14:paraId="6FDB7993" w14:textId="77777777" w:rsidR="007A7BEE" w:rsidRPr="0048593A" w:rsidRDefault="007A7BEE" w:rsidP="007A7BEE">
      <w:pPr>
        <w:spacing w:after="240"/>
        <w:contextualSpacing/>
        <w:jc w:val="both"/>
        <w:outlineLvl w:val="0"/>
        <w:rPr>
          <w:rFonts w:ascii="Tahoma" w:hAnsi="Tahoma" w:cs="Tahoma"/>
          <w:b/>
          <w:color w:val="000000" w:themeColor="text1"/>
          <w:sz w:val="21"/>
          <w:szCs w:val="21"/>
          <w:lang w:eastAsia="en-US"/>
        </w:rPr>
      </w:pPr>
      <w:r w:rsidRPr="0048593A">
        <w:rPr>
          <w:rFonts w:ascii="Tahoma" w:hAnsi="Tahoma" w:cs="Tahoma"/>
          <w:b/>
          <w:color w:val="000000" w:themeColor="text1"/>
          <w:sz w:val="21"/>
          <w:szCs w:val="21"/>
          <w:lang w:eastAsia="en-US"/>
        </w:rPr>
        <w:t>3.1. Monitoring rendszer kialakítása</w:t>
      </w:r>
    </w:p>
    <w:p w14:paraId="51D3EFCB" w14:textId="77777777" w:rsidR="007A7BEE" w:rsidRPr="0048593A" w:rsidRDefault="007A7BEE" w:rsidP="00412F43">
      <w:pPr>
        <w:pStyle w:val="Listaszerbekezds"/>
        <w:numPr>
          <w:ilvl w:val="0"/>
          <w:numId w:val="32"/>
        </w:numPr>
        <w:spacing w:before="0" w:after="240"/>
        <w:rPr>
          <w:rFonts w:ascii="Tahoma" w:hAnsi="Tahoma" w:cs="Tahoma"/>
          <w:color w:val="000000" w:themeColor="text1"/>
          <w:sz w:val="21"/>
          <w:szCs w:val="21"/>
          <w:lang w:eastAsia="en-US"/>
        </w:rPr>
      </w:pPr>
      <w:r w:rsidRPr="0048593A">
        <w:rPr>
          <w:rFonts w:ascii="Tahoma" w:hAnsi="Tahoma" w:cs="Tahoma"/>
          <w:color w:val="000000" w:themeColor="text1"/>
          <w:sz w:val="21"/>
          <w:szCs w:val="21"/>
          <w:lang w:eastAsia="en-US"/>
        </w:rPr>
        <w:t>Az infokommunikációs tartalmú beavatkozások nyomon követését támogató monitoring rendszer kialakításának tervezet menetét rögzítő dokumentált rendszerleírások, az alkalmazott módszertanok, eszközrendszer írásos bemutatása;</w:t>
      </w:r>
    </w:p>
    <w:p w14:paraId="4AA30E18" w14:textId="77777777" w:rsidR="007A7BEE" w:rsidRPr="0048593A" w:rsidRDefault="007A7BEE" w:rsidP="00412F43">
      <w:pPr>
        <w:pStyle w:val="Listaszerbekezds"/>
        <w:numPr>
          <w:ilvl w:val="0"/>
          <w:numId w:val="32"/>
        </w:numPr>
        <w:spacing w:before="0" w:after="240"/>
        <w:rPr>
          <w:rFonts w:ascii="Tahoma" w:hAnsi="Tahoma" w:cs="Tahoma"/>
          <w:color w:val="000000" w:themeColor="text1"/>
          <w:sz w:val="21"/>
          <w:szCs w:val="21"/>
          <w:lang w:eastAsia="en-US"/>
        </w:rPr>
      </w:pPr>
      <w:r w:rsidRPr="0048593A">
        <w:rPr>
          <w:rFonts w:ascii="Tahoma" w:hAnsi="Tahoma" w:cs="Tahoma"/>
          <w:color w:val="000000" w:themeColor="text1"/>
          <w:sz w:val="21"/>
          <w:szCs w:val="21"/>
          <w:lang w:eastAsia="en-US"/>
        </w:rPr>
        <w:t>Az infokommunikációs tartalmú beavatkozások, fejlesztések horizontális (ágazatokon átívelő) nyomon követését biztosító rendszer módszertanának és eszközrendszerének kialakítása;</w:t>
      </w:r>
    </w:p>
    <w:p w14:paraId="6C609644" w14:textId="77777777" w:rsidR="007A7BEE" w:rsidRPr="0048593A" w:rsidRDefault="007A7BEE" w:rsidP="00412F43">
      <w:pPr>
        <w:pStyle w:val="Listaszerbekezds"/>
        <w:numPr>
          <w:ilvl w:val="0"/>
          <w:numId w:val="32"/>
        </w:numPr>
        <w:spacing w:before="0" w:after="240"/>
        <w:rPr>
          <w:rFonts w:ascii="Tahoma" w:hAnsi="Tahoma" w:cs="Tahoma"/>
          <w:color w:val="000000" w:themeColor="text1"/>
          <w:sz w:val="21"/>
          <w:szCs w:val="21"/>
          <w:lang w:eastAsia="en-US"/>
        </w:rPr>
      </w:pPr>
      <w:r w:rsidRPr="0048593A">
        <w:rPr>
          <w:rFonts w:ascii="Tahoma" w:hAnsi="Tahoma" w:cs="Tahoma"/>
          <w:color w:val="000000" w:themeColor="text1"/>
          <w:sz w:val="21"/>
          <w:szCs w:val="21"/>
          <w:lang w:eastAsia="en-US"/>
        </w:rPr>
        <w:t>A releváns iparági folyamatok, trendek áttekintését, döntéshozatali folyamatokba történő becsatornázását támogató jelentéstételi rendszer kidolgozása.</w:t>
      </w:r>
    </w:p>
    <w:p w14:paraId="5071AFF4" w14:textId="77777777" w:rsidR="007A7BEE" w:rsidRPr="0048593A" w:rsidRDefault="007A7BEE" w:rsidP="007A7BEE">
      <w:pPr>
        <w:spacing w:after="240"/>
        <w:contextualSpacing/>
        <w:jc w:val="both"/>
        <w:outlineLvl w:val="0"/>
        <w:rPr>
          <w:rFonts w:ascii="Tahoma" w:hAnsi="Tahoma" w:cs="Tahoma"/>
          <w:b/>
          <w:color w:val="000000" w:themeColor="text1"/>
          <w:sz w:val="21"/>
          <w:szCs w:val="21"/>
          <w:lang w:eastAsia="en-US"/>
        </w:rPr>
      </w:pPr>
      <w:r w:rsidRPr="0048593A">
        <w:rPr>
          <w:rFonts w:ascii="Tahoma" w:hAnsi="Tahoma" w:cs="Tahoma"/>
          <w:b/>
          <w:color w:val="000000" w:themeColor="text1"/>
          <w:sz w:val="21"/>
          <w:szCs w:val="21"/>
          <w:lang w:eastAsia="en-US"/>
        </w:rPr>
        <w:t>3.2. Infokommunikációs fejlesztéspolitikai monitoring elemzés</w:t>
      </w:r>
    </w:p>
    <w:p w14:paraId="34780A38" w14:textId="77777777" w:rsidR="007A7BEE" w:rsidRPr="0048593A" w:rsidRDefault="007A7BEE" w:rsidP="00412F43">
      <w:pPr>
        <w:pStyle w:val="Listaszerbekezds"/>
        <w:numPr>
          <w:ilvl w:val="0"/>
          <w:numId w:val="32"/>
        </w:numPr>
        <w:spacing w:before="0" w:after="240"/>
        <w:rPr>
          <w:rFonts w:ascii="Tahoma" w:hAnsi="Tahoma" w:cs="Tahoma"/>
          <w:color w:val="000000" w:themeColor="text1"/>
          <w:sz w:val="21"/>
          <w:szCs w:val="21"/>
          <w:lang w:eastAsia="en-US"/>
        </w:rPr>
      </w:pPr>
      <w:r w:rsidRPr="0048593A">
        <w:rPr>
          <w:rFonts w:ascii="Tahoma" w:hAnsi="Tahoma" w:cs="Tahoma"/>
          <w:color w:val="000000" w:themeColor="text1"/>
          <w:sz w:val="21"/>
          <w:szCs w:val="21"/>
          <w:lang w:eastAsia="en-US"/>
        </w:rPr>
        <w:t>Az infokommunikációs tartalmú beavatkozások, fejlesztések horizontális (ágazatokon átívelő) nyomon követését támogató időszakos elemzések elkészítése.</w:t>
      </w:r>
    </w:p>
    <w:p w14:paraId="7C2CD35E" w14:textId="77777777" w:rsidR="007A7BEE" w:rsidRPr="0048593A" w:rsidRDefault="007A7BEE" w:rsidP="00412F43">
      <w:pPr>
        <w:pStyle w:val="Listaszerbekezds"/>
        <w:numPr>
          <w:ilvl w:val="0"/>
          <w:numId w:val="32"/>
        </w:numPr>
        <w:spacing w:before="0" w:after="240"/>
        <w:rPr>
          <w:rFonts w:ascii="Tahoma" w:hAnsi="Tahoma" w:cs="Tahoma"/>
          <w:color w:val="000000" w:themeColor="text1"/>
          <w:sz w:val="21"/>
          <w:szCs w:val="21"/>
          <w:lang w:eastAsia="en-US"/>
        </w:rPr>
      </w:pPr>
      <w:r w:rsidRPr="0048593A">
        <w:rPr>
          <w:rFonts w:ascii="Tahoma" w:hAnsi="Tahoma" w:cs="Tahoma"/>
          <w:color w:val="000000" w:themeColor="text1"/>
          <w:sz w:val="21"/>
          <w:szCs w:val="21"/>
          <w:lang w:eastAsia="en-US"/>
        </w:rPr>
        <w:t xml:space="preserve">Az időszakos elemzések horizontálisan, egységes rendszerbe és struktúrába rendezve összesítve mutatják be és értékelik az adott időszak infokommunikációs tartalmú konstrukcióinak alakulását így a </w:t>
      </w:r>
    </w:p>
    <w:p w14:paraId="5EB5B2DC" w14:textId="77777777" w:rsidR="007A7BEE" w:rsidRPr="0048593A" w:rsidRDefault="007A7BEE" w:rsidP="00412F43">
      <w:pPr>
        <w:pStyle w:val="Listaszerbekezds"/>
        <w:numPr>
          <w:ilvl w:val="1"/>
          <w:numId w:val="32"/>
        </w:numPr>
        <w:spacing w:before="0" w:after="240"/>
        <w:jc w:val="left"/>
        <w:rPr>
          <w:rFonts w:ascii="Tahoma" w:hAnsi="Tahoma" w:cs="Tahoma"/>
          <w:color w:val="000000" w:themeColor="text1"/>
          <w:sz w:val="21"/>
          <w:szCs w:val="21"/>
          <w:lang w:eastAsia="en-US"/>
        </w:rPr>
      </w:pPr>
      <w:r w:rsidRPr="0048593A">
        <w:rPr>
          <w:rFonts w:ascii="Tahoma" w:hAnsi="Tahoma" w:cs="Tahoma"/>
          <w:color w:val="000000" w:themeColor="text1"/>
          <w:sz w:val="21"/>
          <w:szCs w:val="21"/>
          <w:lang w:eastAsia="en-US"/>
        </w:rPr>
        <w:t>tervezett, illetve megjelentetett új kiírásokat</w:t>
      </w:r>
    </w:p>
    <w:p w14:paraId="7B9B898B" w14:textId="77777777" w:rsidR="007A7BEE" w:rsidRPr="0048593A" w:rsidRDefault="007A7BEE" w:rsidP="00412F43">
      <w:pPr>
        <w:pStyle w:val="Listaszerbekezds"/>
        <w:numPr>
          <w:ilvl w:val="1"/>
          <w:numId w:val="32"/>
        </w:numPr>
        <w:spacing w:before="0" w:after="240"/>
        <w:jc w:val="left"/>
        <w:rPr>
          <w:rFonts w:ascii="Tahoma" w:hAnsi="Tahoma" w:cs="Tahoma"/>
          <w:color w:val="000000" w:themeColor="text1"/>
          <w:sz w:val="21"/>
          <w:szCs w:val="21"/>
          <w:lang w:eastAsia="en-US"/>
        </w:rPr>
      </w:pPr>
      <w:r w:rsidRPr="0048593A">
        <w:rPr>
          <w:rFonts w:ascii="Tahoma" w:hAnsi="Tahoma" w:cs="Tahoma"/>
          <w:color w:val="000000" w:themeColor="text1"/>
          <w:sz w:val="21"/>
          <w:szCs w:val="21"/>
          <w:lang w:eastAsia="en-US"/>
        </w:rPr>
        <w:t xml:space="preserve">a megkötésre került támogatási szerződéseket </w:t>
      </w:r>
    </w:p>
    <w:p w14:paraId="18F8A1B8" w14:textId="77777777" w:rsidR="007A7BEE" w:rsidRPr="0048593A" w:rsidRDefault="007A7BEE" w:rsidP="00412F43">
      <w:pPr>
        <w:pStyle w:val="Listaszerbekezds"/>
        <w:numPr>
          <w:ilvl w:val="1"/>
          <w:numId w:val="32"/>
        </w:numPr>
        <w:spacing w:before="0" w:after="240"/>
        <w:jc w:val="left"/>
        <w:rPr>
          <w:rFonts w:ascii="Tahoma" w:hAnsi="Tahoma" w:cs="Tahoma"/>
          <w:color w:val="000000" w:themeColor="text1"/>
          <w:sz w:val="21"/>
          <w:szCs w:val="21"/>
          <w:lang w:eastAsia="en-US"/>
        </w:rPr>
      </w:pPr>
      <w:r w:rsidRPr="0048593A">
        <w:rPr>
          <w:rFonts w:ascii="Tahoma" w:hAnsi="Tahoma" w:cs="Tahoma"/>
          <w:color w:val="000000" w:themeColor="text1"/>
          <w:sz w:val="21"/>
          <w:szCs w:val="21"/>
          <w:lang w:eastAsia="en-US"/>
        </w:rPr>
        <w:t xml:space="preserve">a folyamatban lévő releváns projektek előrehaladását, </w:t>
      </w:r>
    </w:p>
    <w:p w14:paraId="1560CC04" w14:textId="77777777" w:rsidR="007A7BEE" w:rsidRPr="0048593A" w:rsidRDefault="007A7BEE" w:rsidP="00412F43">
      <w:pPr>
        <w:pStyle w:val="Listaszerbekezds"/>
        <w:numPr>
          <w:ilvl w:val="1"/>
          <w:numId w:val="32"/>
        </w:numPr>
        <w:spacing w:before="0" w:after="240"/>
        <w:jc w:val="left"/>
        <w:rPr>
          <w:rFonts w:ascii="Tahoma" w:hAnsi="Tahoma" w:cs="Tahoma"/>
          <w:color w:val="000000" w:themeColor="text1"/>
          <w:sz w:val="21"/>
          <w:szCs w:val="21"/>
          <w:lang w:eastAsia="en-US"/>
        </w:rPr>
      </w:pPr>
      <w:r w:rsidRPr="0048593A">
        <w:rPr>
          <w:rFonts w:ascii="Tahoma" w:hAnsi="Tahoma" w:cs="Tahoma"/>
          <w:color w:val="000000" w:themeColor="text1"/>
          <w:sz w:val="21"/>
          <w:szCs w:val="21"/>
          <w:lang w:eastAsia="en-US"/>
        </w:rPr>
        <w:t>a lezárt projektek összesítését.</w:t>
      </w:r>
    </w:p>
    <w:p w14:paraId="3D7F6376" w14:textId="77777777" w:rsidR="007A7BEE" w:rsidRPr="0048593A" w:rsidRDefault="007A7BEE" w:rsidP="007A7BEE">
      <w:pPr>
        <w:spacing w:after="240"/>
        <w:contextualSpacing/>
        <w:jc w:val="both"/>
        <w:outlineLvl w:val="0"/>
        <w:rPr>
          <w:rFonts w:ascii="Tahoma" w:hAnsi="Tahoma" w:cs="Tahoma"/>
          <w:b/>
          <w:color w:val="000000" w:themeColor="text1"/>
          <w:sz w:val="21"/>
          <w:szCs w:val="21"/>
          <w:lang w:eastAsia="en-US"/>
        </w:rPr>
      </w:pPr>
      <w:r w:rsidRPr="0048593A">
        <w:rPr>
          <w:rFonts w:ascii="Tahoma" w:hAnsi="Tahoma" w:cs="Tahoma"/>
          <w:b/>
          <w:color w:val="000000" w:themeColor="text1"/>
          <w:sz w:val="21"/>
          <w:szCs w:val="21"/>
          <w:lang w:eastAsia="en-US"/>
        </w:rPr>
        <w:t>3.3. Infokommunikációs iparági folyamatokat, trendeket bemutató szakértői elemzés</w:t>
      </w:r>
    </w:p>
    <w:p w14:paraId="5B176D92" w14:textId="77777777" w:rsidR="007A7BEE" w:rsidRPr="0048593A" w:rsidRDefault="007A7BEE" w:rsidP="00412F43">
      <w:pPr>
        <w:pStyle w:val="Listaszerbekezds"/>
        <w:numPr>
          <w:ilvl w:val="0"/>
          <w:numId w:val="32"/>
        </w:numPr>
        <w:spacing w:before="0" w:after="240"/>
        <w:rPr>
          <w:rFonts w:ascii="Tahoma" w:hAnsi="Tahoma" w:cs="Tahoma"/>
          <w:color w:val="000000" w:themeColor="text1"/>
          <w:sz w:val="21"/>
          <w:szCs w:val="21"/>
          <w:lang w:eastAsia="en-US"/>
        </w:rPr>
      </w:pPr>
      <w:r w:rsidRPr="0048593A">
        <w:rPr>
          <w:rFonts w:ascii="Tahoma" w:hAnsi="Tahoma" w:cs="Tahoma"/>
          <w:color w:val="000000" w:themeColor="text1"/>
          <w:sz w:val="21"/>
          <w:szCs w:val="21"/>
          <w:lang w:eastAsia="en-US"/>
        </w:rPr>
        <w:t xml:space="preserve">Az infokommunikációs tartalmú beavatkozások technológiai, szabályozási, működési környezetét meghatározó iparági folyamatok időszakos felmérése és elemzése. </w:t>
      </w:r>
    </w:p>
    <w:p w14:paraId="2CD373B9" w14:textId="77777777" w:rsidR="007A7BEE" w:rsidRPr="0048593A" w:rsidRDefault="007A7BEE" w:rsidP="00412F43">
      <w:pPr>
        <w:pStyle w:val="Listaszerbekezds"/>
        <w:numPr>
          <w:ilvl w:val="0"/>
          <w:numId w:val="32"/>
        </w:numPr>
        <w:spacing w:before="0" w:after="240"/>
        <w:rPr>
          <w:rFonts w:ascii="Tahoma" w:hAnsi="Tahoma" w:cs="Tahoma"/>
          <w:color w:val="000000" w:themeColor="text1"/>
          <w:sz w:val="21"/>
          <w:szCs w:val="21"/>
          <w:lang w:eastAsia="en-US"/>
        </w:rPr>
      </w:pPr>
      <w:r w:rsidRPr="0048593A">
        <w:rPr>
          <w:rFonts w:ascii="Tahoma" w:hAnsi="Tahoma" w:cs="Tahoma"/>
          <w:color w:val="000000" w:themeColor="text1"/>
          <w:sz w:val="21"/>
          <w:szCs w:val="21"/>
          <w:lang w:eastAsia="en-US"/>
        </w:rPr>
        <w:t xml:space="preserve">Az elemzésnek ki kell térnie az adott időszak releváns trendjeinek, történéseinek elemző bemutatására, és olyan e folyamatokból kirajzolódó következtetéseket – adott esetben javaslatokat – kell megfogalmaznia, amelyek támogatják az infokommunikációs tartalmú beavatkozások tervezését, végrehajtását. </w:t>
      </w:r>
    </w:p>
    <w:p w14:paraId="470B5972" w14:textId="77777777" w:rsidR="007A7BEE" w:rsidRPr="0048593A" w:rsidRDefault="007A7BEE" w:rsidP="007A7BEE">
      <w:pPr>
        <w:spacing w:after="240"/>
        <w:contextualSpacing/>
        <w:jc w:val="both"/>
        <w:outlineLvl w:val="0"/>
        <w:rPr>
          <w:rFonts w:ascii="Tahoma" w:hAnsi="Tahoma" w:cs="Tahoma"/>
          <w:b/>
          <w:color w:val="000000" w:themeColor="text1"/>
          <w:sz w:val="21"/>
          <w:szCs w:val="21"/>
        </w:rPr>
      </w:pPr>
      <w:r w:rsidRPr="0048593A">
        <w:rPr>
          <w:rFonts w:ascii="Tahoma" w:hAnsi="Tahoma" w:cs="Tahoma"/>
          <w:b/>
          <w:color w:val="000000" w:themeColor="text1"/>
          <w:sz w:val="21"/>
          <w:szCs w:val="21"/>
        </w:rPr>
        <w:t>Ütemezés, elemzési időszakok</w:t>
      </w:r>
    </w:p>
    <w:p w14:paraId="19735112" w14:textId="77777777" w:rsidR="007A7BEE" w:rsidRPr="0048593A" w:rsidRDefault="007A7BEE" w:rsidP="00412F43">
      <w:pPr>
        <w:pStyle w:val="Listaszerbekezds"/>
        <w:numPr>
          <w:ilvl w:val="0"/>
          <w:numId w:val="20"/>
        </w:numPr>
        <w:shd w:val="clear" w:color="auto" w:fill="FFFFFF" w:themeFill="background1"/>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Monitoring elemzések rendszerének, módszertanának kialakítása esetében egyszeri;</w:t>
      </w:r>
    </w:p>
    <w:p w14:paraId="77F9CD2B" w14:textId="77777777" w:rsidR="007A7BEE" w:rsidRPr="0048593A" w:rsidRDefault="007A7BEE" w:rsidP="00412F43">
      <w:pPr>
        <w:pStyle w:val="Listaszerbekezds"/>
        <w:numPr>
          <w:ilvl w:val="0"/>
          <w:numId w:val="20"/>
        </w:numPr>
        <w:shd w:val="clear" w:color="auto" w:fill="FFFFFF" w:themeFill="background1"/>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az infokommunikációs fejlesztéspolitikai monitoring elemzés, valamint az infokommunikációs iparági folyamatokat, trendeket bemutató szakértői elemzés esetében a vizsgálható időszakok (támogatási prioritásonként): naptári félévente.</w:t>
      </w:r>
    </w:p>
    <w:p w14:paraId="4540DC36" w14:textId="77777777" w:rsidR="007A7BEE" w:rsidRPr="0048593A" w:rsidRDefault="007A7BEE" w:rsidP="007A7BEE">
      <w:pPr>
        <w:spacing w:after="240"/>
        <w:contextualSpacing/>
        <w:jc w:val="both"/>
        <w:rPr>
          <w:rFonts w:ascii="Tahoma" w:hAnsi="Tahoma" w:cs="Tahoma"/>
          <w:color w:val="000000" w:themeColor="text1"/>
          <w:sz w:val="21"/>
          <w:szCs w:val="21"/>
          <w:lang w:eastAsia="en-US"/>
        </w:rPr>
      </w:pPr>
      <w:r w:rsidRPr="0048593A">
        <w:rPr>
          <w:rFonts w:ascii="Tahoma" w:hAnsi="Tahoma" w:cs="Tahoma"/>
          <w:color w:val="000000" w:themeColor="text1"/>
          <w:sz w:val="21"/>
          <w:szCs w:val="21"/>
        </w:rPr>
        <w:t xml:space="preserve">A módszertan elkészítésének határideje a megrendeléstől számított 90 naptári nap. </w:t>
      </w:r>
      <w:r w:rsidRPr="0048593A">
        <w:rPr>
          <w:rFonts w:ascii="Tahoma" w:hAnsi="Tahoma" w:cs="Tahoma"/>
          <w:color w:val="000000" w:themeColor="text1"/>
          <w:sz w:val="21"/>
          <w:szCs w:val="21"/>
          <w:lang w:eastAsia="en-US"/>
        </w:rPr>
        <w:t>Az elemzések elkészítésének határideje az egyes megrendelésekben kerül meghatározásra, eltérő megállapodás hiányában a vonatkozó időszak utolsó napját követő 90 naptári napon belül esedékes.</w:t>
      </w:r>
    </w:p>
    <w:p w14:paraId="644CEB8A" w14:textId="77777777" w:rsidR="007A7BEE" w:rsidRPr="0048593A" w:rsidRDefault="007A7BEE" w:rsidP="007A7BEE">
      <w:pPr>
        <w:spacing w:after="240"/>
        <w:contextualSpacing/>
        <w:jc w:val="both"/>
        <w:rPr>
          <w:rFonts w:ascii="Tahoma" w:hAnsi="Tahoma" w:cs="Tahoma"/>
          <w:color w:val="000000" w:themeColor="text1"/>
          <w:sz w:val="21"/>
          <w:szCs w:val="21"/>
          <w:lang w:eastAsia="en-US"/>
        </w:rPr>
      </w:pPr>
    </w:p>
    <w:p w14:paraId="75F50ADC" w14:textId="77777777" w:rsidR="007A7BEE" w:rsidRPr="0048593A" w:rsidRDefault="007A7BEE" w:rsidP="007A7BEE">
      <w:pPr>
        <w:spacing w:after="240"/>
        <w:contextualSpacing/>
        <w:jc w:val="both"/>
        <w:outlineLvl w:val="0"/>
        <w:rPr>
          <w:rFonts w:ascii="Tahoma" w:hAnsi="Tahoma" w:cs="Tahoma"/>
          <w:b/>
          <w:color w:val="000000" w:themeColor="text1"/>
          <w:sz w:val="21"/>
          <w:szCs w:val="21"/>
        </w:rPr>
      </w:pPr>
      <w:r w:rsidRPr="0048593A">
        <w:rPr>
          <w:rFonts w:ascii="Tahoma" w:hAnsi="Tahoma" w:cs="Tahoma"/>
          <w:b/>
          <w:color w:val="000000" w:themeColor="text1"/>
          <w:sz w:val="21"/>
          <w:szCs w:val="21"/>
        </w:rPr>
        <w:t>Megrendelő által rendelkezésre bocsátott információk</w:t>
      </w:r>
    </w:p>
    <w:p w14:paraId="54AE922E" w14:textId="77777777" w:rsidR="007A7BEE" w:rsidRPr="0048593A" w:rsidRDefault="007A7BEE" w:rsidP="007A7BEE">
      <w:pPr>
        <w:spacing w:after="240"/>
        <w:contextualSpacing/>
        <w:jc w:val="both"/>
        <w:outlineLvl w:val="0"/>
        <w:rPr>
          <w:rFonts w:ascii="Tahoma" w:hAnsi="Tahoma" w:cs="Tahoma"/>
          <w:b/>
          <w:color w:val="000000" w:themeColor="text1"/>
          <w:sz w:val="21"/>
          <w:szCs w:val="21"/>
        </w:rPr>
      </w:pPr>
    </w:p>
    <w:p w14:paraId="482ADD15" w14:textId="77777777" w:rsidR="007A7BEE" w:rsidRPr="0048593A" w:rsidRDefault="007A7BEE" w:rsidP="007A7BEE">
      <w:pPr>
        <w:spacing w:after="240"/>
        <w:contextualSpacing/>
        <w:jc w:val="both"/>
        <w:rPr>
          <w:rFonts w:ascii="Tahoma" w:hAnsi="Tahoma" w:cs="Tahoma"/>
          <w:color w:val="000000" w:themeColor="text1"/>
          <w:sz w:val="21"/>
          <w:szCs w:val="21"/>
          <w:lang w:eastAsia="en-US"/>
        </w:rPr>
      </w:pPr>
      <w:r w:rsidRPr="0048593A">
        <w:rPr>
          <w:rFonts w:ascii="Tahoma" w:hAnsi="Tahoma" w:cs="Tahoma"/>
          <w:color w:val="000000" w:themeColor="text1"/>
          <w:sz w:val="21"/>
          <w:szCs w:val="21"/>
          <w:lang w:eastAsia="en-US"/>
        </w:rPr>
        <w:t>A monitoring rendszer kialakításhoz és működtetéséhez, a monitoring adatok elemzéséhez a megrendelő által rendelkezésre bocsátandó információk, adatok:</w:t>
      </w:r>
    </w:p>
    <w:p w14:paraId="2F703776" w14:textId="77777777" w:rsidR="007A7BEE" w:rsidRPr="0048593A" w:rsidRDefault="007A7BEE" w:rsidP="00412F43">
      <w:pPr>
        <w:numPr>
          <w:ilvl w:val="0"/>
          <w:numId w:val="25"/>
        </w:numPr>
        <w:suppressAutoHyphens w:val="0"/>
        <w:spacing w:after="240" w:line="240" w:lineRule="auto"/>
        <w:contextualSpacing/>
        <w:jc w:val="both"/>
        <w:textAlignment w:val="auto"/>
        <w:rPr>
          <w:rFonts w:ascii="Tahoma" w:hAnsi="Tahoma" w:cs="Tahoma"/>
          <w:color w:val="000000" w:themeColor="text1"/>
          <w:sz w:val="21"/>
          <w:szCs w:val="21"/>
          <w:lang w:eastAsia="en-US"/>
        </w:rPr>
      </w:pPr>
      <w:r w:rsidRPr="0048593A">
        <w:rPr>
          <w:rFonts w:ascii="Tahoma" w:hAnsi="Tahoma" w:cs="Tahoma"/>
          <w:color w:val="000000" w:themeColor="text1"/>
          <w:sz w:val="21"/>
          <w:szCs w:val="21"/>
          <w:lang w:eastAsia="en-US"/>
        </w:rPr>
        <w:t>a 272/2014 (XI. 5) Korm. rendeletben meghatározott monitoring és információs rendszerben a 2014-2020-as programozási időszak infokommunikációs konstrukciói kapcsán rögzített adatok (EMIR/FAIR adatok);</w:t>
      </w:r>
    </w:p>
    <w:p w14:paraId="7F0C729E" w14:textId="77777777" w:rsidR="007A7BEE" w:rsidRPr="0048593A" w:rsidRDefault="007A7BEE" w:rsidP="00412F43">
      <w:pPr>
        <w:numPr>
          <w:ilvl w:val="0"/>
          <w:numId w:val="25"/>
        </w:numPr>
        <w:suppressAutoHyphens w:val="0"/>
        <w:spacing w:after="240" w:line="240" w:lineRule="auto"/>
        <w:contextualSpacing/>
        <w:jc w:val="both"/>
        <w:textAlignment w:val="auto"/>
        <w:rPr>
          <w:rFonts w:ascii="Tahoma" w:hAnsi="Tahoma" w:cs="Tahoma"/>
          <w:color w:val="000000" w:themeColor="text1"/>
          <w:sz w:val="21"/>
          <w:szCs w:val="21"/>
          <w:lang w:eastAsia="en-US"/>
        </w:rPr>
      </w:pPr>
      <w:r w:rsidRPr="0048593A">
        <w:rPr>
          <w:rFonts w:ascii="Tahoma" w:hAnsi="Tahoma" w:cs="Tahoma"/>
          <w:color w:val="000000" w:themeColor="text1"/>
          <w:sz w:val="21"/>
          <w:szCs w:val="21"/>
          <w:lang w:eastAsia="en-US"/>
        </w:rPr>
        <w:t>a fenti konstrukciókat megalapozó, a fejlesztéspolitikai intézményrendszerhez benyújtott dokumentációk (IH releváns dokumentumai);</w:t>
      </w:r>
    </w:p>
    <w:p w14:paraId="1B9625EA" w14:textId="77777777" w:rsidR="007A7BEE" w:rsidRPr="0048593A" w:rsidRDefault="007A7BEE" w:rsidP="00412F43">
      <w:pPr>
        <w:numPr>
          <w:ilvl w:val="0"/>
          <w:numId w:val="25"/>
        </w:numPr>
        <w:suppressAutoHyphens w:val="0"/>
        <w:spacing w:after="240" w:line="240" w:lineRule="auto"/>
        <w:contextualSpacing/>
        <w:jc w:val="both"/>
        <w:textAlignment w:val="auto"/>
        <w:rPr>
          <w:rFonts w:ascii="Tahoma" w:hAnsi="Tahoma" w:cs="Tahoma"/>
          <w:color w:val="000000" w:themeColor="text1"/>
          <w:sz w:val="21"/>
          <w:szCs w:val="21"/>
          <w:lang w:eastAsia="en-US"/>
        </w:rPr>
      </w:pPr>
      <w:r w:rsidRPr="0048593A">
        <w:rPr>
          <w:rFonts w:ascii="Tahoma" w:hAnsi="Tahoma" w:cs="Tahoma"/>
          <w:color w:val="000000" w:themeColor="text1"/>
          <w:sz w:val="21"/>
          <w:szCs w:val="21"/>
          <w:lang w:eastAsia="en-US"/>
        </w:rPr>
        <w:t>évente két alkalommal beavatkozás specifikus információk beérkezése az érintettektől;</w:t>
      </w:r>
    </w:p>
    <w:p w14:paraId="6A394810" w14:textId="77777777" w:rsidR="007A7BEE" w:rsidRPr="0048593A" w:rsidRDefault="007A7BEE" w:rsidP="00412F43">
      <w:pPr>
        <w:numPr>
          <w:ilvl w:val="0"/>
          <w:numId w:val="25"/>
        </w:numPr>
        <w:suppressAutoHyphens w:val="0"/>
        <w:spacing w:after="240" w:line="240" w:lineRule="auto"/>
        <w:contextualSpacing/>
        <w:jc w:val="both"/>
        <w:textAlignment w:val="auto"/>
        <w:rPr>
          <w:rFonts w:ascii="Tahoma" w:hAnsi="Tahoma" w:cs="Tahoma"/>
          <w:color w:val="000000" w:themeColor="text1"/>
          <w:sz w:val="21"/>
          <w:szCs w:val="21"/>
          <w:lang w:eastAsia="en-US"/>
        </w:rPr>
      </w:pPr>
      <w:r w:rsidRPr="0048593A">
        <w:rPr>
          <w:rFonts w:ascii="Tahoma" w:hAnsi="Tahoma" w:cs="Tahoma"/>
          <w:color w:val="000000" w:themeColor="text1"/>
          <w:sz w:val="21"/>
          <w:szCs w:val="21"/>
          <w:lang w:eastAsia="en-US"/>
        </w:rPr>
        <w:t>az infokommunikáció területét érintő kormányzati stratégiai dokumentumok, a stratégiák visszamérését támogató indikátorrendszerekben tárolt adatok.</w:t>
      </w:r>
    </w:p>
    <w:p w14:paraId="328E87A6" w14:textId="77777777" w:rsidR="007A7BEE" w:rsidRPr="0048593A" w:rsidRDefault="007A7BEE" w:rsidP="007A7BEE">
      <w:pPr>
        <w:spacing w:after="240"/>
        <w:contextualSpacing/>
        <w:jc w:val="both"/>
        <w:rPr>
          <w:rFonts w:ascii="Tahoma" w:hAnsi="Tahoma" w:cs="Tahoma"/>
          <w:color w:val="000000" w:themeColor="text1"/>
          <w:sz w:val="21"/>
          <w:szCs w:val="21"/>
          <w:lang w:eastAsia="en-US"/>
        </w:rPr>
      </w:pPr>
    </w:p>
    <w:p w14:paraId="20F6AC1F" w14:textId="77777777" w:rsidR="007A7BEE" w:rsidRPr="0048593A" w:rsidRDefault="007A7BEE" w:rsidP="007A7BEE">
      <w:pPr>
        <w:spacing w:after="240"/>
        <w:contextualSpacing/>
        <w:jc w:val="both"/>
        <w:outlineLvl w:val="0"/>
        <w:rPr>
          <w:rFonts w:ascii="Tahoma" w:hAnsi="Tahoma" w:cs="Tahoma"/>
          <w:b/>
          <w:color w:val="000000" w:themeColor="text1"/>
          <w:sz w:val="21"/>
          <w:szCs w:val="21"/>
        </w:rPr>
      </w:pPr>
      <w:r w:rsidRPr="0048593A">
        <w:rPr>
          <w:rFonts w:ascii="Tahoma" w:hAnsi="Tahoma" w:cs="Tahoma"/>
          <w:b/>
          <w:color w:val="000000" w:themeColor="text1"/>
          <w:sz w:val="21"/>
          <w:szCs w:val="21"/>
        </w:rPr>
        <w:t>Elvégzendő feladatok</w:t>
      </w:r>
    </w:p>
    <w:p w14:paraId="3235D94F" w14:textId="77777777" w:rsidR="007A7BEE" w:rsidRPr="0048593A" w:rsidRDefault="007A7BEE" w:rsidP="00412F43">
      <w:pPr>
        <w:pStyle w:val="Listaszerbekezds"/>
        <w:numPr>
          <w:ilvl w:val="0"/>
          <w:numId w:val="23"/>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Monitoring rendszer kialakítása;</w:t>
      </w:r>
    </w:p>
    <w:p w14:paraId="56DE8071" w14:textId="77777777" w:rsidR="007A7BEE" w:rsidRPr="0048593A" w:rsidRDefault="007A7BEE" w:rsidP="00412F43">
      <w:pPr>
        <w:pStyle w:val="Listaszerbekezds"/>
        <w:numPr>
          <w:ilvl w:val="0"/>
          <w:numId w:val="23"/>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adatgyűjtés;</w:t>
      </w:r>
    </w:p>
    <w:p w14:paraId="30F2599A" w14:textId="77777777" w:rsidR="007A7BEE" w:rsidRPr="0048593A" w:rsidRDefault="007A7BEE" w:rsidP="00412F43">
      <w:pPr>
        <w:pStyle w:val="Listaszerbekezds"/>
        <w:numPr>
          <w:ilvl w:val="0"/>
          <w:numId w:val="23"/>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adatelemzés;</w:t>
      </w:r>
    </w:p>
    <w:p w14:paraId="5C6427A9" w14:textId="77777777" w:rsidR="007A7BEE" w:rsidRPr="0048593A" w:rsidRDefault="007A7BEE" w:rsidP="00412F43">
      <w:pPr>
        <w:pStyle w:val="Listaszerbekezds"/>
        <w:numPr>
          <w:ilvl w:val="0"/>
          <w:numId w:val="23"/>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dokumentum-elemzés (egyéb elemzések, értékelési dokumentumok, releváns jogszabályok, belső szabályok, stb.);</w:t>
      </w:r>
    </w:p>
    <w:p w14:paraId="09525983" w14:textId="77777777" w:rsidR="007A7BEE" w:rsidRPr="0048593A" w:rsidRDefault="007A7BEE" w:rsidP="00412F43">
      <w:pPr>
        <w:pStyle w:val="Listaszerbekezds"/>
        <w:numPr>
          <w:ilvl w:val="0"/>
          <w:numId w:val="23"/>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interjúkészítés és/vagy fókuszcsoportos elemzés külső és/vagy belső szereplőkkel;</w:t>
      </w:r>
    </w:p>
    <w:p w14:paraId="3740A545" w14:textId="77777777" w:rsidR="007A7BEE" w:rsidRPr="0048593A" w:rsidRDefault="007A7BEE" w:rsidP="00412F43">
      <w:pPr>
        <w:pStyle w:val="Listaszerbekezds"/>
        <w:numPr>
          <w:ilvl w:val="0"/>
          <w:numId w:val="23"/>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minden egyéb, Ajánlattevő által szükségesnek ítélt, az elemzések elvégzését elősegítő tevékenység.</w:t>
      </w:r>
    </w:p>
    <w:p w14:paraId="46112820" w14:textId="77777777" w:rsidR="007A7BEE" w:rsidRPr="0048593A" w:rsidRDefault="007A7BEE" w:rsidP="007A7BEE">
      <w:pPr>
        <w:spacing w:after="240"/>
        <w:contextualSpacing/>
        <w:jc w:val="both"/>
        <w:rPr>
          <w:rFonts w:ascii="Tahoma" w:hAnsi="Tahoma" w:cs="Tahoma"/>
          <w:color w:val="000000" w:themeColor="text1"/>
          <w:sz w:val="21"/>
          <w:szCs w:val="21"/>
          <w:lang w:eastAsia="en-US"/>
        </w:rPr>
      </w:pPr>
    </w:p>
    <w:p w14:paraId="1B3D2839" w14:textId="77777777" w:rsidR="007A7BEE" w:rsidRPr="0048593A" w:rsidRDefault="007A7BEE" w:rsidP="007A7BEE">
      <w:pPr>
        <w:spacing w:after="240"/>
        <w:contextualSpacing/>
        <w:jc w:val="both"/>
        <w:outlineLvl w:val="0"/>
        <w:rPr>
          <w:rFonts w:ascii="Tahoma" w:hAnsi="Tahoma" w:cs="Tahoma"/>
          <w:b/>
          <w:color w:val="000000" w:themeColor="text1"/>
          <w:sz w:val="21"/>
          <w:szCs w:val="21"/>
        </w:rPr>
      </w:pPr>
      <w:r w:rsidRPr="0048593A">
        <w:rPr>
          <w:rFonts w:ascii="Tahoma" w:hAnsi="Tahoma" w:cs="Tahoma"/>
          <w:b/>
          <w:color w:val="000000" w:themeColor="text1"/>
          <w:sz w:val="21"/>
          <w:szCs w:val="21"/>
        </w:rPr>
        <w:t>Teljesítés mennyisége, formája, egyéb információk</w:t>
      </w:r>
    </w:p>
    <w:p w14:paraId="143CC8F5" w14:textId="77777777" w:rsidR="007A7BEE" w:rsidRPr="0048593A" w:rsidRDefault="007A7BEE" w:rsidP="007A7BEE">
      <w:pPr>
        <w:spacing w:after="240"/>
        <w:contextualSpacing/>
        <w:jc w:val="both"/>
        <w:outlineLvl w:val="0"/>
        <w:rPr>
          <w:rFonts w:ascii="Tahoma" w:hAnsi="Tahoma" w:cs="Tahoma"/>
          <w:color w:val="000000" w:themeColor="text1"/>
          <w:sz w:val="21"/>
          <w:szCs w:val="21"/>
        </w:rPr>
      </w:pPr>
    </w:p>
    <w:p w14:paraId="7AF625F5" w14:textId="77777777" w:rsidR="007A7BEE" w:rsidRPr="0048593A" w:rsidRDefault="007A7BEE" w:rsidP="007A7BEE">
      <w:pPr>
        <w:spacing w:after="240"/>
        <w:contextualSpacing/>
        <w:jc w:val="both"/>
        <w:outlineLvl w:val="0"/>
        <w:rPr>
          <w:rFonts w:ascii="Tahoma" w:hAnsi="Tahoma" w:cs="Tahoma"/>
          <w:color w:val="000000" w:themeColor="text1"/>
          <w:sz w:val="21"/>
          <w:szCs w:val="21"/>
        </w:rPr>
      </w:pPr>
      <w:r w:rsidRPr="0048593A">
        <w:rPr>
          <w:rFonts w:ascii="Tahoma" w:hAnsi="Tahoma" w:cs="Tahoma"/>
          <w:color w:val="000000" w:themeColor="text1"/>
          <w:sz w:val="21"/>
          <w:szCs w:val="21"/>
        </w:rPr>
        <w:t>Ajánlatkérő a szerződés időtartama alatt az alábbi minimális mennyiségek megrendelését tervezi:</w:t>
      </w:r>
    </w:p>
    <w:p w14:paraId="501B28BB" w14:textId="77777777" w:rsidR="007A7BEE" w:rsidRPr="0048593A" w:rsidRDefault="007A7BEE" w:rsidP="007A7BEE">
      <w:pPr>
        <w:spacing w:after="240"/>
        <w:contextualSpacing/>
        <w:rPr>
          <w:rFonts w:ascii="Tahoma" w:hAnsi="Tahoma" w:cs="Tahoma"/>
          <w:color w:val="000000" w:themeColor="text1"/>
          <w:sz w:val="21"/>
          <w:szCs w:val="21"/>
        </w:rPr>
      </w:pPr>
    </w:p>
    <w:p w14:paraId="3CF66A2C" w14:textId="77777777" w:rsidR="007A7BEE" w:rsidRPr="0048593A" w:rsidRDefault="007A7BEE" w:rsidP="00412F43">
      <w:pPr>
        <w:pStyle w:val="Listaszerbekezds"/>
        <w:numPr>
          <w:ilvl w:val="0"/>
          <w:numId w:val="34"/>
        </w:numPr>
        <w:tabs>
          <w:tab w:val="left" w:leader="dot" w:pos="8789"/>
        </w:tabs>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Monitoring rendszer kialakítása</w:t>
      </w:r>
      <w:r w:rsidRPr="0048593A">
        <w:rPr>
          <w:rFonts w:ascii="Tahoma" w:hAnsi="Tahoma" w:cs="Tahoma"/>
          <w:color w:val="000000" w:themeColor="text1"/>
          <w:sz w:val="21"/>
          <w:szCs w:val="21"/>
        </w:rPr>
        <w:tab/>
        <w:t>1 darab</w:t>
      </w:r>
    </w:p>
    <w:p w14:paraId="5453E476" w14:textId="77777777" w:rsidR="007A7BEE" w:rsidRPr="0048593A" w:rsidRDefault="007A7BEE" w:rsidP="00412F43">
      <w:pPr>
        <w:pStyle w:val="Listaszerbekezds"/>
        <w:numPr>
          <w:ilvl w:val="0"/>
          <w:numId w:val="34"/>
        </w:numPr>
        <w:tabs>
          <w:tab w:val="left" w:leader="dot" w:pos="8789"/>
        </w:tabs>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Infokommunikációs fejlesztéspolitikai monitoring elemzés</w:t>
      </w:r>
      <w:r w:rsidRPr="0048593A">
        <w:rPr>
          <w:rFonts w:ascii="Tahoma" w:hAnsi="Tahoma" w:cs="Tahoma"/>
          <w:color w:val="000000" w:themeColor="text1"/>
          <w:sz w:val="21"/>
          <w:szCs w:val="21"/>
        </w:rPr>
        <w:tab/>
        <w:t>3 darab</w:t>
      </w:r>
    </w:p>
    <w:p w14:paraId="317071D6" w14:textId="77777777" w:rsidR="007A7BEE" w:rsidRPr="0048593A" w:rsidRDefault="007A7BEE" w:rsidP="00412F43">
      <w:pPr>
        <w:pStyle w:val="Listaszerbekezds"/>
        <w:numPr>
          <w:ilvl w:val="0"/>
          <w:numId w:val="34"/>
        </w:numPr>
        <w:tabs>
          <w:tab w:val="left" w:leader="dot" w:pos="8789"/>
        </w:tabs>
        <w:spacing w:before="0" w:after="240"/>
        <w:outlineLvl w:val="0"/>
        <w:rPr>
          <w:rFonts w:ascii="Tahoma" w:hAnsi="Tahoma" w:cs="Tahoma"/>
          <w:color w:val="000000" w:themeColor="text1"/>
          <w:sz w:val="21"/>
          <w:szCs w:val="21"/>
        </w:rPr>
      </w:pPr>
      <w:r w:rsidRPr="0048593A">
        <w:rPr>
          <w:rFonts w:ascii="Tahoma" w:hAnsi="Tahoma" w:cs="Tahoma"/>
          <w:color w:val="000000" w:themeColor="text1"/>
          <w:sz w:val="21"/>
          <w:szCs w:val="21"/>
        </w:rPr>
        <w:t>Infokommunikációs iparági folyamatokat, trendeket bemutató szakértői elemzés</w:t>
      </w:r>
      <w:r w:rsidRPr="0048593A">
        <w:rPr>
          <w:rFonts w:ascii="Tahoma" w:hAnsi="Tahoma" w:cs="Tahoma"/>
          <w:color w:val="000000" w:themeColor="text1"/>
          <w:sz w:val="21"/>
          <w:szCs w:val="21"/>
        </w:rPr>
        <w:tab/>
        <w:t>3 darab</w:t>
      </w:r>
    </w:p>
    <w:p w14:paraId="41CBF8F5" w14:textId="77777777" w:rsidR="007A7BEE" w:rsidRPr="0048593A" w:rsidRDefault="007A7BEE" w:rsidP="007A7BEE">
      <w:pPr>
        <w:spacing w:after="240"/>
        <w:contextualSpacing/>
        <w:jc w:val="both"/>
        <w:outlineLvl w:val="0"/>
        <w:rPr>
          <w:rFonts w:ascii="Tahoma" w:hAnsi="Tahoma" w:cs="Tahoma"/>
          <w:b/>
          <w:color w:val="000000" w:themeColor="text1"/>
          <w:sz w:val="21"/>
          <w:szCs w:val="21"/>
        </w:rPr>
      </w:pPr>
    </w:p>
    <w:p w14:paraId="491A9D27" w14:textId="77777777" w:rsidR="007A7BEE" w:rsidRPr="0048593A" w:rsidRDefault="007A7BEE" w:rsidP="007A7BEE">
      <w:pPr>
        <w:spacing w:after="240"/>
        <w:contextualSpacing/>
        <w:jc w:val="both"/>
        <w:outlineLvl w:val="0"/>
        <w:rPr>
          <w:rFonts w:ascii="Tahoma" w:hAnsi="Tahoma" w:cs="Tahoma"/>
          <w:color w:val="000000" w:themeColor="text1"/>
          <w:sz w:val="21"/>
          <w:szCs w:val="21"/>
        </w:rPr>
      </w:pPr>
      <w:r w:rsidRPr="0048593A">
        <w:rPr>
          <w:rFonts w:ascii="Tahoma" w:hAnsi="Tahoma" w:cs="Tahoma"/>
          <w:color w:val="000000" w:themeColor="text1"/>
          <w:sz w:val="21"/>
          <w:szCs w:val="21"/>
        </w:rPr>
        <w:t>Monitoring rendszer leírásának Ajánlatkérő által elvárt terjedelme minimum bruttó 200.000 leütés. Az elkészítés becsült időráfordítása 350 szakértői nap.</w:t>
      </w:r>
    </w:p>
    <w:p w14:paraId="1D0BCC51" w14:textId="77777777" w:rsidR="007A7BEE" w:rsidRPr="0048593A" w:rsidRDefault="007A7BEE" w:rsidP="007A7BEE">
      <w:pPr>
        <w:spacing w:after="240"/>
        <w:contextualSpacing/>
        <w:rPr>
          <w:rFonts w:ascii="Tahoma" w:hAnsi="Tahoma" w:cs="Tahoma"/>
          <w:color w:val="000000" w:themeColor="text1"/>
          <w:sz w:val="21"/>
          <w:szCs w:val="21"/>
        </w:rPr>
      </w:pPr>
      <w:r w:rsidRPr="0048593A">
        <w:rPr>
          <w:rFonts w:ascii="Tahoma" w:hAnsi="Tahoma" w:cs="Tahoma"/>
          <w:color w:val="000000" w:themeColor="text1"/>
          <w:sz w:val="21"/>
          <w:szCs w:val="21"/>
        </w:rPr>
        <w:t>Az infokommunikációs fejlesztéspolitikai monitoring elemzés Ajánlatkérő által elvárt terjedelme minimum bruttó 200.000 leütés. Az elkészítés becsült időráfordítása 150 szakértői nap.</w:t>
      </w:r>
    </w:p>
    <w:p w14:paraId="68AA0F86" w14:textId="77777777" w:rsidR="007A7BEE" w:rsidRPr="0048593A" w:rsidRDefault="007A7BEE" w:rsidP="007A7BEE">
      <w:pPr>
        <w:spacing w:after="240"/>
        <w:contextualSpacing/>
        <w:rPr>
          <w:rFonts w:ascii="Tahoma" w:hAnsi="Tahoma" w:cs="Tahoma"/>
          <w:color w:val="000000" w:themeColor="text1"/>
          <w:sz w:val="21"/>
          <w:szCs w:val="21"/>
        </w:rPr>
      </w:pPr>
      <w:r w:rsidRPr="0048593A">
        <w:rPr>
          <w:rFonts w:ascii="Tahoma" w:hAnsi="Tahoma" w:cs="Tahoma"/>
          <w:color w:val="000000" w:themeColor="text1"/>
          <w:sz w:val="21"/>
          <w:szCs w:val="21"/>
        </w:rPr>
        <w:t>Az infokommunikációs iparági folyamatokat, trendeket bemutató szakértői elemzés Ajánlatkérő által elvárt terjedelme minimum bruttó 200.000 leütés.</w:t>
      </w:r>
    </w:p>
    <w:p w14:paraId="5F226830" w14:textId="77777777" w:rsidR="007A7BEE" w:rsidRPr="0048593A" w:rsidRDefault="007A7BEE" w:rsidP="007A7BEE">
      <w:pPr>
        <w:spacing w:after="240"/>
        <w:contextualSpacing/>
        <w:rPr>
          <w:rFonts w:ascii="Tahoma" w:hAnsi="Tahoma" w:cs="Tahoma"/>
          <w:color w:val="000000" w:themeColor="text1"/>
          <w:sz w:val="21"/>
          <w:szCs w:val="21"/>
        </w:rPr>
      </w:pPr>
    </w:p>
    <w:p w14:paraId="4603D17A" w14:textId="77777777" w:rsidR="007A7BEE" w:rsidRPr="0048593A" w:rsidRDefault="007A7BEE" w:rsidP="007A7BEE">
      <w:pPr>
        <w:spacing w:after="240"/>
        <w:contextualSpacing/>
        <w:jc w:val="both"/>
        <w:outlineLvl w:val="0"/>
        <w:rPr>
          <w:rFonts w:ascii="Tahoma" w:hAnsi="Tahoma" w:cs="Tahoma"/>
          <w:b/>
          <w:color w:val="000000" w:themeColor="text1"/>
          <w:sz w:val="21"/>
          <w:szCs w:val="21"/>
        </w:rPr>
      </w:pPr>
      <w:r w:rsidRPr="0048593A">
        <w:rPr>
          <w:rFonts w:ascii="Tahoma" w:hAnsi="Tahoma" w:cs="Tahoma"/>
          <w:b/>
          <w:color w:val="000000" w:themeColor="text1"/>
          <w:sz w:val="21"/>
          <w:szCs w:val="21"/>
        </w:rPr>
        <w:t>Különös szakmai, tartalmi elvárás az elemzések kapcsán</w:t>
      </w:r>
    </w:p>
    <w:p w14:paraId="1B881F92" w14:textId="77777777" w:rsidR="007A7BEE" w:rsidRPr="0048593A" w:rsidRDefault="007A7BEE" w:rsidP="007A7BEE">
      <w:pPr>
        <w:spacing w:after="240"/>
        <w:contextualSpacing/>
        <w:jc w:val="both"/>
        <w:outlineLvl w:val="0"/>
        <w:rPr>
          <w:rFonts w:ascii="Tahoma" w:hAnsi="Tahoma" w:cs="Tahoma"/>
          <w:b/>
          <w:color w:val="000000" w:themeColor="text1"/>
          <w:sz w:val="21"/>
          <w:szCs w:val="21"/>
        </w:rPr>
      </w:pPr>
    </w:p>
    <w:p w14:paraId="502FED3E" w14:textId="77777777" w:rsidR="007A7BEE" w:rsidRPr="0048593A" w:rsidRDefault="007A7BEE" w:rsidP="007A7BEE">
      <w:pPr>
        <w:spacing w:after="120"/>
        <w:contextualSpacing/>
        <w:jc w:val="both"/>
        <w:outlineLvl w:val="0"/>
        <w:rPr>
          <w:rFonts w:ascii="Tahoma" w:hAnsi="Tahoma" w:cs="Tahoma"/>
          <w:b/>
          <w:color w:val="000000" w:themeColor="text1"/>
          <w:sz w:val="21"/>
          <w:szCs w:val="21"/>
          <w:u w:val="single"/>
        </w:rPr>
      </w:pPr>
      <w:r w:rsidRPr="0048593A">
        <w:rPr>
          <w:rFonts w:ascii="Tahoma" w:hAnsi="Tahoma" w:cs="Tahoma"/>
          <w:b/>
          <w:color w:val="000000" w:themeColor="text1"/>
          <w:sz w:val="21"/>
          <w:szCs w:val="21"/>
          <w:u w:val="single"/>
        </w:rPr>
        <w:t>Monitoring rendszerrel szembeni elvárások</w:t>
      </w:r>
    </w:p>
    <w:p w14:paraId="59AD4F1F" w14:textId="77777777" w:rsidR="007A7BEE" w:rsidRPr="0048593A" w:rsidRDefault="007A7BEE" w:rsidP="00412F43">
      <w:pPr>
        <w:pStyle w:val="Listaszerbekezds"/>
        <w:numPr>
          <w:ilvl w:val="0"/>
          <w:numId w:val="31"/>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 xml:space="preserve">elvárás, hogy a módszertan az </w:t>
      </w:r>
    </w:p>
    <w:p w14:paraId="68C12BCE" w14:textId="77777777" w:rsidR="007A7BEE" w:rsidRPr="0048593A" w:rsidRDefault="007A7BEE" w:rsidP="00412F43">
      <w:pPr>
        <w:pStyle w:val="Listaszerbekezds"/>
        <w:numPr>
          <w:ilvl w:val="1"/>
          <w:numId w:val="31"/>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a 272/2014 (XI. 5) Korm. rendeletben meghatározott monitoring és információs rendszerben (EMIR, FAIR); a 2014-2020-as programozási időszakra vonatkozóan rögzített adatokra</w:t>
      </w:r>
    </w:p>
    <w:p w14:paraId="55BA6BFB" w14:textId="77777777" w:rsidR="007A7BEE" w:rsidRPr="0048593A" w:rsidRDefault="007A7BEE" w:rsidP="00412F43">
      <w:pPr>
        <w:pStyle w:val="Listaszerbekezds"/>
        <w:numPr>
          <w:ilvl w:val="1"/>
          <w:numId w:val="31"/>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valamint Ajánlattevő által összeállított és ajánlattevő rendelkezésére bocsátott adatbázisok tisztított, szűrt elemeire építsen;</w:t>
      </w:r>
    </w:p>
    <w:p w14:paraId="6BCD5678" w14:textId="77777777" w:rsidR="007A7BEE" w:rsidRPr="0048593A" w:rsidRDefault="007A7BEE" w:rsidP="00412F43">
      <w:pPr>
        <w:pStyle w:val="Listaszerbekezds"/>
        <w:numPr>
          <w:ilvl w:val="0"/>
          <w:numId w:val="31"/>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kezelje az említett adatbázisokban esetlegesen nem tárolt, vagy kezelt, de ajánlatkérő által megfelelő – a feldolgozhatóságot biztosító – formátumban rendelkezésre bocsátott, a 2014-2020-as programozási időszak operatív programjait megalapozó, a fejlesztéspolitikai intézményrendszerhez benyújtott dokumentációkban (IH-k releváns dokumentumai) foglalt információkat;</w:t>
      </w:r>
    </w:p>
    <w:p w14:paraId="3F7B3513" w14:textId="77777777" w:rsidR="007A7BEE" w:rsidRPr="0048593A" w:rsidRDefault="007A7BEE" w:rsidP="00412F43">
      <w:pPr>
        <w:pStyle w:val="Listaszerbekezds"/>
        <w:numPr>
          <w:ilvl w:val="0"/>
          <w:numId w:val="31"/>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az elemzésekben foglaltak megalapozását szolgáló interjú alanyok tervezett körét, az interjúk gyakoriságát, és lebonyolításának módját (pl. ajánlattevői közreműködés tervezett módját) a módszertani leírásban ismertetni kell;</w:t>
      </w:r>
    </w:p>
    <w:p w14:paraId="74B000ED" w14:textId="77777777" w:rsidR="007A7BEE" w:rsidRPr="0048593A" w:rsidRDefault="007A7BEE" w:rsidP="00412F43">
      <w:pPr>
        <w:pStyle w:val="Listaszerbekezds"/>
        <w:numPr>
          <w:ilvl w:val="0"/>
          <w:numId w:val="31"/>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 xml:space="preserve">a módszertannak minimálisan ki kell térnie annak leírására, hogy milyen időközönként, milyen formátumban, milyen adatkörök ajánlattevő által történő rendelkezésre bocsátásán alapszik, továbbá, hogy a beérkezett adatokból a kialakított rendszer mely rendszeres vizsgálatok, elemzések elvégzését végzi el (ott ahol ez releváns a rendszeres elemzések elvégzéséhez alkalmazni kívánt módszertan bemutatására is ki kell térni).  </w:t>
      </w:r>
    </w:p>
    <w:p w14:paraId="1F207AF0" w14:textId="77777777" w:rsidR="007A7BEE" w:rsidRPr="0048593A" w:rsidRDefault="007A7BEE" w:rsidP="007A7BEE">
      <w:pPr>
        <w:spacing w:after="240"/>
        <w:contextualSpacing/>
        <w:jc w:val="both"/>
        <w:outlineLvl w:val="0"/>
        <w:rPr>
          <w:rFonts w:ascii="Tahoma" w:hAnsi="Tahoma" w:cs="Tahoma"/>
          <w:b/>
          <w:color w:val="000000" w:themeColor="text1"/>
          <w:sz w:val="21"/>
          <w:szCs w:val="21"/>
          <w:u w:val="single"/>
        </w:rPr>
      </w:pPr>
      <w:r w:rsidRPr="0048593A">
        <w:rPr>
          <w:rFonts w:ascii="Tahoma" w:hAnsi="Tahoma" w:cs="Tahoma"/>
          <w:b/>
          <w:color w:val="000000" w:themeColor="text1"/>
          <w:sz w:val="21"/>
          <w:szCs w:val="21"/>
          <w:u w:val="single"/>
        </w:rPr>
        <w:t>Infokommunikációs fejlesztéspolitikai monitoring elemzésekkel kapcsolatos elvárások</w:t>
      </w:r>
    </w:p>
    <w:p w14:paraId="3C18FFF6" w14:textId="77777777" w:rsidR="007A7BEE" w:rsidRPr="0048593A" w:rsidRDefault="007A7BEE" w:rsidP="00412F43">
      <w:pPr>
        <w:pStyle w:val="Listaszerbekezds"/>
        <w:numPr>
          <w:ilvl w:val="0"/>
          <w:numId w:val="31"/>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elvárás, hogy az egyes vizsgált időszakok összehasonlítását lehetővé tevő tartalommal, egységes struktúrában és szerkezetben végezzék el az időszakos elemzéseket;</w:t>
      </w:r>
    </w:p>
    <w:p w14:paraId="262051BE" w14:textId="77777777" w:rsidR="007A7BEE" w:rsidRPr="0048593A" w:rsidRDefault="007A7BEE" w:rsidP="00412F43">
      <w:pPr>
        <w:pStyle w:val="Listaszerbekezds"/>
        <w:numPr>
          <w:ilvl w:val="0"/>
          <w:numId w:val="31"/>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elvárás, hogy az adott időszak eredményeinek elvégzett elemzésére alapozva az infokommunikációs tartalmú beavatkozások jövőbeli tervezését, és végrehajtását támogató javaslatokat fogalmazzon meg;</w:t>
      </w:r>
    </w:p>
    <w:p w14:paraId="40ECA38A" w14:textId="77777777" w:rsidR="007A7BEE" w:rsidRPr="0048593A" w:rsidRDefault="007A7BEE" w:rsidP="00412F43">
      <w:pPr>
        <w:pStyle w:val="Listaszerbekezds"/>
        <w:numPr>
          <w:ilvl w:val="0"/>
          <w:numId w:val="31"/>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elvárás, hogy az elért eredmények elemzése során a releváns aktuális kormányzati törekvésekkel való összhang, kapcsolódás vizsgálatát is végezzék el;</w:t>
      </w:r>
    </w:p>
    <w:p w14:paraId="514AC3D7" w14:textId="77777777" w:rsidR="007A7BEE" w:rsidRPr="0048593A" w:rsidRDefault="007A7BEE" w:rsidP="00412F43">
      <w:pPr>
        <w:pStyle w:val="Listaszerbekezds"/>
        <w:numPr>
          <w:ilvl w:val="0"/>
          <w:numId w:val="31"/>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elvárás, hogy az eredmények szöveges elemzése mellett, grafikus ábrázolással is segítse a megállapítások feldolgozását, illetve az egyes vizsgálati időszakok összehasonlítását, összevetését;</w:t>
      </w:r>
    </w:p>
    <w:p w14:paraId="3C47FFB9" w14:textId="77777777" w:rsidR="007A7BEE" w:rsidRPr="0048593A" w:rsidRDefault="007A7BEE" w:rsidP="00412F43">
      <w:pPr>
        <w:pStyle w:val="Listaszerbekezds"/>
        <w:numPr>
          <w:ilvl w:val="0"/>
          <w:numId w:val="31"/>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elvárás, hogy az elemzés valamennyi, az egyes operatív programok által lefedett ágazat (pl.: közlekedés (IKOP), energetika (KEHOP), stb.) vizsgálatára kitérjen az időszakos elemzésben;</w:t>
      </w:r>
    </w:p>
    <w:p w14:paraId="312A3646" w14:textId="77777777" w:rsidR="007A7BEE" w:rsidRPr="0048593A" w:rsidRDefault="007A7BEE" w:rsidP="00412F43">
      <w:pPr>
        <w:pStyle w:val="Listaszerbekezds"/>
        <w:numPr>
          <w:ilvl w:val="0"/>
          <w:numId w:val="31"/>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az elemzések elkészítéséhez Ajánlatkérő elemzésenként minimálisan 5 interjú és/vagy fókuszcsoportos felmérés lefolytatását várja el.</w:t>
      </w:r>
      <w:r w:rsidRPr="0048593A" w:rsidDel="008B459F">
        <w:rPr>
          <w:rFonts w:ascii="Tahoma" w:hAnsi="Tahoma" w:cs="Tahoma"/>
          <w:color w:val="000000" w:themeColor="text1"/>
          <w:sz w:val="21"/>
          <w:szCs w:val="21"/>
        </w:rPr>
        <w:t xml:space="preserve"> </w:t>
      </w:r>
    </w:p>
    <w:p w14:paraId="3B70DBA5" w14:textId="77777777" w:rsidR="007A7BEE" w:rsidRPr="0048593A" w:rsidRDefault="007A7BEE" w:rsidP="007A7BEE">
      <w:pPr>
        <w:spacing w:after="240"/>
        <w:contextualSpacing/>
        <w:jc w:val="both"/>
        <w:rPr>
          <w:rFonts w:ascii="Tahoma" w:hAnsi="Tahoma" w:cs="Tahoma"/>
          <w:b/>
          <w:color w:val="000000" w:themeColor="text1"/>
          <w:sz w:val="21"/>
          <w:szCs w:val="21"/>
          <w:u w:val="single"/>
        </w:rPr>
      </w:pPr>
      <w:r w:rsidRPr="0048593A">
        <w:rPr>
          <w:rFonts w:ascii="Tahoma" w:hAnsi="Tahoma" w:cs="Tahoma"/>
          <w:b/>
          <w:color w:val="000000" w:themeColor="text1"/>
          <w:sz w:val="21"/>
          <w:szCs w:val="21"/>
          <w:u w:val="single"/>
        </w:rPr>
        <w:t>Az infokommunikációs iparági folyamatokat, trendeket bemutató szakértői elemzéssel kapcsolatos elvárások</w:t>
      </w:r>
    </w:p>
    <w:p w14:paraId="73A715F7" w14:textId="77777777" w:rsidR="007A7BEE" w:rsidRPr="0048593A" w:rsidRDefault="007A7BEE" w:rsidP="00412F43">
      <w:pPr>
        <w:pStyle w:val="Listaszerbekezds"/>
        <w:numPr>
          <w:ilvl w:val="0"/>
          <w:numId w:val="31"/>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elvárás, hogy az elemzés a nemzetközi kitekintés mellett a hazai trendek önálló áttekintését is elvégezze;</w:t>
      </w:r>
    </w:p>
    <w:p w14:paraId="6C029A71" w14:textId="77777777" w:rsidR="007A7BEE" w:rsidRPr="0048593A" w:rsidRDefault="007A7BEE" w:rsidP="00412F43">
      <w:pPr>
        <w:pStyle w:val="Listaszerbekezds"/>
        <w:numPr>
          <w:ilvl w:val="0"/>
          <w:numId w:val="31"/>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elvárás, hogy az elemzés releváns folyamatok bemutatásán túl, azokra alapozva az infokommunikációs tartalmú beavatkozások tervezése és végrehajtása során alkalmazható, érvényesíthető ajánlásokat, javaslatokat is fogalmazzon meg;</w:t>
      </w:r>
    </w:p>
    <w:p w14:paraId="3AEBC8AD" w14:textId="77777777" w:rsidR="007A7BEE" w:rsidRPr="0048593A" w:rsidRDefault="007A7BEE" w:rsidP="00412F43">
      <w:pPr>
        <w:pStyle w:val="Listaszerbekezds"/>
        <w:numPr>
          <w:ilvl w:val="0"/>
          <w:numId w:val="31"/>
        </w:numPr>
        <w:spacing w:before="0" w:after="240"/>
        <w:rPr>
          <w:rFonts w:ascii="Tahoma" w:hAnsi="Tahoma" w:cs="Tahoma"/>
          <w:color w:val="000000" w:themeColor="text1"/>
          <w:sz w:val="21"/>
          <w:szCs w:val="21"/>
        </w:rPr>
      </w:pPr>
      <w:r w:rsidRPr="0048593A">
        <w:rPr>
          <w:rFonts w:ascii="Tahoma" w:hAnsi="Tahoma" w:cs="Tahoma"/>
          <w:color w:val="000000" w:themeColor="text1"/>
          <w:sz w:val="21"/>
          <w:szCs w:val="21"/>
        </w:rPr>
        <w:t>az elemzés során – ahol releváns – a 2007-2013-as, illetve a 2014-2020-as programozási időszakok tekintetében a Kormányzat és intézményei számára készített elemzéseket, illetve azok főbb megállapításait is fel kell dolgozni.</w:t>
      </w:r>
    </w:p>
    <w:p w14:paraId="027E76C8" w14:textId="77777777" w:rsidR="007A7BEE" w:rsidRPr="0048593A" w:rsidRDefault="007A7BEE" w:rsidP="007A7BEE">
      <w:pPr>
        <w:spacing w:after="240"/>
        <w:contextualSpacing/>
        <w:jc w:val="both"/>
        <w:rPr>
          <w:rFonts w:ascii="Tahoma" w:hAnsi="Tahoma" w:cs="Tahoma"/>
          <w:color w:val="000000" w:themeColor="text1"/>
          <w:sz w:val="21"/>
          <w:szCs w:val="21"/>
        </w:rPr>
      </w:pPr>
    </w:p>
    <w:p w14:paraId="489F99A4" w14:textId="77777777" w:rsidR="007A7BEE" w:rsidRPr="0048593A" w:rsidRDefault="007A7BEE" w:rsidP="007A7BEE">
      <w:pPr>
        <w:pStyle w:val="NormlWeb"/>
        <w:spacing w:before="0" w:after="240"/>
        <w:contextualSpacing/>
        <w:jc w:val="both"/>
        <w:outlineLvl w:val="0"/>
        <w:rPr>
          <w:rFonts w:ascii="Tahoma" w:eastAsiaTheme="minorEastAsia" w:hAnsi="Tahoma" w:cs="Tahoma"/>
          <w:b/>
          <w:color w:val="000000" w:themeColor="text1"/>
          <w:sz w:val="21"/>
          <w:szCs w:val="21"/>
        </w:rPr>
      </w:pPr>
      <w:r w:rsidRPr="0048593A">
        <w:rPr>
          <w:rFonts w:ascii="Tahoma" w:eastAsiaTheme="minorEastAsia" w:hAnsi="Tahoma" w:cs="Tahoma"/>
          <w:b/>
          <w:color w:val="000000" w:themeColor="text1"/>
          <w:sz w:val="21"/>
          <w:szCs w:val="21"/>
        </w:rPr>
        <w:t>EGYÉB</w:t>
      </w:r>
    </w:p>
    <w:p w14:paraId="2DD61142" w14:textId="77777777" w:rsidR="007A7BEE" w:rsidRPr="0048593A" w:rsidRDefault="007A7BEE" w:rsidP="007A7BEE">
      <w:pPr>
        <w:spacing w:after="240"/>
        <w:contextualSpacing/>
        <w:rPr>
          <w:rFonts w:ascii="Tahoma" w:hAnsi="Tahoma" w:cs="Tahoma"/>
          <w:color w:val="000000" w:themeColor="text1"/>
          <w:sz w:val="21"/>
          <w:szCs w:val="21"/>
        </w:rPr>
      </w:pPr>
      <w:r w:rsidRPr="0048593A">
        <w:rPr>
          <w:rFonts w:ascii="Tahoma" w:hAnsi="Tahoma" w:cs="Tahoma"/>
          <w:color w:val="000000" w:themeColor="text1"/>
          <w:sz w:val="21"/>
          <w:szCs w:val="21"/>
        </w:rPr>
        <w:t>Ajánlatkérő a szakértői nap alatt egy nyolc munkaórából álló, egy naptári napra eső egységet ért.</w:t>
      </w:r>
    </w:p>
    <w:p w14:paraId="0860D1F1" w14:textId="77777777" w:rsidR="007A7BEE" w:rsidRPr="0048593A" w:rsidRDefault="007A7BEE" w:rsidP="007A7BEE">
      <w:pPr>
        <w:rPr>
          <w:rFonts w:ascii="Tahoma" w:hAnsi="Tahoma" w:cs="Tahoma"/>
          <w:color w:val="000000" w:themeColor="text1"/>
          <w:sz w:val="21"/>
          <w:szCs w:val="21"/>
        </w:rPr>
      </w:pPr>
      <w:r w:rsidRPr="0048593A">
        <w:rPr>
          <w:rFonts w:ascii="Tahoma" w:hAnsi="Tahoma" w:cs="Tahoma"/>
          <w:color w:val="000000" w:themeColor="text1"/>
          <w:sz w:val="21"/>
          <w:szCs w:val="21"/>
        </w:rPr>
        <w:br w:type="page"/>
      </w:r>
    </w:p>
    <w:p w14:paraId="3AE6E446" w14:textId="77777777" w:rsidR="007A7BEE" w:rsidRPr="0048593A" w:rsidRDefault="007A7BEE" w:rsidP="007A7BEE">
      <w:pPr>
        <w:pStyle w:val="Szvegtrzsbehzssal2"/>
        <w:rPr>
          <w:rFonts w:ascii="Tahoma" w:hAnsi="Tahoma" w:cs="Tahoma"/>
          <w:color w:val="000000" w:themeColor="text1"/>
          <w:sz w:val="21"/>
          <w:szCs w:val="21"/>
        </w:rPr>
      </w:pPr>
    </w:p>
    <w:p w14:paraId="46D0165D" w14:textId="77777777" w:rsidR="007A7BEE" w:rsidRPr="0048593A" w:rsidRDefault="007A7BEE" w:rsidP="007A7BEE">
      <w:pPr>
        <w:pStyle w:val="Szvegtrzsbehzssal2"/>
        <w:ind w:left="0"/>
        <w:rPr>
          <w:rFonts w:ascii="Tahoma" w:hAnsi="Tahoma" w:cs="Tahoma"/>
          <w:color w:val="000000" w:themeColor="text1"/>
          <w:sz w:val="21"/>
          <w:szCs w:val="21"/>
        </w:rPr>
      </w:pPr>
      <w:r w:rsidRPr="0048593A">
        <w:rPr>
          <w:rFonts w:ascii="Tahoma" w:hAnsi="Tahoma" w:cs="Tahoma"/>
          <w:color w:val="000000" w:themeColor="text1"/>
          <w:sz w:val="21"/>
          <w:szCs w:val="21"/>
        </w:rPr>
        <w:t xml:space="preserve">A részvételi felhívás III.1.3) pont (az alkalmasság minimumkövetelménye(i)) M1) alpontjában meghatározott feltételek értelmezéséhez szükséges kiegészítő információ (az adott referenciát magában foglaló szerződés elnevezésétől függetlenül, annak tartalma alapján). </w:t>
      </w:r>
    </w:p>
    <w:p w14:paraId="37F6CBD2" w14:textId="77777777" w:rsidR="007A7BEE" w:rsidRPr="0048593A" w:rsidRDefault="007A7BEE" w:rsidP="007A7BEE">
      <w:pPr>
        <w:pStyle w:val="Szvegtrzsbehzssal2"/>
        <w:ind w:left="0"/>
        <w:rPr>
          <w:rFonts w:ascii="Tahoma" w:hAnsi="Tahoma" w:cs="Tahoma"/>
          <w:color w:val="000000" w:themeColor="text1"/>
          <w:sz w:val="21"/>
          <w:szCs w:val="21"/>
        </w:rPr>
      </w:pPr>
    </w:p>
    <w:p w14:paraId="11F60F8F" w14:textId="77777777" w:rsidR="007A7BEE" w:rsidRPr="0048593A" w:rsidRDefault="007A7BEE" w:rsidP="00412F43">
      <w:pPr>
        <w:pStyle w:val="Szvegtrzsbehzssal2"/>
        <w:numPr>
          <w:ilvl w:val="2"/>
          <w:numId w:val="27"/>
        </w:numPr>
        <w:suppressAutoHyphens w:val="0"/>
        <w:spacing w:before="120" w:after="0" w:line="240" w:lineRule="auto"/>
        <w:ind w:left="357" w:hanging="357"/>
        <w:jc w:val="both"/>
        <w:textAlignment w:val="auto"/>
        <w:rPr>
          <w:rFonts w:ascii="Tahoma" w:hAnsi="Tahoma" w:cs="Tahoma"/>
          <w:color w:val="000000" w:themeColor="text1"/>
          <w:sz w:val="21"/>
          <w:szCs w:val="21"/>
        </w:rPr>
      </w:pPr>
      <w:r w:rsidRPr="0048593A">
        <w:rPr>
          <w:rFonts w:ascii="Tahoma" w:hAnsi="Tahoma" w:cs="Tahoma"/>
          <w:color w:val="000000" w:themeColor="text1"/>
          <w:sz w:val="21"/>
          <w:szCs w:val="21"/>
        </w:rPr>
        <w:t xml:space="preserve">Ajánlatkérő </w:t>
      </w:r>
      <w:r w:rsidRPr="0048593A">
        <w:rPr>
          <w:rFonts w:ascii="Tahoma" w:hAnsi="Tahoma" w:cs="Tahoma"/>
          <w:i/>
          <w:color w:val="000000" w:themeColor="text1"/>
          <w:sz w:val="21"/>
          <w:szCs w:val="21"/>
        </w:rPr>
        <w:t>pályázati kiírásokkal és/vagy konstrukciókkal kapcsolatos elemzésen</w:t>
      </w:r>
      <w:r w:rsidRPr="0048593A">
        <w:rPr>
          <w:rFonts w:ascii="Tahoma" w:hAnsi="Tahoma" w:cs="Tahoma"/>
          <w:color w:val="000000" w:themeColor="text1"/>
          <w:sz w:val="21"/>
          <w:szCs w:val="21"/>
        </w:rPr>
        <w:t xml:space="preserve"> azt érti, hogy a feladat ellátása során európai uniós források felhasználásra vonatkozó pályázatok és/vagy konstrukciók átfogó és/vagy specifikus célok alapján történő áttekintésére, feldolgozására került sor. </w:t>
      </w:r>
    </w:p>
    <w:p w14:paraId="27BF9361" w14:textId="77777777" w:rsidR="007A7BEE" w:rsidRPr="0048593A" w:rsidRDefault="007A7BEE" w:rsidP="00412F43">
      <w:pPr>
        <w:pStyle w:val="Szvegtrzsbehzssal2"/>
        <w:numPr>
          <w:ilvl w:val="2"/>
          <w:numId w:val="27"/>
        </w:numPr>
        <w:suppressAutoHyphens w:val="0"/>
        <w:spacing w:before="120" w:after="0" w:line="240" w:lineRule="auto"/>
        <w:ind w:left="357" w:hanging="357"/>
        <w:jc w:val="both"/>
        <w:textAlignment w:val="auto"/>
        <w:rPr>
          <w:rFonts w:ascii="Tahoma" w:hAnsi="Tahoma" w:cs="Tahoma"/>
          <w:color w:val="000000" w:themeColor="text1"/>
          <w:sz w:val="21"/>
          <w:szCs w:val="21"/>
        </w:rPr>
      </w:pPr>
      <w:r w:rsidRPr="0048593A">
        <w:rPr>
          <w:rFonts w:ascii="Tahoma" w:hAnsi="Tahoma" w:cs="Tahoma"/>
          <w:color w:val="000000" w:themeColor="text1"/>
          <w:sz w:val="21"/>
          <w:szCs w:val="21"/>
        </w:rPr>
        <w:t xml:space="preserve">Ajánlatkérő </w:t>
      </w:r>
      <w:r w:rsidRPr="0048593A">
        <w:rPr>
          <w:rFonts w:ascii="Tahoma" w:hAnsi="Tahoma" w:cs="Tahoma"/>
          <w:i/>
          <w:color w:val="000000" w:themeColor="text1"/>
          <w:sz w:val="21"/>
          <w:szCs w:val="21"/>
        </w:rPr>
        <w:t>pályázati konstrukciók kiírási hatékonyságának javítása céljából végzett elemzésen</w:t>
      </w:r>
      <w:r w:rsidRPr="0048593A">
        <w:rPr>
          <w:rFonts w:ascii="Tahoma" w:hAnsi="Tahoma" w:cs="Tahoma"/>
          <w:color w:val="000000" w:themeColor="text1"/>
          <w:sz w:val="21"/>
          <w:szCs w:val="21"/>
        </w:rPr>
        <w:t xml:space="preserve"> olyan speciális pályázati konstrukciókkal kapcsolatos elemzést ért, amely a feladat ellátása során európai uniós források felhasználásra vonatkozó konstrukciók végrehajtási tapasztalatainak áttekintése által megvalósulási hatékonyság vizsgálatára és/vagy jövőbeli konstrukciók kialakítására vonatkozó javaslatok kialakítására került sor. </w:t>
      </w:r>
    </w:p>
    <w:p w14:paraId="7B85AD14" w14:textId="77777777" w:rsidR="007A7BEE" w:rsidRPr="0048593A" w:rsidRDefault="007A7BEE" w:rsidP="00412F43">
      <w:pPr>
        <w:pStyle w:val="Szvegtrzsbehzssal2"/>
        <w:numPr>
          <w:ilvl w:val="2"/>
          <w:numId w:val="27"/>
        </w:numPr>
        <w:suppressAutoHyphens w:val="0"/>
        <w:spacing w:before="120" w:after="0" w:line="240" w:lineRule="auto"/>
        <w:ind w:left="357" w:hanging="357"/>
        <w:jc w:val="both"/>
        <w:textAlignment w:val="auto"/>
        <w:rPr>
          <w:rFonts w:ascii="Tahoma" w:hAnsi="Tahoma" w:cs="Tahoma"/>
          <w:color w:val="000000" w:themeColor="text1"/>
          <w:sz w:val="21"/>
          <w:szCs w:val="21"/>
        </w:rPr>
      </w:pPr>
      <w:r w:rsidRPr="0048593A">
        <w:rPr>
          <w:rFonts w:ascii="Tahoma" w:hAnsi="Tahoma" w:cs="Tahoma"/>
          <w:color w:val="000000" w:themeColor="text1"/>
          <w:sz w:val="21"/>
          <w:szCs w:val="21"/>
        </w:rPr>
        <w:t xml:space="preserve">Ajánlatkérő </w:t>
      </w:r>
      <w:r w:rsidRPr="0048593A">
        <w:rPr>
          <w:rFonts w:ascii="Tahoma" w:hAnsi="Tahoma" w:cs="Tahoma"/>
          <w:i/>
          <w:color w:val="000000" w:themeColor="text1"/>
          <w:sz w:val="21"/>
          <w:szCs w:val="21"/>
        </w:rPr>
        <w:t>monitoring-rendszer megalapozásán, elméleti alapjainak lefektetésére vonatkozó elemzésen</w:t>
      </w:r>
      <w:r w:rsidRPr="0048593A">
        <w:rPr>
          <w:rFonts w:ascii="Tahoma" w:hAnsi="Tahoma" w:cs="Tahoma"/>
          <w:color w:val="000000" w:themeColor="text1"/>
          <w:sz w:val="21"/>
          <w:szCs w:val="21"/>
        </w:rPr>
        <w:t xml:space="preserve"> azt érti, hogy a feladat ellátása során európai uniós források jövőbeli felhasználását EU-s és kormányzati célkitűzések megvalósulásának állását vizsgáló monitoring rendszer kialakítására, vonatkozó javaslatok megfogalmazására került sor.</w:t>
      </w:r>
    </w:p>
    <w:p w14:paraId="524DC4FC" w14:textId="77777777" w:rsidR="007A7BEE" w:rsidRPr="0048593A" w:rsidRDefault="007A7BEE" w:rsidP="007A7BEE">
      <w:pPr>
        <w:pStyle w:val="Szvegtrzsbehzssal2"/>
        <w:ind w:left="0" w:firstLine="204"/>
        <w:rPr>
          <w:rFonts w:ascii="Tahoma" w:hAnsi="Tahoma" w:cs="Tahoma"/>
          <w:color w:val="000000" w:themeColor="text1"/>
          <w:sz w:val="21"/>
          <w:szCs w:val="21"/>
        </w:rPr>
      </w:pPr>
    </w:p>
    <w:p w14:paraId="47CB6F64" w14:textId="5D515DF7" w:rsidR="007A7BEE" w:rsidRPr="0048593A" w:rsidRDefault="007A7BEE" w:rsidP="007A7BEE">
      <w:pPr>
        <w:pStyle w:val="Szvegtrzsbehzssal2"/>
        <w:ind w:left="0"/>
        <w:rPr>
          <w:rFonts w:ascii="Tahoma" w:hAnsi="Tahoma" w:cs="Tahoma"/>
          <w:color w:val="000000" w:themeColor="text1"/>
          <w:sz w:val="21"/>
          <w:szCs w:val="21"/>
        </w:rPr>
      </w:pPr>
      <w:r w:rsidRPr="0048593A">
        <w:rPr>
          <w:rFonts w:ascii="Tahoma" w:hAnsi="Tahoma" w:cs="Tahoma"/>
          <w:color w:val="000000" w:themeColor="text1"/>
          <w:sz w:val="21"/>
          <w:szCs w:val="21"/>
        </w:rPr>
        <w:t xml:space="preserve">A részvételi felhívás III.1.3) pont (az alkalmasság minimumkövetelménye(i)) M2) alpontjában meghatározott feltételek értelmezéséhez szükséges kiegészítő információ. </w:t>
      </w:r>
    </w:p>
    <w:p w14:paraId="627D2B1D" w14:textId="77777777" w:rsidR="007A7BEE" w:rsidRPr="0048593A" w:rsidRDefault="007A7BEE" w:rsidP="00412F43">
      <w:pPr>
        <w:pStyle w:val="Szvegtrzsbehzssal2"/>
        <w:numPr>
          <w:ilvl w:val="2"/>
          <w:numId w:val="27"/>
        </w:numPr>
        <w:suppressAutoHyphens w:val="0"/>
        <w:spacing w:after="0" w:line="240" w:lineRule="auto"/>
        <w:ind w:left="357" w:hanging="357"/>
        <w:jc w:val="both"/>
        <w:textAlignment w:val="auto"/>
        <w:rPr>
          <w:rFonts w:ascii="Tahoma" w:hAnsi="Tahoma" w:cs="Tahoma"/>
          <w:color w:val="000000" w:themeColor="text1"/>
          <w:sz w:val="21"/>
          <w:szCs w:val="21"/>
        </w:rPr>
      </w:pPr>
      <w:r w:rsidRPr="0048593A">
        <w:rPr>
          <w:rFonts w:ascii="Tahoma" w:hAnsi="Tahoma" w:cs="Tahoma"/>
          <w:color w:val="000000" w:themeColor="text1"/>
          <w:sz w:val="21"/>
          <w:szCs w:val="21"/>
        </w:rPr>
        <w:t xml:space="preserve">Ajánlatkérő </w:t>
      </w:r>
      <w:r w:rsidRPr="0048593A">
        <w:rPr>
          <w:rFonts w:ascii="Tahoma" w:hAnsi="Tahoma" w:cs="Tahoma"/>
          <w:i/>
          <w:color w:val="000000" w:themeColor="text1"/>
          <w:sz w:val="21"/>
          <w:szCs w:val="21"/>
        </w:rPr>
        <w:t>monitoring, vagy monitoring jellegű tevékenység</w:t>
      </w:r>
      <w:r w:rsidRPr="0048593A">
        <w:rPr>
          <w:rFonts w:ascii="Tahoma" w:hAnsi="Tahoma" w:cs="Tahoma"/>
          <w:color w:val="000000" w:themeColor="text1"/>
          <w:sz w:val="21"/>
          <w:szCs w:val="21"/>
        </w:rPr>
        <w:t xml:space="preserve"> alatt folyamatos primer vagy szekunder adat- és információgyűjtésen, az adatok feldolgozásán és a folyamatok előrehaladásának a kitűzött célok viszonylatában történő elemzésére vonatkozó tevékenységet ért (azaz az előbbiek valamennyi elemének megvalósulását várja el).</w:t>
      </w:r>
    </w:p>
    <w:p w14:paraId="4292E368" w14:textId="77777777" w:rsidR="007A7BEE" w:rsidRPr="0048593A" w:rsidRDefault="007A7BEE" w:rsidP="007A7BEE">
      <w:pPr>
        <w:pStyle w:val="Stlus"/>
        <w:spacing w:before="62" w:line="240" w:lineRule="exact"/>
        <w:ind w:right="4"/>
        <w:jc w:val="both"/>
        <w:rPr>
          <w:rFonts w:ascii="Tahoma" w:hAnsi="Tahoma" w:cs="Tahoma"/>
          <w:color w:val="000000" w:themeColor="text1"/>
          <w:sz w:val="21"/>
          <w:szCs w:val="21"/>
        </w:rPr>
      </w:pPr>
    </w:p>
    <w:sectPr w:rsidR="007A7BEE" w:rsidRPr="0048593A" w:rsidSect="00707CD4">
      <w:footerReference w:type="default" r:id="rId16"/>
      <w:pgSz w:w="11906" w:h="16838"/>
      <w:pgMar w:top="1418" w:right="1418" w:bottom="1418" w:left="1418" w:header="72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FE86BA" w14:textId="77777777" w:rsidR="00E32810" w:rsidRDefault="00E32810">
      <w:pPr>
        <w:spacing w:after="0" w:line="240" w:lineRule="auto"/>
      </w:pPr>
      <w:r>
        <w:separator/>
      </w:r>
    </w:p>
  </w:endnote>
  <w:endnote w:type="continuationSeparator" w:id="0">
    <w:p w14:paraId="4708EE78" w14:textId="77777777" w:rsidR="00E32810" w:rsidRDefault="00E328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OpenSymbol">
    <w:panose1 w:val="05010000000000000000"/>
    <w:charset w:val="00"/>
    <w:family w:val="auto"/>
    <w:pitch w:val="variable"/>
    <w:sig w:usb0="800000AF" w:usb1="1001ECEA" w:usb2="00000000" w:usb3="00000000" w:csb0="00000001" w:csb1="00000000"/>
  </w:font>
  <w:font w:name="font363">
    <w:charset w:val="EE"/>
    <w:family w:val="auto"/>
    <w:pitch w:val="variable"/>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G Times">
    <w:charset w:val="00"/>
    <w:family w:val="roman"/>
    <w:pitch w:val="variable"/>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ヒラギノ角ゴ Pro W3">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MS Sans Serif">
    <w:panose1 w:val="00000000000000000000"/>
    <w:charset w:val="00"/>
    <w:family w:val="swiss"/>
    <w:notTrueType/>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2971547"/>
      <w:docPartObj>
        <w:docPartGallery w:val="Page Numbers (Bottom of Page)"/>
        <w:docPartUnique/>
      </w:docPartObj>
    </w:sdtPr>
    <w:sdtEndPr/>
    <w:sdtContent>
      <w:p w14:paraId="4026F2AA" w14:textId="7B6AB493" w:rsidR="0079767E" w:rsidRDefault="0079767E" w:rsidP="0079767E">
        <w:pPr>
          <w:pStyle w:val="llb"/>
          <w:jc w:val="center"/>
        </w:pPr>
        <w:r>
          <w:fldChar w:fldCharType="begin"/>
        </w:r>
        <w:r>
          <w:instrText>PAGE   \* MERGEFORMAT</w:instrText>
        </w:r>
        <w:r>
          <w:fldChar w:fldCharType="separate"/>
        </w:r>
        <w:r w:rsidR="00F735A0">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BFB544" w14:textId="77777777" w:rsidR="00E32810" w:rsidRDefault="00E32810">
      <w:pPr>
        <w:spacing w:after="0" w:line="240" w:lineRule="auto"/>
      </w:pPr>
      <w:r>
        <w:separator/>
      </w:r>
    </w:p>
  </w:footnote>
  <w:footnote w:type="continuationSeparator" w:id="0">
    <w:p w14:paraId="214F5E1E" w14:textId="77777777" w:rsidR="00E32810" w:rsidRDefault="00E32810">
      <w:pPr>
        <w:spacing w:after="0" w:line="240" w:lineRule="auto"/>
      </w:pPr>
      <w:r>
        <w:continuationSeparator/>
      </w:r>
    </w:p>
  </w:footnote>
  <w:footnote w:id="1">
    <w:p w14:paraId="7CB71F37" w14:textId="77777777" w:rsidR="00E32810" w:rsidRPr="00D93C01" w:rsidRDefault="00E32810" w:rsidP="008A5847">
      <w:pPr>
        <w:pStyle w:val="Lbjegyzetszveg"/>
        <w:spacing w:after="0" w:line="240" w:lineRule="auto"/>
        <w:rPr>
          <w:rFonts w:ascii="Tahoma" w:hAnsi="Tahoma" w:cs="Tahoma"/>
          <w:sz w:val="16"/>
          <w:szCs w:val="16"/>
        </w:rPr>
      </w:pPr>
      <w:r w:rsidRPr="00D93C01">
        <w:rPr>
          <w:rStyle w:val="Lbjegyzet-hivatkozs"/>
          <w:rFonts w:ascii="Tahoma" w:hAnsi="Tahoma" w:cs="Tahoma"/>
          <w:sz w:val="16"/>
          <w:szCs w:val="16"/>
        </w:rPr>
        <w:footnoteRef/>
      </w:r>
      <w:r>
        <w:rPr>
          <w:rFonts w:ascii="Tahoma" w:hAnsi="Tahoma" w:cs="Tahoma"/>
          <w:sz w:val="16"/>
          <w:szCs w:val="16"/>
        </w:rPr>
        <w:t xml:space="preserve"> A </w:t>
      </w:r>
      <w:r w:rsidRPr="00094647">
        <w:rPr>
          <w:rFonts w:ascii="Tahoma" w:hAnsi="Tahoma" w:cs="Tahoma"/>
          <w:sz w:val="16"/>
          <w:szCs w:val="16"/>
        </w:rPr>
        <w:t>nyilatkozatot közös részvételre jelentkezés esetén valamennyi tag vonatkozásában be kell nyújtani.</w:t>
      </w:r>
    </w:p>
  </w:footnote>
  <w:footnote w:id="2">
    <w:p w14:paraId="37EB2C1F" w14:textId="77777777" w:rsidR="00E32810" w:rsidRPr="00FF72AB" w:rsidRDefault="00E32810" w:rsidP="00FF72AB">
      <w:pPr>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 xml:space="preserve"> 66. § (6) Az ajánlatkérő a közbeszerzési eljárást megindító felhívásban előírhatja, hogy az ajánlatban, több szakaszból álló eljárásban a részvételi jelentkezésben meg kell jelölni</w:t>
      </w:r>
    </w:p>
    <w:p w14:paraId="540882E4" w14:textId="77777777" w:rsidR="00E32810" w:rsidRPr="00FF72AB" w:rsidRDefault="00E32810" w:rsidP="00FF72AB">
      <w:pPr>
        <w:spacing w:after="0" w:line="240" w:lineRule="auto"/>
        <w:rPr>
          <w:rFonts w:ascii="Tahoma" w:hAnsi="Tahoma" w:cs="Tahoma"/>
          <w:sz w:val="16"/>
          <w:szCs w:val="16"/>
        </w:rPr>
      </w:pPr>
      <w:r w:rsidRPr="00FF72AB">
        <w:rPr>
          <w:rFonts w:ascii="Tahoma" w:hAnsi="Tahoma" w:cs="Tahoma"/>
          <w:sz w:val="16"/>
          <w:szCs w:val="16"/>
        </w:rPr>
        <w:t>a) a közbeszerzésnek azt a részét (részeit), amelynek teljesítéséhez az ajánlattevő (részvételre jelentkező) alvállalkozót kíván igénybe venni.</w:t>
      </w:r>
    </w:p>
  </w:footnote>
  <w:footnote w:id="3">
    <w:p w14:paraId="659258AA" w14:textId="77777777" w:rsidR="00E32810" w:rsidRPr="00FF72AB" w:rsidRDefault="00E32810" w:rsidP="00FF72AB">
      <w:pPr>
        <w:spacing w:after="0" w:line="240" w:lineRule="auto"/>
        <w:rPr>
          <w:rFonts w:ascii="Tahoma" w:hAnsi="Tahoma" w:cs="Tahoma"/>
          <w:sz w:val="16"/>
          <w:szCs w:val="16"/>
        </w:rPr>
      </w:pPr>
      <w:r w:rsidRPr="00FF72AB">
        <w:rPr>
          <w:rStyle w:val="Lbjegyzet-karakterek"/>
          <w:rFonts w:ascii="Tahoma" w:hAnsi="Tahoma" w:cs="Tahoma"/>
          <w:sz w:val="16"/>
          <w:szCs w:val="16"/>
        </w:rPr>
        <w:footnoteRef/>
      </w:r>
      <w:r w:rsidRPr="00FF72AB">
        <w:rPr>
          <w:rFonts w:ascii="Tahoma" w:hAnsi="Tahoma" w:cs="Tahoma"/>
          <w:sz w:val="16"/>
          <w:szCs w:val="16"/>
        </w:rPr>
        <w:t xml:space="preserve"> Amennyiben nem kíván igénybe venni, úgy írja be, hogy „Nem kíván igénybe venni” </w:t>
      </w:r>
    </w:p>
  </w:footnote>
  <w:footnote w:id="4">
    <w:p w14:paraId="3A606AEB" w14:textId="77777777" w:rsidR="00E32810" w:rsidRPr="00FF72AB" w:rsidRDefault="00E32810" w:rsidP="00FF72AB">
      <w:pPr>
        <w:pStyle w:val="NormlWeb"/>
        <w:spacing w:before="0" w:after="0"/>
        <w:jc w:val="both"/>
        <w:rPr>
          <w:rFonts w:ascii="Tahoma" w:hAnsi="Tahoma" w:cs="Tahoma"/>
          <w:color w:val="000000"/>
          <w:kern w:val="0"/>
          <w:sz w:val="16"/>
          <w:szCs w:val="16"/>
          <w:lang w:eastAsia="hu-HU"/>
        </w:rPr>
      </w:pPr>
      <w:r w:rsidRPr="00FF72AB">
        <w:rPr>
          <w:rStyle w:val="Lbjegyzet-hivatkozs"/>
          <w:rFonts w:ascii="Tahoma" w:eastAsia="Calibri" w:hAnsi="Tahoma" w:cs="Tahoma"/>
          <w:sz w:val="16"/>
          <w:szCs w:val="16"/>
        </w:rPr>
        <w:footnoteRef/>
      </w:r>
      <w:r w:rsidRPr="00FF72AB">
        <w:rPr>
          <w:rFonts w:ascii="Tahoma" w:hAnsi="Tahoma" w:cs="Tahoma"/>
          <w:sz w:val="16"/>
          <w:szCs w:val="16"/>
        </w:rPr>
        <w:t xml:space="preserve"> </w:t>
      </w:r>
      <w:r w:rsidRPr="00FF72AB">
        <w:rPr>
          <w:rFonts w:ascii="Tahoma" w:hAnsi="Tahoma" w:cs="Tahoma"/>
          <w:bCs/>
          <w:color w:val="000000"/>
          <w:sz w:val="16"/>
          <w:szCs w:val="16"/>
        </w:rPr>
        <w:t>40. §</w:t>
      </w:r>
      <w:r w:rsidRPr="00FF72AB">
        <w:rPr>
          <w:rStyle w:val="apple-converted-space"/>
          <w:rFonts w:ascii="Tahoma" w:hAnsi="Tahoma" w:cs="Tahoma"/>
          <w:sz w:val="16"/>
          <w:szCs w:val="16"/>
        </w:rPr>
        <w:t> </w:t>
      </w:r>
      <w:r w:rsidRPr="00FF72AB">
        <w:rPr>
          <w:rFonts w:ascii="Tahoma" w:hAnsi="Tahoma" w:cs="Tahoma"/>
          <w:color w:val="000000"/>
          <w:sz w:val="16"/>
          <w:szCs w:val="16"/>
        </w:rPr>
        <w:t>(1) Az ajánlatkérő a közbeszerzési eljárást megindító felhívásban előírhatja, hogy az ajánlatban, több szakaszból álló eljárásban a részvételi jelentkezésben meg kell jelölni</w:t>
      </w:r>
    </w:p>
    <w:p w14:paraId="1FF28833" w14:textId="77777777" w:rsidR="00E32810" w:rsidRPr="00FF72AB" w:rsidRDefault="00E32810" w:rsidP="00FF72AB">
      <w:pPr>
        <w:pStyle w:val="NormlWeb"/>
        <w:spacing w:before="0" w:after="0"/>
        <w:jc w:val="both"/>
        <w:rPr>
          <w:rFonts w:ascii="Tahoma" w:hAnsi="Tahoma" w:cs="Tahoma"/>
          <w:color w:val="000000"/>
          <w:sz w:val="16"/>
          <w:szCs w:val="16"/>
        </w:rPr>
      </w:pPr>
      <w:r w:rsidRPr="00FF72AB">
        <w:rPr>
          <w:rFonts w:ascii="Tahoma" w:hAnsi="Tahoma" w:cs="Tahoma"/>
          <w:i/>
          <w:iCs/>
          <w:color w:val="000000"/>
          <w:sz w:val="16"/>
          <w:szCs w:val="16"/>
        </w:rPr>
        <w:t xml:space="preserve">b) </w:t>
      </w:r>
      <w:r w:rsidRPr="00FF72AB">
        <w:rPr>
          <w:rFonts w:ascii="Tahoma" w:hAnsi="Tahoma" w:cs="Tahoma"/>
          <w:iCs/>
          <w:color w:val="000000"/>
          <w:sz w:val="16"/>
          <w:szCs w:val="16"/>
        </w:rPr>
        <w:t>az ezen részek tekintetében igénybe venni kívánt és az ajánlat vagy a részvételi jelentkezés benyújtásakor már ismert alvállalkozókat.</w:t>
      </w:r>
    </w:p>
  </w:footnote>
  <w:footnote w:id="5">
    <w:p w14:paraId="365FC34D" w14:textId="77777777" w:rsidR="00E32810" w:rsidRPr="00FF72AB" w:rsidRDefault="00E32810" w:rsidP="00FF72AB">
      <w:pPr>
        <w:pStyle w:val="Lbjegyzetszveg"/>
        <w:spacing w:after="0" w:line="240" w:lineRule="auto"/>
        <w:ind w:left="0" w:firstLine="0"/>
        <w:jc w:val="both"/>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 xml:space="preserve"> Kbt. 65. § (7): Az előírt alkalmassági követelményeknek az ajánlattevők vagy részvételre jelentkezők bármely más szervezet vagy személy kapacitására támaszkodva is megfelelhetnek, a közöttük fennálló kapcsolat jogi jellegétől függetlenül. Ebben az esetben meg kell jelölni az ajánlatban, több szakaszból álló eljárásban a részvételi jelentkezésben ezt a szervezetet és az eljárást megindító felhívás vonatkozó pontjának megjelölésével azon alkalmassági követelményt vagy követelményeket, amelynek igazolása érdekében az ajánlattevő vagy részvételre jelentkező ezen szervezet erőforrására vagy arra is támaszkodik. A (8) bekezdésben foglalt eset kivételével csatolni kell az ajánlatban vagy részvételi jelentkezésben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footnote>
  <w:footnote w:id="6">
    <w:p w14:paraId="12D43259" w14:textId="77777777" w:rsidR="00E32810" w:rsidRPr="00FF72AB" w:rsidRDefault="00E32810" w:rsidP="00FF72AB">
      <w:pPr>
        <w:spacing w:after="0" w:line="240" w:lineRule="auto"/>
        <w:rPr>
          <w:rFonts w:ascii="Tahoma" w:hAnsi="Tahoma" w:cs="Tahoma"/>
          <w:sz w:val="16"/>
          <w:szCs w:val="16"/>
        </w:rPr>
      </w:pPr>
      <w:r w:rsidRPr="00FF72AB">
        <w:rPr>
          <w:rStyle w:val="Lbjegyzet-karakterek"/>
          <w:rFonts w:ascii="Tahoma" w:hAnsi="Tahoma" w:cs="Tahoma"/>
          <w:sz w:val="16"/>
          <w:szCs w:val="16"/>
        </w:rPr>
        <w:footnoteRef/>
      </w:r>
      <w:r w:rsidRPr="00FF72AB">
        <w:rPr>
          <w:rFonts w:ascii="Tahoma" w:hAnsi="Tahoma" w:cs="Tahoma"/>
          <w:sz w:val="16"/>
          <w:szCs w:val="16"/>
        </w:rPr>
        <w:t xml:space="preserve"> Amennyiben nem kíván igénybe venni, úgy írja be, hogy „Nem kíván igénybe venni” </w:t>
      </w:r>
    </w:p>
  </w:footnote>
  <w:footnote w:id="7">
    <w:p w14:paraId="719C3DD8" w14:textId="77777777" w:rsidR="00E32810" w:rsidRPr="00FF72AB" w:rsidRDefault="00E32810" w:rsidP="00FF72AB">
      <w:pPr>
        <w:pStyle w:val="Lbjegyzetszveg"/>
        <w:spacing w:after="0" w:line="240" w:lineRule="auto"/>
        <w:ind w:left="0" w:firstLine="0"/>
        <w:jc w:val="both"/>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 xml:space="preserve"> Kbt. 65. § (8): Az a szervezet, amelynek adatait az ajánlattevő vagy részvételre jelentkező a gazdasági és pénzügyi alkalmasság igazolásához felhasználja, a Ptk. 6:419. §-ában foglaltak szerint kezesként felel az ajánlatkérőt az ajánlattevő teljesítésének elmaradásával vagy hibás teljesítésével összefüggésben ért kár megtérítéséért.</w:t>
      </w:r>
    </w:p>
    <w:p w14:paraId="11FD8C8B" w14:textId="77777777" w:rsidR="00E32810" w:rsidRPr="00FF72AB" w:rsidRDefault="00E32810" w:rsidP="00FF72AB">
      <w:pPr>
        <w:pStyle w:val="Lbjegyzetszveg"/>
        <w:spacing w:after="0" w:line="240" w:lineRule="auto"/>
        <w:ind w:left="0" w:firstLine="0"/>
        <w:jc w:val="both"/>
        <w:rPr>
          <w:rFonts w:ascii="Tahoma" w:hAnsi="Tahoma" w:cs="Tahoma"/>
          <w:sz w:val="16"/>
          <w:szCs w:val="16"/>
        </w:rPr>
      </w:pPr>
      <w:r w:rsidRPr="00FF72AB">
        <w:rPr>
          <w:rFonts w:ascii="Tahoma" w:hAnsi="Tahoma" w:cs="Tahoma"/>
          <w:sz w:val="16"/>
          <w:szCs w:val="16"/>
        </w:rPr>
        <w:t>Kbt. 65. § (9): A külön jogszabályban foglaltak szerint előírt, szakemberek – azok végzettségére, képzettségére – rendelkezésre állására vonatkozó követelmény, valamint a releváns szakmai tapasztalatot igazoló referenciákra vonatkozó követelmény teljesítésének igazolására a gazdasági szereplő csak akkor veheti igénybe más szervezet kapacitásait, ha az adott szervezet valósítja meg azt az építési beruházást, szolgáltatást vagy szállítást, amelyhez e kapacitásokra szükség van. Az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 A (7) bekezdés szerint csatolandó kötelezettségvállalásnak ezt kell alátámasztania.</w:t>
      </w:r>
    </w:p>
  </w:footnote>
  <w:footnote w:id="8">
    <w:p w14:paraId="47057AC0" w14:textId="77777777" w:rsidR="00E32810" w:rsidRPr="00FF72AB" w:rsidRDefault="00E32810" w:rsidP="00FF72AB">
      <w:pPr>
        <w:spacing w:after="0" w:line="240" w:lineRule="auto"/>
        <w:rPr>
          <w:rFonts w:ascii="Tahoma" w:hAnsi="Tahoma" w:cs="Tahoma"/>
          <w:sz w:val="16"/>
          <w:szCs w:val="16"/>
        </w:rPr>
      </w:pPr>
      <w:r w:rsidRPr="00FF72AB">
        <w:rPr>
          <w:rStyle w:val="Lbjegyzet-karakterek"/>
          <w:rFonts w:ascii="Tahoma" w:hAnsi="Tahoma" w:cs="Tahoma"/>
          <w:sz w:val="16"/>
          <w:szCs w:val="16"/>
        </w:rPr>
        <w:footnoteRef/>
      </w:r>
      <w:r w:rsidRPr="00FF72AB">
        <w:rPr>
          <w:rFonts w:ascii="Tahoma" w:hAnsi="Tahoma" w:cs="Tahoma"/>
          <w:sz w:val="16"/>
          <w:szCs w:val="16"/>
        </w:rPr>
        <w:t xml:space="preserve"> mikro-, kis- vagy középvállalkozás a 2004. évi XXXIV. törvény meghatározásai szerint – a megfelelő választ a jogszabály rendelkezéseinek tanulmányozását követően kérjük megadni.</w:t>
      </w:r>
    </w:p>
  </w:footnote>
  <w:footnote w:id="9">
    <w:p w14:paraId="3842F1D1" w14:textId="77777777" w:rsidR="00E32810" w:rsidRPr="00FF72AB" w:rsidRDefault="00E32810" w:rsidP="00FF72AB">
      <w:pPr>
        <w:spacing w:after="0" w:line="240" w:lineRule="auto"/>
        <w:rPr>
          <w:rFonts w:ascii="Tahoma" w:hAnsi="Tahoma" w:cs="Tahoma"/>
          <w:sz w:val="16"/>
          <w:szCs w:val="16"/>
        </w:rPr>
      </w:pPr>
      <w:r w:rsidRPr="00FF72AB">
        <w:rPr>
          <w:rStyle w:val="Lbjegyzet-karakterek"/>
          <w:rFonts w:ascii="Tahoma" w:hAnsi="Tahoma" w:cs="Tahoma"/>
          <w:sz w:val="16"/>
          <w:szCs w:val="16"/>
        </w:rPr>
        <w:footnoteRef/>
      </w:r>
      <w:r w:rsidRPr="00FF72AB">
        <w:rPr>
          <w:rFonts w:ascii="Tahoma" w:hAnsi="Tahoma" w:cs="Tahoma"/>
          <w:sz w:val="16"/>
          <w:szCs w:val="16"/>
        </w:rPr>
        <w:t xml:space="preserve"> A nem alkalmazandó szövegrészt kérjük törölni.</w:t>
      </w:r>
    </w:p>
  </w:footnote>
  <w:footnote w:id="10">
    <w:p w14:paraId="7B439F23"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A Bizottság szervezeti egységei az elektronikus ESPD-szolgáltatást díjmentesen bocsátják az ajánlatkérő szervek, a közszolgáltató ajánlatkérők, a gazdasági szereplők, az elektronikus szolgáltatók és más érdekelt felek rendelkezésére.</w:t>
      </w:r>
    </w:p>
  </w:footnote>
  <w:footnote w:id="11">
    <w:p w14:paraId="6C3CF51A"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r>
      <w:r w:rsidRPr="00FF72AB">
        <w:rPr>
          <w:rFonts w:ascii="Tahoma" w:hAnsi="Tahoma" w:cs="Tahoma"/>
          <w:b/>
          <w:sz w:val="16"/>
          <w:szCs w:val="16"/>
        </w:rPr>
        <w:t>Ajánlatkérő szervek</w:t>
      </w:r>
      <w:r w:rsidRPr="00FF72AB">
        <w:rPr>
          <w:rFonts w:ascii="Tahoma" w:hAnsi="Tahoma" w:cs="Tahoma"/>
          <w:sz w:val="16"/>
          <w:szCs w:val="16"/>
        </w:rPr>
        <w:t xml:space="preserve"> részére: vagy az eljárást megindító felhívásként alkalmazott </w:t>
      </w:r>
      <w:r w:rsidRPr="00FF72AB">
        <w:rPr>
          <w:rFonts w:ascii="Tahoma" w:hAnsi="Tahoma" w:cs="Tahoma"/>
          <w:b/>
          <w:sz w:val="16"/>
          <w:szCs w:val="16"/>
        </w:rPr>
        <w:t>Előzetes tájékoztató</w:t>
      </w:r>
      <w:r w:rsidRPr="00FF72AB">
        <w:rPr>
          <w:rFonts w:ascii="Tahoma" w:hAnsi="Tahoma" w:cs="Tahoma"/>
          <w:sz w:val="16"/>
          <w:szCs w:val="16"/>
        </w:rPr>
        <w:t xml:space="preserve">, vagy </w:t>
      </w:r>
      <w:r w:rsidRPr="00FF72AB">
        <w:rPr>
          <w:rFonts w:ascii="Tahoma" w:hAnsi="Tahoma" w:cs="Tahoma"/>
          <w:b/>
          <w:sz w:val="16"/>
          <w:szCs w:val="16"/>
        </w:rPr>
        <w:t>Szerződésről szóló hirdetmény</w:t>
      </w:r>
      <w:r w:rsidRPr="00FF72AB">
        <w:rPr>
          <w:rFonts w:ascii="Tahoma" w:hAnsi="Tahoma" w:cs="Tahoma"/>
          <w:sz w:val="16"/>
          <w:szCs w:val="16"/>
        </w:rPr>
        <w:t>.</w:t>
      </w:r>
    </w:p>
    <w:p w14:paraId="7993DC28"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Fonts w:ascii="Tahoma" w:hAnsi="Tahoma" w:cs="Tahoma"/>
          <w:b/>
          <w:sz w:val="16"/>
          <w:szCs w:val="16"/>
        </w:rPr>
        <w:t>Közszolgáltató ajánlatkérők</w:t>
      </w:r>
      <w:r w:rsidRPr="00FF72AB">
        <w:rPr>
          <w:rFonts w:ascii="Tahoma" w:hAnsi="Tahoma" w:cs="Tahoma"/>
          <w:sz w:val="16"/>
          <w:szCs w:val="16"/>
        </w:rPr>
        <w:t xml:space="preserve"> részére: az eljárást megindító felhívásként alkalmazott </w:t>
      </w:r>
      <w:r w:rsidRPr="00FF72AB">
        <w:rPr>
          <w:rFonts w:ascii="Tahoma" w:hAnsi="Tahoma" w:cs="Tahoma"/>
          <w:b/>
          <w:sz w:val="16"/>
          <w:szCs w:val="16"/>
        </w:rPr>
        <w:t>Időszakos előzetes tájékoztató</w:t>
      </w:r>
      <w:r w:rsidRPr="00FF72AB">
        <w:rPr>
          <w:rFonts w:ascii="Tahoma" w:hAnsi="Tahoma" w:cs="Tahoma"/>
          <w:sz w:val="16"/>
          <w:szCs w:val="16"/>
        </w:rPr>
        <w:t>,</w:t>
      </w:r>
    </w:p>
    <w:p w14:paraId="3871D228"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Fonts w:ascii="Tahoma" w:hAnsi="Tahoma" w:cs="Tahoma"/>
          <w:sz w:val="16"/>
          <w:szCs w:val="16"/>
        </w:rPr>
        <w:t xml:space="preserve">Szerződésről szóló hirdetmény, vagy a </w:t>
      </w:r>
      <w:r w:rsidRPr="00FF72AB">
        <w:rPr>
          <w:rFonts w:ascii="Tahoma" w:hAnsi="Tahoma" w:cs="Tahoma"/>
          <w:b/>
          <w:sz w:val="16"/>
          <w:szCs w:val="16"/>
        </w:rPr>
        <w:t>Minősítési rendszer meglétéről szóló hirdetmény</w:t>
      </w:r>
    </w:p>
  </w:footnote>
  <w:footnote w:id="12">
    <w:p w14:paraId="01982A77"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r>
      <w:r w:rsidRPr="00FF72AB">
        <w:rPr>
          <w:rFonts w:ascii="Tahoma" w:hAnsi="Tahoma" w:cs="Tahoma"/>
          <w:i/>
          <w:sz w:val="16"/>
          <w:szCs w:val="16"/>
        </w:rPr>
        <w:t>A vonatkozó hirdetmény I. szakaszának I.1 pontjából átmásolandó információ.</w:t>
      </w:r>
      <w:r w:rsidRPr="00FF72AB">
        <w:rPr>
          <w:rFonts w:ascii="Tahoma" w:hAnsi="Tahoma" w:cs="Tahoma"/>
          <w:sz w:val="16"/>
          <w:szCs w:val="16"/>
        </w:rPr>
        <w:t xml:space="preserve"> Közös közbeszerzés esetén kérjük feltüntetni minden résztvevő beszerző nevét.</w:t>
      </w:r>
    </w:p>
  </w:footnote>
  <w:footnote w:id="13">
    <w:p w14:paraId="45A1DA37"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i/>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r>
      <w:r w:rsidRPr="00FF72AB">
        <w:rPr>
          <w:rFonts w:ascii="Tahoma" w:hAnsi="Tahoma" w:cs="Tahoma"/>
          <w:i/>
          <w:sz w:val="16"/>
          <w:szCs w:val="16"/>
        </w:rPr>
        <w:t>Lásd a vonatkozó hirdetmény II.1.1 és II.1.3 pontját.</w:t>
      </w:r>
    </w:p>
  </w:footnote>
  <w:footnote w:id="14">
    <w:p w14:paraId="6D3D58A7"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i/>
          <w:sz w:val="16"/>
          <w:szCs w:val="16"/>
        </w:rPr>
      </w:pPr>
      <w:r w:rsidRPr="00FF72AB">
        <w:rPr>
          <w:rStyle w:val="Lbjegyzet-hivatkozs"/>
          <w:rFonts w:ascii="Tahoma" w:hAnsi="Tahoma" w:cs="Tahoma"/>
          <w:sz w:val="16"/>
          <w:szCs w:val="16"/>
        </w:rPr>
        <w:footnoteRef/>
      </w:r>
      <w:r w:rsidRPr="00FF72AB">
        <w:rPr>
          <w:rFonts w:ascii="Tahoma" w:hAnsi="Tahoma" w:cs="Tahoma"/>
          <w:i/>
          <w:sz w:val="16"/>
          <w:szCs w:val="16"/>
        </w:rPr>
        <w:tab/>
        <w:t>Lásd a vonatkozó hirdetmény II.1.1 pontját.</w:t>
      </w:r>
    </w:p>
  </w:footnote>
  <w:footnote w:id="15">
    <w:p w14:paraId="657F00D1"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Kérjük, ismételje meg a kapcsolattartó személyekre vonatkozó információt, ahányszor szükséges.</w:t>
      </w:r>
    </w:p>
  </w:footnote>
  <w:footnote w:id="16">
    <w:p w14:paraId="544F3F65"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Style w:val="DeltaViewInsertion"/>
          <w:rFonts w:ascii="Tahoma" w:hAnsi="Tahoma" w:cs="Tahoma"/>
          <w:b w:val="0"/>
          <w:i w:val="0"/>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 xml:space="preserve">Lásd </w:t>
      </w:r>
      <w:r w:rsidRPr="00FF72AB">
        <w:rPr>
          <w:rStyle w:val="DeltaViewInsertion"/>
          <w:rFonts w:ascii="Tahoma" w:hAnsi="Tahoma" w:cs="Tahoma"/>
          <w:b w:val="0"/>
          <w:i w:val="0"/>
          <w:sz w:val="16"/>
          <w:szCs w:val="16"/>
        </w:rPr>
        <w:t>a Bizottság 2003. május 6-i ajánlását a mikro-, kis és középvállalkozások meghatározásáról (HL L 124., 2003.5.20., 36. o.). Ez az információ csak statisztikai célból szükséges.</w:t>
      </w:r>
    </w:p>
    <w:p w14:paraId="7F3FEDFD"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Style w:val="DeltaViewInsertion"/>
          <w:rFonts w:ascii="Tahoma" w:hAnsi="Tahoma" w:cs="Tahoma"/>
          <w:b w:val="0"/>
          <w:i w:val="0"/>
          <w:sz w:val="16"/>
          <w:szCs w:val="16"/>
        </w:rPr>
      </w:pPr>
      <w:r w:rsidRPr="00FF72AB">
        <w:rPr>
          <w:rStyle w:val="DeltaViewInsertion"/>
          <w:rFonts w:ascii="Tahoma" w:hAnsi="Tahoma" w:cs="Tahoma"/>
          <w:i w:val="0"/>
          <w:sz w:val="16"/>
          <w:szCs w:val="16"/>
        </w:rPr>
        <w:t>Mikrovállalkozás:</w:t>
      </w:r>
      <w:r w:rsidRPr="00FF72AB">
        <w:rPr>
          <w:rStyle w:val="DeltaViewInsertion"/>
          <w:rFonts w:ascii="Tahoma" w:hAnsi="Tahoma" w:cs="Tahoma"/>
          <w:b w:val="0"/>
          <w:i w:val="0"/>
          <w:sz w:val="16"/>
          <w:szCs w:val="16"/>
        </w:rPr>
        <w:t xml:space="preserve"> olyan vállalkozás, amely </w:t>
      </w:r>
      <w:r w:rsidRPr="00FF72AB">
        <w:rPr>
          <w:rStyle w:val="DeltaViewInsertion"/>
          <w:rFonts w:ascii="Tahoma" w:hAnsi="Tahoma" w:cs="Tahoma"/>
          <w:i w:val="0"/>
          <w:sz w:val="16"/>
          <w:szCs w:val="16"/>
        </w:rPr>
        <w:t>10-nél kevesebb főt foglalkoztat,</w:t>
      </w:r>
      <w:r w:rsidRPr="00FF72AB">
        <w:rPr>
          <w:rStyle w:val="DeltaViewInsertion"/>
          <w:rFonts w:ascii="Tahoma" w:hAnsi="Tahoma" w:cs="Tahoma"/>
          <w:b w:val="0"/>
          <w:i w:val="0"/>
          <w:sz w:val="16"/>
          <w:szCs w:val="16"/>
        </w:rPr>
        <w:t xml:space="preserve"> és amelynek éves forgalma és/vagy éves mérlegfőösszege </w:t>
      </w:r>
      <w:r w:rsidRPr="00FF72AB">
        <w:rPr>
          <w:rStyle w:val="DeltaViewInsertion"/>
          <w:rFonts w:ascii="Tahoma" w:hAnsi="Tahoma" w:cs="Tahoma"/>
          <w:i w:val="0"/>
          <w:sz w:val="16"/>
          <w:szCs w:val="16"/>
        </w:rPr>
        <w:t>nem haladja meg a 2 millió eurót</w:t>
      </w:r>
      <w:r w:rsidRPr="00FF72AB">
        <w:rPr>
          <w:rStyle w:val="DeltaViewInsertion"/>
          <w:rFonts w:ascii="Tahoma" w:hAnsi="Tahoma" w:cs="Tahoma"/>
          <w:b w:val="0"/>
          <w:i w:val="0"/>
          <w:sz w:val="16"/>
          <w:szCs w:val="16"/>
        </w:rPr>
        <w:t>.</w:t>
      </w:r>
    </w:p>
    <w:p w14:paraId="5299FD1E"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Style w:val="DeltaViewInsertion"/>
          <w:rFonts w:ascii="Tahoma" w:hAnsi="Tahoma" w:cs="Tahoma"/>
          <w:b w:val="0"/>
          <w:i w:val="0"/>
          <w:sz w:val="16"/>
          <w:szCs w:val="16"/>
        </w:rPr>
      </w:pPr>
      <w:r w:rsidRPr="00FF72AB">
        <w:rPr>
          <w:rStyle w:val="DeltaViewInsertion"/>
          <w:rFonts w:ascii="Tahoma" w:hAnsi="Tahoma" w:cs="Tahoma"/>
          <w:i w:val="0"/>
          <w:sz w:val="16"/>
          <w:szCs w:val="16"/>
        </w:rPr>
        <w:t>Kisvállalkozás:</w:t>
      </w:r>
      <w:r w:rsidRPr="00FF72AB">
        <w:rPr>
          <w:rStyle w:val="DeltaViewInsertion"/>
          <w:rFonts w:ascii="Tahoma" w:hAnsi="Tahoma" w:cs="Tahoma"/>
          <w:b w:val="0"/>
          <w:i w:val="0"/>
          <w:sz w:val="16"/>
          <w:szCs w:val="16"/>
        </w:rPr>
        <w:t xml:space="preserve"> olyan vállalkozás, amely </w:t>
      </w:r>
      <w:r w:rsidRPr="00FF72AB">
        <w:rPr>
          <w:rStyle w:val="DeltaViewInsertion"/>
          <w:rFonts w:ascii="Tahoma" w:hAnsi="Tahoma" w:cs="Tahoma"/>
          <w:i w:val="0"/>
          <w:sz w:val="16"/>
          <w:szCs w:val="16"/>
        </w:rPr>
        <w:t>50-nél kevesebb főt foglalkoztat</w:t>
      </w:r>
      <w:r w:rsidRPr="00FF72AB">
        <w:rPr>
          <w:rStyle w:val="DeltaViewInsertion"/>
          <w:rFonts w:ascii="Tahoma" w:hAnsi="Tahoma" w:cs="Tahoma"/>
          <w:b w:val="0"/>
          <w:i w:val="0"/>
          <w:sz w:val="16"/>
          <w:szCs w:val="16"/>
        </w:rPr>
        <w:t xml:space="preserve">, és amelynek éves forgalma és/vagy éves mérlegfőösszege </w:t>
      </w:r>
      <w:r w:rsidRPr="00FF72AB">
        <w:rPr>
          <w:rStyle w:val="DeltaViewInsertion"/>
          <w:rFonts w:ascii="Tahoma" w:hAnsi="Tahoma" w:cs="Tahoma"/>
          <w:i w:val="0"/>
          <w:sz w:val="16"/>
          <w:szCs w:val="16"/>
        </w:rPr>
        <w:t>nem haladja meg a 10 millió eurót</w:t>
      </w:r>
      <w:r w:rsidRPr="00FF72AB">
        <w:rPr>
          <w:rStyle w:val="DeltaViewInsertion"/>
          <w:rFonts w:ascii="Tahoma" w:hAnsi="Tahoma" w:cs="Tahoma"/>
          <w:b w:val="0"/>
          <w:i w:val="0"/>
          <w:sz w:val="16"/>
          <w:szCs w:val="16"/>
        </w:rPr>
        <w:t>;</w:t>
      </w:r>
    </w:p>
    <w:p w14:paraId="78904BA0"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DeltaViewInsertion"/>
          <w:rFonts w:ascii="Tahoma" w:hAnsi="Tahoma" w:cs="Tahoma"/>
          <w:i w:val="0"/>
          <w:sz w:val="16"/>
          <w:szCs w:val="16"/>
        </w:rPr>
        <w:t xml:space="preserve">Középvállalkozás: olyan vállalkozás, amely nem mikro- és nem kisvállalkozás, és </w:t>
      </w:r>
      <w:r w:rsidRPr="00FF72AB">
        <w:rPr>
          <w:rFonts w:ascii="Tahoma" w:hAnsi="Tahoma" w:cs="Tahoma"/>
          <w:sz w:val="16"/>
          <w:szCs w:val="16"/>
        </w:rPr>
        <w:t xml:space="preserve">amely </w:t>
      </w:r>
      <w:r w:rsidRPr="00FF72AB">
        <w:rPr>
          <w:rFonts w:ascii="Tahoma" w:hAnsi="Tahoma" w:cs="Tahoma"/>
          <w:b/>
          <w:sz w:val="16"/>
          <w:szCs w:val="16"/>
        </w:rPr>
        <w:t>250-nél kevesebb főt foglalkoztat,</w:t>
      </w:r>
      <w:r w:rsidRPr="00FF72AB">
        <w:rPr>
          <w:rFonts w:ascii="Tahoma" w:hAnsi="Tahoma" w:cs="Tahoma"/>
          <w:sz w:val="16"/>
          <w:szCs w:val="16"/>
        </w:rPr>
        <w:t xml:space="preserve"> és amelynek </w:t>
      </w:r>
      <w:r w:rsidRPr="00FF72AB">
        <w:rPr>
          <w:rFonts w:ascii="Tahoma" w:hAnsi="Tahoma" w:cs="Tahoma"/>
          <w:b/>
          <w:sz w:val="16"/>
          <w:szCs w:val="16"/>
        </w:rPr>
        <w:t>éves forgalma nem haladja meg az 50 millió eurót</w:t>
      </w:r>
      <w:r w:rsidRPr="00FF72AB">
        <w:rPr>
          <w:rFonts w:ascii="Tahoma" w:hAnsi="Tahoma" w:cs="Tahoma"/>
          <w:sz w:val="16"/>
          <w:szCs w:val="16"/>
        </w:rPr>
        <w:t xml:space="preserve">, </w:t>
      </w:r>
      <w:r w:rsidRPr="00FF72AB">
        <w:rPr>
          <w:rFonts w:ascii="Tahoma" w:hAnsi="Tahoma" w:cs="Tahoma"/>
          <w:b/>
          <w:i/>
          <w:sz w:val="16"/>
          <w:szCs w:val="16"/>
        </w:rPr>
        <w:t>és/vagy</w:t>
      </w:r>
      <w:r w:rsidRPr="00FF72AB">
        <w:rPr>
          <w:rFonts w:ascii="Tahoma" w:hAnsi="Tahoma" w:cs="Tahoma"/>
          <w:sz w:val="16"/>
          <w:szCs w:val="16"/>
        </w:rPr>
        <w:t xml:space="preserve"> </w:t>
      </w:r>
      <w:r w:rsidRPr="00FF72AB">
        <w:rPr>
          <w:rFonts w:ascii="Tahoma" w:hAnsi="Tahoma" w:cs="Tahoma"/>
          <w:b/>
          <w:sz w:val="16"/>
          <w:szCs w:val="16"/>
        </w:rPr>
        <w:t>éves mérlegfőösszege nem haladja meg a 43 millió eurót</w:t>
      </w:r>
      <w:r w:rsidRPr="00FF72AB">
        <w:rPr>
          <w:rFonts w:ascii="Tahoma" w:hAnsi="Tahoma" w:cs="Tahoma"/>
          <w:sz w:val="16"/>
          <w:szCs w:val="16"/>
        </w:rPr>
        <w:t>.</w:t>
      </w:r>
    </w:p>
  </w:footnote>
  <w:footnote w:id="17">
    <w:p w14:paraId="52B23043"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 xml:space="preserve">Azaz fő célja a fogyatékossággal élő vagy hátrányos helyzetű személyek szociális és szakmai </w:t>
      </w:r>
      <w:bookmarkStart w:id="38" w:name="_DV_C939"/>
      <w:r w:rsidRPr="00FF72AB">
        <w:rPr>
          <w:rFonts w:ascii="Tahoma" w:hAnsi="Tahoma" w:cs="Tahoma"/>
          <w:sz w:val="16"/>
          <w:szCs w:val="16"/>
        </w:rPr>
        <w:t>beilleszkedése</w:t>
      </w:r>
      <w:bookmarkEnd w:id="38"/>
      <w:r w:rsidRPr="00FF72AB">
        <w:rPr>
          <w:rFonts w:ascii="Tahoma" w:hAnsi="Tahoma" w:cs="Tahoma"/>
          <w:sz w:val="16"/>
          <w:szCs w:val="16"/>
        </w:rPr>
        <w:t>.</w:t>
      </w:r>
    </w:p>
  </w:footnote>
  <w:footnote w:id="18">
    <w:p w14:paraId="18F24CFD"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A hivatkozások és a minősítés, ha van ilyen, a tanúsításon szerepelnek.</w:t>
      </w:r>
    </w:p>
  </w:footnote>
  <w:footnote w:id="19">
    <w:p w14:paraId="228046CD"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Nevezetesen egy csoport, konzorcium, közös vállalkozás vagy hasonló részeként.</w:t>
      </w:r>
    </w:p>
  </w:footnote>
  <w:footnote w:id="20">
    <w:p w14:paraId="2E28E57D"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Pl. a minőség-ellenőrzésben részt vevő műszaki szervezetek esetében: IV. rész C. szakasz, 3. pont.</w:t>
      </w:r>
    </w:p>
  </w:footnote>
  <w:footnote w:id="21">
    <w:p w14:paraId="71F8BD08"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A szervezett bűnözés elleni küzdelemről szóló, 2008. október 24-i 2008/841/IB tanácsi kerethatározat (HL L 300., 2008.11.11., 42. o.) 2. cikkében meghatározottak szerint.</w:t>
      </w:r>
    </w:p>
  </w:footnote>
  <w:footnote w:id="22">
    <w:p w14:paraId="6E78C6D4"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Az Európai Közösségek tisztviselőit és az Európai Unió tagállamainak tisztviselőit érintő korrupció elleni küzdelemről szóló egyezmény (HL C 195., 1997.6.25., 1. o.) 3. cikkében és a Tanács 2003. július 22-i, a magánszektorban tapasztalható korrupció elleni küzdelemről szóló 2003/568/IB kerethatározatának (HL L 192., 2003.7.31., 54. o.) 2. cikke (1) bekezdésében meghatározottak szerint. Ez a kizárási ok magában foglalja az ajánlatkérő szerv (közszolgáltató ajánlatkérő) vagy a gazdasági szereplő nemzeti jogában meghatározott korrupciót is.</w:t>
      </w:r>
    </w:p>
  </w:footnote>
  <w:footnote w:id="23">
    <w:p w14:paraId="2A7094A6"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Az Európai Közösségek pénzügyi érdekeinek védelméről szóló egyezmény 1. cikke értelmében (HL C 316., 1995.11.27., 48. o.)</w:t>
      </w:r>
    </w:p>
  </w:footnote>
  <w:footnote w:id="24">
    <w:p w14:paraId="3C0371DB"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A terrorizmus elleni küzdelemről szóló, 2002. június 13-i 2002/475/IB tanácsi kerethatározat (HL L 164., 2002.6.22., 3. o.) 1. és 3. cikkében meghatározottak szerint. Ez a kizárási ok magában foglalja az említett kerethatározat 4. cikke szerinti, bűncselekményre való felbujtást, bűnsegélyt vagy kísérletet.</w:t>
      </w:r>
    </w:p>
  </w:footnote>
  <w:footnote w:id="25">
    <w:p w14:paraId="6B33B852"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A pénzügyi rendszereknek a pénzmosás, valamint terrorizmus finanszírozása céljára való felhasználásának megelőzéséről szóló, 2005. október 26-i 2005/60/EK európai parlamenti és tanácsi irányelv</w:t>
      </w:r>
      <w:r w:rsidRPr="00FF72AB">
        <w:rPr>
          <w:rStyle w:val="DeltaViewInsertion"/>
          <w:rFonts w:ascii="Tahoma" w:hAnsi="Tahoma" w:cs="Tahoma"/>
          <w:b w:val="0"/>
          <w:i w:val="0"/>
          <w:sz w:val="16"/>
          <w:szCs w:val="16"/>
        </w:rPr>
        <w:t xml:space="preserve"> (HL L 309., 2005.11.25., 15. o.) 1. cikkében meghatározottak szerint.</w:t>
      </w:r>
    </w:p>
  </w:footnote>
  <w:footnote w:id="26">
    <w:p w14:paraId="3A3312DB"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b/>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r>
      <w:r w:rsidRPr="00FF72AB">
        <w:rPr>
          <w:rStyle w:val="DeltaViewInsertion"/>
          <w:rFonts w:ascii="Tahoma" w:hAnsi="Tahoma" w:cs="Tahoma"/>
          <w:b w:val="0"/>
          <w:i w:val="0"/>
          <w:sz w:val="16"/>
          <w:szCs w:val="16"/>
        </w:rPr>
        <w:t>Az emberkereskedelem megelőzéséről, és az ellene folytatott küzdelemről, az áldozatok védelméről, valamint a 2002/629/IB tanácsi kerethatározat felváltásáról szóló, 2011. április 5-i 2011/36/EU európai parlamenti és tanácsi irányelv (HL L 101., 2011.4.15., 1. o.) 2. cikkében meghatározottak szerint.</w:t>
      </w:r>
    </w:p>
  </w:footnote>
  <w:footnote w:id="27">
    <w:p w14:paraId="54673925"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Kérjük, szükség szerint ismételje.</w:t>
      </w:r>
    </w:p>
  </w:footnote>
  <w:footnote w:id="28">
    <w:p w14:paraId="17081543"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Kérjük, szükség szerint ismételje.</w:t>
      </w:r>
    </w:p>
  </w:footnote>
  <w:footnote w:id="29">
    <w:p w14:paraId="2C24767F"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Kérjük, szükség szerint ismételje.</w:t>
      </w:r>
    </w:p>
  </w:footnote>
  <w:footnote w:id="30">
    <w:p w14:paraId="0DE2A0BC"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A 2014/24/EU irányelv 57. cikke (6) bekezdését végrehajtó nemzeti rendelkezésekkel összhangban.</w:t>
      </w:r>
    </w:p>
  </w:footnote>
  <w:footnote w:id="31">
    <w:p w14:paraId="4A3D016C"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Az elkövetett bűncselekmény jellegét figyelembe véve (egyszeri, ismételt, szisztematikus) a magyarázatnak tükröznie kell e megtett intézkedések megfelelőségét.</w:t>
      </w:r>
    </w:p>
  </w:footnote>
  <w:footnote w:id="32">
    <w:p w14:paraId="216C5DC2"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Kérjük, szükség szerint ismételje.</w:t>
      </w:r>
    </w:p>
  </w:footnote>
  <w:footnote w:id="33">
    <w:p w14:paraId="5555A6EE"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Lásd a 2014/24/EU irányelv 57. cikkének (4) bekezdését.</w:t>
      </w:r>
    </w:p>
  </w:footnote>
  <w:footnote w:id="34">
    <w:p w14:paraId="51F1CEED"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r>
      <w:r w:rsidRPr="00FF72AB">
        <w:rPr>
          <w:rFonts w:ascii="Tahoma" w:hAnsi="Tahoma" w:cs="Tahoma"/>
          <w:b/>
          <w:i/>
          <w:sz w:val="16"/>
          <w:szCs w:val="16"/>
        </w:rPr>
        <w:t>E közbeszerzés alkalmazásában a nemzeti jogban, a vonatkozó hirdetményben vagy a közbeszerzési dokumentumokban vagy a 2014/24/EU irányelv 18. cikke (2) bekezdésében hivatkozottak szerint</w:t>
      </w:r>
    </w:p>
  </w:footnote>
  <w:footnote w:id="35">
    <w:p w14:paraId="449C4B77"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r>
      <w:r w:rsidRPr="00FF72AB">
        <w:rPr>
          <w:rFonts w:ascii="Tahoma" w:hAnsi="Tahoma" w:cs="Tahoma"/>
          <w:b/>
          <w:i/>
          <w:sz w:val="16"/>
          <w:szCs w:val="16"/>
        </w:rPr>
        <w:t>Lásd a nemzeti jogot, a vonatkozó hirdetményt vagy a közbeszerzési dokumentumokat.</w:t>
      </w:r>
    </w:p>
  </w:footnote>
  <w:footnote w:id="36">
    <w:p w14:paraId="3B07E740"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 xml:space="preserve">Ezt az információt </w:t>
      </w:r>
      <w:r w:rsidRPr="00FF72AB">
        <w:rPr>
          <w:rFonts w:ascii="Tahoma" w:hAnsi="Tahoma" w:cs="Tahoma"/>
          <w:b/>
          <w:sz w:val="16"/>
          <w:szCs w:val="16"/>
        </w:rPr>
        <w:t>nem</w:t>
      </w:r>
      <w:r w:rsidRPr="00FF72AB">
        <w:rPr>
          <w:rFonts w:ascii="Tahoma" w:hAnsi="Tahoma" w:cs="Tahoma"/>
          <w:sz w:val="16"/>
          <w:szCs w:val="16"/>
        </w:rPr>
        <w:t xml:space="preserve"> kell megadni abban az esetben, ha az </w:t>
      </w:r>
      <w:r w:rsidRPr="00FF72AB">
        <w:rPr>
          <w:rFonts w:ascii="Tahoma" w:hAnsi="Tahoma" w:cs="Tahoma"/>
          <w:i/>
          <w:sz w:val="16"/>
          <w:szCs w:val="16"/>
        </w:rPr>
        <w:t>a)–f)</w:t>
      </w:r>
      <w:r w:rsidRPr="00FF72AB">
        <w:rPr>
          <w:rFonts w:ascii="Tahoma" w:hAnsi="Tahoma" w:cs="Tahoma"/>
          <w:sz w:val="16"/>
          <w:szCs w:val="16"/>
        </w:rPr>
        <w:t xml:space="preserve"> pontokban fölsorolt esetek valamelyikében a gazdasági szereplők kizárását a nemzeti jog </w:t>
      </w:r>
      <w:r w:rsidRPr="00FF72AB">
        <w:rPr>
          <w:rFonts w:ascii="Tahoma" w:hAnsi="Tahoma" w:cs="Tahoma"/>
          <w:b/>
          <w:sz w:val="16"/>
          <w:szCs w:val="16"/>
          <w:u w:val="single"/>
        </w:rPr>
        <w:t>kötelezővé</w:t>
      </w:r>
      <w:r w:rsidRPr="00FF72AB">
        <w:rPr>
          <w:rFonts w:ascii="Tahoma" w:hAnsi="Tahoma" w:cs="Tahoma"/>
          <w:sz w:val="16"/>
          <w:szCs w:val="16"/>
        </w:rPr>
        <w:t xml:space="preserve"> tette </w:t>
      </w:r>
      <w:r w:rsidRPr="00FF72AB">
        <w:rPr>
          <w:rFonts w:ascii="Tahoma" w:hAnsi="Tahoma" w:cs="Tahoma"/>
          <w:b/>
          <w:sz w:val="16"/>
          <w:szCs w:val="16"/>
        </w:rPr>
        <w:t>az eltérés lehetősége nélkül</w:t>
      </w:r>
      <w:r w:rsidRPr="00FF72AB">
        <w:rPr>
          <w:rFonts w:ascii="Tahoma" w:hAnsi="Tahoma" w:cs="Tahoma"/>
          <w:sz w:val="16"/>
          <w:szCs w:val="16"/>
        </w:rPr>
        <w:t xml:space="preserve"> abban az esetben, ha a gazdasági szereplő mindazonáltal képes a szerződés teljesítésére.</w:t>
      </w:r>
    </w:p>
  </w:footnote>
  <w:footnote w:id="37">
    <w:p w14:paraId="393F65FB"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r>
      <w:r w:rsidRPr="00FF72AB">
        <w:rPr>
          <w:rFonts w:ascii="Tahoma" w:hAnsi="Tahoma" w:cs="Tahoma"/>
          <w:b/>
          <w:i/>
          <w:sz w:val="16"/>
          <w:szCs w:val="16"/>
        </w:rPr>
        <w:t>Adott esetben lásd a nemzeti jog, a vonatkozó hirdetmény vagy a közbeszerzési dokumentumok meghatározásait.</w:t>
      </w:r>
    </w:p>
  </w:footnote>
  <w:footnote w:id="38">
    <w:p w14:paraId="50381EF5"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r>
      <w:r w:rsidRPr="00FF72AB">
        <w:rPr>
          <w:rFonts w:ascii="Tahoma" w:hAnsi="Tahoma" w:cs="Tahoma"/>
          <w:b/>
          <w:i/>
          <w:sz w:val="16"/>
          <w:szCs w:val="16"/>
        </w:rPr>
        <w:t>A nemzeti jogban, a vonatkozó hirdetményben vagy a közbeszerzési dokumentumokban jelzettek szerint.</w:t>
      </w:r>
    </w:p>
  </w:footnote>
  <w:footnote w:id="39">
    <w:p w14:paraId="14086F81"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Kérjük, szükség szerint ismételje.</w:t>
      </w:r>
    </w:p>
  </w:footnote>
  <w:footnote w:id="40">
    <w:p w14:paraId="22AA5AD1"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 xml:space="preserve">A 2014/24/EU irányelv XI. mellékletében leírtak szerint </w:t>
      </w:r>
      <w:r w:rsidRPr="00FF72AB">
        <w:rPr>
          <w:rFonts w:ascii="Tahoma" w:hAnsi="Tahoma" w:cs="Tahoma"/>
          <w:b/>
          <w:i/>
          <w:sz w:val="16"/>
          <w:szCs w:val="16"/>
        </w:rPr>
        <w:t>egyes tagállamok gazdasági szereplőinek egyes esetekben az adott mellékletben meghatározott egyéb követelményeknek is meg kell felelniük</w:t>
      </w:r>
      <w:r w:rsidRPr="00FF72AB">
        <w:rPr>
          <w:rFonts w:ascii="Tahoma" w:hAnsi="Tahoma" w:cs="Tahoma"/>
          <w:sz w:val="16"/>
          <w:szCs w:val="16"/>
        </w:rPr>
        <w:t>.</w:t>
      </w:r>
    </w:p>
  </w:footnote>
  <w:footnote w:id="41">
    <w:p w14:paraId="7C6ACB2E"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Csak amennyiben a vonatkozó hirdetmény vagy a közbeszerzési dokumentumok lehetővé teszik.</w:t>
      </w:r>
    </w:p>
  </w:footnote>
  <w:footnote w:id="42">
    <w:p w14:paraId="280199F3"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Csak amennyiben a vonatkozó hirdetmény vagy a közbeszerzési dokumentumok lehetővé teszik.</w:t>
      </w:r>
    </w:p>
  </w:footnote>
  <w:footnote w:id="43">
    <w:p w14:paraId="607BCB07"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Pl. az eszközök és a források aránya.</w:t>
      </w:r>
    </w:p>
  </w:footnote>
  <w:footnote w:id="44">
    <w:p w14:paraId="0828BDE3"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Pl. az eszközök és a források aránya.</w:t>
      </w:r>
    </w:p>
  </w:footnote>
  <w:footnote w:id="45">
    <w:p w14:paraId="1E0967FC"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Kérjük, szükség szerint ismételje.</w:t>
      </w:r>
    </w:p>
  </w:footnote>
  <w:footnote w:id="46">
    <w:p w14:paraId="3E903F6A" w14:textId="77777777" w:rsidR="00E32810" w:rsidRDefault="00E32810"/>
    <w:p w14:paraId="69E70310" w14:textId="77777777" w:rsidR="00E32810" w:rsidRPr="00FF72AB" w:rsidRDefault="00E32810" w:rsidP="00FF72AB">
      <w:pPr>
        <w:shd w:val="clear" w:color="auto" w:fill="FFFFFF"/>
        <w:spacing w:after="0" w:line="240" w:lineRule="auto"/>
        <w:jc w:val="both"/>
        <w:rPr>
          <w:rFonts w:ascii="Tahoma" w:hAnsi="Tahoma" w:cs="Tahoma"/>
          <w:color w:val="0070C0"/>
          <w:sz w:val="16"/>
          <w:szCs w:val="16"/>
        </w:rPr>
      </w:pPr>
    </w:p>
  </w:footnote>
  <w:footnote w:id="47">
    <w:p w14:paraId="5E6D78D1"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 xml:space="preserve">Az ajánlatkérő szervek nem több, mint három évet </w:t>
      </w:r>
      <w:r w:rsidRPr="00FF72AB">
        <w:rPr>
          <w:rFonts w:ascii="Tahoma" w:hAnsi="Tahoma" w:cs="Tahoma"/>
          <w:b/>
          <w:sz w:val="16"/>
          <w:szCs w:val="16"/>
        </w:rPr>
        <w:t>írhatnak elő</w:t>
      </w:r>
      <w:r w:rsidRPr="00FF72AB">
        <w:rPr>
          <w:rFonts w:ascii="Tahoma" w:hAnsi="Tahoma" w:cs="Tahoma"/>
          <w:sz w:val="16"/>
          <w:szCs w:val="16"/>
        </w:rPr>
        <w:t xml:space="preserve">, és </w:t>
      </w:r>
      <w:r w:rsidRPr="00FF72AB">
        <w:rPr>
          <w:rFonts w:ascii="Tahoma" w:hAnsi="Tahoma" w:cs="Tahoma"/>
          <w:b/>
          <w:sz w:val="16"/>
          <w:szCs w:val="16"/>
        </w:rPr>
        <w:t>elfogadhatnak</w:t>
      </w:r>
      <w:r w:rsidRPr="00FF72AB">
        <w:rPr>
          <w:rFonts w:ascii="Tahoma" w:hAnsi="Tahoma" w:cs="Tahoma"/>
          <w:sz w:val="16"/>
          <w:szCs w:val="16"/>
        </w:rPr>
        <w:t xml:space="preserve"> három évnél </w:t>
      </w:r>
      <w:r w:rsidRPr="00FF72AB">
        <w:rPr>
          <w:rFonts w:ascii="Tahoma" w:hAnsi="Tahoma" w:cs="Tahoma"/>
          <w:b/>
          <w:sz w:val="16"/>
          <w:szCs w:val="16"/>
        </w:rPr>
        <w:t>régebbi</w:t>
      </w:r>
      <w:r w:rsidRPr="00FF72AB">
        <w:rPr>
          <w:rFonts w:ascii="Tahoma" w:hAnsi="Tahoma" w:cs="Tahoma"/>
          <w:sz w:val="16"/>
          <w:szCs w:val="16"/>
        </w:rPr>
        <w:t xml:space="preserve"> tapasztalatot.</w:t>
      </w:r>
    </w:p>
  </w:footnote>
  <w:footnote w:id="48">
    <w:p w14:paraId="28C0DB5E"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 xml:space="preserve">Vagyis </w:t>
      </w:r>
      <w:r w:rsidRPr="00FF72AB">
        <w:rPr>
          <w:rFonts w:ascii="Tahoma" w:hAnsi="Tahoma" w:cs="Tahoma"/>
          <w:b/>
          <w:sz w:val="16"/>
          <w:szCs w:val="16"/>
          <w:u w:val="single"/>
        </w:rPr>
        <w:t>minden</w:t>
      </w:r>
      <w:r w:rsidRPr="00FF72AB">
        <w:rPr>
          <w:rFonts w:ascii="Tahoma" w:hAnsi="Tahoma" w:cs="Tahoma"/>
          <w:sz w:val="16"/>
          <w:szCs w:val="16"/>
        </w:rPr>
        <w:t xml:space="preserve"> megrendelőt fel kell sorolni, és a listának tartalmaznia kell mind a közületi, mind pedig a magánmegrendelőket az érintett szállítások vagy szolgáltatások tekintetében.</w:t>
      </w:r>
    </w:p>
  </w:footnote>
  <w:footnote w:id="49">
    <w:p w14:paraId="09AC7F24"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50">
    <w:p w14:paraId="39964153"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A vizsgálatot az ajánlatkérő szerv vagy – amennyiben az utóbbi ezt jóváhagyja – nevében a szállító/szolgáltató székhelye szerinti ország egy erre illetékes hivatalos szerve végezheti el.</w:t>
      </w:r>
    </w:p>
  </w:footnote>
  <w:footnote w:id="51">
    <w:p w14:paraId="5454DE4C"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 xml:space="preserve">Felhívjuk a figyelmet, hogy amennyiben a gazdasági szereplő úgy </w:t>
      </w:r>
      <w:r w:rsidRPr="00FF72AB">
        <w:rPr>
          <w:rFonts w:ascii="Tahoma" w:hAnsi="Tahoma" w:cs="Tahoma"/>
          <w:b/>
          <w:sz w:val="16"/>
          <w:szCs w:val="16"/>
        </w:rPr>
        <w:t>határozott</w:t>
      </w:r>
      <w:r w:rsidRPr="00FF72AB">
        <w:rPr>
          <w:rFonts w:ascii="Tahoma" w:hAnsi="Tahoma" w:cs="Tahoma"/>
          <w:sz w:val="16"/>
          <w:szCs w:val="16"/>
        </w:rPr>
        <w:t xml:space="preserve">, hogy a szerződés egy részére alvállalkozói szerződést köt, </w:t>
      </w:r>
      <w:r w:rsidRPr="00FF72AB">
        <w:rPr>
          <w:rFonts w:ascii="Tahoma" w:hAnsi="Tahoma" w:cs="Tahoma"/>
          <w:b/>
          <w:sz w:val="16"/>
          <w:szCs w:val="16"/>
        </w:rPr>
        <w:t>és</w:t>
      </w:r>
      <w:r w:rsidRPr="00FF72AB">
        <w:rPr>
          <w:rFonts w:ascii="Tahoma" w:hAnsi="Tahoma" w:cs="Tahoma"/>
          <w:sz w:val="16"/>
          <w:szCs w:val="16"/>
        </w:rPr>
        <w:t xml:space="preserve"> az alvállalkozó kapacitásait igénybe veszi annak a résznek a teljesítéséhez, akkor kérjük, hogy mindegyik ilyen alvállalkozóra nézve külön egységes európai közbeszerzési dokumentumot töltsön ki, lásd a fenti II. rész C. szakaszát.</w:t>
      </w:r>
    </w:p>
  </w:footnote>
  <w:footnote w:id="52">
    <w:p w14:paraId="3EDD8832" w14:textId="77777777" w:rsidR="00E32810" w:rsidRDefault="00E32810"/>
    <w:p w14:paraId="56E0FEF2" w14:textId="77777777" w:rsidR="00E32810" w:rsidRPr="00FF72AB" w:rsidRDefault="00E32810" w:rsidP="00FF72AB">
      <w:pPr>
        <w:pStyle w:val="Lbjegyzetszveg"/>
        <w:spacing w:after="0" w:line="240" w:lineRule="auto"/>
        <w:rPr>
          <w:rFonts w:ascii="Tahoma" w:hAnsi="Tahoma" w:cs="Tahoma"/>
          <w:sz w:val="16"/>
          <w:szCs w:val="16"/>
        </w:rPr>
      </w:pPr>
    </w:p>
  </w:footnote>
  <w:footnote w:id="53">
    <w:p w14:paraId="10A174FD"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Kérjük, egyértelműen adja meg, melyik elemre vonatkozik a válasz.</w:t>
      </w:r>
    </w:p>
  </w:footnote>
  <w:footnote w:id="54">
    <w:p w14:paraId="1D11D70B"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Kérjük, szükség szerint ismételje.</w:t>
      </w:r>
    </w:p>
  </w:footnote>
  <w:footnote w:id="55">
    <w:p w14:paraId="50737F43"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Kérjük, szükség szerint ismételje.</w:t>
      </w:r>
    </w:p>
  </w:footnote>
  <w:footnote w:id="56">
    <w:p w14:paraId="79E60501"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 xml:space="preserve">Feltéve, hogy a gazdasági szereplő megadta a szükséges információt </w:t>
      </w:r>
      <w:r w:rsidRPr="00FF72AB">
        <w:rPr>
          <w:rFonts w:ascii="Tahoma" w:hAnsi="Tahoma" w:cs="Tahoma"/>
          <w:i/>
          <w:sz w:val="16"/>
          <w:szCs w:val="16"/>
        </w:rPr>
        <w:t>(internetcím, a kibocsátó hatóság vagy testület, a dokumentáció pontos hivatkozási adatai), amely ezt lehetővé teszi az ajánlatkérő szerv vagy a közszolgáltató ajánlatkérő számára. Amennyiben szükséges, ehhez csatolni kell a hozzáférésre vonatkozó jóváhagyást.</w:t>
      </w:r>
      <w:r w:rsidRPr="00FF72AB">
        <w:rPr>
          <w:rFonts w:ascii="Tahoma" w:hAnsi="Tahoma" w:cs="Tahoma"/>
          <w:sz w:val="16"/>
          <w:szCs w:val="16"/>
        </w:rPr>
        <w:t xml:space="preserve"> </w:t>
      </w:r>
    </w:p>
  </w:footnote>
  <w:footnote w:id="57">
    <w:p w14:paraId="085AE523" w14:textId="77777777" w:rsidR="00E32810" w:rsidRPr="00FF72AB" w:rsidRDefault="00E32810"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A 2014/24/EU irányelv 59. cikke (5) bekezdése második albekezdésének nemzeti végrehajtásától függően.</w:t>
      </w:r>
    </w:p>
  </w:footnote>
  <w:footnote w:id="58">
    <w:p w14:paraId="2215273D" w14:textId="77777777" w:rsidR="00E32810" w:rsidRPr="00FF72AB" w:rsidRDefault="00E32810" w:rsidP="003F5E62">
      <w:pPr>
        <w:pStyle w:val="Lbjegyzetszveg"/>
        <w:spacing w:after="0" w:line="240" w:lineRule="auto"/>
        <w:ind w:left="340" w:hanging="340"/>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 xml:space="preserve"> A nyilatkozattevő személye szerint a megfelelő rész aláhúzandó!</w:t>
      </w:r>
    </w:p>
  </w:footnote>
  <w:footnote w:id="59">
    <w:p w14:paraId="208F197E" w14:textId="77777777" w:rsidR="00E32810" w:rsidRPr="00FF72AB" w:rsidRDefault="00E32810" w:rsidP="003F5E62">
      <w:pPr>
        <w:pStyle w:val="Lbjegyzetszveg"/>
        <w:spacing w:after="0" w:line="240" w:lineRule="auto"/>
        <w:ind w:left="340" w:hanging="340"/>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 xml:space="preserve"> Olyan telefax elérhetőség, amely a megküldendő dokumentumok fogadására a nap 24 órájában alkalmas.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74847244"/>
    <w:lvl w:ilvl="0">
      <w:start w:val="1"/>
      <w:numFmt w:val="decimal"/>
      <w:pStyle w:val="Szmozottlista3"/>
      <w:lvlText w:val="%1."/>
      <w:lvlJc w:val="left"/>
      <w:pPr>
        <w:tabs>
          <w:tab w:val="num" w:pos="926"/>
        </w:tabs>
        <w:ind w:left="926" w:hanging="360"/>
      </w:pPr>
    </w:lvl>
  </w:abstractNum>
  <w:abstractNum w:abstractNumId="1">
    <w:nsid w:val="FFFFFF82"/>
    <w:multiLevelType w:val="singleLevel"/>
    <w:tmpl w:val="1618E13A"/>
    <w:lvl w:ilvl="0">
      <w:start w:val="1"/>
      <w:numFmt w:val="bullet"/>
      <w:pStyle w:val="Felsorols3"/>
      <w:lvlText w:val=""/>
      <w:lvlJc w:val="left"/>
      <w:pPr>
        <w:tabs>
          <w:tab w:val="num" w:pos="926"/>
        </w:tabs>
        <w:ind w:left="926" w:hanging="360"/>
      </w:pPr>
      <w:rPr>
        <w:rFonts w:ascii="Symbol" w:hAnsi="Symbol" w:hint="default"/>
      </w:rPr>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Cmsor2"/>
      <w:suff w:val="nothing"/>
      <w:lvlText w:val=""/>
      <w:lvlJc w:val="left"/>
      <w:pPr>
        <w:tabs>
          <w:tab w:val="num" w:pos="0"/>
        </w:tabs>
        <w:ind w:left="576" w:hanging="576"/>
      </w:pPr>
    </w:lvl>
    <w:lvl w:ilvl="2">
      <w:start w:val="1"/>
      <w:numFmt w:val="none"/>
      <w:pStyle w:val="Cmsor3"/>
      <w:suff w:val="nothing"/>
      <w:lvlText w:val=""/>
      <w:lvlJc w:val="left"/>
      <w:pPr>
        <w:tabs>
          <w:tab w:val="num" w:pos="0"/>
        </w:tabs>
        <w:ind w:left="720" w:hanging="720"/>
      </w:pPr>
    </w:lvl>
    <w:lvl w:ilvl="3">
      <w:start w:val="1"/>
      <w:numFmt w:val="none"/>
      <w:pStyle w:val="Cmsor4"/>
      <w:suff w:val="nothing"/>
      <w:lvlText w:val=""/>
      <w:lvlJc w:val="left"/>
      <w:pPr>
        <w:tabs>
          <w:tab w:val="num" w:pos="0"/>
        </w:tabs>
        <w:ind w:left="864" w:hanging="864"/>
      </w:pPr>
    </w:lvl>
    <w:lvl w:ilvl="4">
      <w:start w:val="1"/>
      <w:numFmt w:val="none"/>
      <w:pStyle w:val="Cmsor5"/>
      <w:suff w:val="nothing"/>
      <w:lvlText w:val=""/>
      <w:lvlJc w:val="left"/>
      <w:pPr>
        <w:tabs>
          <w:tab w:val="num" w:pos="0"/>
        </w:tabs>
        <w:ind w:left="1008" w:hanging="1008"/>
      </w:pPr>
    </w:lvl>
    <w:lvl w:ilvl="5">
      <w:start w:val="1"/>
      <w:numFmt w:val="none"/>
      <w:pStyle w:val="Cmsor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Cmsor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3"/>
    <w:multiLevelType w:val="multilevel"/>
    <w:tmpl w:val="FE62AC96"/>
    <w:lvl w:ilvl="0">
      <w:start w:val="1"/>
      <w:numFmt w:val="decimal"/>
      <w:lvlText w:val="%1."/>
      <w:lvlJc w:val="left"/>
      <w:pPr>
        <w:tabs>
          <w:tab w:val="num" w:pos="66"/>
        </w:tabs>
        <w:ind w:left="786" w:hanging="360"/>
      </w:pPr>
      <w:rPr>
        <w:b/>
      </w:rPr>
    </w:lvl>
    <w:lvl w:ilvl="1">
      <w:start w:val="1"/>
      <w:numFmt w:val="bullet"/>
      <w:lvlText w:val=""/>
      <w:lvlJc w:val="left"/>
      <w:pPr>
        <w:tabs>
          <w:tab w:val="num" w:pos="0"/>
        </w:tabs>
        <w:ind w:left="720" w:hanging="360"/>
      </w:pPr>
      <w:rPr>
        <w:rFonts w:ascii="Symbol" w:hAnsi="Symbol" w:hint="default"/>
        <w:b/>
        <w:sz w:val="20"/>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
    <w:nsid w:val="00000004"/>
    <w:multiLevelType w:val="multilevel"/>
    <w:tmpl w:val="178CD400"/>
    <w:lvl w:ilvl="0">
      <w:start w:val="1"/>
      <w:numFmt w:val="decimal"/>
      <w:lvlText w:val="%1."/>
      <w:lvlJc w:val="left"/>
      <w:pPr>
        <w:tabs>
          <w:tab w:val="num" w:pos="0"/>
        </w:tabs>
        <w:ind w:left="927" w:hanging="360"/>
      </w:pPr>
      <w:rPr>
        <w:b/>
      </w:rPr>
    </w:lvl>
    <w:lvl w:ilvl="1">
      <w:start w:val="1"/>
      <w:numFmt w:val="decimal"/>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6">
    <w:nsid w:val="00000005"/>
    <w:multiLevelType w:val="multilevel"/>
    <w:tmpl w:val="585AE992"/>
    <w:name w:val="WW8Num5"/>
    <w:lvl w:ilvl="0">
      <w:start w:val="1"/>
      <w:numFmt w:val="decimal"/>
      <w:lvlText w:val="%1."/>
      <w:lvlJc w:val="left"/>
      <w:pPr>
        <w:tabs>
          <w:tab w:val="num" w:pos="0"/>
        </w:tabs>
        <w:ind w:left="1494" w:hanging="360"/>
      </w:p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7">
    <w:nsid w:val="00000006"/>
    <w:multiLevelType w:val="multilevel"/>
    <w:tmpl w:val="00000006"/>
    <w:name w:val="WW8Num6"/>
    <w:lvl w:ilvl="0">
      <w:start w:val="1"/>
      <w:numFmt w:val="bullet"/>
      <w:lvlText w:val=""/>
      <w:lvlJc w:val="left"/>
      <w:pPr>
        <w:tabs>
          <w:tab w:val="num" w:pos="0"/>
        </w:tabs>
        <w:ind w:left="720" w:hanging="360"/>
      </w:pPr>
      <w:rPr>
        <w:rFonts w:ascii="Symbol" w:hAnsi="Symbol" w:cs="Symbo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8">
    <w:nsid w:val="00000007"/>
    <w:multiLevelType w:val="multilevel"/>
    <w:tmpl w:val="974A6028"/>
    <w:lvl w:ilvl="0">
      <w:start w:val="2"/>
      <w:numFmt w:val="decimal"/>
      <w:lvlText w:val="%1."/>
      <w:lvlJc w:val="left"/>
      <w:pPr>
        <w:tabs>
          <w:tab w:val="num" w:pos="720"/>
        </w:tabs>
        <w:ind w:left="720" w:hanging="360"/>
      </w:pPr>
      <w:rPr>
        <w:rFonts w:hint="default"/>
        <w:b/>
        <w:i w:val="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nsid w:val="00000008"/>
    <w:multiLevelType w:val="multilevel"/>
    <w:tmpl w:val="8CEE17C2"/>
    <w:name w:val="WW8Num8"/>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9"/>
    <w:multiLevelType w:val="multilevel"/>
    <w:tmpl w:val="E4ECE02C"/>
    <w:name w:val="WW8Num9"/>
    <w:lvl w:ilvl="0">
      <w:start w:val="2"/>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A"/>
    <w:multiLevelType w:val="multilevel"/>
    <w:tmpl w:val="0000000A"/>
    <w:name w:val="WW8Num10"/>
    <w:lvl w:ilvl="0">
      <w:start w:val="2"/>
      <w:numFmt w:val="bullet"/>
      <w:lvlText w:val="-"/>
      <w:lvlJc w:val="left"/>
      <w:pPr>
        <w:tabs>
          <w:tab w:val="num" w:pos="0"/>
        </w:tabs>
        <w:ind w:left="720" w:hanging="360"/>
      </w:pPr>
      <w:rPr>
        <w:rFonts w:ascii="Garamond" w:hAnsi="Garamond" w:cs="Garamond"/>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2">
    <w:nsid w:val="0000000B"/>
    <w:multiLevelType w:val="multilevel"/>
    <w:tmpl w:val="0000000B"/>
    <w:name w:val="WW8Num11"/>
    <w:lvl w:ilvl="0">
      <w:start w:val="1"/>
      <w:numFmt w:val="bullet"/>
      <w:lvlText w:val=""/>
      <w:lvlJc w:val="left"/>
      <w:pPr>
        <w:tabs>
          <w:tab w:val="num" w:pos="0"/>
        </w:tabs>
        <w:ind w:left="720" w:hanging="360"/>
      </w:pPr>
      <w:rPr>
        <w:rFonts w:ascii="Symbol" w:hAnsi="Symbol" w:cs="Garamond"/>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Garamond"/>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Garamond"/>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nsid w:val="0000000C"/>
    <w:multiLevelType w:val="multilevel"/>
    <w:tmpl w:val="0000000C"/>
    <w:name w:val="WW8Num12"/>
    <w:lvl w:ilvl="0">
      <w:start w:val="1"/>
      <w:numFmt w:val="bullet"/>
      <w:lvlText w:val=""/>
      <w:lvlJc w:val="left"/>
      <w:pPr>
        <w:tabs>
          <w:tab w:val="num" w:pos="0"/>
        </w:tabs>
        <w:ind w:left="720" w:hanging="360"/>
      </w:pPr>
      <w:rPr>
        <w:rFonts w:ascii="Symbol" w:hAnsi="Symbol"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Times New Roman"/>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Times New Roman"/>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D"/>
    <w:multiLevelType w:val="multilevel"/>
    <w:tmpl w:val="0000000D"/>
    <w:name w:val="WW8Num13"/>
    <w:lvl w:ilvl="0">
      <w:start w:val="20"/>
      <w:numFmt w:val="bullet"/>
      <w:lvlText w:val="-"/>
      <w:lvlJc w:val="left"/>
      <w:pPr>
        <w:tabs>
          <w:tab w:val="num" w:pos="0"/>
        </w:tabs>
        <w:ind w:left="720" w:hanging="360"/>
      </w:pPr>
      <w:rPr>
        <w:rFonts w:ascii="Arial" w:hAnsi="Arial" w:cs="Aria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5">
    <w:nsid w:val="0000000E"/>
    <w:multiLevelType w:val="multilevel"/>
    <w:tmpl w:val="0000000E"/>
    <w:name w:val="WW8Num14"/>
    <w:lvl w:ilvl="0">
      <w:start w:val="3"/>
      <w:numFmt w:val="bullet"/>
      <w:lvlText w:val="-"/>
      <w:lvlJc w:val="left"/>
      <w:pPr>
        <w:tabs>
          <w:tab w:val="num" w:pos="0"/>
        </w:tabs>
        <w:ind w:left="786" w:hanging="360"/>
      </w:pPr>
      <w:rPr>
        <w:rFonts w:ascii="Times New Roman" w:hAnsi="Times New Roman" w:cs="Times New Roman"/>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16">
    <w:nsid w:val="0000000F"/>
    <w:multiLevelType w:val="singleLevel"/>
    <w:tmpl w:val="0000000F"/>
    <w:name w:val="WW8Num15"/>
    <w:lvl w:ilvl="0">
      <w:start w:val="1"/>
      <w:numFmt w:val="decimal"/>
      <w:lvlText w:val="%1."/>
      <w:lvlJc w:val="left"/>
      <w:pPr>
        <w:tabs>
          <w:tab w:val="num" w:pos="0"/>
        </w:tabs>
        <w:ind w:left="720" w:hanging="360"/>
      </w:pPr>
    </w:lvl>
  </w:abstractNum>
  <w:abstractNum w:abstractNumId="17">
    <w:nsid w:val="00000010"/>
    <w:multiLevelType w:val="singleLevel"/>
    <w:tmpl w:val="00000010"/>
    <w:name w:val="WW8Num16"/>
    <w:lvl w:ilvl="0">
      <w:start w:val="1"/>
      <w:numFmt w:val="decimal"/>
      <w:lvlText w:val="%1."/>
      <w:lvlJc w:val="left"/>
      <w:pPr>
        <w:tabs>
          <w:tab w:val="num" w:pos="0"/>
        </w:tabs>
        <w:ind w:left="720" w:hanging="360"/>
      </w:pPr>
    </w:lvl>
  </w:abstractNum>
  <w:abstractNum w:abstractNumId="18">
    <w:nsid w:val="00000011"/>
    <w:multiLevelType w:val="multilevel"/>
    <w:tmpl w:val="00000011"/>
    <w:name w:val="WW8Num17"/>
    <w:lvl w:ilvl="0">
      <w:start w:val="1"/>
      <w:numFmt w:val="bullet"/>
      <w:lvlText w:val="-"/>
      <w:lvlJc w:val="left"/>
      <w:pPr>
        <w:tabs>
          <w:tab w:val="num" w:pos="720"/>
        </w:tabs>
        <w:ind w:left="720" w:hanging="360"/>
      </w:pPr>
      <w:rPr>
        <w:rFonts w:ascii="Garamond" w:hAnsi="Garamond" w:cs="Symbol"/>
      </w:rPr>
    </w:lvl>
    <w:lvl w:ilvl="1">
      <w:start w:val="1"/>
      <w:numFmt w:val="lowerLetter"/>
      <w:lvlText w:val="%2)"/>
      <w:lvlJc w:val="left"/>
      <w:pPr>
        <w:tabs>
          <w:tab w:val="num" w:pos="72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9">
    <w:nsid w:val="00000012"/>
    <w:multiLevelType w:val="singleLevel"/>
    <w:tmpl w:val="00000012"/>
    <w:name w:val="WW8Num18"/>
    <w:lvl w:ilvl="0">
      <w:start w:val="1"/>
      <w:numFmt w:val="decimal"/>
      <w:lvlText w:val="%1."/>
      <w:lvlJc w:val="left"/>
      <w:pPr>
        <w:tabs>
          <w:tab w:val="num" w:pos="0"/>
        </w:tabs>
        <w:ind w:left="720" w:hanging="360"/>
      </w:pPr>
    </w:lvl>
  </w:abstractNum>
  <w:abstractNum w:abstractNumId="20">
    <w:nsid w:val="00000013"/>
    <w:multiLevelType w:val="singleLevel"/>
    <w:tmpl w:val="00000013"/>
    <w:name w:val="WW8Num19"/>
    <w:lvl w:ilvl="0">
      <w:start w:val="1"/>
      <w:numFmt w:val="decimal"/>
      <w:lvlText w:val="%1."/>
      <w:lvlJc w:val="left"/>
      <w:pPr>
        <w:tabs>
          <w:tab w:val="num" w:pos="0"/>
        </w:tabs>
        <w:ind w:left="720" w:hanging="360"/>
      </w:pPr>
    </w:lvl>
  </w:abstractNum>
  <w:abstractNum w:abstractNumId="21">
    <w:nsid w:val="00000014"/>
    <w:multiLevelType w:val="singleLevel"/>
    <w:tmpl w:val="00000014"/>
    <w:name w:val="WW8Num20"/>
    <w:lvl w:ilvl="0">
      <w:start w:val="1"/>
      <w:numFmt w:val="decimal"/>
      <w:lvlText w:val="%1."/>
      <w:lvlJc w:val="left"/>
      <w:pPr>
        <w:tabs>
          <w:tab w:val="num" w:pos="0"/>
        </w:tabs>
        <w:ind w:left="720" w:hanging="360"/>
      </w:pPr>
    </w:lvl>
  </w:abstractNum>
  <w:abstractNum w:abstractNumId="22">
    <w:nsid w:val="04282F85"/>
    <w:multiLevelType w:val="hybridMultilevel"/>
    <w:tmpl w:val="9D60F0B8"/>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cs="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cs="Courier New" w:hint="default"/>
      </w:rPr>
    </w:lvl>
    <w:lvl w:ilvl="8" w:tplc="040E0005">
      <w:start w:val="1"/>
      <w:numFmt w:val="bullet"/>
      <w:lvlText w:val=""/>
      <w:lvlJc w:val="left"/>
      <w:pPr>
        <w:ind w:left="6120" w:hanging="360"/>
      </w:pPr>
      <w:rPr>
        <w:rFonts w:ascii="Wingdings" w:hAnsi="Wingdings" w:hint="default"/>
      </w:rPr>
    </w:lvl>
  </w:abstractNum>
  <w:abstractNum w:abstractNumId="23">
    <w:nsid w:val="0BED4058"/>
    <w:multiLevelType w:val="hybridMultilevel"/>
    <w:tmpl w:val="54C8FCA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132644EB"/>
    <w:multiLevelType w:val="hybridMultilevel"/>
    <w:tmpl w:val="9CDA07D4"/>
    <w:lvl w:ilvl="0" w:tplc="D4184D6C">
      <w:start w:val="1"/>
      <w:numFmt w:val="bullet"/>
      <w:lvlText w:val=""/>
      <w:lvlJc w:val="left"/>
      <w:pPr>
        <w:ind w:left="927" w:hanging="360"/>
      </w:pPr>
      <w:rPr>
        <w:rFonts w:ascii="Symbol" w:hAnsi="Symbol" w:hint="default"/>
        <w:color w:val="000000" w:themeColor="text1"/>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25">
    <w:nsid w:val="18AF26F8"/>
    <w:multiLevelType w:val="hybridMultilevel"/>
    <w:tmpl w:val="EC7CE41E"/>
    <w:lvl w:ilvl="0" w:tplc="5C76B84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21D64255"/>
    <w:multiLevelType w:val="hybridMultilevel"/>
    <w:tmpl w:val="F81834B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22DB7569"/>
    <w:multiLevelType w:val="multilevel"/>
    <w:tmpl w:val="BBA66F4C"/>
    <w:name w:val="WW8Num72"/>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8">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2BBB6324"/>
    <w:multiLevelType w:val="hybridMultilevel"/>
    <w:tmpl w:val="09E85E0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39E0068B"/>
    <w:multiLevelType w:val="hybridMultilevel"/>
    <w:tmpl w:val="4EE0616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39E37759"/>
    <w:multiLevelType w:val="hybridMultilevel"/>
    <w:tmpl w:val="BC9EA096"/>
    <w:lvl w:ilvl="0" w:tplc="040E0003">
      <w:start w:val="1"/>
      <w:numFmt w:val="bullet"/>
      <w:lvlText w:val="o"/>
      <w:lvlJc w:val="left"/>
      <w:pPr>
        <w:ind w:left="1080" w:hanging="360"/>
      </w:pPr>
      <w:rPr>
        <w:rFonts w:ascii="Courier New" w:hAnsi="Courier New" w:cs="Courier New" w:hint="default"/>
      </w:rPr>
    </w:lvl>
    <w:lvl w:ilvl="1" w:tplc="040E0003">
      <w:start w:val="1"/>
      <w:numFmt w:val="bullet"/>
      <w:lvlText w:val="o"/>
      <w:lvlJc w:val="left"/>
      <w:pPr>
        <w:ind w:left="1800" w:hanging="360"/>
      </w:pPr>
      <w:rPr>
        <w:rFonts w:ascii="Courier New" w:hAnsi="Courier New" w:cs="Courier New" w:hint="default"/>
      </w:rPr>
    </w:lvl>
    <w:lvl w:ilvl="2" w:tplc="1F78C4B6">
      <w:numFmt w:val="bullet"/>
      <w:lvlText w:val="-"/>
      <w:lvlJc w:val="left"/>
      <w:pPr>
        <w:ind w:left="2520" w:hanging="360"/>
      </w:pPr>
      <w:rPr>
        <w:rFonts w:ascii="Calibri" w:eastAsiaTheme="minorHAnsi" w:hAnsi="Calibri" w:cstheme="minorBidi" w:hint="default"/>
      </w:rPr>
    </w:lvl>
    <w:lvl w:ilvl="3" w:tplc="7238497C">
      <w:start w:val="1"/>
      <w:numFmt w:val="decimal"/>
      <w:lvlText w:val="%4.)"/>
      <w:lvlJc w:val="left"/>
      <w:pPr>
        <w:ind w:left="3240" w:hanging="360"/>
      </w:pPr>
      <w:rPr>
        <w:rFonts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2">
    <w:nsid w:val="3B655F51"/>
    <w:multiLevelType w:val="hybridMultilevel"/>
    <w:tmpl w:val="7956476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3C8A329A"/>
    <w:multiLevelType w:val="multilevel"/>
    <w:tmpl w:val="E66E9D12"/>
    <w:lvl w:ilvl="0">
      <w:start w:val="1"/>
      <w:numFmt w:val="decimal"/>
      <w:lvlText w:val="%1."/>
      <w:lvlJc w:val="left"/>
      <w:pPr>
        <w:tabs>
          <w:tab w:val="num" w:pos="66"/>
        </w:tabs>
        <w:ind w:left="786" w:hanging="360"/>
      </w:pPr>
      <w:rPr>
        <w:b/>
      </w:rPr>
    </w:lvl>
    <w:lvl w:ilvl="1">
      <w:start w:val="2"/>
      <w:numFmt w:val="bullet"/>
      <w:lvlText w:val="-"/>
      <w:lvlJc w:val="left"/>
      <w:pPr>
        <w:tabs>
          <w:tab w:val="num" w:pos="0"/>
        </w:tabs>
        <w:ind w:left="720" w:hanging="360"/>
      </w:pPr>
      <w:rPr>
        <w:rFonts w:ascii="Garamond" w:eastAsia="Times New Roman" w:hAnsi="Garamond" w:cs="Garamond" w:hint="default"/>
        <w:b/>
        <w:sz w:val="20"/>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4">
    <w:nsid w:val="3DD846AE"/>
    <w:multiLevelType w:val="hybridMultilevel"/>
    <w:tmpl w:val="2326D4A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6">
    <w:nsid w:val="446511EA"/>
    <w:multiLevelType w:val="multilevel"/>
    <w:tmpl w:val="AA78284E"/>
    <w:lvl w:ilvl="0">
      <w:start w:val="1"/>
      <w:numFmt w:val="decimal"/>
      <w:lvlText w:val="%1."/>
      <w:lvlJc w:val="left"/>
      <w:pPr>
        <w:ind w:left="360" w:hanging="360"/>
      </w:pPr>
      <w:rPr>
        <w:rFonts w:ascii="Calibri" w:eastAsiaTheme="minorEastAsia" w:hAnsi="Calibri" w:cs="Tahoma" w:hint="default"/>
        <w:sz w:val="22"/>
        <w:szCs w:val="22"/>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7">
    <w:nsid w:val="455356F2"/>
    <w:multiLevelType w:val="multilevel"/>
    <w:tmpl w:val="8BE8B300"/>
    <w:lvl w:ilvl="0">
      <w:start w:val="1"/>
      <w:numFmt w:val="bullet"/>
      <w:lvlText w:val=""/>
      <w:lvlJc w:val="left"/>
      <w:pPr>
        <w:tabs>
          <w:tab w:val="num" w:pos="0"/>
        </w:tabs>
        <w:ind w:left="1494" w:hanging="360"/>
      </w:pPr>
      <w:rPr>
        <w:rFonts w:ascii="Symbol" w:hAnsi="Symbol" w:hint="default"/>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38">
    <w:nsid w:val="4EAD01EF"/>
    <w:multiLevelType w:val="multilevel"/>
    <w:tmpl w:val="E1D2B552"/>
    <w:name w:val="WW8Num52"/>
    <w:lvl w:ilvl="0">
      <w:start w:val="15"/>
      <w:numFmt w:val="decimal"/>
      <w:lvlText w:val="%1."/>
      <w:lvlJc w:val="left"/>
      <w:pPr>
        <w:tabs>
          <w:tab w:val="num" w:pos="0"/>
        </w:tabs>
        <w:ind w:left="1494" w:hanging="360"/>
      </w:pPr>
      <w:rPr>
        <w:rFonts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39">
    <w:nsid w:val="51F2697A"/>
    <w:multiLevelType w:val="hybridMultilevel"/>
    <w:tmpl w:val="5B289D5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nsid w:val="57E24219"/>
    <w:multiLevelType w:val="hybridMultilevel"/>
    <w:tmpl w:val="E1D8B4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nsid w:val="59DF10BA"/>
    <w:multiLevelType w:val="hybridMultilevel"/>
    <w:tmpl w:val="B8A880B4"/>
    <w:lvl w:ilvl="0" w:tplc="8F961896">
      <w:start w:val="1"/>
      <w:numFmt w:val="decimal"/>
      <w:lvlText w:val="%1."/>
      <w:lvlJc w:val="left"/>
      <w:pPr>
        <w:ind w:left="375" w:hanging="375"/>
      </w:pPr>
      <w:rPr>
        <w:rFonts w:cs="Tahoma"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3">
    <w:nsid w:val="5D9D2BCE"/>
    <w:multiLevelType w:val="hybridMultilevel"/>
    <w:tmpl w:val="71AEAD5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nsid w:val="5E714F6B"/>
    <w:multiLevelType w:val="hybridMultilevel"/>
    <w:tmpl w:val="049C12F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nsid w:val="6BF43EE0"/>
    <w:multiLevelType w:val="hybridMultilevel"/>
    <w:tmpl w:val="16D8BD52"/>
    <w:lvl w:ilvl="0" w:tplc="040E0001">
      <w:start w:val="1"/>
      <w:numFmt w:val="bullet"/>
      <w:lvlText w:val=""/>
      <w:lvlJc w:val="left"/>
      <w:pPr>
        <w:ind w:left="720" w:hanging="360"/>
      </w:pPr>
      <w:rPr>
        <w:rFonts w:ascii="Symbol" w:hAnsi="Symbol" w:hint="default"/>
        <w:b w:val="0"/>
        <w:color w:val="0070C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nsid w:val="77A01056"/>
    <w:multiLevelType w:val="hybridMultilevel"/>
    <w:tmpl w:val="AC80263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nsid w:val="7F1F27A7"/>
    <w:multiLevelType w:val="multilevel"/>
    <w:tmpl w:val="BDAAB9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3"/>
  </w:num>
  <w:num w:numId="3">
    <w:abstractNumId w:val="4"/>
  </w:num>
  <w:num w:numId="4">
    <w:abstractNumId w:val="5"/>
  </w:num>
  <w:num w:numId="5">
    <w:abstractNumId w:val="8"/>
  </w:num>
  <w:num w:numId="6">
    <w:abstractNumId w:val="9"/>
  </w:num>
  <w:num w:numId="7">
    <w:abstractNumId w:val="12"/>
  </w:num>
  <w:num w:numId="8">
    <w:abstractNumId w:val="0"/>
  </w:num>
  <w:num w:numId="9">
    <w:abstractNumId w:val="1"/>
  </w:num>
  <w:num w:numId="10">
    <w:abstractNumId w:val="42"/>
    <w:lvlOverride w:ilvl="0">
      <w:startOverride w:val="1"/>
    </w:lvlOverride>
  </w:num>
  <w:num w:numId="11">
    <w:abstractNumId w:val="35"/>
    <w:lvlOverride w:ilvl="0">
      <w:startOverride w:val="1"/>
    </w:lvlOverride>
  </w:num>
  <w:num w:numId="12">
    <w:abstractNumId w:val="42"/>
  </w:num>
  <w:num w:numId="13">
    <w:abstractNumId w:val="35"/>
  </w:num>
  <w:num w:numId="14">
    <w:abstractNumId w:val="28"/>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7"/>
  </w:num>
  <w:num w:numId="17">
    <w:abstractNumId w:val="24"/>
  </w:num>
  <w:num w:numId="18">
    <w:abstractNumId w:val="45"/>
  </w:num>
  <w:num w:numId="19">
    <w:abstractNumId w:val="33"/>
  </w:num>
  <w:num w:numId="20">
    <w:abstractNumId w:val="22"/>
  </w:num>
  <w:num w:numId="21">
    <w:abstractNumId w:val="32"/>
  </w:num>
  <w:num w:numId="22">
    <w:abstractNumId w:val="26"/>
  </w:num>
  <w:num w:numId="23">
    <w:abstractNumId w:val="23"/>
  </w:num>
  <w:num w:numId="24">
    <w:abstractNumId w:val="40"/>
  </w:num>
  <w:num w:numId="25">
    <w:abstractNumId w:val="30"/>
  </w:num>
  <w:num w:numId="26">
    <w:abstractNumId w:val="43"/>
  </w:num>
  <w:num w:numId="27">
    <w:abstractNumId w:val="31"/>
  </w:num>
  <w:num w:numId="28">
    <w:abstractNumId w:val="46"/>
  </w:num>
  <w:num w:numId="29">
    <w:abstractNumId w:val="44"/>
  </w:num>
  <w:num w:numId="30">
    <w:abstractNumId w:val="36"/>
  </w:num>
  <w:num w:numId="31">
    <w:abstractNumId w:val="29"/>
  </w:num>
  <w:num w:numId="32">
    <w:abstractNumId w:val="34"/>
  </w:num>
  <w:num w:numId="33">
    <w:abstractNumId w:val="41"/>
  </w:num>
  <w:num w:numId="34">
    <w:abstractNumId w:val="39"/>
  </w:num>
  <w:num w:numId="35">
    <w:abstractNumId w:val="47"/>
  </w:num>
  <w:num w:numId="3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hyphenationZone w:val="425"/>
  <w:clickAndTypeStyle w:val="Stlus2"/>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252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8B4"/>
    <w:rsid w:val="0000439C"/>
    <w:rsid w:val="00004C21"/>
    <w:rsid w:val="0000567E"/>
    <w:rsid w:val="00007D7E"/>
    <w:rsid w:val="00011A66"/>
    <w:rsid w:val="00013339"/>
    <w:rsid w:val="00014569"/>
    <w:rsid w:val="0002153C"/>
    <w:rsid w:val="000252A1"/>
    <w:rsid w:val="00026D40"/>
    <w:rsid w:val="00033678"/>
    <w:rsid w:val="000412B8"/>
    <w:rsid w:val="00041EAD"/>
    <w:rsid w:val="000433E8"/>
    <w:rsid w:val="000505DF"/>
    <w:rsid w:val="00056513"/>
    <w:rsid w:val="00056C53"/>
    <w:rsid w:val="00061EAA"/>
    <w:rsid w:val="00070C93"/>
    <w:rsid w:val="00082862"/>
    <w:rsid w:val="00083910"/>
    <w:rsid w:val="00087D07"/>
    <w:rsid w:val="00091776"/>
    <w:rsid w:val="0009255F"/>
    <w:rsid w:val="00092577"/>
    <w:rsid w:val="00094C9F"/>
    <w:rsid w:val="000953C5"/>
    <w:rsid w:val="000A186A"/>
    <w:rsid w:val="000A24B9"/>
    <w:rsid w:val="000A299A"/>
    <w:rsid w:val="000A3672"/>
    <w:rsid w:val="000A3F93"/>
    <w:rsid w:val="000B34CB"/>
    <w:rsid w:val="000B47F9"/>
    <w:rsid w:val="000B57F9"/>
    <w:rsid w:val="000B6AB0"/>
    <w:rsid w:val="000C03BB"/>
    <w:rsid w:val="000C0ECF"/>
    <w:rsid w:val="000C139B"/>
    <w:rsid w:val="000C195D"/>
    <w:rsid w:val="000C1F3C"/>
    <w:rsid w:val="000C74DD"/>
    <w:rsid w:val="000C7CAD"/>
    <w:rsid w:val="000C7CD5"/>
    <w:rsid w:val="000D275C"/>
    <w:rsid w:val="000D3FB7"/>
    <w:rsid w:val="000E1612"/>
    <w:rsid w:val="000F09CF"/>
    <w:rsid w:val="000F0B92"/>
    <w:rsid w:val="000F5457"/>
    <w:rsid w:val="000F7C78"/>
    <w:rsid w:val="00102CF1"/>
    <w:rsid w:val="00104254"/>
    <w:rsid w:val="00105711"/>
    <w:rsid w:val="001113D0"/>
    <w:rsid w:val="00115AA1"/>
    <w:rsid w:val="00116570"/>
    <w:rsid w:val="00120B53"/>
    <w:rsid w:val="001218B8"/>
    <w:rsid w:val="00123A22"/>
    <w:rsid w:val="00136633"/>
    <w:rsid w:val="00144C2A"/>
    <w:rsid w:val="00147491"/>
    <w:rsid w:val="00160F0B"/>
    <w:rsid w:val="00162687"/>
    <w:rsid w:val="00170166"/>
    <w:rsid w:val="00174568"/>
    <w:rsid w:val="00175118"/>
    <w:rsid w:val="00177B2F"/>
    <w:rsid w:val="001813C6"/>
    <w:rsid w:val="001818D2"/>
    <w:rsid w:val="0018531C"/>
    <w:rsid w:val="00191D05"/>
    <w:rsid w:val="00192185"/>
    <w:rsid w:val="001922D3"/>
    <w:rsid w:val="001928B3"/>
    <w:rsid w:val="0019444B"/>
    <w:rsid w:val="00194E0D"/>
    <w:rsid w:val="00196215"/>
    <w:rsid w:val="001973FA"/>
    <w:rsid w:val="001A221E"/>
    <w:rsid w:val="001A48DF"/>
    <w:rsid w:val="001A5993"/>
    <w:rsid w:val="001A65AF"/>
    <w:rsid w:val="001A7851"/>
    <w:rsid w:val="001B0BB2"/>
    <w:rsid w:val="001B4FA8"/>
    <w:rsid w:val="001C0C06"/>
    <w:rsid w:val="001C5F67"/>
    <w:rsid w:val="001D644B"/>
    <w:rsid w:val="001D65E8"/>
    <w:rsid w:val="001D6C16"/>
    <w:rsid w:val="001D7544"/>
    <w:rsid w:val="001E7DDF"/>
    <w:rsid w:val="001F1F27"/>
    <w:rsid w:val="001F555E"/>
    <w:rsid w:val="001F57D7"/>
    <w:rsid w:val="001F7307"/>
    <w:rsid w:val="00200BD3"/>
    <w:rsid w:val="00200D61"/>
    <w:rsid w:val="002018E3"/>
    <w:rsid w:val="002034A5"/>
    <w:rsid w:val="002047E8"/>
    <w:rsid w:val="002058B4"/>
    <w:rsid w:val="0020690F"/>
    <w:rsid w:val="00210B9E"/>
    <w:rsid w:val="00213E55"/>
    <w:rsid w:val="002149CE"/>
    <w:rsid w:val="00216142"/>
    <w:rsid w:val="00216D47"/>
    <w:rsid w:val="00221B85"/>
    <w:rsid w:val="00223543"/>
    <w:rsid w:val="002240B2"/>
    <w:rsid w:val="00224C2A"/>
    <w:rsid w:val="00226A4B"/>
    <w:rsid w:val="00227655"/>
    <w:rsid w:val="00236A15"/>
    <w:rsid w:val="00237F81"/>
    <w:rsid w:val="00244D1D"/>
    <w:rsid w:val="00247946"/>
    <w:rsid w:val="00250D65"/>
    <w:rsid w:val="00250E36"/>
    <w:rsid w:val="00252389"/>
    <w:rsid w:val="002529EC"/>
    <w:rsid w:val="00255F0E"/>
    <w:rsid w:val="00265F86"/>
    <w:rsid w:val="0027322D"/>
    <w:rsid w:val="00273871"/>
    <w:rsid w:val="00274DD4"/>
    <w:rsid w:val="002753BD"/>
    <w:rsid w:val="002758EA"/>
    <w:rsid w:val="002857E1"/>
    <w:rsid w:val="002876EB"/>
    <w:rsid w:val="002A0938"/>
    <w:rsid w:val="002A48F0"/>
    <w:rsid w:val="002A4B09"/>
    <w:rsid w:val="002A56B0"/>
    <w:rsid w:val="002C6CDA"/>
    <w:rsid w:val="002C7098"/>
    <w:rsid w:val="002D057B"/>
    <w:rsid w:val="002D17C6"/>
    <w:rsid w:val="002D1F4E"/>
    <w:rsid w:val="002E3450"/>
    <w:rsid w:val="002F0C8D"/>
    <w:rsid w:val="002F57DC"/>
    <w:rsid w:val="00302EDA"/>
    <w:rsid w:val="00304330"/>
    <w:rsid w:val="00305365"/>
    <w:rsid w:val="00306B6D"/>
    <w:rsid w:val="00310C50"/>
    <w:rsid w:val="003125EA"/>
    <w:rsid w:val="00316A09"/>
    <w:rsid w:val="00316B12"/>
    <w:rsid w:val="00316FC3"/>
    <w:rsid w:val="003175DA"/>
    <w:rsid w:val="00320303"/>
    <w:rsid w:val="003243CA"/>
    <w:rsid w:val="00327581"/>
    <w:rsid w:val="003314CF"/>
    <w:rsid w:val="003416F8"/>
    <w:rsid w:val="00342F3F"/>
    <w:rsid w:val="003445FC"/>
    <w:rsid w:val="003459B9"/>
    <w:rsid w:val="003504FE"/>
    <w:rsid w:val="0035490B"/>
    <w:rsid w:val="0035598B"/>
    <w:rsid w:val="00356929"/>
    <w:rsid w:val="0035706A"/>
    <w:rsid w:val="00363D1C"/>
    <w:rsid w:val="003710A3"/>
    <w:rsid w:val="0037155F"/>
    <w:rsid w:val="00372FC0"/>
    <w:rsid w:val="00376722"/>
    <w:rsid w:val="0038072E"/>
    <w:rsid w:val="003808C1"/>
    <w:rsid w:val="003839C0"/>
    <w:rsid w:val="003857F5"/>
    <w:rsid w:val="0038789A"/>
    <w:rsid w:val="0039437A"/>
    <w:rsid w:val="003A0A82"/>
    <w:rsid w:val="003A644E"/>
    <w:rsid w:val="003B05D2"/>
    <w:rsid w:val="003B2EFC"/>
    <w:rsid w:val="003B48B2"/>
    <w:rsid w:val="003B5A3C"/>
    <w:rsid w:val="003C7C7B"/>
    <w:rsid w:val="003D1B8D"/>
    <w:rsid w:val="003D7E55"/>
    <w:rsid w:val="003E1C6C"/>
    <w:rsid w:val="003E1E28"/>
    <w:rsid w:val="003E66A8"/>
    <w:rsid w:val="003F0805"/>
    <w:rsid w:val="003F0B69"/>
    <w:rsid w:val="003F3A97"/>
    <w:rsid w:val="003F5ABE"/>
    <w:rsid w:val="003F5E62"/>
    <w:rsid w:val="00400B9B"/>
    <w:rsid w:val="00401F9B"/>
    <w:rsid w:val="00412CDA"/>
    <w:rsid w:val="00412F43"/>
    <w:rsid w:val="00422D34"/>
    <w:rsid w:val="0042778E"/>
    <w:rsid w:val="004341B6"/>
    <w:rsid w:val="004347C6"/>
    <w:rsid w:val="00434A7A"/>
    <w:rsid w:val="0043515F"/>
    <w:rsid w:val="00435CB1"/>
    <w:rsid w:val="004377DD"/>
    <w:rsid w:val="00442D7C"/>
    <w:rsid w:val="0044306B"/>
    <w:rsid w:val="00445162"/>
    <w:rsid w:val="004547AC"/>
    <w:rsid w:val="0045596B"/>
    <w:rsid w:val="00465BCD"/>
    <w:rsid w:val="00470FE2"/>
    <w:rsid w:val="0048593A"/>
    <w:rsid w:val="00486A5D"/>
    <w:rsid w:val="00487A63"/>
    <w:rsid w:val="00497921"/>
    <w:rsid w:val="004A37BE"/>
    <w:rsid w:val="004A6461"/>
    <w:rsid w:val="004A6F8D"/>
    <w:rsid w:val="004B0183"/>
    <w:rsid w:val="004B629E"/>
    <w:rsid w:val="004B78C3"/>
    <w:rsid w:val="004B7BA2"/>
    <w:rsid w:val="004C1B9C"/>
    <w:rsid w:val="004C5632"/>
    <w:rsid w:val="004C585B"/>
    <w:rsid w:val="004C5DAD"/>
    <w:rsid w:val="004D20AC"/>
    <w:rsid w:val="004E5CCF"/>
    <w:rsid w:val="004E7161"/>
    <w:rsid w:val="004F3143"/>
    <w:rsid w:val="004F6BED"/>
    <w:rsid w:val="00501DB0"/>
    <w:rsid w:val="0050769E"/>
    <w:rsid w:val="00512471"/>
    <w:rsid w:val="00513DE4"/>
    <w:rsid w:val="005161B0"/>
    <w:rsid w:val="00521870"/>
    <w:rsid w:val="00523081"/>
    <w:rsid w:val="00523AFC"/>
    <w:rsid w:val="00526F3B"/>
    <w:rsid w:val="00532B59"/>
    <w:rsid w:val="005428A9"/>
    <w:rsid w:val="00560EB3"/>
    <w:rsid w:val="005618D2"/>
    <w:rsid w:val="00565C8F"/>
    <w:rsid w:val="0057021C"/>
    <w:rsid w:val="00572342"/>
    <w:rsid w:val="00573483"/>
    <w:rsid w:val="00581C6C"/>
    <w:rsid w:val="0059016E"/>
    <w:rsid w:val="005907BD"/>
    <w:rsid w:val="00591BF4"/>
    <w:rsid w:val="00593931"/>
    <w:rsid w:val="00595D1E"/>
    <w:rsid w:val="00595EEC"/>
    <w:rsid w:val="005962F7"/>
    <w:rsid w:val="00596B87"/>
    <w:rsid w:val="005A77D6"/>
    <w:rsid w:val="005A7817"/>
    <w:rsid w:val="005C164B"/>
    <w:rsid w:val="005C22B5"/>
    <w:rsid w:val="005C37F9"/>
    <w:rsid w:val="005C3C3B"/>
    <w:rsid w:val="005C569A"/>
    <w:rsid w:val="005C5981"/>
    <w:rsid w:val="005C5DEA"/>
    <w:rsid w:val="005D5289"/>
    <w:rsid w:val="005D6EF6"/>
    <w:rsid w:val="005E2351"/>
    <w:rsid w:val="005E3448"/>
    <w:rsid w:val="005F1DE8"/>
    <w:rsid w:val="005F4243"/>
    <w:rsid w:val="005F4611"/>
    <w:rsid w:val="005F529B"/>
    <w:rsid w:val="0060143B"/>
    <w:rsid w:val="00603924"/>
    <w:rsid w:val="00603A64"/>
    <w:rsid w:val="00611950"/>
    <w:rsid w:val="006119D3"/>
    <w:rsid w:val="0061720D"/>
    <w:rsid w:val="00621079"/>
    <w:rsid w:val="006218EB"/>
    <w:rsid w:val="0062469A"/>
    <w:rsid w:val="006330C8"/>
    <w:rsid w:val="00636B3E"/>
    <w:rsid w:val="006375BF"/>
    <w:rsid w:val="00647299"/>
    <w:rsid w:val="00651BAB"/>
    <w:rsid w:val="00651E1E"/>
    <w:rsid w:val="00654CF9"/>
    <w:rsid w:val="00656250"/>
    <w:rsid w:val="006569B8"/>
    <w:rsid w:val="00661B69"/>
    <w:rsid w:val="00662CB7"/>
    <w:rsid w:val="00663B07"/>
    <w:rsid w:val="0066426D"/>
    <w:rsid w:val="006665CD"/>
    <w:rsid w:val="00671A11"/>
    <w:rsid w:val="00671F30"/>
    <w:rsid w:val="0067282A"/>
    <w:rsid w:val="0067459F"/>
    <w:rsid w:val="00675569"/>
    <w:rsid w:val="00676F95"/>
    <w:rsid w:val="006808DF"/>
    <w:rsid w:val="006814A0"/>
    <w:rsid w:val="00684546"/>
    <w:rsid w:val="006864D2"/>
    <w:rsid w:val="0068722D"/>
    <w:rsid w:val="006876F0"/>
    <w:rsid w:val="00696E0B"/>
    <w:rsid w:val="006A04AA"/>
    <w:rsid w:val="006A261D"/>
    <w:rsid w:val="006A4A3F"/>
    <w:rsid w:val="006A566F"/>
    <w:rsid w:val="006A6CAD"/>
    <w:rsid w:val="006A794A"/>
    <w:rsid w:val="006B0EA3"/>
    <w:rsid w:val="006B7919"/>
    <w:rsid w:val="006C0526"/>
    <w:rsid w:val="006C0849"/>
    <w:rsid w:val="006C2787"/>
    <w:rsid w:val="006C2C2A"/>
    <w:rsid w:val="006C2CCB"/>
    <w:rsid w:val="006C68E8"/>
    <w:rsid w:val="006D3197"/>
    <w:rsid w:val="006D33F4"/>
    <w:rsid w:val="006D6203"/>
    <w:rsid w:val="006D7C92"/>
    <w:rsid w:val="006E1850"/>
    <w:rsid w:val="006E2AF9"/>
    <w:rsid w:val="006F0595"/>
    <w:rsid w:val="006F14E6"/>
    <w:rsid w:val="006F5CFC"/>
    <w:rsid w:val="006F7519"/>
    <w:rsid w:val="0070036E"/>
    <w:rsid w:val="00701321"/>
    <w:rsid w:val="00703A62"/>
    <w:rsid w:val="00705989"/>
    <w:rsid w:val="00706405"/>
    <w:rsid w:val="00707CD4"/>
    <w:rsid w:val="00715D55"/>
    <w:rsid w:val="0071626B"/>
    <w:rsid w:val="007208B8"/>
    <w:rsid w:val="00724ED8"/>
    <w:rsid w:val="007266EB"/>
    <w:rsid w:val="00732D05"/>
    <w:rsid w:val="00742A17"/>
    <w:rsid w:val="00744C15"/>
    <w:rsid w:val="00746A6F"/>
    <w:rsid w:val="007532F5"/>
    <w:rsid w:val="00757274"/>
    <w:rsid w:val="00762079"/>
    <w:rsid w:val="00762453"/>
    <w:rsid w:val="00766A0B"/>
    <w:rsid w:val="007714A7"/>
    <w:rsid w:val="00772BF0"/>
    <w:rsid w:val="00775AA9"/>
    <w:rsid w:val="00775E7F"/>
    <w:rsid w:val="00780713"/>
    <w:rsid w:val="00782A4A"/>
    <w:rsid w:val="007855F9"/>
    <w:rsid w:val="00787429"/>
    <w:rsid w:val="00793793"/>
    <w:rsid w:val="00793A71"/>
    <w:rsid w:val="0079427D"/>
    <w:rsid w:val="007957C2"/>
    <w:rsid w:val="0079767E"/>
    <w:rsid w:val="007A0672"/>
    <w:rsid w:val="007A7BEE"/>
    <w:rsid w:val="007B42C0"/>
    <w:rsid w:val="007B4A3D"/>
    <w:rsid w:val="007C08AD"/>
    <w:rsid w:val="007C2FB9"/>
    <w:rsid w:val="007C4868"/>
    <w:rsid w:val="007E0686"/>
    <w:rsid w:val="007E65E2"/>
    <w:rsid w:val="007E71C4"/>
    <w:rsid w:val="007E7816"/>
    <w:rsid w:val="007E7993"/>
    <w:rsid w:val="007F4973"/>
    <w:rsid w:val="007F6C7E"/>
    <w:rsid w:val="00804402"/>
    <w:rsid w:val="008058CD"/>
    <w:rsid w:val="00806788"/>
    <w:rsid w:val="00806EC6"/>
    <w:rsid w:val="0080702D"/>
    <w:rsid w:val="00812696"/>
    <w:rsid w:val="00817E17"/>
    <w:rsid w:val="00820F76"/>
    <w:rsid w:val="00825BE7"/>
    <w:rsid w:val="00826912"/>
    <w:rsid w:val="00827C48"/>
    <w:rsid w:val="00830F64"/>
    <w:rsid w:val="008332C3"/>
    <w:rsid w:val="00842223"/>
    <w:rsid w:val="00850551"/>
    <w:rsid w:val="00855734"/>
    <w:rsid w:val="00860049"/>
    <w:rsid w:val="00861AB6"/>
    <w:rsid w:val="00862A71"/>
    <w:rsid w:val="0087097B"/>
    <w:rsid w:val="00883B3C"/>
    <w:rsid w:val="008854AC"/>
    <w:rsid w:val="00886B8E"/>
    <w:rsid w:val="008A15BB"/>
    <w:rsid w:val="008A5847"/>
    <w:rsid w:val="008A60FB"/>
    <w:rsid w:val="008A7848"/>
    <w:rsid w:val="008A7D81"/>
    <w:rsid w:val="008B0495"/>
    <w:rsid w:val="008B0B4F"/>
    <w:rsid w:val="008B2BAB"/>
    <w:rsid w:val="008B39DA"/>
    <w:rsid w:val="008B3DFF"/>
    <w:rsid w:val="008B7754"/>
    <w:rsid w:val="008C03B0"/>
    <w:rsid w:val="008C534E"/>
    <w:rsid w:val="008D3EF7"/>
    <w:rsid w:val="008D454A"/>
    <w:rsid w:val="008D60D3"/>
    <w:rsid w:val="008E3C67"/>
    <w:rsid w:val="008E6B6D"/>
    <w:rsid w:val="008E735B"/>
    <w:rsid w:val="008F395B"/>
    <w:rsid w:val="00900437"/>
    <w:rsid w:val="00901D55"/>
    <w:rsid w:val="0090551A"/>
    <w:rsid w:val="00905C53"/>
    <w:rsid w:val="009100D2"/>
    <w:rsid w:val="00914417"/>
    <w:rsid w:val="00914E47"/>
    <w:rsid w:val="00916A22"/>
    <w:rsid w:val="00916D84"/>
    <w:rsid w:val="00925F3E"/>
    <w:rsid w:val="00932562"/>
    <w:rsid w:val="00934AC1"/>
    <w:rsid w:val="00941C70"/>
    <w:rsid w:val="0094279B"/>
    <w:rsid w:val="009430A8"/>
    <w:rsid w:val="00952E36"/>
    <w:rsid w:val="00952E3F"/>
    <w:rsid w:val="0095340E"/>
    <w:rsid w:val="00953D87"/>
    <w:rsid w:val="00955D94"/>
    <w:rsid w:val="00955FF6"/>
    <w:rsid w:val="00956462"/>
    <w:rsid w:val="00961957"/>
    <w:rsid w:val="0096200A"/>
    <w:rsid w:val="009645CE"/>
    <w:rsid w:val="009650D2"/>
    <w:rsid w:val="00965623"/>
    <w:rsid w:val="00972358"/>
    <w:rsid w:val="009727EC"/>
    <w:rsid w:val="00973E99"/>
    <w:rsid w:val="00977866"/>
    <w:rsid w:val="0098205F"/>
    <w:rsid w:val="00983969"/>
    <w:rsid w:val="00983CFF"/>
    <w:rsid w:val="009846F8"/>
    <w:rsid w:val="009961D3"/>
    <w:rsid w:val="009A02A7"/>
    <w:rsid w:val="009A47E3"/>
    <w:rsid w:val="009B13D0"/>
    <w:rsid w:val="009B1C4C"/>
    <w:rsid w:val="009B23B8"/>
    <w:rsid w:val="009B3F5E"/>
    <w:rsid w:val="009B6E2C"/>
    <w:rsid w:val="009B728A"/>
    <w:rsid w:val="009C333F"/>
    <w:rsid w:val="009C5E4E"/>
    <w:rsid w:val="009D291F"/>
    <w:rsid w:val="009D2D56"/>
    <w:rsid w:val="009D484B"/>
    <w:rsid w:val="009E13E2"/>
    <w:rsid w:val="009E4867"/>
    <w:rsid w:val="009E7D15"/>
    <w:rsid w:val="009E7D52"/>
    <w:rsid w:val="009F06C8"/>
    <w:rsid w:val="009F325E"/>
    <w:rsid w:val="009F4FA7"/>
    <w:rsid w:val="009F5257"/>
    <w:rsid w:val="009F7D11"/>
    <w:rsid w:val="00A00DCD"/>
    <w:rsid w:val="00A05E39"/>
    <w:rsid w:val="00A11570"/>
    <w:rsid w:val="00A12CA6"/>
    <w:rsid w:val="00A13A10"/>
    <w:rsid w:val="00A15E26"/>
    <w:rsid w:val="00A2406F"/>
    <w:rsid w:val="00A241D2"/>
    <w:rsid w:val="00A31B32"/>
    <w:rsid w:val="00A3333A"/>
    <w:rsid w:val="00A417BC"/>
    <w:rsid w:val="00A43DD2"/>
    <w:rsid w:val="00A44394"/>
    <w:rsid w:val="00A443E3"/>
    <w:rsid w:val="00A44548"/>
    <w:rsid w:val="00A53F19"/>
    <w:rsid w:val="00A5516C"/>
    <w:rsid w:val="00A56593"/>
    <w:rsid w:val="00A66033"/>
    <w:rsid w:val="00A7097A"/>
    <w:rsid w:val="00A71265"/>
    <w:rsid w:val="00A716D4"/>
    <w:rsid w:val="00A72271"/>
    <w:rsid w:val="00A750C0"/>
    <w:rsid w:val="00A7580F"/>
    <w:rsid w:val="00A80E6C"/>
    <w:rsid w:val="00A82BBD"/>
    <w:rsid w:val="00A90821"/>
    <w:rsid w:val="00A913C0"/>
    <w:rsid w:val="00A92F5B"/>
    <w:rsid w:val="00AA014F"/>
    <w:rsid w:val="00AA3941"/>
    <w:rsid w:val="00AA4F85"/>
    <w:rsid w:val="00AA510F"/>
    <w:rsid w:val="00AB000A"/>
    <w:rsid w:val="00AB7662"/>
    <w:rsid w:val="00AC361B"/>
    <w:rsid w:val="00AC5694"/>
    <w:rsid w:val="00AC61E7"/>
    <w:rsid w:val="00AE166E"/>
    <w:rsid w:val="00AE360F"/>
    <w:rsid w:val="00AE3919"/>
    <w:rsid w:val="00AE3B6A"/>
    <w:rsid w:val="00AE54AE"/>
    <w:rsid w:val="00AE6D4E"/>
    <w:rsid w:val="00AF114B"/>
    <w:rsid w:val="00AF23DB"/>
    <w:rsid w:val="00AF26F6"/>
    <w:rsid w:val="00AF5526"/>
    <w:rsid w:val="00AF7EE3"/>
    <w:rsid w:val="00B11464"/>
    <w:rsid w:val="00B131AD"/>
    <w:rsid w:val="00B13B4C"/>
    <w:rsid w:val="00B15C82"/>
    <w:rsid w:val="00B16067"/>
    <w:rsid w:val="00B161BF"/>
    <w:rsid w:val="00B1726D"/>
    <w:rsid w:val="00B17EDD"/>
    <w:rsid w:val="00B2295C"/>
    <w:rsid w:val="00B2536E"/>
    <w:rsid w:val="00B278F5"/>
    <w:rsid w:val="00B3126E"/>
    <w:rsid w:val="00B31945"/>
    <w:rsid w:val="00B31EFE"/>
    <w:rsid w:val="00B35ACF"/>
    <w:rsid w:val="00B37860"/>
    <w:rsid w:val="00B409E9"/>
    <w:rsid w:val="00B46711"/>
    <w:rsid w:val="00B47469"/>
    <w:rsid w:val="00B52AE5"/>
    <w:rsid w:val="00B52BDA"/>
    <w:rsid w:val="00B53B53"/>
    <w:rsid w:val="00B55423"/>
    <w:rsid w:val="00B6191C"/>
    <w:rsid w:val="00B62A16"/>
    <w:rsid w:val="00B62A3B"/>
    <w:rsid w:val="00B66571"/>
    <w:rsid w:val="00B718B4"/>
    <w:rsid w:val="00B7373D"/>
    <w:rsid w:val="00B75F47"/>
    <w:rsid w:val="00B779DC"/>
    <w:rsid w:val="00B8323C"/>
    <w:rsid w:val="00B84BE7"/>
    <w:rsid w:val="00B85FBB"/>
    <w:rsid w:val="00B9243D"/>
    <w:rsid w:val="00B947CF"/>
    <w:rsid w:val="00B95C48"/>
    <w:rsid w:val="00BA1135"/>
    <w:rsid w:val="00BA1644"/>
    <w:rsid w:val="00BA2B8B"/>
    <w:rsid w:val="00BA737A"/>
    <w:rsid w:val="00BB089F"/>
    <w:rsid w:val="00BB482F"/>
    <w:rsid w:val="00BB66F1"/>
    <w:rsid w:val="00BB7279"/>
    <w:rsid w:val="00BC1FEF"/>
    <w:rsid w:val="00BC25C8"/>
    <w:rsid w:val="00BC53EF"/>
    <w:rsid w:val="00BC64C2"/>
    <w:rsid w:val="00BD0147"/>
    <w:rsid w:val="00BD1D88"/>
    <w:rsid w:val="00BD24D1"/>
    <w:rsid w:val="00BD24ED"/>
    <w:rsid w:val="00BD3988"/>
    <w:rsid w:val="00BD4C8B"/>
    <w:rsid w:val="00BD7E9F"/>
    <w:rsid w:val="00BE07B8"/>
    <w:rsid w:val="00BE3A90"/>
    <w:rsid w:val="00BE6390"/>
    <w:rsid w:val="00BE657B"/>
    <w:rsid w:val="00BF0BCB"/>
    <w:rsid w:val="00BF54C0"/>
    <w:rsid w:val="00BF5692"/>
    <w:rsid w:val="00C00B82"/>
    <w:rsid w:val="00C04004"/>
    <w:rsid w:val="00C04F37"/>
    <w:rsid w:val="00C10C7A"/>
    <w:rsid w:val="00C14DFB"/>
    <w:rsid w:val="00C179C4"/>
    <w:rsid w:val="00C258D8"/>
    <w:rsid w:val="00C25CD7"/>
    <w:rsid w:val="00C30CAA"/>
    <w:rsid w:val="00C330DA"/>
    <w:rsid w:val="00C348B6"/>
    <w:rsid w:val="00C41BD3"/>
    <w:rsid w:val="00C43221"/>
    <w:rsid w:val="00C45123"/>
    <w:rsid w:val="00C46668"/>
    <w:rsid w:val="00C4785B"/>
    <w:rsid w:val="00C53E0A"/>
    <w:rsid w:val="00C556C3"/>
    <w:rsid w:val="00C61C15"/>
    <w:rsid w:val="00C66D8D"/>
    <w:rsid w:val="00C733C4"/>
    <w:rsid w:val="00C738DA"/>
    <w:rsid w:val="00C76110"/>
    <w:rsid w:val="00C806EF"/>
    <w:rsid w:val="00C80B73"/>
    <w:rsid w:val="00CA1C1E"/>
    <w:rsid w:val="00CA1D3B"/>
    <w:rsid w:val="00CA290A"/>
    <w:rsid w:val="00CA7ED9"/>
    <w:rsid w:val="00CC002F"/>
    <w:rsid w:val="00CC0896"/>
    <w:rsid w:val="00CD162E"/>
    <w:rsid w:val="00CD5363"/>
    <w:rsid w:val="00CD5F5A"/>
    <w:rsid w:val="00CD6312"/>
    <w:rsid w:val="00CE0EF3"/>
    <w:rsid w:val="00CE7328"/>
    <w:rsid w:val="00CF2E92"/>
    <w:rsid w:val="00CF3A13"/>
    <w:rsid w:val="00CF3BAC"/>
    <w:rsid w:val="00D074FD"/>
    <w:rsid w:val="00D11089"/>
    <w:rsid w:val="00D1255C"/>
    <w:rsid w:val="00D16364"/>
    <w:rsid w:val="00D16C82"/>
    <w:rsid w:val="00D16FEC"/>
    <w:rsid w:val="00D21EFC"/>
    <w:rsid w:val="00D239EE"/>
    <w:rsid w:val="00D27E8E"/>
    <w:rsid w:val="00D31576"/>
    <w:rsid w:val="00D33112"/>
    <w:rsid w:val="00D34F95"/>
    <w:rsid w:val="00D37826"/>
    <w:rsid w:val="00D47EF6"/>
    <w:rsid w:val="00D5150D"/>
    <w:rsid w:val="00D54B93"/>
    <w:rsid w:val="00D55BAE"/>
    <w:rsid w:val="00D609D2"/>
    <w:rsid w:val="00D609DF"/>
    <w:rsid w:val="00D625FE"/>
    <w:rsid w:val="00D636A9"/>
    <w:rsid w:val="00D638FD"/>
    <w:rsid w:val="00D71F0E"/>
    <w:rsid w:val="00D73A4B"/>
    <w:rsid w:val="00D7463A"/>
    <w:rsid w:val="00D762D7"/>
    <w:rsid w:val="00D812EC"/>
    <w:rsid w:val="00D83825"/>
    <w:rsid w:val="00D91E1E"/>
    <w:rsid w:val="00D91FF9"/>
    <w:rsid w:val="00D96E6E"/>
    <w:rsid w:val="00D97A29"/>
    <w:rsid w:val="00DA1F9C"/>
    <w:rsid w:val="00DA7889"/>
    <w:rsid w:val="00DB02B3"/>
    <w:rsid w:val="00DB0DC2"/>
    <w:rsid w:val="00DB25F9"/>
    <w:rsid w:val="00DC14E4"/>
    <w:rsid w:val="00DC49DE"/>
    <w:rsid w:val="00DC78FD"/>
    <w:rsid w:val="00DD11E9"/>
    <w:rsid w:val="00DD1F05"/>
    <w:rsid w:val="00DD2523"/>
    <w:rsid w:val="00DD3ABB"/>
    <w:rsid w:val="00DD7149"/>
    <w:rsid w:val="00DD76D4"/>
    <w:rsid w:val="00DE01F2"/>
    <w:rsid w:val="00DF0853"/>
    <w:rsid w:val="00DF3AE8"/>
    <w:rsid w:val="00DF3CD4"/>
    <w:rsid w:val="00DF486D"/>
    <w:rsid w:val="00E03698"/>
    <w:rsid w:val="00E03E0D"/>
    <w:rsid w:val="00E07CE4"/>
    <w:rsid w:val="00E07D2C"/>
    <w:rsid w:val="00E11B7A"/>
    <w:rsid w:val="00E146C7"/>
    <w:rsid w:val="00E16D76"/>
    <w:rsid w:val="00E23C37"/>
    <w:rsid w:val="00E23C65"/>
    <w:rsid w:val="00E32810"/>
    <w:rsid w:val="00E3603D"/>
    <w:rsid w:val="00E3795C"/>
    <w:rsid w:val="00E40648"/>
    <w:rsid w:val="00E41750"/>
    <w:rsid w:val="00E432DB"/>
    <w:rsid w:val="00E451C4"/>
    <w:rsid w:val="00E4739B"/>
    <w:rsid w:val="00E47B20"/>
    <w:rsid w:val="00E53183"/>
    <w:rsid w:val="00E5334E"/>
    <w:rsid w:val="00E53F03"/>
    <w:rsid w:val="00E555D5"/>
    <w:rsid w:val="00E5578D"/>
    <w:rsid w:val="00E60728"/>
    <w:rsid w:val="00E60F71"/>
    <w:rsid w:val="00E62B38"/>
    <w:rsid w:val="00E6383E"/>
    <w:rsid w:val="00E66388"/>
    <w:rsid w:val="00E70087"/>
    <w:rsid w:val="00E707BC"/>
    <w:rsid w:val="00E71183"/>
    <w:rsid w:val="00E74AC6"/>
    <w:rsid w:val="00E74F27"/>
    <w:rsid w:val="00E779D2"/>
    <w:rsid w:val="00E875F0"/>
    <w:rsid w:val="00E931E4"/>
    <w:rsid w:val="00E93E89"/>
    <w:rsid w:val="00E941EA"/>
    <w:rsid w:val="00E94BC4"/>
    <w:rsid w:val="00EA24E6"/>
    <w:rsid w:val="00EA6410"/>
    <w:rsid w:val="00EA6607"/>
    <w:rsid w:val="00EB0925"/>
    <w:rsid w:val="00EB2D65"/>
    <w:rsid w:val="00EB4495"/>
    <w:rsid w:val="00EC397F"/>
    <w:rsid w:val="00EC42F8"/>
    <w:rsid w:val="00ED1A5E"/>
    <w:rsid w:val="00ED4EC2"/>
    <w:rsid w:val="00ED5C31"/>
    <w:rsid w:val="00ED68EC"/>
    <w:rsid w:val="00EE04A1"/>
    <w:rsid w:val="00EF4388"/>
    <w:rsid w:val="00EF4F7C"/>
    <w:rsid w:val="00EF5230"/>
    <w:rsid w:val="00EF530B"/>
    <w:rsid w:val="00EF5FA9"/>
    <w:rsid w:val="00EF659B"/>
    <w:rsid w:val="00EF65DD"/>
    <w:rsid w:val="00EF6BAC"/>
    <w:rsid w:val="00F02D4F"/>
    <w:rsid w:val="00F06B90"/>
    <w:rsid w:val="00F1128D"/>
    <w:rsid w:val="00F1210C"/>
    <w:rsid w:val="00F1529C"/>
    <w:rsid w:val="00F17D72"/>
    <w:rsid w:val="00F22331"/>
    <w:rsid w:val="00F22C56"/>
    <w:rsid w:val="00F27F63"/>
    <w:rsid w:val="00F303AB"/>
    <w:rsid w:val="00F309DE"/>
    <w:rsid w:val="00F33D1B"/>
    <w:rsid w:val="00F35F93"/>
    <w:rsid w:val="00F406CA"/>
    <w:rsid w:val="00F40F4D"/>
    <w:rsid w:val="00F411AE"/>
    <w:rsid w:val="00F509EB"/>
    <w:rsid w:val="00F516A6"/>
    <w:rsid w:val="00F51F4A"/>
    <w:rsid w:val="00F54C6E"/>
    <w:rsid w:val="00F5542C"/>
    <w:rsid w:val="00F5565C"/>
    <w:rsid w:val="00F60A58"/>
    <w:rsid w:val="00F60D12"/>
    <w:rsid w:val="00F61D5A"/>
    <w:rsid w:val="00F65EE3"/>
    <w:rsid w:val="00F66465"/>
    <w:rsid w:val="00F706BB"/>
    <w:rsid w:val="00F735A0"/>
    <w:rsid w:val="00F803F4"/>
    <w:rsid w:val="00F84BA3"/>
    <w:rsid w:val="00F86A57"/>
    <w:rsid w:val="00F93C88"/>
    <w:rsid w:val="00F97672"/>
    <w:rsid w:val="00FA341D"/>
    <w:rsid w:val="00FA39EC"/>
    <w:rsid w:val="00FA7383"/>
    <w:rsid w:val="00FB0302"/>
    <w:rsid w:val="00FB3095"/>
    <w:rsid w:val="00FB5D1C"/>
    <w:rsid w:val="00FC1A27"/>
    <w:rsid w:val="00FC582C"/>
    <w:rsid w:val="00FC66C3"/>
    <w:rsid w:val="00FD0E5B"/>
    <w:rsid w:val="00FD106C"/>
    <w:rsid w:val="00FD1A43"/>
    <w:rsid w:val="00FE1ABD"/>
    <w:rsid w:val="00FE2056"/>
    <w:rsid w:val="00FE3034"/>
    <w:rsid w:val="00FF2677"/>
    <w:rsid w:val="00FF2917"/>
    <w:rsid w:val="00FF44EF"/>
    <w:rsid w:val="00FF60A1"/>
    <w:rsid w:val="00FF72AB"/>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oNotEmbedSmartTags/>
  <w:decimalSymbol w:val=","/>
  <w:listSeparator w:val=";"/>
  <w14:docId w14:val="44443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uiPriority="0" w:qFormat="1"/>
    <w:lsdException w:name="heading 8" w:semiHidden="0" w:uiPriority="9" w:unhideWhenUsed="0"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semiHidden="0" w:uiPriority="35" w:unhideWhenUsed="0" w:qFormat="1"/>
    <w:lsdException w:name="page number" w:uiPriority="0"/>
    <w:lsdException w:name="List Bullet 3"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nhideWhenUsed="0" w:qFormat="1"/>
    <w:lsdException w:name="Emphasis" w:semiHidden="0" w:uiPriority="20" w:unhideWhenUsed="0" w:qFormat="1"/>
    <w:lsdException w:name="Normal (Web)" w:qFormat="1"/>
    <w:lsdException w:name="HTML Preformatted"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278F5"/>
    <w:pPr>
      <w:suppressAutoHyphens/>
      <w:spacing w:after="200" w:line="276" w:lineRule="auto"/>
      <w:textAlignment w:val="baseline"/>
    </w:pPr>
    <w:rPr>
      <w:rFonts w:ascii="Arial" w:eastAsia="Calibri" w:hAnsi="Arial" w:cs="Arial"/>
      <w:color w:val="000000"/>
      <w:kern w:val="1"/>
      <w:sz w:val="24"/>
      <w:szCs w:val="24"/>
      <w:lang w:eastAsia="zh-CN"/>
    </w:rPr>
  </w:style>
  <w:style w:type="paragraph" w:styleId="Cmsor1">
    <w:name w:val="heading 1"/>
    <w:basedOn w:val="Norml"/>
    <w:next w:val="Szvegtrzs"/>
    <w:qFormat/>
    <w:rsid w:val="00B52BDA"/>
    <w:pPr>
      <w:keepNext/>
      <w:spacing w:before="240" w:after="60"/>
      <w:outlineLvl w:val="0"/>
    </w:pPr>
    <w:rPr>
      <w:rFonts w:ascii="Cambria" w:eastAsia="Times New Roman" w:hAnsi="Cambria" w:cs="Cambria"/>
      <w:b/>
      <w:bCs/>
      <w:sz w:val="32"/>
      <w:szCs w:val="32"/>
    </w:rPr>
  </w:style>
  <w:style w:type="paragraph" w:styleId="Cmsor2">
    <w:name w:val="heading 2"/>
    <w:basedOn w:val="Norml"/>
    <w:next w:val="Szvegtrzs"/>
    <w:qFormat/>
    <w:rsid w:val="00B52BDA"/>
    <w:pPr>
      <w:keepNext/>
      <w:numPr>
        <w:ilvl w:val="1"/>
        <w:numId w:val="1"/>
      </w:numPr>
      <w:spacing w:before="240" w:after="60"/>
      <w:outlineLvl w:val="1"/>
    </w:pPr>
    <w:rPr>
      <w:rFonts w:ascii="Cambria" w:eastAsia="Times New Roman" w:hAnsi="Cambria" w:cs="Cambria"/>
      <w:b/>
      <w:bCs/>
      <w:i/>
      <w:iCs/>
      <w:sz w:val="28"/>
      <w:szCs w:val="28"/>
    </w:rPr>
  </w:style>
  <w:style w:type="paragraph" w:styleId="Cmsor3">
    <w:name w:val="heading 3"/>
    <w:basedOn w:val="Norml"/>
    <w:next w:val="Szvegtrzs"/>
    <w:qFormat/>
    <w:rsid w:val="00B52BDA"/>
    <w:pPr>
      <w:keepNext/>
      <w:numPr>
        <w:ilvl w:val="2"/>
        <w:numId w:val="1"/>
      </w:numPr>
      <w:spacing w:before="240" w:after="60"/>
      <w:outlineLvl w:val="2"/>
    </w:pPr>
    <w:rPr>
      <w:rFonts w:ascii="Cambria" w:eastAsia="Times New Roman" w:hAnsi="Cambria" w:cs="Cambria"/>
      <w:b/>
      <w:bCs/>
      <w:sz w:val="26"/>
      <w:szCs w:val="26"/>
    </w:rPr>
  </w:style>
  <w:style w:type="paragraph" w:styleId="Cmsor4">
    <w:name w:val="heading 4"/>
    <w:basedOn w:val="Norml"/>
    <w:next w:val="Szvegtrzs"/>
    <w:qFormat/>
    <w:rsid w:val="00B52BDA"/>
    <w:pPr>
      <w:keepNext/>
      <w:numPr>
        <w:ilvl w:val="3"/>
        <w:numId w:val="1"/>
      </w:numPr>
      <w:spacing w:before="240" w:after="60"/>
      <w:outlineLvl w:val="3"/>
    </w:pPr>
    <w:rPr>
      <w:rFonts w:eastAsia="Times New Roman"/>
      <w:b/>
      <w:bCs/>
      <w:i/>
      <w:iCs/>
      <w:sz w:val="28"/>
      <w:szCs w:val="28"/>
    </w:rPr>
  </w:style>
  <w:style w:type="paragraph" w:styleId="Cmsor5">
    <w:name w:val="heading 5"/>
    <w:basedOn w:val="Norml"/>
    <w:next w:val="Szvegtrzs"/>
    <w:qFormat/>
    <w:rsid w:val="00B52BDA"/>
    <w:pPr>
      <w:numPr>
        <w:ilvl w:val="4"/>
        <w:numId w:val="1"/>
      </w:numPr>
      <w:spacing w:before="240" w:after="60"/>
      <w:outlineLvl w:val="4"/>
    </w:pPr>
    <w:rPr>
      <w:rFonts w:eastAsia="Times New Roman"/>
      <w:b/>
      <w:bCs/>
      <w:i/>
      <w:iCs/>
      <w:sz w:val="26"/>
      <w:szCs w:val="26"/>
    </w:rPr>
  </w:style>
  <w:style w:type="paragraph" w:styleId="Cmsor6">
    <w:name w:val="heading 6"/>
    <w:basedOn w:val="Norml"/>
    <w:next w:val="Szvegtrzs"/>
    <w:qFormat/>
    <w:rsid w:val="00B52BDA"/>
    <w:pPr>
      <w:numPr>
        <w:ilvl w:val="5"/>
        <w:numId w:val="1"/>
      </w:numPr>
      <w:spacing w:before="240" w:after="60"/>
      <w:outlineLvl w:val="5"/>
    </w:pPr>
    <w:rPr>
      <w:rFonts w:eastAsia="Times New Roman"/>
      <w:b/>
      <w:bCs/>
      <w:sz w:val="18"/>
      <w:szCs w:val="18"/>
    </w:rPr>
  </w:style>
  <w:style w:type="paragraph" w:styleId="Cmsor7">
    <w:name w:val="heading 7"/>
    <w:basedOn w:val="Norml"/>
    <w:next w:val="Norml"/>
    <w:link w:val="Cmsor7Char"/>
    <w:unhideWhenUsed/>
    <w:qFormat/>
    <w:rsid w:val="003C7C7B"/>
    <w:pPr>
      <w:suppressAutoHyphens w:val="0"/>
      <w:spacing w:before="240" w:after="60" w:line="240" w:lineRule="auto"/>
      <w:textAlignment w:val="auto"/>
      <w:outlineLvl w:val="6"/>
    </w:pPr>
    <w:rPr>
      <w:rFonts w:ascii="Times New Roman" w:eastAsia="Times New Roman" w:hAnsi="Times New Roman" w:cs="Times New Roman"/>
      <w:color w:val="auto"/>
      <w:kern w:val="0"/>
      <w:lang w:eastAsia="hu-HU"/>
    </w:rPr>
  </w:style>
  <w:style w:type="paragraph" w:styleId="Cmsor8">
    <w:name w:val="heading 8"/>
    <w:basedOn w:val="Norml"/>
    <w:next w:val="Szvegtrzs"/>
    <w:qFormat/>
    <w:rsid w:val="00B52BDA"/>
    <w:pPr>
      <w:numPr>
        <w:ilvl w:val="7"/>
        <w:numId w:val="1"/>
      </w:numPr>
      <w:spacing w:before="240" w:after="60"/>
      <w:outlineLvl w:val="7"/>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sid w:val="00B52BDA"/>
    <w:rPr>
      <w:b/>
    </w:rPr>
  </w:style>
  <w:style w:type="character" w:customStyle="1" w:styleId="WW8Num3z1">
    <w:name w:val="WW8Num3z1"/>
    <w:rsid w:val="00B52BDA"/>
    <w:rPr>
      <w:b/>
      <w:sz w:val="21"/>
      <w:szCs w:val="21"/>
    </w:rPr>
  </w:style>
  <w:style w:type="character" w:customStyle="1" w:styleId="WW8Num5z0">
    <w:name w:val="WW8Num5z0"/>
    <w:rsid w:val="00B52BDA"/>
    <w:rPr>
      <w:rFonts w:ascii="Symbol" w:hAnsi="Symbol" w:cs="OpenSymbol"/>
    </w:rPr>
  </w:style>
  <w:style w:type="character" w:customStyle="1" w:styleId="WW8Num5z1">
    <w:name w:val="WW8Num5z1"/>
    <w:rsid w:val="00B52BDA"/>
    <w:rPr>
      <w:rFonts w:ascii="Courier New" w:hAnsi="Courier New" w:cs="Courier New"/>
    </w:rPr>
  </w:style>
  <w:style w:type="character" w:customStyle="1" w:styleId="WW8Num5z2">
    <w:name w:val="WW8Num5z2"/>
    <w:rsid w:val="00B52BDA"/>
    <w:rPr>
      <w:rFonts w:ascii="Wingdings" w:hAnsi="Wingdings" w:cs="Wingdings"/>
    </w:rPr>
  </w:style>
  <w:style w:type="character" w:customStyle="1" w:styleId="WW8Num5z3">
    <w:name w:val="WW8Num5z3"/>
    <w:rsid w:val="00B52BDA"/>
    <w:rPr>
      <w:rFonts w:ascii="Symbol" w:hAnsi="Symbol" w:cs="Symbol"/>
    </w:rPr>
  </w:style>
  <w:style w:type="character" w:customStyle="1" w:styleId="WW8Num6z0">
    <w:name w:val="WW8Num6z0"/>
    <w:rsid w:val="00B52BDA"/>
    <w:rPr>
      <w:rFonts w:ascii="Symbol" w:hAnsi="Symbol" w:cs="Symbol"/>
      <w:b/>
    </w:rPr>
  </w:style>
  <w:style w:type="character" w:customStyle="1" w:styleId="WW8Num6z1">
    <w:name w:val="WW8Num6z1"/>
    <w:rsid w:val="00B52BDA"/>
    <w:rPr>
      <w:b/>
      <w:sz w:val="22"/>
      <w:szCs w:val="22"/>
    </w:rPr>
  </w:style>
  <w:style w:type="character" w:customStyle="1" w:styleId="WW8Num10z0">
    <w:name w:val="WW8Num10z0"/>
    <w:rsid w:val="00B52BDA"/>
    <w:rPr>
      <w:rFonts w:ascii="Garamond" w:hAnsi="Garamond" w:cs="Garamond"/>
    </w:rPr>
  </w:style>
  <w:style w:type="character" w:customStyle="1" w:styleId="WW8Num10z1">
    <w:name w:val="WW8Num10z1"/>
    <w:rsid w:val="00B52BDA"/>
    <w:rPr>
      <w:rFonts w:ascii="Courier New" w:hAnsi="Courier New" w:cs="Courier New"/>
    </w:rPr>
  </w:style>
  <w:style w:type="character" w:customStyle="1" w:styleId="WW8Num10z2">
    <w:name w:val="WW8Num10z2"/>
    <w:rsid w:val="00B52BDA"/>
    <w:rPr>
      <w:rFonts w:ascii="Wingdings" w:hAnsi="Wingdings" w:cs="Wingdings"/>
    </w:rPr>
  </w:style>
  <w:style w:type="character" w:customStyle="1" w:styleId="WW8Num10z3">
    <w:name w:val="WW8Num10z3"/>
    <w:rsid w:val="00B52BDA"/>
    <w:rPr>
      <w:rFonts w:ascii="Symbol" w:hAnsi="Symbol" w:cs="Symbol"/>
    </w:rPr>
  </w:style>
  <w:style w:type="character" w:customStyle="1" w:styleId="WW8Num11z0">
    <w:name w:val="WW8Num11z0"/>
    <w:rsid w:val="00B52BDA"/>
    <w:rPr>
      <w:rFonts w:ascii="Garamond" w:hAnsi="Garamond" w:cs="Garamond"/>
    </w:rPr>
  </w:style>
  <w:style w:type="character" w:customStyle="1" w:styleId="WW8Num11z1">
    <w:name w:val="WW8Num11z1"/>
    <w:rsid w:val="00B52BDA"/>
    <w:rPr>
      <w:rFonts w:ascii="Courier New" w:hAnsi="Courier New" w:cs="Courier New"/>
    </w:rPr>
  </w:style>
  <w:style w:type="character" w:customStyle="1" w:styleId="WW8Num11z2">
    <w:name w:val="WW8Num11z2"/>
    <w:rsid w:val="00B52BDA"/>
    <w:rPr>
      <w:rFonts w:ascii="Wingdings" w:hAnsi="Wingdings" w:cs="Wingdings"/>
    </w:rPr>
  </w:style>
  <w:style w:type="character" w:customStyle="1" w:styleId="WW8Num12z0">
    <w:name w:val="WW8Num12z0"/>
    <w:rsid w:val="00B52BDA"/>
    <w:rPr>
      <w:rFonts w:ascii="Times New Roman" w:hAnsi="Times New Roman" w:cs="Times New Roman"/>
    </w:rPr>
  </w:style>
  <w:style w:type="character" w:customStyle="1" w:styleId="WW8Num12z1">
    <w:name w:val="WW8Num12z1"/>
    <w:rsid w:val="00B52BDA"/>
    <w:rPr>
      <w:rFonts w:ascii="Courier New" w:hAnsi="Courier New" w:cs="Courier New"/>
    </w:rPr>
  </w:style>
  <w:style w:type="character" w:customStyle="1" w:styleId="WW8Num12z2">
    <w:name w:val="WW8Num12z2"/>
    <w:rsid w:val="00B52BDA"/>
    <w:rPr>
      <w:rFonts w:ascii="Wingdings" w:hAnsi="Wingdings" w:cs="Wingdings"/>
    </w:rPr>
  </w:style>
  <w:style w:type="character" w:customStyle="1" w:styleId="WW8Num13z0">
    <w:name w:val="WW8Num13z0"/>
    <w:rsid w:val="00B52BDA"/>
    <w:rPr>
      <w:rFonts w:ascii="Arial" w:hAnsi="Arial" w:cs="Arial"/>
      <w:b/>
    </w:rPr>
  </w:style>
  <w:style w:type="character" w:customStyle="1" w:styleId="WW8Num13z1">
    <w:name w:val="WW8Num13z1"/>
    <w:rsid w:val="00B52BDA"/>
    <w:rPr>
      <w:b/>
      <w:sz w:val="22"/>
      <w:szCs w:val="22"/>
    </w:rPr>
  </w:style>
  <w:style w:type="character" w:customStyle="1" w:styleId="WW8Num14z0">
    <w:name w:val="WW8Num14z0"/>
    <w:rsid w:val="00B52BDA"/>
    <w:rPr>
      <w:rFonts w:ascii="Times New Roman" w:hAnsi="Times New Roman" w:cs="Times New Roman"/>
    </w:rPr>
  </w:style>
  <w:style w:type="character" w:customStyle="1" w:styleId="WW8Num14z1">
    <w:name w:val="WW8Num14z1"/>
    <w:rsid w:val="00B52BDA"/>
    <w:rPr>
      <w:rFonts w:ascii="Courier New" w:hAnsi="Courier New" w:cs="Courier New"/>
    </w:rPr>
  </w:style>
  <w:style w:type="character" w:customStyle="1" w:styleId="WW8Num14z2">
    <w:name w:val="WW8Num14z2"/>
    <w:rsid w:val="00B52BDA"/>
    <w:rPr>
      <w:rFonts w:ascii="Wingdings" w:hAnsi="Wingdings" w:cs="Wingdings"/>
    </w:rPr>
  </w:style>
  <w:style w:type="character" w:customStyle="1" w:styleId="WW8Num14z3">
    <w:name w:val="WW8Num14z3"/>
    <w:rsid w:val="00B52BDA"/>
    <w:rPr>
      <w:rFonts w:ascii="Symbol" w:hAnsi="Symbol" w:cs="Symbol"/>
    </w:rPr>
  </w:style>
  <w:style w:type="character" w:customStyle="1" w:styleId="WW8Num17z0">
    <w:name w:val="WW8Num17z0"/>
    <w:rsid w:val="00B52BDA"/>
    <w:rPr>
      <w:rFonts w:ascii="Symbol" w:hAnsi="Symbol" w:cs="Symbol"/>
    </w:rPr>
  </w:style>
  <w:style w:type="character" w:customStyle="1" w:styleId="WW8Num17z1">
    <w:name w:val="WW8Num17z1"/>
    <w:rsid w:val="00B52BDA"/>
    <w:rPr>
      <w:rFonts w:ascii="Courier New" w:hAnsi="Courier New" w:cs="Courier New"/>
    </w:rPr>
  </w:style>
  <w:style w:type="character" w:customStyle="1" w:styleId="WW8Num17z2">
    <w:name w:val="WW8Num17z2"/>
    <w:rsid w:val="00B52BDA"/>
    <w:rPr>
      <w:rFonts w:ascii="Wingdings" w:hAnsi="Wingdings" w:cs="Wingdings"/>
    </w:rPr>
  </w:style>
  <w:style w:type="character" w:customStyle="1" w:styleId="WW8Num17z3">
    <w:name w:val="WW8Num17z3"/>
    <w:rsid w:val="00B52BDA"/>
    <w:rPr>
      <w:rFonts w:ascii="Symbol" w:hAnsi="Symbol" w:cs="Symbol"/>
    </w:rPr>
  </w:style>
  <w:style w:type="character" w:customStyle="1" w:styleId="Absatz-Standardschriftart">
    <w:name w:val="Absatz-Standardschriftart"/>
    <w:rsid w:val="00B52BDA"/>
  </w:style>
  <w:style w:type="character" w:customStyle="1" w:styleId="WW-Absatz-Standardschriftart">
    <w:name w:val="WW-Absatz-Standardschriftart"/>
    <w:rsid w:val="00B52BDA"/>
  </w:style>
  <w:style w:type="character" w:customStyle="1" w:styleId="WW-Absatz-Standardschriftart1">
    <w:name w:val="WW-Absatz-Standardschriftart1"/>
    <w:rsid w:val="00B52BDA"/>
  </w:style>
  <w:style w:type="character" w:customStyle="1" w:styleId="WW-Absatz-Standardschriftart11">
    <w:name w:val="WW-Absatz-Standardschriftart11"/>
    <w:rsid w:val="00B52BDA"/>
  </w:style>
  <w:style w:type="character" w:customStyle="1" w:styleId="WW8Num17z4">
    <w:name w:val="WW8Num17z4"/>
    <w:rsid w:val="00B52BDA"/>
    <w:rPr>
      <w:rFonts w:ascii="Courier New" w:hAnsi="Courier New" w:cs="Courier New"/>
    </w:rPr>
  </w:style>
  <w:style w:type="character" w:customStyle="1" w:styleId="WW-Absatz-Standardschriftart111">
    <w:name w:val="WW-Absatz-Standardschriftart111"/>
    <w:rsid w:val="00B52BDA"/>
  </w:style>
  <w:style w:type="character" w:customStyle="1" w:styleId="WW8Num7z0">
    <w:name w:val="WW8Num7z0"/>
    <w:rsid w:val="00B52BDA"/>
    <w:rPr>
      <w:rFonts w:ascii="Symbol" w:hAnsi="Symbol" w:cs="Symbol"/>
      <w:b/>
    </w:rPr>
  </w:style>
  <w:style w:type="character" w:customStyle="1" w:styleId="WW8Num7z1">
    <w:name w:val="WW8Num7z1"/>
    <w:rsid w:val="00B52BDA"/>
    <w:rPr>
      <w:b/>
      <w:sz w:val="22"/>
      <w:szCs w:val="22"/>
    </w:rPr>
  </w:style>
  <w:style w:type="character" w:customStyle="1" w:styleId="WW8Num11z3">
    <w:name w:val="WW8Num11z3"/>
    <w:rsid w:val="00B52BDA"/>
    <w:rPr>
      <w:rFonts w:ascii="Symbol" w:hAnsi="Symbol" w:cs="Symbol"/>
    </w:rPr>
  </w:style>
  <w:style w:type="character" w:customStyle="1" w:styleId="WW8Num12z3">
    <w:name w:val="WW8Num12z3"/>
    <w:rsid w:val="00B52BDA"/>
    <w:rPr>
      <w:rFonts w:ascii="Symbol" w:hAnsi="Symbol" w:cs="Symbol"/>
    </w:rPr>
  </w:style>
  <w:style w:type="character" w:customStyle="1" w:styleId="WW8Num15z0">
    <w:name w:val="WW8Num15z0"/>
    <w:rsid w:val="00B52BDA"/>
    <w:rPr>
      <w:rFonts w:ascii="Symbol" w:hAnsi="Symbol" w:cs="Symbol"/>
    </w:rPr>
  </w:style>
  <w:style w:type="character" w:customStyle="1" w:styleId="WW8Num15z1">
    <w:name w:val="WW8Num15z1"/>
    <w:rsid w:val="00B52BDA"/>
    <w:rPr>
      <w:rFonts w:ascii="Courier New" w:hAnsi="Courier New" w:cs="Courier New"/>
    </w:rPr>
  </w:style>
  <w:style w:type="character" w:customStyle="1" w:styleId="WW8Num15z2">
    <w:name w:val="WW8Num15z2"/>
    <w:rsid w:val="00B52BDA"/>
    <w:rPr>
      <w:rFonts w:ascii="Wingdings" w:hAnsi="Wingdings" w:cs="Wingdings"/>
    </w:rPr>
  </w:style>
  <w:style w:type="character" w:customStyle="1" w:styleId="WW8Num16z0">
    <w:name w:val="WW8Num16z0"/>
    <w:rsid w:val="00B52BDA"/>
    <w:rPr>
      <w:rFonts w:ascii="Garamond" w:hAnsi="Garamond" w:cs="Garamond"/>
    </w:rPr>
  </w:style>
  <w:style w:type="character" w:customStyle="1" w:styleId="WW8Num16z1">
    <w:name w:val="WW8Num16z1"/>
    <w:rsid w:val="00B52BDA"/>
    <w:rPr>
      <w:b w:val="0"/>
      <w:i w:val="0"/>
    </w:rPr>
  </w:style>
  <w:style w:type="character" w:customStyle="1" w:styleId="WW8Num16z2">
    <w:name w:val="WW8Num16z2"/>
    <w:rsid w:val="00B52BDA"/>
    <w:rPr>
      <w:rFonts w:ascii="Wingdings" w:hAnsi="Wingdings" w:cs="Wingdings"/>
    </w:rPr>
  </w:style>
  <w:style w:type="character" w:customStyle="1" w:styleId="WW8Num16z3">
    <w:name w:val="WW8Num16z3"/>
    <w:rsid w:val="00B52BDA"/>
    <w:rPr>
      <w:rFonts w:ascii="Symbol" w:hAnsi="Symbol" w:cs="Symbol"/>
    </w:rPr>
  </w:style>
  <w:style w:type="character" w:customStyle="1" w:styleId="WW8Num16z4">
    <w:name w:val="WW8Num16z4"/>
    <w:rsid w:val="00B52BDA"/>
    <w:rPr>
      <w:rFonts w:ascii="Courier New" w:hAnsi="Courier New" w:cs="Courier New"/>
    </w:rPr>
  </w:style>
  <w:style w:type="character" w:customStyle="1" w:styleId="WW8Num18z0">
    <w:name w:val="WW8Num18z0"/>
    <w:rsid w:val="00B52BDA"/>
    <w:rPr>
      <w:rFonts w:ascii="Arial" w:hAnsi="Arial" w:cs="Arial"/>
      <w:b/>
    </w:rPr>
  </w:style>
  <w:style w:type="character" w:customStyle="1" w:styleId="WW8Num18z1">
    <w:name w:val="WW8Num18z1"/>
    <w:rsid w:val="00B52BDA"/>
    <w:rPr>
      <w:b/>
      <w:sz w:val="22"/>
      <w:szCs w:val="22"/>
    </w:rPr>
  </w:style>
  <w:style w:type="character" w:customStyle="1" w:styleId="WW8Num19z0">
    <w:name w:val="WW8Num19z0"/>
    <w:rsid w:val="00B52BDA"/>
    <w:rPr>
      <w:b/>
    </w:rPr>
  </w:style>
  <w:style w:type="character" w:customStyle="1" w:styleId="WW8Num19z1">
    <w:name w:val="WW8Num19z1"/>
    <w:rsid w:val="00B52BDA"/>
    <w:rPr>
      <w:b/>
      <w:sz w:val="21"/>
      <w:szCs w:val="21"/>
    </w:rPr>
  </w:style>
  <w:style w:type="character" w:customStyle="1" w:styleId="WW8Num20z0">
    <w:name w:val="WW8Num20z0"/>
    <w:rsid w:val="00B52BDA"/>
    <w:rPr>
      <w:rFonts w:ascii="Times New Roman" w:hAnsi="Times New Roman" w:cs="Times New Roman"/>
    </w:rPr>
  </w:style>
  <w:style w:type="character" w:customStyle="1" w:styleId="WW8Num20z1">
    <w:name w:val="WW8Num20z1"/>
    <w:rsid w:val="00B52BDA"/>
    <w:rPr>
      <w:rFonts w:ascii="Courier New" w:hAnsi="Courier New" w:cs="Courier New"/>
    </w:rPr>
  </w:style>
  <w:style w:type="character" w:customStyle="1" w:styleId="WW8Num20z2">
    <w:name w:val="WW8Num20z2"/>
    <w:rsid w:val="00B52BDA"/>
    <w:rPr>
      <w:rFonts w:ascii="Wingdings" w:hAnsi="Wingdings" w:cs="Wingdings"/>
    </w:rPr>
  </w:style>
  <w:style w:type="character" w:customStyle="1" w:styleId="WW8Num20z3">
    <w:name w:val="WW8Num20z3"/>
    <w:rsid w:val="00B52BDA"/>
    <w:rPr>
      <w:rFonts w:ascii="Symbol" w:hAnsi="Symbol" w:cs="Symbol"/>
    </w:rPr>
  </w:style>
  <w:style w:type="character" w:customStyle="1" w:styleId="WW8Num21z0">
    <w:name w:val="WW8Num21z0"/>
    <w:rsid w:val="00B52BDA"/>
    <w:rPr>
      <w:b/>
    </w:rPr>
  </w:style>
  <w:style w:type="character" w:customStyle="1" w:styleId="WW8Num21z2">
    <w:name w:val="WW8Num21z2"/>
    <w:rsid w:val="00B52BDA"/>
    <w:rPr>
      <w:i w:val="0"/>
    </w:rPr>
  </w:style>
  <w:style w:type="character" w:customStyle="1" w:styleId="WW8Num25z0">
    <w:name w:val="WW8Num25z0"/>
    <w:rsid w:val="00B52BDA"/>
    <w:rPr>
      <w:rFonts w:ascii="Garamond" w:eastAsia="Times New Roman" w:hAnsi="Garamond" w:cs="Times New Roman"/>
    </w:rPr>
  </w:style>
  <w:style w:type="character" w:customStyle="1" w:styleId="WW8Num25z1">
    <w:name w:val="WW8Num25z1"/>
    <w:rsid w:val="00B52BDA"/>
    <w:rPr>
      <w:b w:val="0"/>
      <w:i w:val="0"/>
    </w:rPr>
  </w:style>
  <w:style w:type="character" w:customStyle="1" w:styleId="WW8Num25z2">
    <w:name w:val="WW8Num25z2"/>
    <w:rsid w:val="00B52BDA"/>
    <w:rPr>
      <w:rFonts w:ascii="Wingdings" w:hAnsi="Wingdings" w:cs="Wingdings"/>
    </w:rPr>
  </w:style>
  <w:style w:type="character" w:customStyle="1" w:styleId="WW8Num25z3">
    <w:name w:val="WW8Num25z3"/>
    <w:rsid w:val="00B52BDA"/>
    <w:rPr>
      <w:rFonts w:ascii="Symbol" w:hAnsi="Symbol" w:cs="Symbol"/>
    </w:rPr>
  </w:style>
  <w:style w:type="character" w:customStyle="1" w:styleId="WW8Num25z4">
    <w:name w:val="WW8Num25z4"/>
    <w:rsid w:val="00B52BDA"/>
    <w:rPr>
      <w:rFonts w:ascii="Courier New" w:hAnsi="Courier New" w:cs="Courier New"/>
    </w:rPr>
  </w:style>
  <w:style w:type="character" w:customStyle="1" w:styleId="WW8Num28z0">
    <w:name w:val="WW8Num28z0"/>
    <w:rsid w:val="00B52BDA"/>
    <w:rPr>
      <w:rFonts w:cs="Tahoma"/>
    </w:rPr>
  </w:style>
  <w:style w:type="character" w:customStyle="1" w:styleId="Bekezdsalapbettpusa1">
    <w:name w:val="Bekezdés alapbetűtípusa1"/>
    <w:rsid w:val="00B52BDA"/>
  </w:style>
  <w:style w:type="character" w:customStyle="1" w:styleId="WW-Absatz-Standardschriftart1111">
    <w:name w:val="WW-Absatz-Standardschriftart1111"/>
    <w:rsid w:val="00B52BDA"/>
  </w:style>
  <w:style w:type="character" w:customStyle="1" w:styleId="Bekezdsalapbettpusa2">
    <w:name w:val="Bekezdés alapbetűtípusa2"/>
    <w:rsid w:val="00B52BDA"/>
  </w:style>
  <w:style w:type="character" w:styleId="Hiperhivatkozs">
    <w:name w:val="Hyperlink"/>
    <w:rsid w:val="00B52BDA"/>
    <w:rPr>
      <w:rFonts w:cs="Times New Roman"/>
      <w:color w:val="0000FF"/>
      <w:u w:val="single"/>
      <w:lang w:val="hu-HU" w:bidi="hu-HU"/>
    </w:rPr>
  </w:style>
  <w:style w:type="character" w:customStyle="1" w:styleId="lfejChar">
    <w:name w:val="Élőfej Char"/>
    <w:uiPriority w:val="99"/>
    <w:rsid w:val="00B52BDA"/>
    <w:rPr>
      <w:sz w:val="22"/>
      <w:szCs w:val="22"/>
    </w:rPr>
  </w:style>
  <w:style w:type="character" w:customStyle="1" w:styleId="llbChar">
    <w:name w:val="Élőláb Char"/>
    <w:uiPriority w:val="99"/>
    <w:rsid w:val="00B52BDA"/>
    <w:rPr>
      <w:sz w:val="22"/>
      <w:szCs w:val="22"/>
    </w:rPr>
  </w:style>
  <w:style w:type="character" w:customStyle="1" w:styleId="apple-converted-space">
    <w:name w:val="apple-converted-space"/>
    <w:basedOn w:val="Bekezdsalapbettpusa2"/>
    <w:rsid w:val="00B52BDA"/>
  </w:style>
  <w:style w:type="character" w:customStyle="1" w:styleId="Cmsor1Char">
    <w:name w:val="Címsor 1 Char"/>
    <w:rsid w:val="00B52BDA"/>
    <w:rPr>
      <w:rFonts w:ascii="Cambria" w:eastAsia="Times New Roman" w:hAnsi="Cambria" w:cs="Times New Roman"/>
      <w:b/>
      <w:bCs/>
      <w:sz w:val="32"/>
      <w:szCs w:val="32"/>
    </w:rPr>
  </w:style>
  <w:style w:type="character" w:styleId="Kiemels2">
    <w:name w:val="Strong"/>
    <w:uiPriority w:val="99"/>
    <w:qFormat/>
    <w:rsid w:val="00B52BDA"/>
    <w:rPr>
      <w:b/>
      <w:bCs/>
    </w:rPr>
  </w:style>
  <w:style w:type="character" w:customStyle="1" w:styleId="skypepnhcontainer">
    <w:name w:val="skype_pnh_container"/>
    <w:basedOn w:val="Bekezdsalapbettpusa2"/>
    <w:rsid w:val="00B52BDA"/>
  </w:style>
  <w:style w:type="character" w:customStyle="1" w:styleId="skypepnhleftspan">
    <w:name w:val="skype_pnh_left_span"/>
    <w:basedOn w:val="Bekezdsalapbettpusa2"/>
    <w:rsid w:val="00B52BDA"/>
  </w:style>
  <w:style w:type="character" w:customStyle="1" w:styleId="skypepnhdropartspan">
    <w:name w:val="skype_pnh_dropart_span"/>
    <w:basedOn w:val="Bekezdsalapbettpusa2"/>
    <w:rsid w:val="00B52BDA"/>
  </w:style>
  <w:style w:type="character" w:customStyle="1" w:styleId="skypepnhdropartflagspan">
    <w:name w:val="skype_pnh_dropart_flag_span"/>
    <w:basedOn w:val="Bekezdsalapbettpusa2"/>
    <w:rsid w:val="00B52BDA"/>
  </w:style>
  <w:style w:type="character" w:customStyle="1" w:styleId="skypepnhtextspan">
    <w:name w:val="skype_pnh_text_span"/>
    <w:basedOn w:val="Bekezdsalapbettpusa2"/>
    <w:rsid w:val="00B52BDA"/>
  </w:style>
  <w:style w:type="character" w:customStyle="1" w:styleId="skypepnhrightspan">
    <w:name w:val="skype_pnh_right_span"/>
    <w:basedOn w:val="Bekezdsalapbettpusa2"/>
    <w:rsid w:val="00B52BDA"/>
  </w:style>
  <w:style w:type="character" w:customStyle="1" w:styleId="kiemelt">
    <w:name w:val="kiemelt"/>
    <w:basedOn w:val="Bekezdsalapbettpusa2"/>
    <w:rsid w:val="00B52BDA"/>
  </w:style>
  <w:style w:type="character" w:customStyle="1" w:styleId="Cmsor2Char">
    <w:name w:val="Címsor 2 Char"/>
    <w:rsid w:val="00B52BDA"/>
    <w:rPr>
      <w:rFonts w:ascii="Cambria" w:eastAsia="Times New Roman" w:hAnsi="Cambria" w:cs="Times New Roman"/>
      <w:b/>
      <w:bCs/>
      <w:i/>
      <w:iCs/>
      <w:sz w:val="28"/>
      <w:szCs w:val="28"/>
    </w:rPr>
  </w:style>
  <w:style w:type="character" w:customStyle="1" w:styleId="Cmsor8Char">
    <w:name w:val="Címsor 8 Char"/>
    <w:rsid w:val="00B52BDA"/>
    <w:rPr>
      <w:rFonts w:ascii="Calibri" w:eastAsia="Times New Roman" w:hAnsi="Calibri" w:cs="Times New Roman"/>
      <w:i/>
      <w:iCs/>
      <w:sz w:val="24"/>
      <w:szCs w:val="24"/>
    </w:rPr>
  </w:style>
  <w:style w:type="character" w:customStyle="1" w:styleId="Oldalszm1">
    <w:name w:val="Oldalszám1"/>
    <w:basedOn w:val="Bekezdsalapbettpusa2"/>
    <w:rsid w:val="00B52BDA"/>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Char Char Char"/>
    <w:uiPriority w:val="99"/>
    <w:rsid w:val="00B52BDA"/>
    <w:rPr>
      <w:rFonts w:ascii="Arial" w:eastAsia="Times New Roman" w:hAnsi="Arial" w:cs="Arial"/>
    </w:rPr>
  </w:style>
  <w:style w:type="character" w:customStyle="1" w:styleId="Lbjegyzet-hivatkozs1">
    <w:name w:val="Lábjegyzet-hivatkozás1"/>
    <w:rsid w:val="00B52BDA"/>
    <w:rPr>
      <w:vertAlign w:val="superscript"/>
    </w:rPr>
  </w:style>
  <w:style w:type="character" w:customStyle="1" w:styleId="SzvegtrzsChar">
    <w:name w:val="Szövegtörzs Char"/>
    <w:rsid w:val="00B52BDA"/>
    <w:rPr>
      <w:rFonts w:ascii="Arial" w:eastAsia="Times New Roman" w:hAnsi="Arial" w:cs="Arial"/>
      <w:b/>
      <w:sz w:val="48"/>
    </w:rPr>
  </w:style>
  <w:style w:type="character" w:customStyle="1" w:styleId="Cmsor3Char">
    <w:name w:val="Címsor 3 Char"/>
    <w:uiPriority w:val="9"/>
    <w:rsid w:val="00B52BDA"/>
    <w:rPr>
      <w:rFonts w:ascii="Cambria" w:eastAsia="Times New Roman" w:hAnsi="Cambria" w:cs="Times New Roman"/>
      <w:b/>
      <w:bCs/>
      <w:sz w:val="26"/>
      <w:szCs w:val="26"/>
    </w:rPr>
  </w:style>
  <w:style w:type="character" w:customStyle="1" w:styleId="Jegyzethivatkozs1">
    <w:name w:val="Jegyzethivatkozás1"/>
    <w:rsid w:val="00B52BDA"/>
    <w:rPr>
      <w:sz w:val="16"/>
      <w:szCs w:val="16"/>
    </w:rPr>
  </w:style>
  <w:style w:type="character" w:customStyle="1" w:styleId="apple-style-span">
    <w:name w:val="apple-style-span"/>
    <w:basedOn w:val="Bekezdsalapbettpusa2"/>
    <w:rsid w:val="00B52BDA"/>
  </w:style>
  <w:style w:type="character" w:customStyle="1" w:styleId="Szvegtrzs3Char">
    <w:name w:val="Szövegtörzs 3 Char"/>
    <w:rsid w:val="00B52BDA"/>
    <w:rPr>
      <w:sz w:val="16"/>
      <w:szCs w:val="16"/>
    </w:rPr>
  </w:style>
  <w:style w:type="character" w:customStyle="1" w:styleId="Mrltotthiperhivatkozs1">
    <w:name w:val="Már látott hiperhivatkozás1"/>
    <w:rsid w:val="00B52BDA"/>
    <w:rPr>
      <w:color w:val="800080"/>
      <w:u w:val="single"/>
    </w:rPr>
  </w:style>
  <w:style w:type="character" w:customStyle="1" w:styleId="CsakszvegChar">
    <w:name w:val="Csak szöveg Char"/>
    <w:link w:val="Csakszveg"/>
    <w:uiPriority w:val="99"/>
    <w:rsid w:val="00B52BDA"/>
    <w:rPr>
      <w:rFonts w:ascii="Courier New" w:eastAsia="Times New Roman" w:hAnsi="Courier New" w:cs="Courier New"/>
    </w:rPr>
  </w:style>
  <w:style w:type="character" w:customStyle="1" w:styleId="SzvegtrzsbehzssalChar">
    <w:name w:val="Szövegtörzs behúzással Char"/>
    <w:rsid w:val="00B52BDA"/>
    <w:rPr>
      <w:sz w:val="22"/>
      <w:szCs w:val="22"/>
    </w:rPr>
  </w:style>
  <w:style w:type="character" w:customStyle="1" w:styleId="AlcmChar">
    <w:name w:val="Alcím Char"/>
    <w:rsid w:val="00B52BDA"/>
    <w:rPr>
      <w:rFonts w:ascii="Cambria" w:eastAsia="Times New Roman" w:hAnsi="Cambria" w:cs="Cambria"/>
      <w:sz w:val="24"/>
      <w:szCs w:val="24"/>
    </w:rPr>
  </w:style>
  <w:style w:type="character" w:customStyle="1" w:styleId="Cmsor4Char">
    <w:name w:val="Címsor 4 Char"/>
    <w:rsid w:val="00B52BDA"/>
    <w:rPr>
      <w:rFonts w:ascii="Calibri" w:eastAsia="Times New Roman" w:hAnsi="Calibri" w:cs="Times New Roman"/>
      <w:b/>
      <w:bCs/>
      <w:sz w:val="28"/>
      <w:szCs w:val="28"/>
    </w:rPr>
  </w:style>
  <w:style w:type="character" w:customStyle="1" w:styleId="JegyzetszvegChar">
    <w:name w:val="Jegyzetszöveg Char"/>
    <w:link w:val="Jegyzetszveg"/>
    <w:uiPriority w:val="99"/>
    <w:rsid w:val="00B52BDA"/>
  </w:style>
  <w:style w:type="character" w:customStyle="1" w:styleId="Cmsor5Char">
    <w:name w:val="Címsor 5 Char"/>
    <w:uiPriority w:val="9"/>
    <w:rsid w:val="00B52BDA"/>
    <w:rPr>
      <w:rFonts w:ascii="Calibri" w:eastAsia="Times New Roman" w:hAnsi="Calibri" w:cs="Times New Roman"/>
      <w:b/>
      <w:bCs/>
      <w:i/>
      <w:iCs/>
      <w:sz w:val="26"/>
      <w:szCs w:val="26"/>
    </w:rPr>
  </w:style>
  <w:style w:type="character" w:customStyle="1" w:styleId="Cmsor6Char">
    <w:name w:val="Címsor 6 Char"/>
    <w:rsid w:val="00B52BDA"/>
    <w:rPr>
      <w:rFonts w:ascii="Calibri" w:eastAsia="Times New Roman" w:hAnsi="Calibri" w:cs="Times New Roman"/>
      <w:b/>
      <w:bCs/>
      <w:sz w:val="22"/>
      <w:szCs w:val="22"/>
    </w:rPr>
  </w:style>
  <w:style w:type="character" w:customStyle="1" w:styleId="ListParagraphChar">
    <w:name w:val="List Paragraph Char"/>
    <w:rsid w:val="00B52BDA"/>
    <w:rPr>
      <w:rFonts w:ascii="Times New Roman" w:eastAsia="Times New Roman" w:hAnsi="Times New Roman" w:cs="Times New Roman"/>
      <w:sz w:val="24"/>
      <w:szCs w:val="24"/>
      <w:lang w:val="en-GB"/>
    </w:rPr>
  </w:style>
  <w:style w:type="character" w:customStyle="1" w:styleId="HTML-kntformzottChar">
    <w:name w:val="HTML-ként formázott Char"/>
    <w:link w:val="HTML-kntformzott"/>
    <w:rsid w:val="00B52BDA"/>
    <w:rPr>
      <w:rFonts w:ascii="Courier New" w:eastAsia="Times New Roman" w:hAnsi="Courier New" w:cs="Courier New"/>
    </w:rPr>
  </w:style>
  <w:style w:type="character" w:customStyle="1" w:styleId="Szvegtrzsbehzssal3Char">
    <w:name w:val="Szövegtörzs behúzással 3 Char"/>
    <w:link w:val="Szvegtrzsbehzssal3"/>
    <w:uiPriority w:val="99"/>
    <w:rsid w:val="00B52BDA"/>
    <w:rPr>
      <w:sz w:val="16"/>
      <w:szCs w:val="16"/>
    </w:rPr>
  </w:style>
  <w:style w:type="character" w:customStyle="1" w:styleId="Heading2Char">
    <w:name w:val="Heading 2 Char"/>
    <w:rsid w:val="00B52BDA"/>
    <w:rPr>
      <w:rFonts w:ascii="Cambria" w:hAnsi="Cambria" w:cs="Times New Roman"/>
      <w:b/>
      <w:i/>
      <w:iCs/>
      <w:sz w:val="28"/>
      <w:szCs w:val="28"/>
    </w:rPr>
  </w:style>
  <w:style w:type="character" w:customStyle="1" w:styleId="HeaderChar">
    <w:name w:val="Header Char"/>
    <w:rsid w:val="00B52BDA"/>
    <w:rPr>
      <w:rFonts w:ascii="Calibri" w:hAnsi="Calibri" w:cs="Times New Roman"/>
      <w:sz w:val="22"/>
      <w:szCs w:val="22"/>
    </w:rPr>
  </w:style>
  <w:style w:type="character" w:customStyle="1" w:styleId="TitleChar">
    <w:name w:val="Title Char"/>
    <w:rsid w:val="00B52BDA"/>
    <w:rPr>
      <w:rFonts w:ascii="Times New Roman" w:hAnsi="Times New Roman" w:cs="Times New Roman"/>
      <w:b/>
      <w:sz w:val="24"/>
      <w:szCs w:val="24"/>
      <w:lang w:val="en-AU"/>
    </w:rPr>
  </w:style>
  <w:style w:type="character" w:customStyle="1" w:styleId="ListLabel1">
    <w:name w:val="ListLabel 1"/>
    <w:rsid w:val="00B52BDA"/>
    <w:rPr>
      <w:b/>
    </w:rPr>
  </w:style>
  <w:style w:type="character" w:customStyle="1" w:styleId="ListLabel2">
    <w:name w:val="ListLabel 2"/>
    <w:rsid w:val="00B52BDA"/>
    <w:rPr>
      <w:rFonts w:cs="Tahoma"/>
      <w:b/>
      <w:sz w:val="21"/>
      <w:szCs w:val="21"/>
    </w:rPr>
  </w:style>
  <w:style w:type="character" w:customStyle="1" w:styleId="ListLabel3">
    <w:name w:val="ListLabel 3"/>
    <w:rsid w:val="00B52BDA"/>
    <w:rPr>
      <w:rFonts w:cs="Courier New"/>
    </w:rPr>
  </w:style>
  <w:style w:type="character" w:customStyle="1" w:styleId="ListLabel4">
    <w:name w:val="ListLabel 4"/>
    <w:rsid w:val="00B52BDA"/>
    <w:rPr>
      <w:rFonts w:eastAsia="Calibri" w:cs="Times New Roman"/>
    </w:rPr>
  </w:style>
  <w:style w:type="character" w:customStyle="1" w:styleId="ListLabel5">
    <w:name w:val="ListLabel 5"/>
    <w:rsid w:val="00B52BDA"/>
    <w:rPr>
      <w:rFonts w:cs="Times New Roman"/>
      <w:b/>
      <w:sz w:val="22"/>
      <w:szCs w:val="22"/>
    </w:rPr>
  </w:style>
  <w:style w:type="character" w:customStyle="1" w:styleId="ListLabel6">
    <w:name w:val="ListLabel 6"/>
    <w:rsid w:val="00B52BDA"/>
    <w:rPr>
      <w:rFonts w:eastAsia="Times New Roman" w:cs="Times New Roman"/>
    </w:rPr>
  </w:style>
  <w:style w:type="character" w:customStyle="1" w:styleId="ListLabel7">
    <w:name w:val="ListLabel 7"/>
    <w:rsid w:val="00B52BDA"/>
    <w:rPr>
      <w:rFonts w:eastAsia="Times New Roman"/>
      <w:i w:val="0"/>
    </w:rPr>
  </w:style>
  <w:style w:type="character" w:customStyle="1" w:styleId="ListLabel8">
    <w:name w:val="ListLabel 8"/>
    <w:rsid w:val="00B52BDA"/>
    <w:rPr>
      <w:rFonts w:eastAsia="Times New Roman" w:cs="Garamond"/>
    </w:rPr>
  </w:style>
  <w:style w:type="character" w:customStyle="1" w:styleId="ListLabel9">
    <w:name w:val="ListLabel 9"/>
    <w:rsid w:val="00B52BDA"/>
    <w:rPr>
      <w:rFonts w:eastAsia="Times New Roman"/>
    </w:rPr>
  </w:style>
  <w:style w:type="character" w:customStyle="1" w:styleId="ListLabel10">
    <w:name w:val="ListLabel 10"/>
    <w:rsid w:val="00B52BDA"/>
    <w:rPr>
      <w:rFonts w:eastAsia="Calibri" w:cs="Times New Roman"/>
      <w:sz w:val="20"/>
    </w:rPr>
  </w:style>
  <w:style w:type="character" w:customStyle="1" w:styleId="ListLabel11">
    <w:name w:val="ListLabel 11"/>
    <w:rsid w:val="00B52BDA"/>
    <w:rPr>
      <w:rFonts w:cs="font363"/>
    </w:rPr>
  </w:style>
  <w:style w:type="character" w:customStyle="1" w:styleId="ListLabel12">
    <w:name w:val="ListLabel 12"/>
    <w:rsid w:val="00B52BDA"/>
    <w:rPr>
      <w:rFonts w:eastAsia="Calibri" w:cs="Tahoma"/>
    </w:rPr>
  </w:style>
  <w:style w:type="character" w:customStyle="1" w:styleId="ListLabel13">
    <w:name w:val="ListLabel 13"/>
    <w:rsid w:val="00B52BDA"/>
    <w:rPr>
      <w:rFonts w:cs="Symbol"/>
    </w:rPr>
  </w:style>
  <w:style w:type="character" w:customStyle="1" w:styleId="ListLabel14">
    <w:name w:val="ListLabel 14"/>
    <w:rsid w:val="00B52BDA"/>
    <w:rPr>
      <w:rFonts w:cs="Wingdings"/>
    </w:rPr>
  </w:style>
  <w:style w:type="character" w:customStyle="1" w:styleId="ListLabel15">
    <w:name w:val="ListLabel 15"/>
    <w:rsid w:val="00B52BDA"/>
    <w:rPr>
      <w:sz w:val="22"/>
      <w:szCs w:val="22"/>
    </w:rPr>
  </w:style>
  <w:style w:type="character" w:customStyle="1" w:styleId="ListLabel16">
    <w:name w:val="ListLabel 16"/>
    <w:rsid w:val="00B52BDA"/>
    <w:rPr>
      <w:rFonts w:eastAsia="Times New Roman" w:cs="Times New Roman"/>
      <w:color w:val="000000"/>
    </w:rPr>
  </w:style>
  <w:style w:type="character" w:customStyle="1" w:styleId="ListLabel17">
    <w:name w:val="ListLabel 17"/>
    <w:rsid w:val="00B52BDA"/>
    <w:rPr>
      <w:rFonts w:cs="Garamond"/>
    </w:rPr>
  </w:style>
  <w:style w:type="character" w:customStyle="1" w:styleId="ListLabel18">
    <w:name w:val="ListLabel 18"/>
    <w:rsid w:val="00B52BDA"/>
    <w:rPr>
      <w:b w:val="0"/>
      <w:i w:val="0"/>
    </w:rPr>
  </w:style>
  <w:style w:type="character" w:customStyle="1" w:styleId="ListLabel19">
    <w:name w:val="ListLabel 19"/>
    <w:rsid w:val="00B52BDA"/>
    <w:rPr>
      <w:b/>
      <w:sz w:val="21"/>
      <w:szCs w:val="21"/>
    </w:rPr>
  </w:style>
  <w:style w:type="character" w:customStyle="1" w:styleId="ListLabel20">
    <w:name w:val="ListLabel 20"/>
    <w:rsid w:val="00B52BDA"/>
    <w:rPr>
      <w:rFonts w:cs="Times New Roman"/>
    </w:rPr>
  </w:style>
  <w:style w:type="character" w:customStyle="1" w:styleId="ListLabel21">
    <w:name w:val="ListLabel 21"/>
    <w:rsid w:val="00B52BDA"/>
    <w:rPr>
      <w:rFonts w:eastAsia="Calibri" w:cs="Times New Roman"/>
      <w:b w:val="0"/>
      <w:color w:val="00000A"/>
    </w:rPr>
  </w:style>
  <w:style w:type="character" w:customStyle="1" w:styleId="ListLabel22">
    <w:name w:val="ListLabel 22"/>
    <w:rsid w:val="00B52BDA"/>
    <w:rPr>
      <w:i w:val="0"/>
    </w:rPr>
  </w:style>
  <w:style w:type="character" w:customStyle="1" w:styleId="Lbjegyzet-karakterek">
    <w:name w:val="Lábjegyzet-karakterek"/>
    <w:rsid w:val="00B52BDA"/>
    <w:rPr>
      <w:vertAlign w:val="superscript"/>
    </w:rPr>
  </w:style>
  <w:style w:type="character" w:customStyle="1" w:styleId="Vgjegyzet-karakterek">
    <w:name w:val="Végjegyzet-karakterek"/>
    <w:rsid w:val="00B52BDA"/>
    <w:rPr>
      <w:vertAlign w:val="superscript"/>
    </w:rPr>
  </w:style>
  <w:style w:type="character" w:customStyle="1" w:styleId="ListLabel23">
    <w:name w:val="ListLabel 23"/>
    <w:rsid w:val="00B52BDA"/>
    <w:rPr>
      <w:b/>
    </w:rPr>
  </w:style>
  <w:style w:type="character" w:customStyle="1" w:styleId="ListLabel24">
    <w:name w:val="ListLabel 24"/>
    <w:rsid w:val="00B52BDA"/>
    <w:rPr>
      <w:b/>
      <w:sz w:val="21"/>
      <w:szCs w:val="21"/>
    </w:rPr>
  </w:style>
  <w:style w:type="character" w:customStyle="1" w:styleId="ListLabel25">
    <w:name w:val="ListLabel 25"/>
    <w:rsid w:val="00B52BDA"/>
    <w:rPr>
      <w:rFonts w:cs="Times New Roman"/>
    </w:rPr>
  </w:style>
  <w:style w:type="character" w:customStyle="1" w:styleId="ListLabel26">
    <w:name w:val="ListLabel 26"/>
    <w:rsid w:val="00B52BDA"/>
    <w:rPr>
      <w:rFonts w:cs="Courier New"/>
    </w:rPr>
  </w:style>
  <w:style w:type="character" w:customStyle="1" w:styleId="ListLabel27">
    <w:name w:val="ListLabel 27"/>
    <w:rsid w:val="00B52BDA"/>
    <w:rPr>
      <w:rFonts w:cs="Wingdings"/>
    </w:rPr>
  </w:style>
  <w:style w:type="character" w:customStyle="1" w:styleId="ListLabel28">
    <w:name w:val="ListLabel 28"/>
    <w:rsid w:val="00B52BDA"/>
    <w:rPr>
      <w:rFonts w:cs="Symbol"/>
    </w:rPr>
  </w:style>
  <w:style w:type="character" w:customStyle="1" w:styleId="ListLabel29">
    <w:name w:val="ListLabel 29"/>
    <w:rsid w:val="00B52BDA"/>
    <w:rPr>
      <w:rFonts w:cs="Symbol"/>
      <w:b/>
    </w:rPr>
  </w:style>
  <w:style w:type="character" w:customStyle="1" w:styleId="ListLabel30">
    <w:name w:val="ListLabel 30"/>
    <w:rsid w:val="00B52BDA"/>
    <w:rPr>
      <w:b/>
      <w:sz w:val="22"/>
      <w:szCs w:val="22"/>
    </w:rPr>
  </w:style>
  <w:style w:type="character" w:customStyle="1" w:styleId="ListLabel31">
    <w:name w:val="ListLabel 31"/>
    <w:rsid w:val="00B52BDA"/>
    <w:rPr>
      <w:i w:val="0"/>
    </w:rPr>
  </w:style>
  <w:style w:type="character" w:customStyle="1" w:styleId="ListLabel32">
    <w:name w:val="ListLabel 32"/>
    <w:rsid w:val="00B52BDA"/>
    <w:rPr>
      <w:rFonts w:cs="Garamond"/>
    </w:rPr>
  </w:style>
  <w:style w:type="character" w:customStyle="1" w:styleId="ListLabel33">
    <w:name w:val="ListLabel 33"/>
    <w:rsid w:val="00B52BDA"/>
    <w:rPr>
      <w:b w:val="0"/>
      <w:i w:val="0"/>
    </w:rPr>
  </w:style>
  <w:style w:type="character" w:customStyle="1" w:styleId="ListLabel34">
    <w:name w:val="ListLabel 34"/>
    <w:rsid w:val="00B52BDA"/>
    <w:rPr>
      <w:rFonts w:cs="Arial"/>
      <w:b/>
    </w:rPr>
  </w:style>
  <w:style w:type="character" w:customStyle="1" w:styleId="ListLabel35">
    <w:name w:val="ListLabel 35"/>
    <w:rsid w:val="00B52BDA"/>
    <w:rPr>
      <w:b/>
    </w:rPr>
  </w:style>
  <w:style w:type="character" w:customStyle="1" w:styleId="ListLabel36">
    <w:name w:val="ListLabel 36"/>
    <w:rsid w:val="00B52BDA"/>
    <w:rPr>
      <w:b/>
      <w:sz w:val="21"/>
      <w:szCs w:val="21"/>
    </w:rPr>
  </w:style>
  <w:style w:type="character" w:customStyle="1" w:styleId="ListLabel37">
    <w:name w:val="ListLabel 37"/>
    <w:rsid w:val="00B52BDA"/>
    <w:rPr>
      <w:rFonts w:cs="Times New Roman"/>
    </w:rPr>
  </w:style>
  <w:style w:type="character" w:customStyle="1" w:styleId="ListLabel38">
    <w:name w:val="ListLabel 38"/>
    <w:rsid w:val="00B52BDA"/>
    <w:rPr>
      <w:rFonts w:cs="Courier New"/>
    </w:rPr>
  </w:style>
  <w:style w:type="character" w:customStyle="1" w:styleId="ListLabel39">
    <w:name w:val="ListLabel 39"/>
    <w:rsid w:val="00B52BDA"/>
    <w:rPr>
      <w:rFonts w:cs="Wingdings"/>
    </w:rPr>
  </w:style>
  <w:style w:type="character" w:customStyle="1" w:styleId="ListLabel40">
    <w:name w:val="ListLabel 40"/>
    <w:rsid w:val="00B52BDA"/>
    <w:rPr>
      <w:rFonts w:cs="Symbol"/>
    </w:rPr>
  </w:style>
  <w:style w:type="character" w:customStyle="1" w:styleId="ListLabel41">
    <w:name w:val="ListLabel 41"/>
    <w:rsid w:val="00B52BDA"/>
    <w:rPr>
      <w:rFonts w:cs="Symbol"/>
      <w:b/>
    </w:rPr>
  </w:style>
  <w:style w:type="character" w:customStyle="1" w:styleId="ListLabel42">
    <w:name w:val="ListLabel 42"/>
    <w:rsid w:val="00B52BDA"/>
    <w:rPr>
      <w:b/>
      <w:sz w:val="22"/>
      <w:szCs w:val="22"/>
    </w:rPr>
  </w:style>
  <w:style w:type="character" w:customStyle="1" w:styleId="ListLabel43">
    <w:name w:val="ListLabel 43"/>
    <w:rsid w:val="00B52BDA"/>
    <w:rPr>
      <w:i w:val="0"/>
    </w:rPr>
  </w:style>
  <w:style w:type="character" w:customStyle="1" w:styleId="ListLabel44">
    <w:name w:val="ListLabel 44"/>
    <w:rsid w:val="00B52BDA"/>
    <w:rPr>
      <w:rFonts w:cs="Garamond"/>
    </w:rPr>
  </w:style>
  <w:style w:type="character" w:customStyle="1" w:styleId="ListLabel45">
    <w:name w:val="ListLabel 45"/>
    <w:rsid w:val="00B52BDA"/>
    <w:rPr>
      <w:b w:val="0"/>
      <w:i w:val="0"/>
    </w:rPr>
  </w:style>
  <w:style w:type="character" w:customStyle="1" w:styleId="ListLabel46">
    <w:name w:val="ListLabel 46"/>
    <w:rsid w:val="00B52BDA"/>
    <w:rPr>
      <w:rFonts w:cs="Arial"/>
      <w:b/>
    </w:rPr>
  </w:style>
  <w:style w:type="character" w:customStyle="1" w:styleId="ListLabel47">
    <w:name w:val="ListLabel 47"/>
    <w:rsid w:val="00B52BDA"/>
    <w:rPr>
      <w:b/>
    </w:rPr>
  </w:style>
  <w:style w:type="character" w:customStyle="1" w:styleId="ListLabel48">
    <w:name w:val="ListLabel 48"/>
    <w:rsid w:val="00B52BDA"/>
    <w:rPr>
      <w:b/>
      <w:sz w:val="21"/>
      <w:szCs w:val="21"/>
    </w:rPr>
  </w:style>
  <w:style w:type="character" w:customStyle="1" w:styleId="ListLabel49">
    <w:name w:val="ListLabel 49"/>
    <w:rsid w:val="00B52BDA"/>
    <w:rPr>
      <w:rFonts w:cs="Times New Roman"/>
    </w:rPr>
  </w:style>
  <w:style w:type="character" w:customStyle="1" w:styleId="ListLabel50">
    <w:name w:val="ListLabel 50"/>
    <w:rsid w:val="00B52BDA"/>
    <w:rPr>
      <w:rFonts w:cs="Courier New"/>
    </w:rPr>
  </w:style>
  <w:style w:type="character" w:customStyle="1" w:styleId="ListLabel51">
    <w:name w:val="ListLabel 51"/>
    <w:rsid w:val="00B52BDA"/>
    <w:rPr>
      <w:rFonts w:cs="Wingdings"/>
    </w:rPr>
  </w:style>
  <w:style w:type="character" w:customStyle="1" w:styleId="ListLabel52">
    <w:name w:val="ListLabel 52"/>
    <w:rsid w:val="00B52BDA"/>
    <w:rPr>
      <w:rFonts w:cs="Symbol"/>
    </w:rPr>
  </w:style>
  <w:style w:type="character" w:customStyle="1" w:styleId="ListLabel53">
    <w:name w:val="ListLabel 53"/>
    <w:rsid w:val="00B52BDA"/>
    <w:rPr>
      <w:rFonts w:cs="Symbol"/>
      <w:b/>
    </w:rPr>
  </w:style>
  <w:style w:type="character" w:customStyle="1" w:styleId="ListLabel54">
    <w:name w:val="ListLabel 54"/>
    <w:rsid w:val="00B52BDA"/>
    <w:rPr>
      <w:b/>
      <w:sz w:val="22"/>
      <w:szCs w:val="22"/>
    </w:rPr>
  </w:style>
  <w:style w:type="character" w:customStyle="1" w:styleId="ListLabel55">
    <w:name w:val="ListLabel 55"/>
    <w:rsid w:val="00B52BDA"/>
    <w:rPr>
      <w:rFonts w:cs="Garamond"/>
    </w:rPr>
  </w:style>
  <w:style w:type="character" w:customStyle="1" w:styleId="ListLabel56">
    <w:name w:val="ListLabel 56"/>
    <w:rsid w:val="00B52BDA"/>
    <w:rPr>
      <w:b w:val="0"/>
      <w:i w:val="0"/>
    </w:rPr>
  </w:style>
  <w:style w:type="character" w:customStyle="1" w:styleId="ListLabel57">
    <w:name w:val="ListLabel 57"/>
    <w:rsid w:val="00B52BDA"/>
    <w:rPr>
      <w:rFonts w:cs="Arial"/>
      <w:b/>
    </w:rPr>
  </w:style>
  <w:style w:type="character" w:customStyle="1" w:styleId="ListLabel58">
    <w:name w:val="ListLabel 58"/>
    <w:rsid w:val="00B52BDA"/>
    <w:rPr>
      <w:i w:val="0"/>
    </w:rPr>
  </w:style>
  <w:style w:type="character" w:customStyle="1" w:styleId="ListLabel59">
    <w:name w:val="ListLabel 59"/>
    <w:rsid w:val="00B52BDA"/>
    <w:rPr>
      <w:b/>
    </w:rPr>
  </w:style>
  <w:style w:type="character" w:customStyle="1" w:styleId="ListLabel60">
    <w:name w:val="ListLabel 60"/>
    <w:rsid w:val="00B52BDA"/>
    <w:rPr>
      <w:b/>
      <w:sz w:val="21"/>
      <w:szCs w:val="21"/>
    </w:rPr>
  </w:style>
  <w:style w:type="character" w:customStyle="1" w:styleId="ListLabel61">
    <w:name w:val="ListLabel 61"/>
    <w:rsid w:val="00B52BDA"/>
    <w:rPr>
      <w:rFonts w:cs="Times New Roman"/>
    </w:rPr>
  </w:style>
  <w:style w:type="character" w:customStyle="1" w:styleId="ListLabel62">
    <w:name w:val="ListLabel 62"/>
    <w:rsid w:val="00B52BDA"/>
    <w:rPr>
      <w:rFonts w:cs="Courier New"/>
    </w:rPr>
  </w:style>
  <w:style w:type="character" w:customStyle="1" w:styleId="ListLabel63">
    <w:name w:val="ListLabel 63"/>
    <w:rsid w:val="00B52BDA"/>
    <w:rPr>
      <w:rFonts w:cs="Wingdings"/>
    </w:rPr>
  </w:style>
  <w:style w:type="character" w:customStyle="1" w:styleId="ListLabel64">
    <w:name w:val="ListLabel 64"/>
    <w:rsid w:val="00B52BDA"/>
    <w:rPr>
      <w:rFonts w:cs="Symbol"/>
    </w:rPr>
  </w:style>
  <w:style w:type="character" w:customStyle="1" w:styleId="ListLabel65">
    <w:name w:val="ListLabel 65"/>
    <w:rsid w:val="00B52BDA"/>
    <w:rPr>
      <w:rFonts w:cs="Symbol"/>
      <w:b/>
    </w:rPr>
  </w:style>
  <w:style w:type="character" w:customStyle="1" w:styleId="ListLabel66">
    <w:name w:val="ListLabel 66"/>
    <w:rsid w:val="00B52BDA"/>
    <w:rPr>
      <w:b/>
      <w:sz w:val="22"/>
      <w:szCs w:val="22"/>
    </w:rPr>
  </w:style>
  <w:style w:type="character" w:customStyle="1" w:styleId="ListLabel67">
    <w:name w:val="ListLabel 67"/>
    <w:rsid w:val="00B52BDA"/>
    <w:rPr>
      <w:rFonts w:cs="Garamond"/>
    </w:rPr>
  </w:style>
  <w:style w:type="character" w:customStyle="1" w:styleId="ListLabel68">
    <w:name w:val="ListLabel 68"/>
    <w:rsid w:val="00B52BDA"/>
    <w:rPr>
      <w:b w:val="0"/>
      <w:i w:val="0"/>
    </w:rPr>
  </w:style>
  <w:style w:type="character" w:customStyle="1" w:styleId="ListLabel69">
    <w:name w:val="ListLabel 69"/>
    <w:rsid w:val="00B52BDA"/>
    <w:rPr>
      <w:rFonts w:cs="Arial"/>
      <w:b/>
    </w:rPr>
  </w:style>
  <w:style w:type="character" w:customStyle="1" w:styleId="ListLabel70">
    <w:name w:val="ListLabel 70"/>
    <w:rsid w:val="00B52BDA"/>
    <w:rPr>
      <w:i w:val="0"/>
    </w:rPr>
  </w:style>
  <w:style w:type="character" w:customStyle="1" w:styleId="WW-Lbjegyzet-karakterek">
    <w:name w:val="WW-Lábjegyzet-karakterek"/>
    <w:rsid w:val="00B52BDA"/>
  </w:style>
  <w:style w:type="character" w:customStyle="1" w:styleId="WW-Vgjegyzet-karakterek">
    <w:name w:val="WW-Végjegyzet-karakterek"/>
    <w:rsid w:val="00B52BDA"/>
  </w:style>
  <w:style w:type="character" w:customStyle="1" w:styleId="Lbjegyzet-hivatkozs11">
    <w:name w:val="Lábjegyzet-hivatkozás11"/>
    <w:rsid w:val="00B52BDA"/>
    <w:rPr>
      <w:vertAlign w:val="superscript"/>
    </w:rPr>
  </w:style>
  <w:style w:type="character" w:customStyle="1" w:styleId="Vgjegyzet-hivatkozs1">
    <w:name w:val="Végjegyzet-hivatkozás1"/>
    <w:rsid w:val="00B52BDA"/>
    <w:rPr>
      <w:vertAlign w:val="superscript"/>
    </w:rPr>
  </w:style>
  <w:style w:type="character" w:customStyle="1" w:styleId="Szvegtrzs3Char1">
    <w:name w:val="Szövegtörzs 3 Char1"/>
    <w:rsid w:val="00B52BDA"/>
    <w:rPr>
      <w:rFonts w:ascii="Arial" w:eastAsia="Calibri" w:hAnsi="Arial" w:cs="Arial"/>
      <w:color w:val="000000"/>
      <w:kern w:val="1"/>
      <w:sz w:val="16"/>
      <w:szCs w:val="16"/>
    </w:rPr>
  </w:style>
  <w:style w:type="character" w:customStyle="1" w:styleId="Szvegtrzsbehzssal3Char1">
    <w:name w:val="Szövegtörzs behúzással 3 Char1"/>
    <w:rsid w:val="00B52BDA"/>
    <w:rPr>
      <w:rFonts w:ascii="Arial" w:eastAsia="Calibri" w:hAnsi="Arial" w:cs="Arial"/>
      <w:color w:val="000000"/>
      <w:kern w:val="1"/>
      <w:sz w:val="16"/>
      <w:szCs w:val="16"/>
    </w:rPr>
  </w:style>
  <w:style w:type="character" w:customStyle="1" w:styleId="Jegyzethivatkozs11">
    <w:name w:val="Jegyzethivatkozás11"/>
    <w:rsid w:val="00B52BDA"/>
    <w:rPr>
      <w:sz w:val="16"/>
      <w:szCs w:val="16"/>
    </w:rPr>
  </w:style>
  <w:style w:type="character" w:customStyle="1" w:styleId="JegyzetszvegChar1">
    <w:name w:val="Jegyzetszöveg Char1"/>
    <w:rsid w:val="00B52BDA"/>
    <w:rPr>
      <w:rFonts w:ascii="Arial" w:eastAsia="Calibri" w:hAnsi="Arial" w:cs="Arial"/>
      <w:color w:val="000000"/>
      <w:kern w:val="1"/>
    </w:rPr>
  </w:style>
  <w:style w:type="character" w:customStyle="1" w:styleId="MegjegyzstrgyaChar">
    <w:name w:val="Megjegyzés tárgya Char"/>
    <w:rsid w:val="00B52BDA"/>
    <w:rPr>
      <w:rFonts w:ascii="Arial" w:eastAsia="Calibri" w:hAnsi="Arial" w:cs="Arial"/>
      <w:b/>
      <w:bCs/>
      <w:color w:val="000000"/>
      <w:kern w:val="1"/>
    </w:rPr>
  </w:style>
  <w:style w:type="character" w:customStyle="1" w:styleId="BuborkszvegChar">
    <w:name w:val="Buborékszöveg Char"/>
    <w:rsid w:val="00B52BDA"/>
    <w:rPr>
      <w:rFonts w:ascii="Segoe UI" w:eastAsia="Calibri" w:hAnsi="Segoe UI" w:cs="Segoe UI"/>
      <w:color w:val="000000"/>
      <w:kern w:val="1"/>
      <w:sz w:val="18"/>
      <w:szCs w:val="18"/>
    </w:rPr>
  </w:style>
  <w:style w:type="character" w:styleId="Lbjegyzet-hivatkozs">
    <w:name w:val="footnote reference"/>
    <w:aliases w:val="BVI fnr,Footnote symbol,Times 10 Point,Exposant 3 Point,Footnote Reference Number, Exposant 3 Point,16 Point,Superscript 6 Point"/>
    <w:uiPriority w:val="99"/>
    <w:rsid w:val="00B52BDA"/>
    <w:rPr>
      <w:vertAlign w:val="superscript"/>
    </w:rPr>
  </w:style>
  <w:style w:type="character" w:styleId="Vgjegyzet-hivatkozs">
    <w:name w:val="endnote reference"/>
    <w:rsid w:val="00B52BDA"/>
    <w:rPr>
      <w:vertAlign w:val="superscript"/>
    </w:rPr>
  </w:style>
  <w:style w:type="paragraph" w:customStyle="1" w:styleId="Cmsor">
    <w:name w:val="Címsor"/>
    <w:basedOn w:val="Norml"/>
    <w:next w:val="Szvegtrzs"/>
    <w:rsid w:val="00B52BDA"/>
    <w:pPr>
      <w:keepNext/>
      <w:spacing w:before="240" w:after="120"/>
    </w:pPr>
    <w:rPr>
      <w:rFonts w:eastAsia="SimSun" w:cs="Mangal"/>
      <w:sz w:val="28"/>
      <w:szCs w:val="28"/>
    </w:rPr>
  </w:style>
  <w:style w:type="paragraph" w:styleId="Szvegtrzs">
    <w:name w:val="Body Text"/>
    <w:basedOn w:val="Norml"/>
    <w:rsid w:val="00B52BDA"/>
    <w:pPr>
      <w:widowControl w:val="0"/>
      <w:tabs>
        <w:tab w:val="left" w:pos="1134"/>
        <w:tab w:val="left" w:pos="3119"/>
      </w:tabs>
      <w:spacing w:after="0" w:line="100" w:lineRule="atLeast"/>
      <w:jc w:val="center"/>
    </w:pPr>
    <w:rPr>
      <w:rFonts w:eastAsia="Times New Roman"/>
      <w:b/>
      <w:sz w:val="48"/>
      <w:szCs w:val="20"/>
    </w:rPr>
  </w:style>
  <w:style w:type="paragraph" w:styleId="Lista">
    <w:name w:val="List"/>
    <w:basedOn w:val="Szvegtrzs"/>
    <w:rsid w:val="00B52BDA"/>
    <w:rPr>
      <w:rFonts w:cs="Mangal"/>
    </w:rPr>
  </w:style>
  <w:style w:type="paragraph" w:styleId="Kpalrs">
    <w:name w:val="caption"/>
    <w:basedOn w:val="Norml"/>
    <w:qFormat/>
    <w:rsid w:val="00B52BDA"/>
    <w:pPr>
      <w:suppressLineNumbers/>
      <w:spacing w:before="120" w:after="120"/>
    </w:pPr>
    <w:rPr>
      <w:rFonts w:cs="Mangal"/>
      <w:i/>
      <w:iCs/>
    </w:rPr>
  </w:style>
  <w:style w:type="paragraph" w:customStyle="1" w:styleId="Trgymutat">
    <w:name w:val="Tárgymutató"/>
    <w:basedOn w:val="Norml"/>
    <w:rsid w:val="00B52BDA"/>
    <w:pPr>
      <w:suppressLineNumbers/>
    </w:pPr>
    <w:rPr>
      <w:rFonts w:cs="Mangal"/>
    </w:rPr>
  </w:style>
  <w:style w:type="paragraph" w:customStyle="1" w:styleId="Szvegtrzs31">
    <w:name w:val="Szövegtörzs 31"/>
    <w:basedOn w:val="Norml"/>
    <w:uiPriority w:val="99"/>
    <w:rsid w:val="00B52BDA"/>
    <w:pPr>
      <w:suppressAutoHyphens w:val="0"/>
      <w:spacing w:after="120"/>
      <w:textAlignment w:val="auto"/>
    </w:pPr>
    <w:rPr>
      <w:rFonts w:ascii="Times New Roman" w:eastAsia="Times New Roman" w:hAnsi="Times New Roman" w:cs="Times New Roman"/>
      <w:color w:val="auto"/>
      <w:sz w:val="16"/>
      <w:szCs w:val="16"/>
    </w:rPr>
  </w:style>
  <w:style w:type="paragraph" w:customStyle="1" w:styleId="Szvegtrzsbehzssal31">
    <w:name w:val="Szövegtörzs behúzással 31"/>
    <w:basedOn w:val="Norml"/>
    <w:rsid w:val="00B52BDA"/>
    <w:pPr>
      <w:suppressAutoHyphens w:val="0"/>
      <w:spacing w:after="120"/>
      <w:ind w:left="283"/>
      <w:textAlignment w:val="auto"/>
    </w:pPr>
    <w:rPr>
      <w:rFonts w:ascii="Times New Roman" w:eastAsia="Times New Roman" w:hAnsi="Times New Roman" w:cs="Times New Roman"/>
      <w:color w:val="auto"/>
      <w:sz w:val="16"/>
      <w:szCs w:val="16"/>
    </w:rPr>
  </w:style>
  <w:style w:type="paragraph" w:customStyle="1" w:styleId="Kpalrs1">
    <w:name w:val="Képaláírás1"/>
    <w:basedOn w:val="Norml"/>
    <w:rsid w:val="00B52BDA"/>
    <w:pPr>
      <w:suppressLineNumbers/>
      <w:spacing w:before="120" w:after="120"/>
    </w:pPr>
    <w:rPr>
      <w:rFonts w:cs="Mangal"/>
      <w:i/>
      <w:iCs/>
    </w:rPr>
  </w:style>
  <w:style w:type="paragraph" w:customStyle="1" w:styleId="Listaszerbekezds1">
    <w:name w:val="Listaszerű bekezdés1"/>
    <w:basedOn w:val="Norml"/>
    <w:rsid w:val="00B52BDA"/>
    <w:pPr>
      <w:spacing w:before="120" w:after="120" w:line="100" w:lineRule="atLeast"/>
      <w:ind w:left="720"/>
      <w:contextualSpacing/>
      <w:jc w:val="both"/>
    </w:pPr>
    <w:rPr>
      <w:rFonts w:ascii="Verdana" w:hAnsi="Verdana" w:cs="Verdana"/>
    </w:rPr>
  </w:style>
  <w:style w:type="paragraph" w:customStyle="1" w:styleId="standard">
    <w:name w:val="standard"/>
    <w:basedOn w:val="Norml"/>
    <w:link w:val="standardChar"/>
    <w:rsid w:val="00B52BDA"/>
    <w:pPr>
      <w:spacing w:before="28" w:after="28" w:line="100" w:lineRule="atLeast"/>
    </w:pPr>
    <w:rPr>
      <w:rFonts w:ascii="Times New Roman" w:eastAsia="Times New Roman" w:hAnsi="Times New Roman" w:cs="Times New Roman"/>
    </w:rPr>
  </w:style>
  <w:style w:type="paragraph" w:styleId="lfej">
    <w:name w:val="header"/>
    <w:basedOn w:val="Norml"/>
    <w:rsid w:val="00B52BDA"/>
    <w:pPr>
      <w:suppressLineNumbers/>
      <w:tabs>
        <w:tab w:val="center" w:pos="4513"/>
        <w:tab w:val="right" w:pos="9026"/>
      </w:tabs>
    </w:pPr>
  </w:style>
  <w:style w:type="paragraph" w:styleId="llb">
    <w:name w:val="footer"/>
    <w:basedOn w:val="Norml"/>
    <w:uiPriority w:val="99"/>
    <w:rsid w:val="00B52BDA"/>
    <w:pPr>
      <w:suppressLineNumbers/>
      <w:tabs>
        <w:tab w:val="center" w:pos="4513"/>
        <w:tab w:val="right" w:pos="9026"/>
      </w:tabs>
    </w:pPr>
  </w:style>
  <w:style w:type="paragraph" w:customStyle="1" w:styleId="NormlWeb1">
    <w:name w:val="Normál (Web)1"/>
    <w:basedOn w:val="Norml"/>
    <w:rsid w:val="00B52BDA"/>
    <w:pPr>
      <w:spacing w:before="28" w:after="28" w:line="100" w:lineRule="atLeast"/>
    </w:pPr>
    <w:rPr>
      <w:rFonts w:ascii="Times New Roman" w:eastAsia="Times New Roman" w:hAnsi="Times New Roman" w:cs="Times New Roman"/>
    </w:rPr>
  </w:style>
  <w:style w:type="paragraph" w:customStyle="1" w:styleId="modszerszoveg">
    <w:name w:val="modszer_szoveg"/>
    <w:basedOn w:val="Norml"/>
    <w:rsid w:val="00B52BDA"/>
    <w:pPr>
      <w:spacing w:before="240" w:after="0" w:line="100" w:lineRule="atLeast"/>
      <w:ind w:left="720"/>
      <w:jc w:val="both"/>
    </w:pPr>
    <w:rPr>
      <w:rFonts w:ascii="Bookman Old Style" w:eastAsia="Times New Roman" w:hAnsi="Bookman Old Style" w:cs="Bookman Old Style"/>
    </w:rPr>
  </w:style>
  <w:style w:type="paragraph" w:customStyle="1" w:styleId="Hivatkozsjegyzk-fej1">
    <w:name w:val="Hivatkozásjegyzék-fej1"/>
    <w:basedOn w:val="Cmsor1"/>
    <w:rsid w:val="00B52BDA"/>
    <w:pPr>
      <w:keepLines/>
      <w:suppressLineNumbers/>
      <w:spacing w:before="480" w:after="0"/>
    </w:pPr>
    <w:rPr>
      <w:color w:val="365F91"/>
      <w:sz w:val="28"/>
      <w:szCs w:val="28"/>
    </w:rPr>
  </w:style>
  <w:style w:type="paragraph" w:styleId="TJ1">
    <w:name w:val="toc 1"/>
    <w:basedOn w:val="Norml"/>
    <w:rsid w:val="00B52BDA"/>
    <w:pPr>
      <w:tabs>
        <w:tab w:val="right" w:leader="dot" w:pos="9638"/>
      </w:tabs>
    </w:pPr>
  </w:style>
  <w:style w:type="paragraph" w:customStyle="1" w:styleId="Lbjegyzetszveg1">
    <w:name w:val="Lábjegyzetszöveg1"/>
    <w:basedOn w:val="Norml"/>
    <w:rsid w:val="00B52BDA"/>
    <w:pPr>
      <w:spacing w:after="0" w:line="100" w:lineRule="atLeast"/>
    </w:pPr>
    <w:rPr>
      <w:rFonts w:eastAsia="Times New Roman"/>
      <w:sz w:val="20"/>
      <w:szCs w:val="20"/>
    </w:rPr>
  </w:style>
  <w:style w:type="paragraph" w:customStyle="1" w:styleId="OkeanBehuzas">
    <w:name w:val="Okean_Behuzas"/>
    <w:basedOn w:val="Norml"/>
    <w:rsid w:val="00B52BDA"/>
    <w:pPr>
      <w:spacing w:after="60" w:line="360" w:lineRule="exact"/>
      <w:ind w:left="567"/>
      <w:jc w:val="both"/>
    </w:pPr>
    <w:rPr>
      <w:rFonts w:eastAsia="Times New Roman"/>
    </w:rPr>
  </w:style>
  <w:style w:type="paragraph" w:customStyle="1" w:styleId="Listaszerbekezds12">
    <w:name w:val="Listaszerű bekezdés12"/>
    <w:basedOn w:val="Norml"/>
    <w:qFormat/>
    <w:rsid w:val="00B52BDA"/>
    <w:pPr>
      <w:spacing w:after="0" w:line="100" w:lineRule="atLeast"/>
      <w:ind w:left="720"/>
      <w:contextualSpacing/>
    </w:pPr>
    <w:rPr>
      <w:rFonts w:ascii="Times New Roman" w:eastAsia="Times New Roman" w:hAnsi="Times New Roman" w:cs="Times New Roman"/>
      <w:lang w:val="en-GB"/>
    </w:rPr>
  </w:style>
  <w:style w:type="paragraph" w:customStyle="1" w:styleId="CharCharCharChar">
    <w:name w:val="Char Char Char Char"/>
    <w:basedOn w:val="Norml"/>
    <w:rsid w:val="00B52BDA"/>
    <w:pPr>
      <w:spacing w:after="160" w:line="240" w:lineRule="exact"/>
    </w:pPr>
    <w:rPr>
      <w:rFonts w:ascii="Verdana" w:eastAsia="Times New Roman" w:hAnsi="Verdana" w:cs="Verdana"/>
      <w:sz w:val="20"/>
      <w:szCs w:val="20"/>
      <w:lang w:val="en-US"/>
    </w:rPr>
  </w:style>
  <w:style w:type="paragraph" w:customStyle="1" w:styleId="Char">
    <w:name w:val="Char"/>
    <w:basedOn w:val="Norml"/>
    <w:rsid w:val="00B52BDA"/>
    <w:pPr>
      <w:widowControl w:val="0"/>
      <w:spacing w:after="160" w:line="240" w:lineRule="exact"/>
    </w:pPr>
    <w:rPr>
      <w:rFonts w:ascii="Verdana" w:eastAsia="Times New Roman" w:hAnsi="Verdana" w:cs="Verdana"/>
      <w:sz w:val="20"/>
      <w:szCs w:val="20"/>
      <w:lang w:val="en-US"/>
    </w:rPr>
  </w:style>
  <w:style w:type="paragraph" w:customStyle="1" w:styleId="Jegyzetszveg1">
    <w:name w:val="Jegyzetszöveg1"/>
    <w:basedOn w:val="Norml"/>
    <w:rsid w:val="00B52BDA"/>
    <w:rPr>
      <w:sz w:val="20"/>
      <w:szCs w:val="20"/>
    </w:rPr>
  </w:style>
  <w:style w:type="paragraph" w:customStyle="1" w:styleId="Megjegyzstrgya1">
    <w:name w:val="Megjegyzés tárgya1"/>
    <w:basedOn w:val="Jegyzetszveg1"/>
    <w:rsid w:val="00B52BDA"/>
    <w:rPr>
      <w:b/>
      <w:bCs/>
    </w:rPr>
  </w:style>
  <w:style w:type="paragraph" w:customStyle="1" w:styleId="Buborkszveg1">
    <w:name w:val="Buborékszöveg1"/>
    <w:basedOn w:val="Norml"/>
    <w:rsid w:val="00B52BDA"/>
    <w:rPr>
      <w:rFonts w:ascii="Tahoma" w:hAnsi="Tahoma" w:cs="Tahoma"/>
      <w:sz w:val="16"/>
      <w:szCs w:val="16"/>
    </w:rPr>
  </w:style>
  <w:style w:type="paragraph" w:styleId="Cm">
    <w:name w:val="Title"/>
    <w:basedOn w:val="Norml"/>
    <w:next w:val="Alcm"/>
    <w:link w:val="CmChar"/>
    <w:qFormat/>
    <w:rsid w:val="00B52BDA"/>
    <w:pPr>
      <w:widowControl w:val="0"/>
      <w:tabs>
        <w:tab w:val="left" w:pos="284"/>
        <w:tab w:val="left" w:pos="567"/>
        <w:tab w:val="left" w:pos="851"/>
        <w:tab w:val="left" w:pos="1134"/>
      </w:tabs>
      <w:spacing w:after="0" w:line="100" w:lineRule="atLeast"/>
      <w:jc w:val="center"/>
    </w:pPr>
    <w:rPr>
      <w:rFonts w:ascii="Times New Roman" w:eastAsia="Times New Roman" w:hAnsi="Times New Roman" w:cs="Times New Roman"/>
      <w:b/>
      <w:bCs/>
      <w:lang w:val="en-AU"/>
    </w:rPr>
  </w:style>
  <w:style w:type="paragraph" w:styleId="Alcm">
    <w:name w:val="Subtitle"/>
    <w:basedOn w:val="Norml"/>
    <w:next w:val="Szvegtrzs"/>
    <w:qFormat/>
    <w:rsid w:val="00B52BDA"/>
    <w:pPr>
      <w:spacing w:after="60"/>
      <w:jc w:val="center"/>
    </w:pPr>
    <w:rPr>
      <w:rFonts w:ascii="Cambria" w:eastAsia="Times New Roman" w:hAnsi="Cambria" w:cs="Cambria"/>
      <w:i/>
      <w:iCs/>
    </w:rPr>
  </w:style>
  <w:style w:type="paragraph" w:customStyle="1" w:styleId="Stlus1">
    <w:name w:val="Stílus1"/>
    <w:basedOn w:val="Norml"/>
    <w:rsid w:val="00B52BDA"/>
    <w:pPr>
      <w:spacing w:before="40" w:after="40" w:line="100" w:lineRule="atLeast"/>
      <w:jc w:val="both"/>
    </w:pPr>
    <w:rPr>
      <w:rFonts w:ascii="Times New Roman" w:eastAsia="Times New Roman" w:hAnsi="Times New Roman" w:cs="Times New Roman"/>
    </w:rPr>
  </w:style>
  <w:style w:type="paragraph" w:customStyle="1" w:styleId="Szvegtrzs32">
    <w:name w:val="Szövegtörzs 32"/>
    <w:basedOn w:val="Norml"/>
    <w:uiPriority w:val="99"/>
    <w:rsid w:val="00B52BDA"/>
    <w:pPr>
      <w:spacing w:after="120"/>
    </w:pPr>
    <w:rPr>
      <w:sz w:val="16"/>
      <w:szCs w:val="16"/>
    </w:rPr>
  </w:style>
  <w:style w:type="paragraph" w:customStyle="1" w:styleId="Csakszveg1">
    <w:name w:val="Csak szöveg1"/>
    <w:basedOn w:val="Norml"/>
    <w:rsid w:val="00B52BDA"/>
    <w:pPr>
      <w:spacing w:after="0" w:line="100" w:lineRule="atLeast"/>
    </w:pPr>
    <w:rPr>
      <w:rFonts w:ascii="Courier New" w:eastAsia="Times New Roman" w:hAnsi="Courier New" w:cs="Courier New"/>
      <w:sz w:val="20"/>
      <w:szCs w:val="20"/>
    </w:rPr>
  </w:style>
  <w:style w:type="paragraph" w:styleId="Szvegtrzsbehzssal">
    <w:name w:val="Body Text Indent"/>
    <w:basedOn w:val="Norml"/>
    <w:rsid w:val="00B52BDA"/>
    <w:pPr>
      <w:spacing w:after="120"/>
      <w:ind w:left="283"/>
    </w:pPr>
  </w:style>
  <w:style w:type="paragraph" w:customStyle="1" w:styleId="Listaszerbekezds3">
    <w:name w:val="Listaszerű bekezdés3"/>
    <w:basedOn w:val="Norml"/>
    <w:rsid w:val="00B52BDA"/>
    <w:pPr>
      <w:spacing w:before="120" w:after="120" w:line="100" w:lineRule="atLeast"/>
      <w:ind w:left="720"/>
      <w:contextualSpacing/>
      <w:jc w:val="both"/>
    </w:pPr>
    <w:rPr>
      <w:rFonts w:ascii="Verdana" w:eastAsia="Times New Roman" w:hAnsi="Verdana" w:cs="Verdana"/>
    </w:rPr>
  </w:style>
  <w:style w:type="paragraph" w:customStyle="1" w:styleId="BodyText26">
    <w:name w:val="Body Text 26"/>
    <w:basedOn w:val="Norml"/>
    <w:rsid w:val="00B52BDA"/>
    <w:pPr>
      <w:spacing w:after="0" w:line="100" w:lineRule="atLeast"/>
      <w:ind w:left="360"/>
    </w:pPr>
    <w:rPr>
      <w:rFonts w:ascii="Times New Roman" w:eastAsia="Times New Roman" w:hAnsi="Times New Roman" w:cs="Times New Roman"/>
      <w:sz w:val="20"/>
      <w:szCs w:val="20"/>
    </w:rPr>
  </w:style>
  <w:style w:type="paragraph" w:customStyle="1" w:styleId="cm0">
    <w:name w:val="cím"/>
    <w:basedOn w:val="Norml"/>
    <w:rsid w:val="00B52BDA"/>
    <w:pPr>
      <w:widowControl w:val="0"/>
      <w:tabs>
        <w:tab w:val="left" w:pos="1800"/>
        <w:tab w:val="left" w:leader="underscore" w:pos="5760"/>
      </w:tabs>
      <w:spacing w:after="0" w:line="360" w:lineRule="auto"/>
    </w:pPr>
    <w:rPr>
      <w:rFonts w:ascii="CG Times" w:eastAsia="Times New Roman" w:hAnsi="CG Times" w:cs="CG Times"/>
      <w:szCs w:val="20"/>
      <w:lang w:val="en-GB"/>
    </w:rPr>
  </w:style>
  <w:style w:type="paragraph" w:customStyle="1" w:styleId="Vltozat1">
    <w:name w:val="Változat1"/>
    <w:rsid w:val="00B52BDA"/>
    <w:pPr>
      <w:suppressAutoHyphens/>
    </w:pPr>
    <w:rPr>
      <w:rFonts w:ascii="Calibri" w:eastAsia="Calibri" w:hAnsi="Calibri" w:cs="Calibri"/>
      <w:color w:val="00000A"/>
      <w:kern w:val="1"/>
      <w:sz w:val="22"/>
      <w:szCs w:val="22"/>
      <w:lang w:eastAsia="zh-CN"/>
    </w:rPr>
  </w:style>
  <w:style w:type="paragraph" w:customStyle="1" w:styleId="Normlbehzs1">
    <w:name w:val="Normál behúzás1"/>
    <w:basedOn w:val="Norml"/>
    <w:rsid w:val="00B52BDA"/>
    <w:pPr>
      <w:spacing w:before="120" w:after="120" w:line="100" w:lineRule="atLeast"/>
      <w:ind w:left="708" w:firstLine="284"/>
      <w:jc w:val="both"/>
    </w:pPr>
    <w:rPr>
      <w:rFonts w:eastAsia="Times New Roman"/>
      <w:sz w:val="20"/>
      <w:szCs w:val="20"/>
    </w:rPr>
  </w:style>
  <w:style w:type="paragraph" w:customStyle="1" w:styleId="bek-1">
    <w:name w:val="bek-1"/>
    <w:basedOn w:val="Norml"/>
    <w:rsid w:val="00B52BDA"/>
    <w:pPr>
      <w:keepLines/>
      <w:tabs>
        <w:tab w:val="left" w:pos="4958"/>
      </w:tabs>
      <w:spacing w:before="360" w:after="120" w:line="100" w:lineRule="atLeast"/>
      <w:ind w:left="992" w:hanging="992"/>
      <w:jc w:val="both"/>
    </w:pPr>
    <w:rPr>
      <w:rFonts w:eastAsia="Times New Roman"/>
      <w:sz w:val="20"/>
      <w:szCs w:val="20"/>
    </w:rPr>
  </w:style>
  <w:style w:type="paragraph" w:customStyle="1" w:styleId="rub2">
    <w:name w:val="rub2"/>
    <w:basedOn w:val="Norml"/>
    <w:rsid w:val="00B52BDA"/>
    <w:pPr>
      <w:spacing w:after="0" w:line="100" w:lineRule="atLeast"/>
      <w:ind w:right="-596"/>
    </w:pPr>
    <w:rPr>
      <w:rFonts w:ascii="&amp;#39" w:eastAsia="Times New Roman" w:hAnsi="&amp;#39" w:cs="&amp;#39"/>
      <w:smallCaps/>
    </w:rPr>
  </w:style>
  <w:style w:type="paragraph" w:customStyle="1" w:styleId="Normlbehzs2">
    <w:name w:val="Normál behúzás2"/>
    <w:basedOn w:val="Norml"/>
    <w:rsid w:val="00B52BDA"/>
    <w:pPr>
      <w:spacing w:before="120" w:after="120" w:line="100" w:lineRule="atLeast"/>
      <w:ind w:left="708" w:firstLine="284"/>
      <w:jc w:val="both"/>
    </w:pPr>
    <w:rPr>
      <w:rFonts w:eastAsia="Times New Roman"/>
    </w:rPr>
  </w:style>
  <w:style w:type="paragraph" w:customStyle="1" w:styleId="HTML-kntformzott1">
    <w:name w:val="HTML-ként formázott1"/>
    <w:basedOn w:val="Norml"/>
    <w:rsid w:val="00B52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sz w:val="20"/>
      <w:szCs w:val="20"/>
    </w:rPr>
  </w:style>
  <w:style w:type="paragraph" w:customStyle="1" w:styleId="Szvegtrzsbehzssal32">
    <w:name w:val="Szövegtörzs behúzással 32"/>
    <w:basedOn w:val="Norml"/>
    <w:uiPriority w:val="99"/>
    <w:rsid w:val="00B52BDA"/>
    <w:pPr>
      <w:spacing w:after="120"/>
      <w:ind w:left="283"/>
    </w:pPr>
    <w:rPr>
      <w:sz w:val="16"/>
      <w:szCs w:val="16"/>
    </w:rPr>
  </w:style>
  <w:style w:type="paragraph" w:customStyle="1" w:styleId="cvnormal">
    <w:name w:val="cvnormal"/>
    <w:basedOn w:val="Norml"/>
    <w:rsid w:val="00B52BDA"/>
    <w:pPr>
      <w:spacing w:before="28" w:after="28" w:line="100" w:lineRule="atLeast"/>
    </w:pPr>
    <w:rPr>
      <w:rFonts w:ascii="Times New Roman" w:hAnsi="Times New Roman" w:cs="Times New Roman"/>
    </w:rPr>
  </w:style>
  <w:style w:type="paragraph" w:customStyle="1" w:styleId="Norml1">
    <w:name w:val="Normál 1"/>
    <w:basedOn w:val="Norml"/>
    <w:rsid w:val="00B52BDA"/>
    <w:pPr>
      <w:suppressAutoHyphens w:val="0"/>
      <w:jc w:val="both"/>
    </w:pPr>
    <w:rPr>
      <w:rFonts w:ascii="Calibri" w:hAnsi="Calibri" w:cs="Calibri"/>
      <w:sz w:val="20"/>
      <w:szCs w:val="20"/>
    </w:rPr>
  </w:style>
  <w:style w:type="paragraph" w:customStyle="1" w:styleId="Nincstrkz1">
    <w:name w:val="Nincs térköz1"/>
    <w:rsid w:val="00B52BDA"/>
    <w:pPr>
      <w:suppressAutoHyphens/>
    </w:pPr>
    <w:rPr>
      <w:rFonts w:ascii="Calibri" w:eastAsia="Calibri" w:hAnsi="Calibri" w:cs="font363"/>
      <w:color w:val="00000A"/>
      <w:kern w:val="1"/>
      <w:sz w:val="22"/>
      <w:szCs w:val="22"/>
      <w:lang w:eastAsia="zh-CN"/>
    </w:r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Norml"/>
    <w:link w:val="LbjegyzetszvegChar2"/>
    <w:uiPriority w:val="99"/>
    <w:rsid w:val="00B52BDA"/>
    <w:pPr>
      <w:suppressLineNumbers/>
      <w:ind w:left="339" w:hanging="339"/>
    </w:pPr>
    <w:rPr>
      <w:sz w:val="20"/>
      <w:szCs w:val="20"/>
    </w:rPr>
  </w:style>
  <w:style w:type="paragraph" w:customStyle="1" w:styleId="Tblzattartalom">
    <w:name w:val="Táblázattartalom"/>
    <w:basedOn w:val="Norml"/>
    <w:rsid w:val="00B52BDA"/>
    <w:pPr>
      <w:suppressLineNumbers/>
    </w:pPr>
  </w:style>
  <w:style w:type="paragraph" w:customStyle="1" w:styleId="Tblzatfejlc">
    <w:name w:val="Táblázatfejléc"/>
    <w:basedOn w:val="Tblzattartalom"/>
    <w:rsid w:val="00B52BDA"/>
    <w:pPr>
      <w:jc w:val="center"/>
    </w:pPr>
    <w:rPr>
      <w:b/>
      <w:bCs/>
    </w:rPr>
  </w:style>
  <w:style w:type="paragraph" w:styleId="Listaszerbekezds">
    <w:name w:val="List Paragraph"/>
    <w:aliases w:val="Welt L,lista_2,List Paragraph à moi,Dot pt,No Spacing1,List Paragraph Char Char Char,Indicator Text,Numbered Para 1,Számozott lista 1,Eszeri felsorolás,Bullet_1,List Paragraph,Bullet List,FooterText,numbered,Paragraphe de liste1,列出段落"/>
    <w:basedOn w:val="Norml"/>
    <w:link w:val="ListaszerbekezdsChar"/>
    <w:uiPriority w:val="34"/>
    <w:qFormat/>
    <w:rsid w:val="00B52BDA"/>
    <w:pPr>
      <w:suppressAutoHyphens w:val="0"/>
      <w:spacing w:before="120" w:after="120" w:line="240" w:lineRule="auto"/>
      <w:ind w:left="720"/>
      <w:contextualSpacing/>
      <w:jc w:val="both"/>
      <w:textAlignment w:val="auto"/>
    </w:pPr>
    <w:rPr>
      <w:rFonts w:ascii="Verdana" w:hAnsi="Verdana" w:cs="Times New Roman"/>
      <w:color w:val="auto"/>
      <w:sz w:val="22"/>
    </w:rPr>
  </w:style>
  <w:style w:type="paragraph" w:styleId="NormlWeb">
    <w:name w:val="Normal (Web)"/>
    <w:aliases w:val="Normál (Web) Char Char Char Char Char Char Char,Normál (Web) Char Char Char Char Char Char Char Char Char,Normál (Web) Char Char Char Char Char Char Char Char Char Char Char Char Char Char,Normál (Web)2,Footnote Text Char"/>
    <w:basedOn w:val="Norml"/>
    <w:link w:val="NormlWebChar"/>
    <w:uiPriority w:val="99"/>
    <w:qFormat/>
    <w:rsid w:val="00B52BDA"/>
    <w:pPr>
      <w:suppressAutoHyphens w:val="0"/>
      <w:spacing w:before="280" w:after="280" w:line="240" w:lineRule="auto"/>
      <w:textAlignment w:val="auto"/>
    </w:pPr>
    <w:rPr>
      <w:rFonts w:ascii="Times New Roman" w:eastAsia="Times New Roman" w:hAnsi="Times New Roman" w:cs="Times New Roman"/>
      <w:color w:val="auto"/>
    </w:rPr>
  </w:style>
  <w:style w:type="paragraph" w:customStyle="1" w:styleId="Norml10">
    <w:name w:val="Normál1"/>
    <w:rsid w:val="00B52BDA"/>
    <w:pPr>
      <w:suppressAutoHyphens/>
      <w:autoSpaceDE w:val="0"/>
    </w:pPr>
    <w:rPr>
      <w:rFonts w:ascii="Arial" w:eastAsia="Calibri" w:hAnsi="Arial" w:cs="Arial"/>
      <w:color w:val="000000"/>
      <w:sz w:val="24"/>
      <w:szCs w:val="24"/>
      <w:lang w:eastAsia="zh-CN"/>
    </w:rPr>
  </w:style>
  <w:style w:type="paragraph" w:customStyle="1" w:styleId="Jegyzetszveg11">
    <w:name w:val="Jegyzetszöveg11"/>
    <w:basedOn w:val="Norml"/>
    <w:rsid w:val="00B52BDA"/>
    <w:rPr>
      <w:sz w:val="20"/>
      <w:szCs w:val="20"/>
    </w:rPr>
  </w:style>
  <w:style w:type="paragraph" w:styleId="Megjegyzstrgya">
    <w:name w:val="annotation subject"/>
    <w:basedOn w:val="Jegyzetszveg11"/>
    <w:next w:val="Jegyzetszveg11"/>
    <w:rsid w:val="00B52BDA"/>
    <w:rPr>
      <w:b/>
      <w:bCs/>
    </w:rPr>
  </w:style>
  <w:style w:type="paragraph" w:styleId="Buborkszveg">
    <w:name w:val="Balloon Text"/>
    <w:basedOn w:val="Norml"/>
    <w:rsid w:val="00B52BDA"/>
    <w:pPr>
      <w:spacing w:after="0" w:line="240" w:lineRule="auto"/>
    </w:pPr>
    <w:rPr>
      <w:rFonts w:ascii="Segoe UI" w:hAnsi="Segoe UI" w:cs="Segoe UI"/>
      <w:sz w:val="18"/>
      <w:szCs w:val="18"/>
    </w:rPr>
  </w:style>
  <w:style w:type="paragraph" w:customStyle="1" w:styleId="WW-Alaprtelmezett">
    <w:name w:val="WW-Alapértelmezett"/>
    <w:rsid w:val="00B52BDA"/>
    <w:pPr>
      <w:tabs>
        <w:tab w:val="left" w:pos="708"/>
      </w:tabs>
      <w:suppressAutoHyphens/>
      <w:spacing w:after="200" w:line="276" w:lineRule="auto"/>
    </w:pPr>
    <w:rPr>
      <w:rFonts w:ascii="Arial" w:eastAsia="Calibri" w:hAnsi="Arial" w:cs="Arial"/>
      <w:bCs/>
      <w:color w:val="000000"/>
      <w:sz w:val="24"/>
      <w:szCs w:val="24"/>
      <w:lang w:eastAsia="zh-CN"/>
    </w:rPr>
  </w:style>
  <w:style w:type="paragraph" w:styleId="Normlbehzs">
    <w:name w:val="Normal Indent"/>
    <w:basedOn w:val="Norml"/>
    <w:rsid w:val="00C45123"/>
    <w:pPr>
      <w:suppressAutoHyphens w:val="0"/>
      <w:spacing w:before="120" w:after="120" w:line="240" w:lineRule="auto"/>
      <w:ind w:left="708" w:firstLine="284"/>
      <w:jc w:val="both"/>
      <w:textAlignment w:val="auto"/>
    </w:pPr>
    <w:rPr>
      <w:rFonts w:eastAsia="Times New Roman"/>
      <w:kern w:val="0"/>
      <w:sz w:val="22"/>
      <w:szCs w:val="22"/>
      <w:lang w:eastAsia="hu-HU"/>
    </w:rPr>
  </w:style>
  <w:style w:type="paragraph" w:styleId="HTML-kntformzott">
    <w:name w:val="HTML Preformatted"/>
    <w:basedOn w:val="Norml"/>
    <w:link w:val="HTML-kntformzottChar"/>
    <w:unhideWhenUsed/>
    <w:rsid w:val="00C45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HTML-kntformzottChar1">
    <w:name w:val="HTML-ként formázott Char1"/>
    <w:uiPriority w:val="99"/>
    <w:semiHidden/>
    <w:rsid w:val="00C45123"/>
    <w:rPr>
      <w:rFonts w:ascii="Courier New" w:eastAsia="Calibri" w:hAnsi="Courier New" w:cs="Courier New"/>
      <w:color w:val="000000"/>
      <w:kern w:val="1"/>
      <w:lang w:eastAsia="zh-CN"/>
    </w:rPr>
  </w:style>
  <w:style w:type="character" w:styleId="Jegyzethivatkozs">
    <w:name w:val="annotation reference"/>
    <w:uiPriority w:val="99"/>
    <w:rsid w:val="00C45123"/>
    <w:rPr>
      <w:sz w:val="16"/>
      <w:szCs w:val="16"/>
    </w:rPr>
  </w:style>
  <w:style w:type="paragraph" w:styleId="Jegyzetszveg">
    <w:name w:val="annotation text"/>
    <w:basedOn w:val="Norml"/>
    <w:link w:val="JegyzetszvegChar"/>
    <w:uiPriority w:val="99"/>
    <w:rsid w:val="00C45123"/>
    <w:pPr>
      <w:suppressAutoHyphens w:val="0"/>
      <w:spacing w:before="240" w:after="0" w:line="240" w:lineRule="auto"/>
      <w:ind w:left="1134"/>
      <w:jc w:val="both"/>
      <w:textAlignment w:val="auto"/>
    </w:pPr>
    <w:rPr>
      <w:rFonts w:ascii="Times New Roman" w:eastAsia="Times New Roman" w:hAnsi="Times New Roman" w:cs="Times New Roman"/>
      <w:color w:val="auto"/>
      <w:kern w:val="0"/>
      <w:sz w:val="20"/>
      <w:szCs w:val="20"/>
      <w:lang w:eastAsia="hu-HU"/>
    </w:rPr>
  </w:style>
  <w:style w:type="character" w:customStyle="1" w:styleId="JegyzetszvegChar2">
    <w:name w:val="Jegyzetszöveg Char2"/>
    <w:uiPriority w:val="99"/>
    <w:rsid w:val="00C45123"/>
    <w:rPr>
      <w:rFonts w:ascii="Arial" w:eastAsia="Calibri" w:hAnsi="Arial" w:cs="Arial"/>
      <w:color w:val="000000"/>
      <w:kern w:val="1"/>
      <w:lang w:eastAsia="zh-CN"/>
    </w:rPr>
  </w:style>
  <w:style w:type="character" w:customStyle="1" w:styleId="CmChar">
    <w:name w:val="Cím Char"/>
    <w:link w:val="Cm"/>
    <w:rsid w:val="00115AA1"/>
    <w:rPr>
      <w:b/>
      <w:bCs/>
      <w:color w:val="000000"/>
      <w:kern w:val="1"/>
      <w:sz w:val="24"/>
      <w:szCs w:val="24"/>
      <w:lang w:val="en-AU" w:eastAsia="zh-CN"/>
    </w:rPr>
  </w:style>
  <w:style w:type="paragraph" w:customStyle="1" w:styleId="Stlus2">
    <w:name w:val="Stílus2"/>
    <w:link w:val="Stlus2Char"/>
    <w:autoRedefine/>
    <w:qFormat/>
    <w:rsid w:val="00CF2E92"/>
    <w:rPr>
      <w:rFonts w:ascii="Tahoma" w:eastAsia="Calibri" w:hAnsi="Tahoma" w:cs="Tahoma"/>
      <w:b/>
      <w:kern w:val="1"/>
      <w:sz w:val="21"/>
      <w:szCs w:val="21"/>
      <w:shd w:val="clear" w:color="auto" w:fill="FFFFFF"/>
      <w:lang w:eastAsia="zh-CN"/>
    </w:rPr>
  </w:style>
  <w:style w:type="character" w:customStyle="1" w:styleId="standardChar">
    <w:name w:val="standard Char"/>
    <w:link w:val="standard"/>
    <w:locked/>
    <w:rsid w:val="00AA014F"/>
    <w:rPr>
      <w:color w:val="000000"/>
      <w:kern w:val="1"/>
      <w:sz w:val="24"/>
      <w:szCs w:val="24"/>
      <w:lang w:eastAsia="zh-CN"/>
    </w:rPr>
  </w:style>
  <w:style w:type="character" w:customStyle="1" w:styleId="Stlus2Char">
    <w:name w:val="Stílus2 Char"/>
    <w:link w:val="Stlus2"/>
    <w:rsid w:val="00CF2E92"/>
    <w:rPr>
      <w:rFonts w:ascii="Tahoma" w:eastAsia="Calibri" w:hAnsi="Tahoma" w:cs="Tahoma"/>
      <w:b/>
      <w:kern w:val="1"/>
      <w:sz w:val="21"/>
      <w:szCs w:val="21"/>
      <w:lang w:eastAsia="zh-CN"/>
    </w:rPr>
  </w:style>
  <w:style w:type="character" w:styleId="Oldalszm">
    <w:name w:val="page number"/>
    <w:rsid w:val="005A77D6"/>
  </w:style>
  <w:style w:type="paragraph" w:styleId="Szvegtrzsbehzssal3">
    <w:name w:val="Body Text Indent 3"/>
    <w:basedOn w:val="Norml"/>
    <w:link w:val="Szvegtrzsbehzssal3Char"/>
    <w:uiPriority w:val="99"/>
    <w:unhideWhenUsed/>
    <w:rsid w:val="00806788"/>
    <w:pPr>
      <w:suppressAutoHyphens w:val="0"/>
      <w:spacing w:after="120"/>
      <w:ind w:left="283"/>
      <w:textAlignment w:val="auto"/>
    </w:pPr>
    <w:rPr>
      <w:rFonts w:ascii="Times New Roman" w:eastAsia="Times New Roman" w:hAnsi="Times New Roman" w:cs="Times New Roman"/>
      <w:color w:val="auto"/>
      <w:kern w:val="0"/>
      <w:sz w:val="16"/>
      <w:szCs w:val="16"/>
      <w:lang w:eastAsia="hu-HU"/>
    </w:rPr>
  </w:style>
  <w:style w:type="character" w:customStyle="1" w:styleId="Szvegtrzsbehzssal3Char2">
    <w:name w:val="Szövegtörzs behúzással 3 Char2"/>
    <w:uiPriority w:val="99"/>
    <w:semiHidden/>
    <w:rsid w:val="00806788"/>
    <w:rPr>
      <w:rFonts w:ascii="Arial" w:eastAsia="Calibri" w:hAnsi="Arial" w:cs="Arial"/>
      <w:color w:val="000000"/>
      <w:kern w:val="1"/>
      <w:sz w:val="16"/>
      <w:szCs w:val="16"/>
      <w:lang w:eastAsia="zh-CN"/>
    </w:rPr>
  </w:style>
  <w:style w:type="paragraph" w:customStyle="1" w:styleId="ListParagraph1">
    <w:name w:val="List Paragraph1"/>
    <w:basedOn w:val="Norml"/>
    <w:rsid w:val="00E779D2"/>
    <w:pPr>
      <w:suppressAutoHyphens w:val="0"/>
      <w:spacing w:before="120" w:after="120" w:line="240" w:lineRule="auto"/>
      <w:ind w:left="720"/>
      <w:jc w:val="both"/>
      <w:textAlignment w:val="auto"/>
    </w:pPr>
    <w:rPr>
      <w:rFonts w:ascii="Verdana" w:hAnsi="Verdana" w:cs="Verdana"/>
      <w:color w:val="auto"/>
      <w:kern w:val="0"/>
      <w:sz w:val="22"/>
      <w:szCs w:val="22"/>
      <w:lang w:eastAsia="en-US"/>
    </w:rPr>
  </w:style>
  <w:style w:type="character" w:customStyle="1" w:styleId="ListaszerbekezdsChar">
    <w:name w:val="Listaszerű bekezdés Char"/>
    <w:aliases w:val="Welt L Char,lista_2 Char,List Paragraph à moi Char,Dot pt Char,No Spacing1 Char,List Paragraph Char Char Char Char,Indicator Text Char,Numbered Para 1 Char,Számozott lista 1 Char,Eszeri felsorolás Char,Bullet_1 Char,列出段落 Char"/>
    <w:link w:val="Listaszerbekezds"/>
    <w:uiPriority w:val="34"/>
    <w:locked/>
    <w:rsid w:val="00E779D2"/>
    <w:rPr>
      <w:rFonts w:ascii="Verdana" w:eastAsia="Calibri" w:hAnsi="Verdana"/>
      <w:kern w:val="1"/>
      <w:sz w:val="22"/>
      <w:szCs w:val="24"/>
      <w:lang w:eastAsia="zh-CN"/>
    </w:rPr>
  </w:style>
  <w:style w:type="paragraph" w:styleId="Csakszveg">
    <w:name w:val="Plain Text"/>
    <w:basedOn w:val="Norml"/>
    <w:link w:val="CsakszvegChar"/>
    <w:uiPriority w:val="99"/>
    <w:semiHidden/>
    <w:unhideWhenUsed/>
    <w:rsid w:val="00026D40"/>
    <w:pPr>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CsakszvegChar1">
    <w:name w:val="Csak szöveg Char1"/>
    <w:uiPriority w:val="99"/>
    <w:semiHidden/>
    <w:rsid w:val="00026D40"/>
    <w:rPr>
      <w:rFonts w:ascii="Courier New" w:eastAsia="Calibri" w:hAnsi="Courier New" w:cs="Courier New"/>
      <w:color w:val="000000"/>
      <w:kern w:val="1"/>
      <w:lang w:eastAsia="zh-CN"/>
    </w:rPr>
  </w:style>
  <w:style w:type="table" w:styleId="Rcsostblzat">
    <w:name w:val="Table Grid"/>
    <w:basedOn w:val="Normltblzat"/>
    <w:uiPriority w:val="59"/>
    <w:rsid w:val="001973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FD0E5B"/>
    <w:rPr>
      <w:rFonts w:ascii="Arial" w:eastAsia="Calibri" w:hAnsi="Arial" w:cs="Arial"/>
      <w:color w:val="000000"/>
      <w:kern w:val="1"/>
      <w:sz w:val="24"/>
      <w:szCs w:val="24"/>
      <w:lang w:eastAsia="zh-CN"/>
    </w:rPr>
  </w:style>
  <w:style w:type="table" w:customStyle="1" w:styleId="Rcsostblzat1">
    <w:name w:val="Rácsos táblázat1"/>
    <w:basedOn w:val="Normltblzat"/>
    <w:next w:val="Rcsostblzat"/>
    <w:uiPriority w:val="59"/>
    <w:rsid w:val="00FD0E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rltotthiperhivatkozs">
    <w:name w:val="FollowedHyperlink"/>
    <w:uiPriority w:val="99"/>
    <w:semiHidden/>
    <w:unhideWhenUsed/>
    <w:rsid w:val="00061EAA"/>
    <w:rPr>
      <w:color w:val="954F72"/>
      <w:u w:val="single"/>
    </w:rPr>
  </w:style>
  <w:style w:type="paragraph" w:customStyle="1" w:styleId="Default">
    <w:name w:val="Default"/>
    <w:rsid w:val="006F0595"/>
    <w:pPr>
      <w:autoSpaceDE w:val="0"/>
      <w:autoSpaceDN w:val="0"/>
      <w:adjustRightInd w:val="0"/>
    </w:pPr>
    <w:rPr>
      <w:rFonts w:ascii="Arial" w:eastAsia="Calibri" w:hAnsi="Arial" w:cs="Arial"/>
      <w:color w:val="000000"/>
      <w:sz w:val="24"/>
      <w:szCs w:val="24"/>
    </w:rPr>
  </w:style>
  <w:style w:type="character" w:customStyle="1" w:styleId="Cmsor7Char">
    <w:name w:val="Címsor 7 Char"/>
    <w:link w:val="Cmsor7"/>
    <w:rsid w:val="003C7C7B"/>
    <w:rPr>
      <w:sz w:val="24"/>
      <w:szCs w:val="24"/>
    </w:rPr>
  </w:style>
  <w:style w:type="paragraph" w:customStyle="1" w:styleId="Alaprtelmezett">
    <w:name w:val="Alapértelmezett"/>
    <w:rsid w:val="00087D07"/>
    <w:pPr>
      <w:suppressAutoHyphens/>
      <w:spacing w:line="252" w:lineRule="auto"/>
    </w:pPr>
    <w:rPr>
      <w:rFonts w:ascii="Calibri" w:eastAsia="Calibri" w:hAnsi="Calibri"/>
      <w:color w:val="00000A"/>
      <w:sz w:val="24"/>
      <w:szCs w:val="24"/>
      <w:lang w:eastAsia="zh-CN"/>
    </w:rPr>
  </w:style>
  <w:style w:type="character" w:customStyle="1" w:styleId="Kiemels21">
    <w:name w:val="Kiemelés21"/>
    <w:uiPriority w:val="22"/>
    <w:qFormat/>
    <w:rsid w:val="00FE3034"/>
    <w:rPr>
      <w:b/>
      <w:bCs/>
    </w:rPr>
  </w:style>
  <w:style w:type="paragraph" w:styleId="Szvegtrzs2">
    <w:name w:val="Body Text 2"/>
    <w:basedOn w:val="Norml"/>
    <w:link w:val="Szvegtrzs2Char"/>
    <w:uiPriority w:val="99"/>
    <w:semiHidden/>
    <w:unhideWhenUsed/>
    <w:rsid w:val="00FE3034"/>
    <w:pPr>
      <w:spacing w:after="120" w:line="480" w:lineRule="auto"/>
    </w:pPr>
  </w:style>
  <w:style w:type="character" w:customStyle="1" w:styleId="Szvegtrzs2Char">
    <w:name w:val="Szövegtörzs 2 Char"/>
    <w:link w:val="Szvegtrzs2"/>
    <w:uiPriority w:val="99"/>
    <w:semiHidden/>
    <w:rsid w:val="00FE3034"/>
    <w:rPr>
      <w:rFonts w:ascii="Arial" w:eastAsia="Calibri" w:hAnsi="Arial" w:cs="Arial"/>
      <w:color w:val="000000"/>
      <w:kern w:val="1"/>
      <w:sz w:val="24"/>
      <w:szCs w:val="24"/>
      <w:lang w:eastAsia="zh-CN"/>
    </w:rPr>
  </w:style>
  <w:style w:type="paragraph" w:styleId="Szvegtrzsbehzssal2">
    <w:name w:val="Body Text Indent 2"/>
    <w:basedOn w:val="Norml"/>
    <w:link w:val="Szvegtrzsbehzssal2Char"/>
    <w:unhideWhenUsed/>
    <w:rsid w:val="002F57DC"/>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2F57DC"/>
    <w:rPr>
      <w:rFonts w:ascii="Arial" w:eastAsia="Calibri" w:hAnsi="Arial" w:cs="Arial"/>
      <w:color w:val="000000"/>
      <w:kern w:val="1"/>
      <w:sz w:val="24"/>
      <w:szCs w:val="24"/>
      <w:lang w:eastAsia="zh-CN"/>
    </w:rPr>
  </w:style>
  <w:style w:type="paragraph" w:customStyle="1" w:styleId="Stlus">
    <w:name w:val="Stílus"/>
    <w:rsid w:val="002F57DC"/>
    <w:pPr>
      <w:widowControl w:val="0"/>
      <w:autoSpaceDE w:val="0"/>
      <w:autoSpaceDN w:val="0"/>
      <w:adjustRightInd w:val="0"/>
    </w:pPr>
    <w:rPr>
      <w:rFonts w:ascii="Arial" w:eastAsiaTheme="minorEastAsia" w:hAnsi="Arial" w:cs="Arial"/>
      <w:sz w:val="24"/>
      <w:szCs w:val="24"/>
    </w:rPr>
  </w:style>
  <w:style w:type="paragraph" w:customStyle="1" w:styleId="ZU">
    <w:name w:val="Z_U"/>
    <w:basedOn w:val="Norml"/>
    <w:rsid w:val="005F4611"/>
    <w:pPr>
      <w:suppressAutoHyphens w:val="0"/>
      <w:spacing w:after="0" w:line="240" w:lineRule="auto"/>
      <w:textAlignment w:val="auto"/>
    </w:pPr>
    <w:rPr>
      <w:rFonts w:eastAsia="Times New Roman" w:cs="Times New Roman"/>
      <w:b/>
      <w:color w:val="auto"/>
      <w:kern w:val="0"/>
      <w:sz w:val="16"/>
      <w:szCs w:val="20"/>
      <w:lang w:val="fr-FR" w:eastAsia="hu-HU"/>
    </w:rPr>
  </w:style>
  <w:style w:type="paragraph" w:customStyle="1" w:styleId="Rub3">
    <w:name w:val="Rub3"/>
    <w:basedOn w:val="Norml"/>
    <w:next w:val="Norml"/>
    <w:rsid w:val="005F4611"/>
    <w:pPr>
      <w:tabs>
        <w:tab w:val="left" w:pos="709"/>
      </w:tabs>
      <w:suppressAutoHyphens w:val="0"/>
      <w:spacing w:after="0" w:line="240" w:lineRule="auto"/>
      <w:jc w:val="both"/>
      <w:textAlignment w:val="auto"/>
    </w:pPr>
    <w:rPr>
      <w:rFonts w:ascii="Times New Roman" w:eastAsia="Times New Roman" w:hAnsi="Times New Roman" w:cs="Times New Roman"/>
      <w:b/>
      <w:i/>
      <w:color w:val="auto"/>
      <w:kern w:val="0"/>
      <w:sz w:val="20"/>
      <w:szCs w:val="20"/>
      <w:lang w:val="en-GB" w:eastAsia="hu-HU"/>
    </w:rPr>
  </w:style>
  <w:style w:type="paragraph" w:customStyle="1" w:styleId="Rub1">
    <w:name w:val="Rub1"/>
    <w:basedOn w:val="Norml"/>
    <w:rsid w:val="005F4611"/>
    <w:pPr>
      <w:tabs>
        <w:tab w:val="left" w:pos="1276"/>
      </w:tabs>
      <w:suppressAutoHyphens w:val="0"/>
      <w:spacing w:after="0" w:line="240" w:lineRule="auto"/>
      <w:jc w:val="both"/>
      <w:textAlignment w:val="auto"/>
    </w:pPr>
    <w:rPr>
      <w:rFonts w:ascii="Times New Roman" w:eastAsia="Times New Roman" w:hAnsi="Times New Roman" w:cs="Times New Roman"/>
      <w:b/>
      <w:smallCaps/>
      <w:color w:val="auto"/>
      <w:kern w:val="0"/>
      <w:sz w:val="20"/>
      <w:szCs w:val="20"/>
      <w:lang w:val="en-GB" w:eastAsia="hu-HU"/>
    </w:rPr>
  </w:style>
  <w:style w:type="paragraph" w:customStyle="1" w:styleId="Rub20">
    <w:name w:val="Rub2"/>
    <w:basedOn w:val="Norml"/>
    <w:next w:val="Norml"/>
    <w:rsid w:val="005F4611"/>
    <w:pPr>
      <w:tabs>
        <w:tab w:val="left" w:pos="709"/>
        <w:tab w:val="left" w:pos="5670"/>
        <w:tab w:val="left" w:pos="6663"/>
        <w:tab w:val="left" w:pos="7088"/>
      </w:tabs>
      <w:suppressAutoHyphens w:val="0"/>
      <w:spacing w:after="0" w:line="240" w:lineRule="auto"/>
      <w:ind w:right="-596"/>
      <w:textAlignment w:val="auto"/>
    </w:pPr>
    <w:rPr>
      <w:rFonts w:ascii="Times New Roman" w:eastAsia="Times New Roman" w:hAnsi="Times New Roman" w:cs="Times New Roman"/>
      <w:smallCaps/>
      <w:color w:val="auto"/>
      <w:kern w:val="0"/>
      <w:sz w:val="20"/>
      <w:szCs w:val="20"/>
      <w:lang w:val="en-GB" w:eastAsia="hu-HU"/>
    </w:rPr>
  </w:style>
  <w:style w:type="paragraph" w:styleId="Szmozottlista3">
    <w:name w:val="List Number 3"/>
    <w:basedOn w:val="Norml"/>
    <w:rsid w:val="005F4611"/>
    <w:pPr>
      <w:numPr>
        <w:numId w:val="8"/>
      </w:numPr>
      <w:suppressAutoHyphens w:val="0"/>
      <w:spacing w:after="0" w:line="240" w:lineRule="auto"/>
      <w:textAlignment w:val="auto"/>
    </w:pPr>
    <w:rPr>
      <w:rFonts w:ascii="Times New Roman" w:eastAsia="Times New Roman" w:hAnsi="Times New Roman" w:cs="Times New Roman"/>
      <w:color w:val="auto"/>
      <w:kern w:val="0"/>
      <w:sz w:val="20"/>
      <w:szCs w:val="20"/>
      <w:lang w:eastAsia="hu-HU"/>
    </w:rPr>
  </w:style>
  <w:style w:type="character" w:customStyle="1" w:styleId="Marker">
    <w:name w:val="Marker"/>
    <w:rsid w:val="005F4611"/>
    <w:rPr>
      <w:color w:val="0000FF"/>
    </w:rPr>
  </w:style>
  <w:style w:type="paragraph" w:customStyle="1" w:styleId="Norml2">
    <w:name w:val="Normál2"/>
    <w:rsid w:val="003F0B69"/>
    <w:rPr>
      <w:rFonts w:eastAsia="ヒラギノ角ゴ Pro W3"/>
      <w:color w:val="000000"/>
      <w:sz w:val="24"/>
    </w:rPr>
  </w:style>
  <w:style w:type="paragraph" w:customStyle="1" w:styleId="Szvegtrzs21">
    <w:name w:val="Szövegtörzs 21"/>
    <w:rsid w:val="003F0B69"/>
    <w:pPr>
      <w:ind w:left="426"/>
      <w:jc w:val="both"/>
    </w:pPr>
    <w:rPr>
      <w:rFonts w:eastAsia="ヒラギノ角ゴ Pro W3"/>
      <w:color w:val="000000"/>
      <w:sz w:val="24"/>
    </w:rPr>
  </w:style>
  <w:style w:type="paragraph" w:styleId="Felsorols3">
    <w:name w:val="List Bullet 3"/>
    <w:basedOn w:val="Felsorols"/>
    <w:rsid w:val="00983CFF"/>
    <w:pPr>
      <w:numPr>
        <w:numId w:val="9"/>
      </w:numPr>
      <w:tabs>
        <w:tab w:val="clear" w:pos="926"/>
        <w:tab w:val="num" w:pos="0"/>
        <w:tab w:val="num" w:pos="2520"/>
      </w:tabs>
      <w:suppressAutoHyphens w:val="0"/>
      <w:spacing w:after="120" w:line="240" w:lineRule="auto"/>
      <w:ind w:left="2520" w:hanging="432"/>
      <w:contextualSpacing w:val="0"/>
      <w:textAlignment w:val="auto"/>
    </w:pPr>
    <w:rPr>
      <w:rFonts w:eastAsia="Times New Roman"/>
      <w:color w:val="auto"/>
      <w:kern w:val="0"/>
      <w:sz w:val="20"/>
      <w:szCs w:val="22"/>
      <w:lang w:eastAsia="en-US"/>
    </w:rPr>
  </w:style>
  <w:style w:type="paragraph" w:styleId="Felsorols">
    <w:name w:val="List Bullet"/>
    <w:basedOn w:val="Norml"/>
    <w:uiPriority w:val="99"/>
    <w:semiHidden/>
    <w:unhideWhenUsed/>
    <w:rsid w:val="00983CFF"/>
    <w:pPr>
      <w:ind w:left="720" w:hanging="360"/>
      <w:contextualSpacing/>
    </w:pPr>
  </w:style>
  <w:style w:type="character" w:customStyle="1" w:styleId="Cmsor2CharCharCharCharCharCharCharCharCharCharCharCharCharCharCharCharCharCharCharCharCharCharCharCharCharCharCharCharCharCharCharCharCharCharCharCharCharCharCharCharCharCharCharCharCharCharCharCharCha">
    <w:name w:val="Címsor 2 Char Char Char Char Char Char Char Char Char Char Char Char Char Char Char Char Char Char Char Char Char Char Char Char Char Char Char Char Char Char Char Char Char Char Char Char Char Char Char Char Char Char Char Char Char Char Char Char Cha"/>
    <w:uiPriority w:val="99"/>
    <w:rsid w:val="005D5289"/>
    <w:rPr>
      <w:b/>
      <w:sz w:val="20"/>
    </w:rPr>
  </w:style>
  <w:style w:type="paragraph" w:customStyle="1" w:styleId="Szvegtrzsbehzssal21">
    <w:name w:val="Szövegtörzs behúzással 21"/>
    <w:basedOn w:val="Norml"/>
    <w:rsid w:val="005D5289"/>
    <w:pPr>
      <w:spacing w:after="0" w:line="240" w:lineRule="auto"/>
      <w:ind w:left="284" w:hanging="284"/>
      <w:jc w:val="both"/>
      <w:textAlignment w:val="auto"/>
    </w:pPr>
    <w:rPr>
      <w:rFonts w:ascii="Times New Roman" w:eastAsia="Times New Roman" w:hAnsi="Times New Roman" w:cs="Times New Roman"/>
      <w:b/>
      <w:color w:val="auto"/>
      <w:kern w:val="0"/>
      <w:sz w:val="20"/>
      <w:szCs w:val="20"/>
      <w:lang w:eastAsia="hu-HU"/>
    </w:rPr>
  </w:style>
  <w:style w:type="paragraph" w:customStyle="1" w:styleId="Szvegtrzs22">
    <w:name w:val="Szövegtörzs 22"/>
    <w:basedOn w:val="Norml"/>
    <w:rsid w:val="005D5289"/>
    <w:pPr>
      <w:spacing w:after="120" w:line="480" w:lineRule="auto"/>
      <w:textAlignment w:val="auto"/>
    </w:pPr>
    <w:rPr>
      <w:rFonts w:ascii="Times New Roman" w:eastAsia="Times New Roman" w:hAnsi="Times New Roman" w:cs="Times New Roman"/>
      <w:color w:val="auto"/>
      <w:kern w:val="0"/>
      <w:sz w:val="20"/>
      <w:szCs w:val="20"/>
      <w:lang w:eastAsia="hu-HU"/>
    </w:rPr>
  </w:style>
  <w:style w:type="paragraph" w:customStyle="1" w:styleId="msolistparagraph0">
    <w:name w:val="msolistparagraph"/>
    <w:basedOn w:val="Norml"/>
    <w:rsid w:val="005D5289"/>
    <w:pPr>
      <w:suppressAutoHyphens w:val="0"/>
      <w:spacing w:after="0" w:line="240" w:lineRule="auto"/>
      <w:ind w:left="720"/>
      <w:textAlignment w:val="auto"/>
    </w:pPr>
    <w:rPr>
      <w:rFonts w:ascii="Calibri" w:eastAsia="Times New Roman" w:hAnsi="Calibri" w:cs="Times New Roman"/>
      <w:color w:val="auto"/>
      <w:kern w:val="0"/>
      <w:sz w:val="22"/>
      <w:szCs w:val="22"/>
      <w:lang w:eastAsia="hu-HU"/>
    </w:rPr>
  </w:style>
  <w:style w:type="paragraph" w:customStyle="1" w:styleId="NormalJustified">
    <w:name w:val="Normal (Justified)"/>
    <w:basedOn w:val="Norml"/>
    <w:rsid w:val="00501DB0"/>
    <w:pPr>
      <w:spacing w:after="0" w:line="240" w:lineRule="auto"/>
      <w:jc w:val="both"/>
      <w:textAlignment w:val="auto"/>
    </w:pPr>
    <w:rPr>
      <w:rFonts w:ascii="Times New Roman" w:eastAsia="Times New Roman" w:hAnsi="Times New Roman" w:cs="Times New Roman"/>
      <w:color w:val="auto"/>
      <w:szCs w:val="20"/>
      <w:lang w:val="en-US" w:eastAsia="hu-HU"/>
    </w:rPr>
  </w:style>
  <w:style w:type="character" w:customStyle="1" w:styleId="Dtum1">
    <w:name w:val="Dátum1"/>
    <w:basedOn w:val="Bekezdsalapbettpusa"/>
    <w:rsid w:val="008D60D3"/>
  </w:style>
  <w:style w:type="character" w:customStyle="1" w:styleId="oj">
    <w:name w:val="oj"/>
    <w:basedOn w:val="Bekezdsalapbettpusa"/>
    <w:rsid w:val="008D60D3"/>
  </w:style>
  <w:style w:type="character" w:customStyle="1" w:styleId="heading">
    <w:name w:val="heading"/>
    <w:basedOn w:val="Bekezdsalapbettpusa"/>
    <w:rsid w:val="008D60D3"/>
  </w:style>
  <w:style w:type="paragraph" w:customStyle="1" w:styleId="tigrseq">
    <w:name w:val="tigrseq"/>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omark">
    <w:name w:val="nomark"/>
    <w:basedOn w:val="Bekezdsalapbettpusa"/>
    <w:rsid w:val="008D60D3"/>
  </w:style>
  <w:style w:type="character" w:customStyle="1" w:styleId="timark">
    <w:name w:val="timark"/>
    <w:basedOn w:val="Bekezdsalapbettpusa"/>
    <w:rsid w:val="008D60D3"/>
  </w:style>
  <w:style w:type="paragraph" w:customStyle="1" w:styleId="addr">
    <w:name w:val="addr"/>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ft">
    <w:name w:val="ft"/>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xurl">
    <w:name w:val="txurl"/>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utscode">
    <w:name w:val="nutscode"/>
    <w:basedOn w:val="Bekezdsalapbettpusa"/>
    <w:rsid w:val="008D60D3"/>
  </w:style>
  <w:style w:type="paragraph" w:customStyle="1" w:styleId="txcpv">
    <w:name w:val="txcpv"/>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cpvcode">
    <w:name w:val="cpvcode"/>
    <w:basedOn w:val="Bekezdsalapbettpusa"/>
    <w:rsid w:val="008D60D3"/>
  </w:style>
  <w:style w:type="paragraph" w:customStyle="1" w:styleId="p">
    <w:name w:val="p"/>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basedOn w:val="Bekezdsalapbettpusa"/>
    <w:link w:val="Lbjegyzetszveg"/>
    <w:uiPriority w:val="99"/>
    <w:rsid w:val="00BB7279"/>
    <w:rPr>
      <w:rFonts w:ascii="Arial" w:eastAsia="Calibri" w:hAnsi="Arial" w:cs="Arial"/>
      <w:color w:val="000000"/>
      <w:kern w:val="1"/>
      <w:lang w:eastAsia="zh-CN"/>
    </w:rPr>
  </w:style>
  <w:style w:type="paragraph" w:customStyle="1" w:styleId="cmek">
    <w:name w:val="címek"/>
    <w:basedOn w:val="Norml"/>
    <w:rsid w:val="00C258D8"/>
    <w:pPr>
      <w:suppressAutoHyphens w:val="0"/>
      <w:spacing w:after="0" w:line="260" w:lineRule="atLeast"/>
      <w:jc w:val="center"/>
      <w:textAlignment w:val="auto"/>
    </w:pPr>
    <w:rPr>
      <w:rFonts w:eastAsia="Times New Roman" w:cs="Times New Roman"/>
      <w:b/>
      <w:caps/>
      <w:color w:val="auto"/>
      <w:kern w:val="0"/>
      <w:sz w:val="28"/>
      <w:szCs w:val="20"/>
      <w:lang w:eastAsia="hu-HU"/>
    </w:rPr>
  </w:style>
  <w:style w:type="character" w:customStyle="1" w:styleId="Dtum2">
    <w:name w:val="Dátum2"/>
    <w:basedOn w:val="Bekezdsalapbettpusa"/>
    <w:rsid w:val="00EB4495"/>
  </w:style>
  <w:style w:type="paragraph" w:customStyle="1" w:styleId="CNParagraphLeft">
    <w:name w:val="CN Paragraph Left"/>
    <w:basedOn w:val="Norml"/>
    <w:link w:val="CNParagraphLeftChar"/>
    <w:uiPriority w:val="99"/>
    <w:rsid w:val="00C43221"/>
    <w:pPr>
      <w:suppressAutoHyphens w:val="0"/>
      <w:spacing w:before="80" w:after="80" w:line="240" w:lineRule="auto"/>
      <w:textAlignment w:val="auto"/>
    </w:pPr>
    <w:rPr>
      <w:color w:val="auto"/>
      <w:kern w:val="0"/>
      <w:sz w:val="18"/>
      <w:szCs w:val="18"/>
      <w:lang w:eastAsia="hu-HU"/>
    </w:rPr>
  </w:style>
  <w:style w:type="character" w:customStyle="1" w:styleId="CNParagraphLeftChar">
    <w:name w:val="CN Paragraph Left Char"/>
    <w:link w:val="CNParagraphLeft"/>
    <w:uiPriority w:val="99"/>
    <w:locked/>
    <w:rsid w:val="00C43221"/>
    <w:rPr>
      <w:rFonts w:ascii="Arial" w:eastAsia="Calibri" w:hAnsi="Arial" w:cs="Arial"/>
      <w:sz w:val="18"/>
      <w:szCs w:val="18"/>
    </w:rPr>
  </w:style>
  <w:style w:type="character" w:customStyle="1" w:styleId="DeltaViewInsertion">
    <w:name w:val="DeltaView Insertion"/>
    <w:rsid w:val="00194E0D"/>
    <w:rPr>
      <w:b/>
      <w:i/>
      <w:spacing w:val="0"/>
      <w:lang w:val="hu-HU" w:eastAsia="hu-HU"/>
    </w:rPr>
  </w:style>
  <w:style w:type="paragraph" w:customStyle="1" w:styleId="Tiret0">
    <w:name w:val="Tiret 0"/>
    <w:basedOn w:val="Norml"/>
    <w:rsid w:val="00194E0D"/>
    <w:pPr>
      <w:numPr>
        <w:numId w:val="10"/>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Tiret1">
    <w:name w:val="Tiret 1"/>
    <w:basedOn w:val="Norml"/>
    <w:rsid w:val="00194E0D"/>
    <w:pPr>
      <w:numPr>
        <w:numId w:val="11"/>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1">
    <w:name w:val="NumPar 1"/>
    <w:basedOn w:val="Norml"/>
    <w:next w:val="Norml"/>
    <w:rsid w:val="00194E0D"/>
    <w:pPr>
      <w:numPr>
        <w:numId w:val="14"/>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2">
    <w:name w:val="NumPar 2"/>
    <w:basedOn w:val="Norml"/>
    <w:next w:val="Norml"/>
    <w:rsid w:val="00194E0D"/>
    <w:pPr>
      <w:numPr>
        <w:ilvl w:val="1"/>
        <w:numId w:val="14"/>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3">
    <w:name w:val="NumPar 3"/>
    <w:basedOn w:val="Norml"/>
    <w:next w:val="Norml"/>
    <w:rsid w:val="00194E0D"/>
    <w:pPr>
      <w:numPr>
        <w:ilvl w:val="2"/>
        <w:numId w:val="14"/>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4">
    <w:name w:val="NumPar 4"/>
    <w:basedOn w:val="Norml"/>
    <w:next w:val="Norml"/>
    <w:rsid w:val="00194E0D"/>
    <w:pPr>
      <w:numPr>
        <w:ilvl w:val="3"/>
        <w:numId w:val="14"/>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character" w:customStyle="1" w:styleId="NormlWebChar">
    <w:name w:val="Normál (Web) Char"/>
    <w:aliases w:val="Normál (Web) Char Char Char Char Char Char Char Char,Normál (Web) Char Char Char Char Char Char Char Char Char Char,Normál (Web) Char Char Char Char Char Char Char Char Char Char Char Char Char Char Char,Normál (Web)2 Char"/>
    <w:link w:val="NormlWeb"/>
    <w:uiPriority w:val="99"/>
    <w:locked/>
    <w:rsid w:val="00CA290A"/>
    <w:rPr>
      <w:kern w:val="1"/>
      <w:sz w:val="24"/>
      <w:szCs w:val="24"/>
      <w:lang w:eastAsia="zh-CN"/>
    </w:rPr>
  </w:style>
  <w:style w:type="table" w:customStyle="1" w:styleId="TableNormal">
    <w:name w:val="Table Normal"/>
    <w:uiPriority w:val="2"/>
    <w:qFormat/>
    <w:rsid w:val="0081269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Listaszerbekezds11">
    <w:name w:val="Listaszerű bekezdés11"/>
    <w:basedOn w:val="Norml"/>
    <w:rsid w:val="00327581"/>
    <w:pPr>
      <w:spacing w:after="0" w:line="240" w:lineRule="auto"/>
      <w:ind w:left="720"/>
      <w:contextualSpacing/>
      <w:textAlignment w:val="auto"/>
    </w:pPr>
    <w:rPr>
      <w:rFonts w:ascii="Times New Roman" w:eastAsia="Times New Roman" w:hAnsi="Times New Roman" w:cs="Times New Roman"/>
      <w:color w:val="auto"/>
      <w:kern w:val="0"/>
      <w:lang w:val="en-GB"/>
    </w:rPr>
  </w:style>
  <w:style w:type="paragraph" w:customStyle="1" w:styleId="zu0">
    <w:name w:val="zu"/>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10">
    <w:name w:val="rub1"/>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extbody">
    <w:name w:val="textbody"/>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30">
    <w:name w:val="rub3"/>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commenttext">
    <w:name w:val="commenttext"/>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styleId="Nincstrkz">
    <w:name w:val="No Spacing"/>
    <w:uiPriority w:val="99"/>
    <w:qFormat/>
    <w:rsid w:val="00422D34"/>
    <w:pPr>
      <w:jc w:val="both"/>
    </w:pPr>
    <w:rPr>
      <w:rFonts w:ascii="Arial" w:hAnsi="Arial"/>
      <w:sz w:val="22"/>
      <w:szCs w:val="24"/>
    </w:rPr>
  </w:style>
  <w:style w:type="paragraph" w:customStyle="1" w:styleId="Norml0">
    <w:name w:val="Norml"/>
    <w:uiPriority w:val="99"/>
    <w:rsid w:val="00422D34"/>
    <w:pPr>
      <w:snapToGrid w:val="0"/>
    </w:pPr>
    <w:rPr>
      <w:rFonts w:ascii="MS Sans Serif" w:hAnsi="MS Sans Serif"/>
      <w:sz w:val="24"/>
    </w:rPr>
  </w:style>
  <w:style w:type="character" w:customStyle="1" w:styleId="st">
    <w:name w:val="st"/>
    <w:basedOn w:val="Bekezdsalapbettpusa"/>
    <w:rsid w:val="00FF72AB"/>
  </w:style>
  <w:style w:type="paragraph" w:customStyle="1" w:styleId="Logo">
    <w:name w:val="Logo"/>
    <w:basedOn w:val="Norml"/>
    <w:rsid w:val="0070036E"/>
    <w:pPr>
      <w:suppressAutoHyphens w:val="0"/>
      <w:spacing w:after="0" w:line="240" w:lineRule="auto"/>
      <w:textAlignment w:val="auto"/>
    </w:pPr>
    <w:rPr>
      <w:rFonts w:ascii="Times New Roman" w:eastAsia="Times New Roman" w:hAnsi="Times New Roman" w:cs="Times New Roman"/>
      <w:color w:val="auto"/>
      <w:kern w:val="0"/>
      <w:szCs w:val="20"/>
      <w:lang w:val="fr-FR" w:eastAsia="en-GB"/>
    </w:rPr>
  </w:style>
  <w:style w:type="paragraph" w:styleId="TJ2">
    <w:name w:val="toc 2"/>
    <w:basedOn w:val="Norml"/>
    <w:next w:val="Norml"/>
    <w:semiHidden/>
    <w:rsid w:val="0070036E"/>
    <w:pPr>
      <w:keepNext/>
      <w:keepLines/>
      <w:tabs>
        <w:tab w:val="right" w:leader="dot" w:pos="8640"/>
      </w:tabs>
      <w:suppressAutoHyphens w:val="0"/>
      <w:spacing w:after="240" w:line="240" w:lineRule="auto"/>
      <w:ind w:left="1077" w:right="720" w:hanging="601"/>
      <w:jc w:val="both"/>
      <w:textAlignment w:val="auto"/>
    </w:pPr>
    <w:rPr>
      <w:rFonts w:ascii="Times New Roman" w:eastAsia="Times New Roman" w:hAnsi="Times New Roman" w:cs="Times New Roman"/>
      <w:color w:val="auto"/>
      <w:kern w:val="0"/>
      <w:szCs w:val="20"/>
      <w:lang w:val="en-GB" w:eastAsia="en-GB"/>
    </w:rPr>
  </w:style>
  <w:style w:type="paragraph" w:customStyle="1" w:styleId="BalloonText1">
    <w:name w:val="Balloon Text1"/>
    <w:basedOn w:val="Norml"/>
    <w:semiHidden/>
    <w:rsid w:val="0070036E"/>
    <w:pPr>
      <w:suppressAutoHyphens w:val="0"/>
      <w:spacing w:after="0" w:line="240" w:lineRule="auto"/>
      <w:textAlignment w:val="auto"/>
    </w:pPr>
    <w:rPr>
      <w:rFonts w:ascii="Tahoma" w:eastAsia="Times New Roman" w:hAnsi="Tahoma" w:cs="Tahoma"/>
      <w:color w:val="auto"/>
      <w:kern w:val="0"/>
      <w:sz w:val="16"/>
      <w:szCs w:val="16"/>
      <w:lang w:val="en-GB" w:eastAsia="en-GB"/>
    </w:rPr>
  </w:style>
  <w:style w:type="character" w:customStyle="1" w:styleId="intranetheading21">
    <w:name w:val="intranet_heading21"/>
    <w:basedOn w:val="Bekezdsalapbettpusa"/>
    <w:rsid w:val="0070036E"/>
    <w:rPr>
      <w:b/>
      <w:bCs/>
      <w:sz w:val="29"/>
      <w:szCs w:val="29"/>
    </w:rPr>
  </w:style>
  <w:style w:type="character" w:customStyle="1" w:styleId="alrovatdata">
    <w:name w:val="alrovatdata"/>
    <w:basedOn w:val="Bekezdsalapbettpusa"/>
    <w:rsid w:val="007003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uiPriority="0" w:qFormat="1"/>
    <w:lsdException w:name="heading 8" w:semiHidden="0" w:uiPriority="9" w:unhideWhenUsed="0"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semiHidden="0" w:uiPriority="35" w:unhideWhenUsed="0" w:qFormat="1"/>
    <w:lsdException w:name="page number" w:uiPriority="0"/>
    <w:lsdException w:name="List Bullet 3"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nhideWhenUsed="0" w:qFormat="1"/>
    <w:lsdException w:name="Emphasis" w:semiHidden="0" w:uiPriority="20" w:unhideWhenUsed="0" w:qFormat="1"/>
    <w:lsdException w:name="Normal (Web)" w:qFormat="1"/>
    <w:lsdException w:name="HTML Preformatted"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278F5"/>
    <w:pPr>
      <w:suppressAutoHyphens/>
      <w:spacing w:after="200" w:line="276" w:lineRule="auto"/>
      <w:textAlignment w:val="baseline"/>
    </w:pPr>
    <w:rPr>
      <w:rFonts w:ascii="Arial" w:eastAsia="Calibri" w:hAnsi="Arial" w:cs="Arial"/>
      <w:color w:val="000000"/>
      <w:kern w:val="1"/>
      <w:sz w:val="24"/>
      <w:szCs w:val="24"/>
      <w:lang w:eastAsia="zh-CN"/>
    </w:rPr>
  </w:style>
  <w:style w:type="paragraph" w:styleId="Cmsor1">
    <w:name w:val="heading 1"/>
    <w:basedOn w:val="Norml"/>
    <w:next w:val="Szvegtrzs"/>
    <w:qFormat/>
    <w:rsid w:val="00B52BDA"/>
    <w:pPr>
      <w:keepNext/>
      <w:spacing w:before="240" w:after="60"/>
      <w:outlineLvl w:val="0"/>
    </w:pPr>
    <w:rPr>
      <w:rFonts w:ascii="Cambria" w:eastAsia="Times New Roman" w:hAnsi="Cambria" w:cs="Cambria"/>
      <w:b/>
      <w:bCs/>
      <w:sz w:val="32"/>
      <w:szCs w:val="32"/>
    </w:rPr>
  </w:style>
  <w:style w:type="paragraph" w:styleId="Cmsor2">
    <w:name w:val="heading 2"/>
    <w:basedOn w:val="Norml"/>
    <w:next w:val="Szvegtrzs"/>
    <w:qFormat/>
    <w:rsid w:val="00B52BDA"/>
    <w:pPr>
      <w:keepNext/>
      <w:numPr>
        <w:ilvl w:val="1"/>
        <w:numId w:val="1"/>
      </w:numPr>
      <w:spacing w:before="240" w:after="60"/>
      <w:outlineLvl w:val="1"/>
    </w:pPr>
    <w:rPr>
      <w:rFonts w:ascii="Cambria" w:eastAsia="Times New Roman" w:hAnsi="Cambria" w:cs="Cambria"/>
      <w:b/>
      <w:bCs/>
      <w:i/>
      <w:iCs/>
      <w:sz w:val="28"/>
      <w:szCs w:val="28"/>
    </w:rPr>
  </w:style>
  <w:style w:type="paragraph" w:styleId="Cmsor3">
    <w:name w:val="heading 3"/>
    <w:basedOn w:val="Norml"/>
    <w:next w:val="Szvegtrzs"/>
    <w:qFormat/>
    <w:rsid w:val="00B52BDA"/>
    <w:pPr>
      <w:keepNext/>
      <w:numPr>
        <w:ilvl w:val="2"/>
        <w:numId w:val="1"/>
      </w:numPr>
      <w:spacing w:before="240" w:after="60"/>
      <w:outlineLvl w:val="2"/>
    </w:pPr>
    <w:rPr>
      <w:rFonts w:ascii="Cambria" w:eastAsia="Times New Roman" w:hAnsi="Cambria" w:cs="Cambria"/>
      <w:b/>
      <w:bCs/>
      <w:sz w:val="26"/>
      <w:szCs w:val="26"/>
    </w:rPr>
  </w:style>
  <w:style w:type="paragraph" w:styleId="Cmsor4">
    <w:name w:val="heading 4"/>
    <w:basedOn w:val="Norml"/>
    <w:next w:val="Szvegtrzs"/>
    <w:qFormat/>
    <w:rsid w:val="00B52BDA"/>
    <w:pPr>
      <w:keepNext/>
      <w:numPr>
        <w:ilvl w:val="3"/>
        <w:numId w:val="1"/>
      </w:numPr>
      <w:spacing w:before="240" w:after="60"/>
      <w:outlineLvl w:val="3"/>
    </w:pPr>
    <w:rPr>
      <w:rFonts w:eastAsia="Times New Roman"/>
      <w:b/>
      <w:bCs/>
      <w:i/>
      <w:iCs/>
      <w:sz w:val="28"/>
      <w:szCs w:val="28"/>
    </w:rPr>
  </w:style>
  <w:style w:type="paragraph" w:styleId="Cmsor5">
    <w:name w:val="heading 5"/>
    <w:basedOn w:val="Norml"/>
    <w:next w:val="Szvegtrzs"/>
    <w:qFormat/>
    <w:rsid w:val="00B52BDA"/>
    <w:pPr>
      <w:numPr>
        <w:ilvl w:val="4"/>
        <w:numId w:val="1"/>
      </w:numPr>
      <w:spacing w:before="240" w:after="60"/>
      <w:outlineLvl w:val="4"/>
    </w:pPr>
    <w:rPr>
      <w:rFonts w:eastAsia="Times New Roman"/>
      <w:b/>
      <w:bCs/>
      <w:i/>
      <w:iCs/>
      <w:sz w:val="26"/>
      <w:szCs w:val="26"/>
    </w:rPr>
  </w:style>
  <w:style w:type="paragraph" w:styleId="Cmsor6">
    <w:name w:val="heading 6"/>
    <w:basedOn w:val="Norml"/>
    <w:next w:val="Szvegtrzs"/>
    <w:qFormat/>
    <w:rsid w:val="00B52BDA"/>
    <w:pPr>
      <w:numPr>
        <w:ilvl w:val="5"/>
        <w:numId w:val="1"/>
      </w:numPr>
      <w:spacing w:before="240" w:after="60"/>
      <w:outlineLvl w:val="5"/>
    </w:pPr>
    <w:rPr>
      <w:rFonts w:eastAsia="Times New Roman"/>
      <w:b/>
      <w:bCs/>
      <w:sz w:val="18"/>
      <w:szCs w:val="18"/>
    </w:rPr>
  </w:style>
  <w:style w:type="paragraph" w:styleId="Cmsor7">
    <w:name w:val="heading 7"/>
    <w:basedOn w:val="Norml"/>
    <w:next w:val="Norml"/>
    <w:link w:val="Cmsor7Char"/>
    <w:unhideWhenUsed/>
    <w:qFormat/>
    <w:rsid w:val="003C7C7B"/>
    <w:pPr>
      <w:suppressAutoHyphens w:val="0"/>
      <w:spacing w:before="240" w:after="60" w:line="240" w:lineRule="auto"/>
      <w:textAlignment w:val="auto"/>
      <w:outlineLvl w:val="6"/>
    </w:pPr>
    <w:rPr>
      <w:rFonts w:ascii="Times New Roman" w:eastAsia="Times New Roman" w:hAnsi="Times New Roman" w:cs="Times New Roman"/>
      <w:color w:val="auto"/>
      <w:kern w:val="0"/>
      <w:lang w:eastAsia="hu-HU"/>
    </w:rPr>
  </w:style>
  <w:style w:type="paragraph" w:styleId="Cmsor8">
    <w:name w:val="heading 8"/>
    <w:basedOn w:val="Norml"/>
    <w:next w:val="Szvegtrzs"/>
    <w:qFormat/>
    <w:rsid w:val="00B52BDA"/>
    <w:pPr>
      <w:numPr>
        <w:ilvl w:val="7"/>
        <w:numId w:val="1"/>
      </w:numPr>
      <w:spacing w:before="240" w:after="60"/>
      <w:outlineLvl w:val="7"/>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sid w:val="00B52BDA"/>
    <w:rPr>
      <w:b/>
    </w:rPr>
  </w:style>
  <w:style w:type="character" w:customStyle="1" w:styleId="WW8Num3z1">
    <w:name w:val="WW8Num3z1"/>
    <w:rsid w:val="00B52BDA"/>
    <w:rPr>
      <w:b/>
      <w:sz w:val="21"/>
      <w:szCs w:val="21"/>
    </w:rPr>
  </w:style>
  <w:style w:type="character" w:customStyle="1" w:styleId="WW8Num5z0">
    <w:name w:val="WW8Num5z0"/>
    <w:rsid w:val="00B52BDA"/>
    <w:rPr>
      <w:rFonts w:ascii="Symbol" w:hAnsi="Symbol" w:cs="OpenSymbol"/>
    </w:rPr>
  </w:style>
  <w:style w:type="character" w:customStyle="1" w:styleId="WW8Num5z1">
    <w:name w:val="WW8Num5z1"/>
    <w:rsid w:val="00B52BDA"/>
    <w:rPr>
      <w:rFonts w:ascii="Courier New" w:hAnsi="Courier New" w:cs="Courier New"/>
    </w:rPr>
  </w:style>
  <w:style w:type="character" w:customStyle="1" w:styleId="WW8Num5z2">
    <w:name w:val="WW8Num5z2"/>
    <w:rsid w:val="00B52BDA"/>
    <w:rPr>
      <w:rFonts w:ascii="Wingdings" w:hAnsi="Wingdings" w:cs="Wingdings"/>
    </w:rPr>
  </w:style>
  <w:style w:type="character" w:customStyle="1" w:styleId="WW8Num5z3">
    <w:name w:val="WW8Num5z3"/>
    <w:rsid w:val="00B52BDA"/>
    <w:rPr>
      <w:rFonts w:ascii="Symbol" w:hAnsi="Symbol" w:cs="Symbol"/>
    </w:rPr>
  </w:style>
  <w:style w:type="character" w:customStyle="1" w:styleId="WW8Num6z0">
    <w:name w:val="WW8Num6z0"/>
    <w:rsid w:val="00B52BDA"/>
    <w:rPr>
      <w:rFonts w:ascii="Symbol" w:hAnsi="Symbol" w:cs="Symbol"/>
      <w:b/>
    </w:rPr>
  </w:style>
  <w:style w:type="character" w:customStyle="1" w:styleId="WW8Num6z1">
    <w:name w:val="WW8Num6z1"/>
    <w:rsid w:val="00B52BDA"/>
    <w:rPr>
      <w:b/>
      <w:sz w:val="22"/>
      <w:szCs w:val="22"/>
    </w:rPr>
  </w:style>
  <w:style w:type="character" w:customStyle="1" w:styleId="WW8Num10z0">
    <w:name w:val="WW8Num10z0"/>
    <w:rsid w:val="00B52BDA"/>
    <w:rPr>
      <w:rFonts w:ascii="Garamond" w:hAnsi="Garamond" w:cs="Garamond"/>
    </w:rPr>
  </w:style>
  <w:style w:type="character" w:customStyle="1" w:styleId="WW8Num10z1">
    <w:name w:val="WW8Num10z1"/>
    <w:rsid w:val="00B52BDA"/>
    <w:rPr>
      <w:rFonts w:ascii="Courier New" w:hAnsi="Courier New" w:cs="Courier New"/>
    </w:rPr>
  </w:style>
  <w:style w:type="character" w:customStyle="1" w:styleId="WW8Num10z2">
    <w:name w:val="WW8Num10z2"/>
    <w:rsid w:val="00B52BDA"/>
    <w:rPr>
      <w:rFonts w:ascii="Wingdings" w:hAnsi="Wingdings" w:cs="Wingdings"/>
    </w:rPr>
  </w:style>
  <w:style w:type="character" w:customStyle="1" w:styleId="WW8Num10z3">
    <w:name w:val="WW8Num10z3"/>
    <w:rsid w:val="00B52BDA"/>
    <w:rPr>
      <w:rFonts w:ascii="Symbol" w:hAnsi="Symbol" w:cs="Symbol"/>
    </w:rPr>
  </w:style>
  <w:style w:type="character" w:customStyle="1" w:styleId="WW8Num11z0">
    <w:name w:val="WW8Num11z0"/>
    <w:rsid w:val="00B52BDA"/>
    <w:rPr>
      <w:rFonts w:ascii="Garamond" w:hAnsi="Garamond" w:cs="Garamond"/>
    </w:rPr>
  </w:style>
  <w:style w:type="character" w:customStyle="1" w:styleId="WW8Num11z1">
    <w:name w:val="WW8Num11z1"/>
    <w:rsid w:val="00B52BDA"/>
    <w:rPr>
      <w:rFonts w:ascii="Courier New" w:hAnsi="Courier New" w:cs="Courier New"/>
    </w:rPr>
  </w:style>
  <w:style w:type="character" w:customStyle="1" w:styleId="WW8Num11z2">
    <w:name w:val="WW8Num11z2"/>
    <w:rsid w:val="00B52BDA"/>
    <w:rPr>
      <w:rFonts w:ascii="Wingdings" w:hAnsi="Wingdings" w:cs="Wingdings"/>
    </w:rPr>
  </w:style>
  <w:style w:type="character" w:customStyle="1" w:styleId="WW8Num12z0">
    <w:name w:val="WW8Num12z0"/>
    <w:rsid w:val="00B52BDA"/>
    <w:rPr>
      <w:rFonts w:ascii="Times New Roman" w:hAnsi="Times New Roman" w:cs="Times New Roman"/>
    </w:rPr>
  </w:style>
  <w:style w:type="character" w:customStyle="1" w:styleId="WW8Num12z1">
    <w:name w:val="WW8Num12z1"/>
    <w:rsid w:val="00B52BDA"/>
    <w:rPr>
      <w:rFonts w:ascii="Courier New" w:hAnsi="Courier New" w:cs="Courier New"/>
    </w:rPr>
  </w:style>
  <w:style w:type="character" w:customStyle="1" w:styleId="WW8Num12z2">
    <w:name w:val="WW8Num12z2"/>
    <w:rsid w:val="00B52BDA"/>
    <w:rPr>
      <w:rFonts w:ascii="Wingdings" w:hAnsi="Wingdings" w:cs="Wingdings"/>
    </w:rPr>
  </w:style>
  <w:style w:type="character" w:customStyle="1" w:styleId="WW8Num13z0">
    <w:name w:val="WW8Num13z0"/>
    <w:rsid w:val="00B52BDA"/>
    <w:rPr>
      <w:rFonts w:ascii="Arial" w:hAnsi="Arial" w:cs="Arial"/>
      <w:b/>
    </w:rPr>
  </w:style>
  <w:style w:type="character" w:customStyle="1" w:styleId="WW8Num13z1">
    <w:name w:val="WW8Num13z1"/>
    <w:rsid w:val="00B52BDA"/>
    <w:rPr>
      <w:b/>
      <w:sz w:val="22"/>
      <w:szCs w:val="22"/>
    </w:rPr>
  </w:style>
  <w:style w:type="character" w:customStyle="1" w:styleId="WW8Num14z0">
    <w:name w:val="WW8Num14z0"/>
    <w:rsid w:val="00B52BDA"/>
    <w:rPr>
      <w:rFonts w:ascii="Times New Roman" w:hAnsi="Times New Roman" w:cs="Times New Roman"/>
    </w:rPr>
  </w:style>
  <w:style w:type="character" w:customStyle="1" w:styleId="WW8Num14z1">
    <w:name w:val="WW8Num14z1"/>
    <w:rsid w:val="00B52BDA"/>
    <w:rPr>
      <w:rFonts w:ascii="Courier New" w:hAnsi="Courier New" w:cs="Courier New"/>
    </w:rPr>
  </w:style>
  <w:style w:type="character" w:customStyle="1" w:styleId="WW8Num14z2">
    <w:name w:val="WW8Num14z2"/>
    <w:rsid w:val="00B52BDA"/>
    <w:rPr>
      <w:rFonts w:ascii="Wingdings" w:hAnsi="Wingdings" w:cs="Wingdings"/>
    </w:rPr>
  </w:style>
  <w:style w:type="character" w:customStyle="1" w:styleId="WW8Num14z3">
    <w:name w:val="WW8Num14z3"/>
    <w:rsid w:val="00B52BDA"/>
    <w:rPr>
      <w:rFonts w:ascii="Symbol" w:hAnsi="Symbol" w:cs="Symbol"/>
    </w:rPr>
  </w:style>
  <w:style w:type="character" w:customStyle="1" w:styleId="WW8Num17z0">
    <w:name w:val="WW8Num17z0"/>
    <w:rsid w:val="00B52BDA"/>
    <w:rPr>
      <w:rFonts w:ascii="Symbol" w:hAnsi="Symbol" w:cs="Symbol"/>
    </w:rPr>
  </w:style>
  <w:style w:type="character" w:customStyle="1" w:styleId="WW8Num17z1">
    <w:name w:val="WW8Num17z1"/>
    <w:rsid w:val="00B52BDA"/>
    <w:rPr>
      <w:rFonts w:ascii="Courier New" w:hAnsi="Courier New" w:cs="Courier New"/>
    </w:rPr>
  </w:style>
  <w:style w:type="character" w:customStyle="1" w:styleId="WW8Num17z2">
    <w:name w:val="WW8Num17z2"/>
    <w:rsid w:val="00B52BDA"/>
    <w:rPr>
      <w:rFonts w:ascii="Wingdings" w:hAnsi="Wingdings" w:cs="Wingdings"/>
    </w:rPr>
  </w:style>
  <w:style w:type="character" w:customStyle="1" w:styleId="WW8Num17z3">
    <w:name w:val="WW8Num17z3"/>
    <w:rsid w:val="00B52BDA"/>
    <w:rPr>
      <w:rFonts w:ascii="Symbol" w:hAnsi="Symbol" w:cs="Symbol"/>
    </w:rPr>
  </w:style>
  <w:style w:type="character" w:customStyle="1" w:styleId="Absatz-Standardschriftart">
    <w:name w:val="Absatz-Standardschriftart"/>
    <w:rsid w:val="00B52BDA"/>
  </w:style>
  <w:style w:type="character" w:customStyle="1" w:styleId="WW-Absatz-Standardschriftart">
    <w:name w:val="WW-Absatz-Standardschriftart"/>
    <w:rsid w:val="00B52BDA"/>
  </w:style>
  <w:style w:type="character" w:customStyle="1" w:styleId="WW-Absatz-Standardschriftart1">
    <w:name w:val="WW-Absatz-Standardschriftart1"/>
    <w:rsid w:val="00B52BDA"/>
  </w:style>
  <w:style w:type="character" w:customStyle="1" w:styleId="WW-Absatz-Standardschriftart11">
    <w:name w:val="WW-Absatz-Standardschriftart11"/>
    <w:rsid w:val="00B52BDA"/>
  </w:style>
  <w:style w:type="character" w:customStyle="1" w:styleId="WW8Num17z4">
    <w:name w:val="WW8Num17z4"/>
    <w:rsid w:val="00B52BDA"/>
    <w:rPr>
      <w:rFonts w:ascii="Courier New" w:hAnsi="Courier New" w:cs="Courier New"/>
    </w:rPr>
  </w:style>
  <w:style w:type="character" w:customStyle="1" w:styleId="WW-Absatz-Standardschriftart111">
    <w:name w:val="WW-Absatz-Standardschriftart111"/>
    <w:rsid w:val="00B52BDA"/>
  </w:style>
  <w:style w:type="character" w:customStyle="1" w:styleId="WW8Num7z0">
    <w:name w:val="WW8Num7z0"/>
    <w:rsid w:val="00B52BDA"/>
    <w:rPr>
      <w:rFonts w:ascii="Symbol" w:hAnsi="Symbol" w:cs="Symbol"/>
      <w:b/>
    </w:rPr>
  </w:style>
  <w:style w:type="character" w:customStyle="1" w:styleId="WW8Num7z1">
    <w:name w:val="WW8Num7z1"/>
    <w:rsid w:val="00B52BDA"/>
    <w:rPr>
      <w:b/>
      <w:sz w:val="22"/>
      <w:szCs w:val="22"/>
    </w:rPr>
  </w:style>
  <w:style w:type="character" w:customStyle="1" w:styleId="WW8Num11z3">
    <w:name w:val="WW8Num11z3"/>
    <w:rsid w:val="00B52BDA"/>
    <w:rPr>
      <w:rFonts w:ascii="Symbol" w:hAnsi="Symbol" w:cs="Symbol"/>
    </w:rPr>
  </w:style>
  <w:style w:type="character" w:customStyle="1" w:styleId="WW8Num12z3">
    <w:name w:val="WW8Num12z3"/>
    <w:rsid w:val="00B52BDA"/>
    <w:rPr>
      <w:rFonts w:ascii="Symbol" w:hAnsi="Symbol" w:cs="Symbol"/>
    </w:rPr>
  </w:style>
  <w:style w:type="character" w:customStyle="1" w:styleId="WW8Num15z0">
    <w:name w:val="WW8Num15z0"/>
    <w:rsid w:val="00B52BDA"/>
    <w:rPr>
      <w:rFonts w:ascii="Symbol" w:hAnsi="Symbol" w:cs="Symbol"/>
    </w:rPr>
  </w:style>
  <w:style w:type="character" w:customStyle="1" w:styleId="WW8Num15z1">
    <w:name w:val="WW8Num15z1"/>
    <w:rsid w:val="00B52BDA"/>
    <w:rPr>
      <w:rFonts w:ascii="Courier New" w:hAnsi="Courier New" w:cs="Courier New"/>
    </w:rPr>
  </w:style>
  <w:style w:type="character" w:customStyle="1" w:styleId="WW8Num15z2">
    <w:name w:val="WW8Num15z2"/>
    <w:rsid w:val="00B52BDA"/>
    <w:rPr>
      <w:rFonts w:ascii="Wingdings" w:hAnsi="Wingdings" w:cs="Wingdings"/>
    </w:rPr>
  </w:style>
  <w:style w:type="character" w:customStyle="1" w:styleId="WW8Num16z0">
    <w:name w:val="WW8Num16z0"/>
    <w:rsid w:val="00B52BDA"/>
    <w:rPr>
      <w:rFonts w:ascii="Garamond" w:hAnsi="Garamond" w:cs="Garamond"/>
    </w:rPr>
  </w:style>
  <w:style w:type="character" w:customStyle="1" w:styleId="WW8Num16z1">
    <w:name w:val="WW8Num16z1"/>
    <w:rsid w:val="00B52BDA"/>
    <w:rPr>
      <w:b w:val="0"/>
      <w:i w:val="0"/>
    </w:rPr>
  </w:style>
  <w:style w:type="character" w:customStyle="1" w:styleId="WW8Num16z2">
    <w:name w:val="WW8Num16z2"/>
    <w:rsid w:val="00B52BDA"/>
    <w:rPr>
      <w:rFonts w:ascii="Wingdings" w:hAnsi="Wingdings" w:cs="Wingdings"/>
    </w:rPr>
  </w:style>
  <w:style w:type="character" w:customStyle="1" w:styleId="WW8Num16z3">
    <w:name w:val="WW8Num16z3"/>
    <w:rsid w:val="00B52BDA"/>
    <w:rPr>
      <w:rFonts w:ascii="Symbol" w:hAnsi="Symbol" w:cs="Symbol"/>
    </w:rPr>
  </w:style>
  <w:style w:type="character" w:customStyle="1" w:styleId="WW8Num16z4">
    <w:name w:val="WW8Num16z4"/>
    <w:rsid w:val="00B52BDA"/>
    <w:rPr>
      <w:rFonts w:ascii="Courier New" w:hAnsi="Courier New" w:cs="Courier New"/>
    </w:rPr>
  </w:style>
  <w:style w:type="character" w:customStyle="1" w:styleId="WW8Num18z0">
    <w:name w:val="WW8Num18z0"/>
    <w:rsid w:val="00B52BDA"/>
    <w:rPr>
      <w:rFonts w:ascii="Arial" w:hAnsi="Arial" w:cs="Arial"/>
      <w:b/>
    </w:rPr>
  </w:style>
  <w:style w:type="character" w:customStyle="1" w:styleId="WW8Num18z1">
    <w:name w:val="WW8Num18z1"/>
    <w:rsid w:val="00B52BDA"/>
    <w:rPr>
      <w:b/>
      <w:sz w:val="22"/>
      <w:szCs w:val="22"/>
    </w:rPr>
  </w:style>
  <w:style w:type="character" w:customStyle="1" w:styleId="WW8Num19z0">
    <w:name w:val="WW8Num19z0"/>
    <w:rsid w:val="00B52BDA"/>
    <w:rPr>
      <w:b/>
    </w:rPr>
  </w:style>
  <w:style w:type="character" w:customStyle="1" w:styleId="WW8Num19z1">
    <w:name w:val="WW8Num19z1"/>
    <w:rsid w:val="00B52BDA"/>
    <w:rPr>
      <w:b/>
      <w:sz w:val="21"/>
      <w:szCs w:val="21"/>
    </w:rPr>
  </w:style>
  <w:style w:type="character" w:customStyle="1" w:styleId="WW8Num20z0">
    <w:name w:val="WW8Num20z0"/>
    <w:rsid w:val="00B52BDA"/>
    <w:rPr>
      <w:rFonts w:ascii="Times New Roman" w:hAnsi="Times New Roman" w:cs="Times New Roman"/>
    </w:rPr>
  </w:style>
  <w:style w:type="character" w:customStyle="1" w:styleId="WW8Num20z1">
    <w:name w:val="WW8Num20z1"/>
    <w:rsid w:val="00B52BDA"/>
    <w:rPr>
      <w:rFonts w:ascii="Courier New" w:hAnsi="Courier New" w:cs="Courier New"/>
    </w:rPr>
  </w:style>
  <w:style w:type="character" w:customStyle="1" w:styleId="WW8Num20z2">
    <w:name w:val="WW8Num20z2"/>
    <w:rsid w:val="00B52BDA"/>
    <w:rPr>
      <w:rFonts w:ascii="Wingdings" w:hAnsi="Wingdings" w:cs="Wingdings"/>
    </w:rPr>
  </w:style>
  <w:style w:type="character" w:customStyle="1" w:styleId="WW8Num20z3">
    <w:name w:val="WW8Num20z3"/>
    <w:rsid w:val="00B52BDA"/>
    <w:rPr>
      <w:rFonts w:ascii="Symbol" w:hAnsi="Symbol" w:cs="Symbol"/>
    </w:rPr>
  </w:style>
  <w:style w:type="character" w:customStyle="1" w:styleId="WW8Num21z0">
    <w:name w:val="WW8Num21z0"/>
    <w:rsid w:val="00B52BDA"/>
    <w:rPr>
      <w:b/>
    </w:rPr>
  </w:style>
  <w:style w:type="character" w:customStyle="1" w:styleId="WW8Num21z2">
    <w:name w:val="WW8Num21z2"/>
    <w:rsid w:val="00B52BDA"/>
    <w:rPr>
      <w:i w:val="0"/>
    </w:rPr>
  </w:style>
  <w:style w:type="character" w:customStyle="1" w:styleId="WW8Num25z0">
    <w:name w:val="WW8Num25z0"/>
    <w:rsid w:val="00B52BDA"/>
    <w:rPr>
      <w:rFonts w:ascii="Garamond" w:eastAsia="Times New Roman" w:hAnsi="Garamond" w:cs="Times New Roman"/>
    </w:rPr>
  </w:style>
  <w:style w:type="character" w:customStyle="1" w:styleId="WW8Num25z1">
    <w:name w:val="WW8Num25z1"/>
    <w:rsid w:val="00B52BDA"/>
    <w:rPr>
      <w:b w:val="0"/>
      <w:i w:val="0"/>
    </w:rPr>
  </w:style>
  <w:style w:type="character" w:customStyle="1" w:styleId="WW8Num25z2">
    <w:name w:val="WW8Num25z2"/>
    <w:rsid w:val="00B52BDA"/>
    <w:rPr>
      <w:rFonts w:ascii="Wingdings" w:hAnsi="Wingdings" w:cs="Wingdings"/>
    </w:rPr>
  </w:style>
  <w:style w:type="character" w:customStyle="1" w:styleId="WW8Num25z3">
    <w:name w:val="WW8Num25z3"/>
    <w:rsid w:val="00B52BDA"/>
    <w:rPr>
      <w:rFonts w:ascii="Symbol" w:hAnsi="Symbol" w:cs="Symbol"/>
    </w:rPr>
  </w:style>
  <w:style w:type="character" w:customStyle="1" w:styleId="WW8Num25z4">
    <w:name w:val="WW8Num25z4"/>
    <w:rsid w:val="00B52BDA"/>
    <w:rPr>
      <w:rFonts w:ascii="Courier New" w:hAnsi="Courier New" w:cs="Courier New"/>
    </w:rPr>
  </w:style>
  <w:style w:type="character" w:customStyle="1" w:styleId="WW8Num28z0">
    <w:name w:val="WW8Num28z0"/>
    <w:rsid w:val="00B52BDA"/>
    <w:rPr>
      <w:rFonts w:cs="Tahoma"/>
    </w:rPr>
  </w:style>
  <w:style w:type="character" w:customStyle="1" w:styleId="Bekezdsalapbettpusa1">
    <w:name w:val="Bekezdés alapbetűtípusa1"/>
    <w:rsid w:val="00B52BDA"/>
  </w:style>
  <w:style w:type="character" w:customStyle="1" w:styleId="WW-Absatz-Standardschriftart1111">
    <w:name w:val="WW-Absatz-Standardschriftart1111"/>
    <w:rsid w:val="00B52BDA"/>
  </w:style>
  <w:style w:type="character" w:customStyle="1" w:styleId="Bekezdsalapbettpusa2">
    <w:name w:val="Bekezdés alapbetűtípusa2"/>
    <w:rsid w:val="00B52BDA"/>
  </w:style>
  <w:style w:type="character" w:styleId="Hiperhivatkozs">
    <w:name w:val="Hyperlink"/>
    <w:rsid w:val="00B52BDA"/>
    <w:rPr>
      <w:rFonts w:cs="Times New Roman"/>
      <w:color w:val="0000FF"/>
      <w:u w:val="single"/>
      <w:lang w:val="hu-HU" w:bidi="hu-HU"/>
    </w:rPr>
  </w:style>
  <w:style w:type="character" w:customStyle="1" w:styleId="lfejChar">
    <w:name w:val="Élőfej Char"/>
    <w:uiPriority w:val="99"/>
    <w:rsid w:val="00B52BDA"/>
    <w:rPr>
      <w:sz w:val="22"/>
      <w:szCs w:val="22"/>
    </w:rPr>
  </w:style>
  <w:style w:type="character" w:customStyle="1" w:styleId="llbChar">
    <w:name w:val="Élőláb Char"/>
    <w:uiPriority w:val="99"/>
    <w:rsid w:val="00B52BDA"/>
    <w:rPr>
      <w:sz w:val="22"/>
      <w:szCs w:val="22"/>
    </w:rPr>
  </w:style>
  <w:style w:type="character" w:customStyle="1" w:styleId="apple-converted-space">
    <w:name w:val="apple-converted-space"/>
    <w:basedOn w:val="Bekezdsalapbettpusa2"/>
    <w:rsid w:val="00B52BDA"/>
  </w:style>
  <w:style w:type="character" w:customStyle="1" w:styleId="Cmsor1Char">
    <w:name w:val="Címsor 1 Char"/>
    <w:rsid w:val="00B52BDA"/>
    <w:rPr>
      <w:rFonts w:ascii="Cambria" w:eastAsia="Times New Roman" w:hAnsi="Cambria" w:cs="Times New Roman"/>
      <w:b/>
      <w:bCs/>
      <w:sz w:val="32"/>
      <w:szCs w:val="32"/>
    </w:rPr>
  </w:style>
  <w:style w:type="character" w:styleId="Kiemels2">
    <w:name w:val="Strong"/>
    <w:uiPriority w:val="99"/>
    <w:qFormat/>
    <w:rsid w:val="00B52BDA"/>
    <w:rPr>
      <w:b/>
      <w:bCs/>
    </w:rPr>
  </w:style>
  <w:style w:type="character" w:customStyle="1" w:styleId="skypepnhcontainer">
    <w:name w:val="skype_pnh_container"/>
    <w:basedOn w:val="Bekezdsalapbettpusa2"/>
    <w:rsid w:val="00B52BDA"/>
  </w:style>
  <w:style w:type="character" w:customStyle="1" w:styleId="skypepnhleftspan">
    <w:name w:val="skype_pnh_left_span"/>
    <w:basedOn w:val="Bekezdsalapbettpusa2"/>
    <w:rsid w:val="00B52BDA"/>
  </w:style>
  <w:style w:type="character" w:customStyle="1" w:styleId="skypepnhdropartspan">
    <w:name w:val="skype_pnh_dropart_span"/>
    <w:basedOn w:val="Bekezdsalapbettpusa2"/>
    <w:rsid w:val="00B52BDA"/>
  </w:style>
  <w:style w:type="character" w:customStyle="1" w:styleId="skypepnhdropartflagspan">
    <w:name w:val="skype_pnh_dropart_flag_span"/>
    <w:basedOn w:val="Bekezdsalapbettpusa2"/>
    <w:rsid w:val="00B52BDA"/>
  </w:style>
  <w:style w:type="character" w:customStyle="1" w:styleId="skypepnhtextspan">
    <w:name w:val="skype_pnh_text_span"/>
    <w:basedOn w:val="Bekezdsalapbettpusa2"/>
    <w:rsid w:val="00B52BDA"/>
  </w:style>
  <w:style w:type="character" w:customStyle="1" w:styleId="skypepnhrightspan">
    <w:name w:val="skype_pnh_right_span"/>
    <w:basedOn w:val="Bekezdsalapbettpusa2"/>
    <w:rsid w:val="00B52BDA"/>
  </w:style>
  <w:style w:type="character" w:customStyle="1" w:styleId="kiemelt">
    <w:name w:val="kiemelt"/>
    <w:basedOn w:val="Bekezdsalapbettpusa2"/>
    <w:rsid w:val="00B52BDA"/>
  </w:style>
  <w:style w:type="character" w:customStyle="1" w:styleId="Cmsor2Char">
    <w:name w:val="Címsor 2 Char"/>
    <w:rsid w:val="00B52BDA"/>
    <w:rPr>
      <w:rFonts w:ascii="Cambria" w:eastAsia="Times New Roman" w:hAnsi="Cambria" w:cs="Times New Roman"/>
      <w:b/>
      <w:bCs/>
      <w:i/>
      <w:iCs/>
      <w:sz w:val="28"/>
      <w:szCs w:val="28"/>
    </w:rPr>
  </w:style>
  <w:style w:type="character" w:customStyle="1" w:styleId="Cmsor8Char">
    <w:name w:val="Címsor 8 Char"/>
    <w:rsid w:val="00B52BDA"/>
    <w:rPr>
      <w:rFonts w:ascii="Calibri" w:eastAsia="Times New Roman" w:hAnsi="Calibri" w:cs="Times New Roman"/>
      <w:i/>
      <w:iCs/>
      <w:sz w:val="24"/>
      <w:szCs w:val="24"/>
    </w:rPr>
  </w:style>
  <w:style w:type="character" w:customStyle="1" w:styleId="Oldalszm1">
    <w:name w:val="Oldalszám1"/>
    <w:basedOn w:val="Bekezdsalapbettpusa2"/>
    <w:rsid w:val="00B52BDA"/>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Char Char Char"/>
    <w:uiPriority w:val="99"/>
    <w:rsid w:val="00B52BDA"/>
    <w:rPr>
      <w:rFonts w:ascii="Arial" w:eastAsia="Times New Roman" w:hAnsi="Arial" w:cs="Arial"/>
    </w:rPr>
  </w:style>
  <w:style w:type="character" w:customStyle="1" w:styleId="Lbjegyzet-hivatkozs1">
    <w:name w:val="Lábjegyzet-hivatkozás1"/>
    <w:rsid w:val="00B52BDA"/>
    <w:rPr>
      <w:vertAlign w:val="superscript"/>
    </w:rPr>
  </w:style>
  <w:style w:type="character" w:customStyle="1" w:styleId="SzvegtrzsChar">
    <w:name w:val="Szövegtörzs Char"/>
    <w:rsid w:val="00B52BDA"/>
    <w:rPr>
      <w:rFonts w:ascii="Arial" w:eastAsia="Times New Roman" w:hAnsi="Arial" w:cs="Arial"/>
      <w:b/>
      <w:sz w:val="48"/>
    </w:rPr>
  </w:style>
  <w:style w:type="character" w:customStyle="1" w:styleId="Cmsor3Char">
    <w:name w:val="Címsor 3 Char"/>
    <w:uiPriority w:val="9"/>
    <w:rsid w:val="00B52BDA"/>
    <w:rPr>
      <w:rFonts w:ascii="Cambria" w:eastAsia="Times New Roman" w:hAnsi="Cambria" w:cs="Times New Roman"/>
      <w:b/>
      <w:bCs/>
      <w:sz w:val="26"/>
      <w:szCs w:val="26"/>
    </w:rPr>
  </w:style>
  <w:style w:type="character" w:customStyle="1" w:styleId="Jegyzethivatkozs1">
    <w:name w:val="Jegyzethivatkozás1"/>
    <w:rsid w:val="00B52BDA"/>
    <w:rPr>
      <w:sz w:val="16"/>
      <w:szCs w:val="16"/>
    </w:rPr>
  </w:style>
  <w:style w:type="character" w:customStyle="1" w:styleId="apple-style-span">
    <w:name w:val="apple-style-span"/>
    <w:basedOn w:val="Bekezdsalapbettpusa2"/>
    <w:rsid w:val="00B52BDA"/>
  </w:style>
  <w:style w:type="character" w:customStyle="1" w:styleId="Szvegtrzs3Char">
    <w:name w:val="Szövegtörzs 3 Char"/>
    <w:rsid w:val="00B52BDA"/>
    <w:rPr>
      <w:sz w:val="16"/>
      <w:szCs w:val="16"/>
    </w:rPr>
  </w:style>
  <w:style w:type="character" w:customStyle="1" w:styleId="Mrltotthiperhivatkozs1">
    <w:name w:val="Már látott hiperhivatkozás1"/>
    <w:rsid w:val="00B52BDA"/>
    <w:rPr>
      <w:color w:val="800080"/>
      <w:u w:val="single"/>
    </w:rPr>
  </w:style>
  <w:style w:type="character" w:customStyle="1" w:styleId="CsakszvegChar">
    <w:name w:val="Csak szöveg Char"/>
    <w:link w:val="Csakszveg"/>
    <w:uiPriority w:val="99"/>
    <w:rsid w:val="00B52BDA"/>
    <w:rPr>
      <w:rFonts w:ascii="Courier New" w:eastAsia="Times New Roman" w:hAnsi="Courier New" w:cs="Courier New"/>
    </w:rPr>
  </w:style>
  <w:style w:type="character" w:customStyle="1" w:styleId="SzvegtrzsbehzssalChar">
    <w:name w:val="Szövegtörzs behúzással Char"/>
    <w:rsid w:val="00B52BDA"/>
    <w:rPr>
      <w:sz w:val="22"/>
      <w:szCs w:val="22"/>
    </w:rPr>
  </w:style>
  <w:style w:type="character" w:customStyle="1" w:styleId="AlcmChar">
    <w:name w:val="Alcím Char"/>
    <w:rsid w:val="00B52BDA"/>
    <w:rPr>
      <w:rFonts w:ascii="Cambria" w:eastAsia="Times New Roman" w:hAnsi="Cambria" w:cs="Cambria"/>
      <w:sz w:val="24"/>
      <w:szCs w:val="24"/>
    </w:rPr>
  </w:style>
  <w:style w:type="character" w:customStyle="1" w:styleId="Cmsor4Char">
    <w:name w:val="Címsor 4 Char"/>
    <w:rsid w:val="00B52BDA"/>
    <w:rPr>
      <w:rFonts w:ascii="Calibri" w:eastAsia="Times New Roman" w:hAnsi="Calibri" w:cs="Times New Roman"/>
      <w:b/>
      <w:bCs/>
      <w:sz w:val="28"/>
      <w:szCs w:val="28"/>
    </w:rPr>
  </w:style>
  <w:style w:type="character" w:customStyle="1" w:styleId="JegyzetszvegChar">
    <w:name w:val="Jegyzetszöveg Char"/>
    <w:link w:val="Jegyzetszveg"/>
    <w:uiPriority w:val="99"/>
    <w:rsid w:val="00B52BDA"/>
  </w:style>
  <w:style w:type="character" w:customStyle="1" w:styleId="Cmsor5Char">
    <w:name w:val="Címsor 5 Char"/>
    <w:uiPriority w:val="9"/>
    <w:rsid w:val="00B52BDA"/>
    <w:rPr>
      <w:rFonts w:ascii="Calibri" w:eastAsia="Times New Roman" w:hAnsi="Calibri" w:cs="Times New Roman"/>
      <w:b/>
      <w:bCs/>
      <w:i/>
      <w:iCs/>
      <w:sz w:val="26"/>
      <w:szCs w:val="26"/>
    </w:rPr>
  </w:style>
  <w:style w:type="character" w:customStyle="1" w:styleId="Cmsor6Char">
    <w:name w:val="Címsor 6 Char"/>
    <w:rsid w:val="00B52BDA"/>
    <w:rPr>
      <w:rFonts w:ascii="Calibri" w:eastAsia="Times New Roman" w:hAnsi="Calibri" w:cs="Times New Roman"/>
      <w:b/>
      <w:bCs/>
      <w:sz w:val="22"/>
      <w:szCs w:val="22"/>
    </w:rPr>
  </w:style>
  <w:style w:type="character" w:customStyle="1" w:styleId="ListParagraphChar">
    <w:name w:val="List Paragraph Char"/>
    <w:rsid w:val="00B52BDA"/>
    <w:rPr>
      <w:rFonts w:ascii="Times New Roman" w:eastAsia="Times New Roman" w:hAnsi="Times New Roman" w:cs="Times New Roman"/>
      <w:sz w:val="24"/>
      <w:szCs w:val="24"/>
      <w:lang w:val="en-GB"/>
    </w:rPr>
  </w:style>
  <w:style w:type="character" w:customStyle="1" w:styleId="HTML-kntformzottChar">
    <w:name w:val="HTML-ként formázott Char"/>
    <w:link w:val="HTML-kntformzott"/>
    <w:rsid w:val="00B52BDA"/>
    <w:rPr>
      <w:rFonts w:ascii="Courier New" w:eastAsia="Times New Roman" w:hAnsi="Courier New" w:cs="Courier New"/>
    </w:rPr>
  </w:style>
  <w:style w:type="character" w:customStyle="1" w:styleId="Szvegtrzsbehzssal3Char">
    <w:name w:val="Szövegtörzs behúzással 3 Char"/>
    <w:link w:val="Szvegtrzsbehzssal3"/>
    <w:uiPriority w:val="99"/>
    <w:rsid w:val="00B52BDA"/>
    <w:rPr>
      <w:sz w:val="16"/>
      <w:szCs w:val="16"/>
    </w:rPr>
  </w:style>
  <w:style w:type="character" w:customStyle="1" w:styleId="Heading2Char">
    <w:name w:val="Heading 2 Char"/>
    <w:rsid w:val="00B52BDA"/>
    <w:rPr>
      <w:rFonts w:ascii="Cambria" w:hAnsi="Cambria" w:cs="Times New Roman"/>
      <w:b/>
      <w:i/>
      <w:iCs/>
      <w:sz w:val="28"/>
      <w:szCs w:val="28"/>
    </w:rPr>
  </w:style>
  <w:style w:type="character" w:customStyle="1" w:styleId="HeaderChar">
    <w:name w:val="Header Char"/>
    <w:rsid w:val="00B52BDA"/>
    <w:rPr>
      <w:rFonts w:ascii="Calibri" w:hAnsi="Calibri" w:cs="Times New Roman"/>
      <w:sz w:val="22"/>
      <w:szCs w:val="22"/>
    </w:rPr>
  </w:style>
  <w:style w:type="character" w:customStyle="1" w:styleId="TitleChar">
    <w:name w:val="Title Char"/>
    <w:rsid w:val="00B52BDA"/>
    <w:rPr>
      <w:rFonts w:ascii="Times New Roman" w:hAnsi="Times New Roman" w:cs="Times New Roman"/>
      <w:b/>
      <w:sz w:val="24"/>
      <w:szCs w:val="24"/>
      <w:lang w:val="en-AU"/>
    </w:rPr>
  </w:style>
  <w:style w:type="character" w:customStyle="1" w:styleId="ListLabel1">
    <w:name w:val="ListLabel 1"/>
    <w:rsid w:val="00B52BDA"/>
    <w:rPr>
      <w:b/>
    </w:rPr>
  </w:style>
  <w:style w:type="character" w:customStyle="1" w:styleId="ListLabel2">
    <w:name w:val="ListLabel 2"/>
    <w:rsid w:val="00B52BDA"/>
    <w:rPr>
      <w:rFonts w:cs="Tahoma"/>
      <w:b/>
      <w:sz w:val="21"/>
      <w:szCs w:val="21"/>
    </w:rPr>
  </w:style>
  <w:style w:type="character" w:customStyle="1" w:styleId="ListLabel3">
    <w:name w:val="ListLabel 3"/>
    <w:rsid w:val="00B52BDA"/>
    <w:rPr>
      <w:rFonts w:cs="Courier New"/>
    </w:rPr>
  </w:style>
  <w:style w:type="character" w:customStyle="1" w:styleId="ListLabel4">
    <w:name w:val="ListLabel 4"/>
    <w:rsid w:val="00B52BDA"/>
    <w:rPr>
      <w:rFonts w:eastAsia="Calibri" w:cs="Times New Roman"/>
    </w:rPr>
  </w:style>
  <w:style w:type="character" w:customStyle="1" w:styleId="ListLabel5">
    <w:name w:val="ListLabel 5"/>
    <w:rsid w:val="00B52BDA"/>
    <w:rPr>
      <w:rFonts w:cs="Times New Roman"/>
      <w:b/>
      <w:sz w:val="22"/>
      <w:szCs w:val="22"/>
    </w:rPr>
  </w:style>
  <w:style w:type="character" w:customStyle="1" w:styleId="ListLabel6">
    <w:name w:val="ListLabel 6"/>
    <w:rsid w:val="00B52BDA"/>
    <w:rPr>
      <w:rFonts w:eastAsia="Times New Roman" w:cs="Times New Roman"/>
    </w:rPr>
  </w:style>
  <w:style w:type="character" w:customStyle="1" w:styleId="ListLabel7">
    <w:name w:val="ListLabel 7"/>
    <w:rsid w:val="00B52BDA"/>
    <w:rPr>
      <w:rFonts w:eastAsia="Times New Roman"/>
      <w:i w:val="0"/>
    </w:rPr>
  </w:style>
  <w:style w:type="character" w:customStyle="1" w:styleId="ListLabel8">
    <w:name w:val="ListLabel 8"/>
    <w:rsid w:val="00B52BDA"/>
    <w:rPr>
      <w:rFonts w:eastAsia="Times New Roman" w:cs="Garamond"/>
    </w:rPr>
  </w:style>
  <w:style w:type="character" w:customStyle="1" w:styleId="ListLabel9">
    <w:name w:val="ListLabel 9"/>
    <w:rsid w:val="00B52BDA"/>
    <w:rPr>
      <w:rFonts w:eastAsia="Times New Roman"/>
    </w:rPr>
  </w:style>
  <w:style w:type="character" w:customStyle="1" w:styleId="ListLabel10">
    <w:name w:val="ListLabel 10"/>
    <w:rsid w:val="00B52BDA"/>
    <w:rPr>
      <w:rFonts w:eastAsia="Calibri" w:cs="Times New Roman"/>
      <w:sz w:val="20"/>
    </w:rPr>
  </w:style>
  <w:style w:type="character" w:customStyle="1" w:styleId="ListLabel11">
    <w:name w:val="ListLabel 11"/>
    <w:rsid w:val="00B52BDA"/>
    <w:rPr>
      <w:rFonts w:cs="font363"/>
    </w:rPr>
  </w:style>
  <w:style w:type="character" w:customStyle="1" w:styleId="ListLabel12">
    <w:name w:val="ListLabel 12"/>
    <w:rsid w:val="00B52BDA"/>
    <w:rPr>
      <w:rFonts w:eastAsia="Calibri" w:cs="Tahoma"/>
    </w:rPr>
  </w:style>
  <w:style w:type="character" w:customStyle="1" w:styleId="ListLabel13">
    <w:name w:val="ListLabel 13"/>
    <w:rsid w:val="00B52BDA"/>
    <w:rPr>
      <w:rFonts w:cs="Symbol"/>
    </w:rPr>
  </w:style>
  <w:style w:type="character" w:customStyle="1" w:styleId="ListLabel14">
    <w:name w:val="ListLabel 14"/>
    <w:rsid w:val="00B52BDA"/>
    <w:rPr>
      <w:rFonts w:cs="Wingdings"/>
    </w:rPr>
  </w:style>
  <w:style w:type="character" w:customStyle="1" w:styleId="ListLabel15">
    <w:name w:val="ListLabel 15"/>
    <w:rsid w:val="00B52BDA"/>
    <w:rPr>
      <w:sz w:val="22"/>
      <w:szCs w:val="22"/>
    </w:rPr>
  </w:style>
  <w:style w:type="character" w:customStyle="1" w:styleId="ListLabel16">
    <w:name w:val="ListLabel 16"/>
    <w:rsid w:val="00B52BDA"/>
    <w:rPr>
      <w:rFonts w:eastAsia="Times New Roman" w:cs="Times New Roman"/>
      <w:color w:val="000000"/>
    </w:rPr>
  </w:style>
  <w:style w:type="character" w:customStyle="1" w:styleId="ListLabel17">
    <w:name w:val="ListLabel 17"/>
    <w:rsid w:val="00B52BDA"/>
    <w:rPr>
      <w:rFonts w:cs="Garamond"/>
    </w:rPr>
  </w:style>
  <w:style w:type="character" w:customStyle="1" w:styleId="ListLabel18">
    <w:name w:val="ListLabel 18"/>
    <w:rsid w:val="00B52BDA"/>
    <w:rPr>
      <w:b w:val="0"/>
      <w:i w:val="0"/>
    </w:rPr>
  </w:style>
  <w:style w:type="character" w:customStyle="1" w:styleId="ListLabel19">
    <w:name w:val="ListLabel 19"/>
    <w:rsid w:val="00B52BDA"/>
    <w:rPr>
      <w:b/>
      <w:sz w:val="21"/>
      <w:szCs w:val="21"/>
    </w:rPr>
  </w:style>
  <w:style w:type="character" w:customStyle="1" w:styleId="ListLabel20">
    <w:name w:val="ListLabel 20"/>
    <w:rsid w:val="00B52BDA"/>
    <w:rPr>
      <w:rFonts w:cs="Times New Roman"/>
    </w:rPr>
  </w:style>
  <w:style w:type="character" w:customStyle="1" w:styleId="ListLabel21">
    <w:name w:val="ListLabel 21"/>
    <w:rsid w:val="00B52BDA"/>
    <w:rPr>
      <w:rFonts w:eastAsia="Calibri" w:cs="Times New Roman"/>
      <w:b w:val="0"/>
      <w:color w:val="00000A"/>
    </w:rPr>
  </w:style>
  <w:style w:type="character" w:customStyle="1" w:styleId="ListLabel22">
    <w:name w:val="ListLabel 22"/>
    <w:rsid w:val="00B52BDA"/>
    <w:rPr>
      <w:i w:val="0"/>
    </w:rPr>
  </w:style>
  <w:style w:type="character" w:customStyle="1" w:styleId="Lbjegyzet-karakterek">
    <w:name w:val="Lábjegyzet-karakterek"/>
    <w:rsid w:val="00B52BDA"/>
    <w:rPr>
      <w:vertAlign w:val="superscript"/>
    </w:rPr>
  </w:style>
  <w:style w:type="character" w:customStyle="1" w:styleId="Vgjegyzet-karakterek">
    <w:name w:val="Végjegyzet-karakterek"/>
    <w:rsid w:val="00B52BDA"/>
    <w:rPr>
      <w:vertAlign w:val="superscript"/>
    </w:rPr>
  </w:style>
  <w:style w:type="character" w:customStyle="1" w:styleId="ListLabel23">
    <w:name w:val="ListLabel 23"/>
    <w:rsid w:val="00B52BDA"/>
    <w:rPr>
      <w:b/>
    </w:rPr>
  </w:style>
  <w:style w:type="character" w:customStyle="1" w:styleId="ListLabel24">
    <w:name w:val="ListLabel 24"/>
    <w:rsid w:val="00B52BDA"/>
    <w:rPr>
      <w:b/>
      <w:sz w:val="21"/>
      <w:szCs w:val="21"/>
    </w:rPr>
  </w:style>
  <w:style w:type="character" w:customStyle="1" w:styleId="ListLabel25">
    <w:name w:val="ListLabel 25"/>
    <w:rsid w:val="00B52BDA"/>
    <w:rPr>
      <w:rFonts w:cs="Times New Roman"/>
    </w:rPr>
  </w:style>
  <w:style w:type="character" w:customStyle="1" w:styleId="ListLabel26">
    <w:name w:val="ListLabel 26"/>
    <w:rsid w:val="00B52BDA"/>
    <w:rPr>
      <w:rFonts w:cs="Courier New"/>
    </w:rPr>
  </w:style>
  <w:style w:type="character" w:customStyle="1" w:styleId="ListLabel27">
    <w:name w:val="ListLabel 27"/>
    <w:rsid w:val="00B52BDA"/>
    <w:rPr>
      <w:rFonts w:cs="Wingdings"/>
    </w:rPr>
  </w:style>
  <w:style w:type="character" w:customStyle="1" w:styleId="ListLabel28">
    <w:name w:val="ListLabel 28"/>
    <w:rsid w:val="00B52BDA"/>
    <w:rPr>
      <w:rFonts w:cs="Symbol"/>
    </w:rPr>
  </w:style>
  <w:style w:type="character" w:customStyle="1" w:styleId="ListLabel29">
    <w:name w:val="ListLabel 29"/>
    <w:rsid w:val="00B52BDA"/>
    <w:rPr>
      <w:rFonts w:cs="Symbol"/>
      <w:b/>
    </w:rPr>
  </w:style>
  <w:style w:type="character" w:customStyle="1" w:styleId="ListLabel30">
    <w:name w:val="ListLabel 30"/>
    <w:rsid w:val="00B52BDA"/>
    <w:rPr>
      <w:b/>
      <w:sz w:val="22"/>
      <w:szCs w:val="22"/>
    </w:rPr>
  </w:style>
  <w:style w:type="character" w:customStyle="1" w:styleId="ListLabel31">
    <w:name w:val="ListLabel 31"/>
    <w:rsid w:val="00B52BDA"/>
    <w:rPr>
      <w:i w:val="0"/>
    </w:rPr>
  </w:style>
  <w:style w:type="character" w:customStyle="1" w:styleId="ListLabel32">
    <w:name w:val="ListLabel 32"/>
    <w:rsid w:val="00B52BDA"/>
    <w:rPr>
      <w:rFonts w:cs="Garamond"/>
    </w:rPr>
  </w:style>
  <w:style w:type="character" w:customStyle="1" w:styleId="ListLabel33">
    <w:name w:val="ListLabel 33"/>
    <w:rsid w:val="00B52BDA"/>
    <w:rPr>
      <w:b w:val="0"/>
      <w:i w:val="0"/>
    </w:rPr>
  </w:style>
  <w:style w:type="character" w:customStyle="1" w:styleId="ListLabel34">
    <w:name w:val="ListLabel 34"/>
    <w:rsid w:val="00B52BDA"/>
    <w:rPr>
      <w:rFonts w:cs="Arial"/>
      <w:b/>
    </w:rPr>
  </w:style>
  <w:style w:type="character" w:customStyle="1" w:styleId="ListLabel35">
    <w:name w:val="ListLabel 35"/>
    <w:rsid w:val="00B52BDA"/>
    <w:rPr>
      <w:b/>
    </w:rPr>
  </w:style>
  <w:style w:type="character" w:customStyle="1" w:styleId="ListLabel36">
    <w:name w:val="ListLabel 36"/>
    <w:rsid w:val="00B52BDA"/>
    <w:rPr>
      <w:b/>
      <w:sz w:val="21"/>
      <w:szCs w:val="21"/>
    </w:rPr>
  </w:style>
  <w:style w:type="character" w:customStyle="1" w:styleId="ListLabel37">
    <w:name w:val="ListLabel 37"/>
    <w:rsid w:val="00B52BDA"/>
    <w:rPr>
      <w:rFonts w:cs="Times New Roman"/>
    </w:rPr>
  </w:style>
  <w:style w:type="character" w:customStyle="1" w:styleId="ListLabel38">
    <w:name w:val="ListLabel 38"/>
    <w:rsid w:val="00B52BDA"/>
    <w:rPr>
      <w:rFonts w:cs="Courier New"/>
    </w:rPr>
  </w:style>
  <w:style w:type="character" w:customStyle="1" w:styleId="ListLabel39">
    <w:name w:val="ListLabel 39"/>
    <w:rsid w:val="00B52BDA"/>
    <w:rPr>
      <w:rFonts w:cs="Wingdings"/>
    </w:rPr>
  </w:style>
  <w:style w:type="character" w:customStyle="1" w:styleId="ListLabel40">
    <w:name w:val="ListLabel 40"/>
    <w:rsid w:val="00B52BDA"/>
    <w:rPr>
      <w:rFonts w:cs="Symbol"/>
    </w:rPr>
  </w:style>
  <w:style w:type="character" w:customStyle="1" w:styleId="ListLabel41">
    <w:name w:val="ListLabel 41"/>
    <w:rsid w:val="00B52BDA"/>
    <w:rPr>
      <w:rFonts w:cs="Symbol"/>
      <w:b/>
    </w:rPr>
  </w:style>
  <w:style w:type="character" w:customStyle="1" w:styleId="ListLabel42">
    <w:name w:val="ListLabel 42"/>
    <w:rsid w:val="00B52BDA"/>
    <w:rPr>
      <w:b/>
      <w:sz w:val="22"/>
      <w:szCs w:val="22"/>
    </w:rPr>
  </w:style>
  <w:style w:type="character" w:customStyle="1" w:styleId="ListLabel43">
    <w:name w:val="ListLabel 43"/>
    <w:rsid w:val="00B52BDA"/>
    <w:rPr>
      <w:i w:val="0"/>
    </w:rPr>
  </w:style>
  <w:style w:type="character" w:customStyle="1" w:styleId="ListLabel44">
    <w:name w:val="ListLabel 44"/>
    <w:rsid w:val="00B52BDA"/>
    <w:rPr>
      <w:rFonts w:cs="Garamond"/>
    </w:rPr>
  </w:style>
  <w:style w:type="character" w:customStyle="1" w:styleId="ListLabel45">
    <w:name w:val="ListLabel 45"/>
    <w:rsid w:val="00B52BDA"/>
    <w:rPr>
      <w:b w:val="0"/>
      <w:i w:val="0"/>
    </w:rPr>
  </w:style>
  <w:style w:type="character" w:customStyle="1" w:styleId="ListLabel46">
    <w:name w:val="ListLabel 46"/>
    <w:rsid w:val="00B52BDA"/>
    <w:rPr>
      <w:rFonts w:cs="Arial"/>
      <w:b/>
    </w:rPr>
  </w:style>
  <w:style w:type="character" w:customStyle="1" w:styleId="ListLabel47">
    <w:name w:val="ListLabel 47"/>
    <w:rsid w:val="00B52BDA"/>
    <w:rPr>
      <w:b/>
    </w:rPr>
  </w:style>
  <w:style w:type="character" w:customStyle="1" w:styleId="ListLabel48">
    <w:name w:val="ListLabel 48"/>
    <w:rsid w:val="00B52BDA"/>
    <w:rPr>
      <w:b/>
      <w:sz w:val="21"/>
      <w:szCs w:val="21"/>
    </w:rPr>
  </w:style>
  <w:style w:type="character" w:customStyle="1" w:styleId="ListLabel49">
    <w:name w:val="ListLabel 49"/>
    <w:rsid w:val="00B52BDA"/>
    <w:rPr>
      <w:rFonts w:cs="Times New Roman"/>
    </w:rPr>
  </w:style>
  <w:style w:type="character" w:customStyle="1" w:styleId="ListLabel50">
    <w:name w:val="ListLabel 50"/>
    <w:rsid w:val="00B52BDA"/>
    <w:rPr>
      <w:rFonts w:cs="Courier New"/>
    </w:rPr>
  </w:style>
  <w:style w:type="character" w:customStyle="1" w:styleId="ListLabel51">
    <w:name w:val="ListLabel 51"/>
    <w:rsid w:val="00B52BDA"/>
    <w:rPr>
      <w:rFonts w:cs="Wingdings"/>
    </w:rPr>
  </w:style>
  <w:style w:type="character" w:customStyle="1" w:styleId="ListLabel52">
    <w:name w:val="ListLabel 52"/>
    <w:rsid w:val="00B52BDA"/>
    <w:rPr>
      <w:rFonts w:cs="Symbol"/>
    </w:rPr>
  </w:style>
  <w:style w:type="character" w:customStyle="1" w:styleId="ListLabel53">
    <w:name w:val="ListLabel 53"/>
    <w:rsid w:val="00B52BDA"/>
    <w:rPr>
      <w:rFonts w:cs="Symbol"/>
      <w:b/>
    </w:rPr>
  </w:style>
  <w:style w:type="character" w:customStyle="1" w:styleId="ListLabel54">
    <w:name w:val="ListLabel 54"/>
    <w:rsid w:val="00B52BDA"/>
    <w:rPr>
      <w:b/>
      <w:sz w:val="22"/>
      <w:szCs w:val="22"/>
    </w:rPr>
  </w:style>
  <w:style w:type="character" w:customStyle="1" w:styleId="ListLabel55">
    <w:name w:val="ListLabel 55"/>
    <w:rsid w:val="00B52BDA"/>
    <w:rPr>
      <w:rFonts w:cs="Garamond"/>
    </w:rPr>
  </w:style>
  <w:style w:type="character" w:customStyle="1" w:styleId="ListLabel56">
    <w:name w:val="ListLabel 56"/>
    <w:rsid w:val="00B52BDA"/>
    <w:rPr>
      <w:b w:val="0"/>
      <w:i w:val="0"/>
    </w:rPr>
  </w:style>
  <w:style w:type="character" w:customStyle="1" w:styleId="ListLabel57">
    <w:name w:val="ListLabel 57"/>
    <w:rsid w:val="00B52BDA"/>
    <w:rPr>
      <w:rFonts w:cs="Arial"/>
      <w:b/>
    </w:rPr>
  </w:style>
  <w:style w:type="character" w:customStyle="1" w:styleId="ListLabel58">
    <w:name w:val="ListLabel 58"/>
    <w:rsid w:val="00B52BDA"/>
    <w:rPr>
      <w:i w:val="0"/>
    </w:rPr>
  </w:style>
  <w:style w:type="character" w:customStyle="1" w:styleId="ListLabel59">
    <w:name w:val="ListLabel 59"/>
    <w:rsid w:val="00B52BDA"/>
    <w:rPr>
      <w:b/>
    </w:rPr>
  </w:style>
  <w:style w:type="character" w:customStyle="1" w:styleId="ListLabel60">
    <w:name w:val="ListLabel 60"/>
    <w:rsid w:val="00B52BDA"/>
    <w:rPr>
      <w:b/>
      <w:sz w:val="21"/>
      <w:szCs w:val="21"/>
    </w:rPr>
  </w:style>
  <w:style w:type="character" w:customStyle="1" w:styleId="ListLabel61">
    <w:name w:val="ListLabel 61"/>
    <w:rsid w:val="00B52BDA"/>
    <w:rPr>
      <w:rFonts w:cs="Times New Roman"/>
    </w:rPr>
  </w:style>
  <w:style w:type="character" w:customStyle="1" w:styleId="ListLabel62">
    <w:name w:val="ListLabel 62"/>
    <w:rsid w:val="00B52BDA"/>
    <w:rPr>
      <w:rFonts w:cs="Courier New"/>
    </w:rPr>
  </w:style>
  <w:style w:type="character" w:customStyle="1" w:styleId="ListLabel63">
    <w:name w:val="ListLabel 63"/>
    <w:rsid w:val="00B52BDA"/>
    <w:rPr>
      <w:rFonts w:cs="Wingdings"/>
    </w:rPr>
  </w:style>
  <w:style w:type="character" w:customStyle="1" w:styleId="ListLabel64">
    <w:name w:val="ListLabel 64"/>
    <w:rsid w:val="00B52BDA"/>
    <w:rPr>
      <w:rFonts w:cs="Symbol"/>
    </w:rPr>
  </w:style>
  <w:style w:type="character" w:customStyle="1" w:styleId="ListLabel65">
    <w:name w:val="ListLabel 65"/>
    <w:rsid w:val="00B52BDA"/>
    <w:rPr>
      <w:rFonts w:cs="Symbol"/>
      <w:b/>
    </w:rPr>
  </w:style>
  <w:style w:type="character" w:customStyle="1" w:styleId="ListLabel66">
    <w:name w:val="ListLabel 66"/>
    <w:rsid w:val="00B52BDA"/>
    <w:rPr>
      <w:b/>
      <w:sz w:val="22"/>
      <w:szCs w:val="22"/>
    </w:rPr>
  </w:style>
  <w:style w:type="character" w:customStyle="1" w:styleId="ListLabel67">
    <w:name w:val="ListLabel 67"/>
    <w:rsid w:val="00B52BDA"/>
    <w:rPr>
      <w:rFonts w:cs="Garamond"/>
    </w:rPr>
  </w:style>
  <w:style w:type="character" w:customStyle="1" w:styleId="ListLabel68">
    <w:name w:val="ListLabel 68"/>
    <w:rsid w:val="00B52BDA"/>
    <w:rPr>
      <w:b w:val="0"/>
      <w:i w:val="0"/>
    </w:rPr>
  </w:style>
  <w:style w:type="character" w:customStyle="1" w:styleId="ListLabel69">
    <w:name w:val="ListLabel 69"/>
    <w:rsid w:val="00B52BDA"/>
    <w:rPr>
      <w:rFonts w:cs="Arial"/>
      <w:b/>
    </w:rPr>
  </w:style>
  <w:style w:type="character" w:customStyle="1" w:styleId="ListLabel70">
    <w:name w:val="ListLabel 70"/>
    <w:rsid w:val="00B52BDA"/>
    <w:rPr>
      <w:i w:val="0"/>
    </w:rPr>
  </w:style>
  <w:style w:type="character" w:customStyle="1" w:styleId="WW-Lbjegyzet-karakterek">
    <w:name w:val="WW-Lábjegyzet-karakterek"/>
    <w:rsid w:val="00B52BDA"/>
  </w:style>
  <w:style w:type="character" w:customStyle="1" w:styleId="WW-Vgjegyzet-karakterek">
    <w:name w:val="WW-Végjegyzet-karakterek"/>
    <w:rsid w:val="00B52BDA"/>
  </w:style>
  <w:style w:type="character" w:customStyle="1" w:styleId="Lbjegyzet-hivatkozs11">
    <w:name w:val="Lábjegyzet-hivatkozás11"/>
    <w:rsid w:val="00B52BDA"/>
    <w:rPr>
      <w:vertAlign w:val="superscript"/>
    </w:rPr>
  </w:style>
  <w:style w:type="character" w:customStyle="1" w:styleId="Vgjegyzet-hivatkozs1">
    <w:name w:val="Végjegyzet-hivatkozás1"/>
    <w:rsid w:val="00B52BDA"/>
    <w:rPr>
      <w:vertAlign w:val="superscript"/>
    </w:rPr>
  </w:style>
  <w:style w:type="character" w:customStyle="1" w:styleId="Szvegtrzs3Char1">
    <w:name w:val="Szövegtörzs 3 Char1"/>
    <w:rsid w:val="00B52BDA"/>
    <w:rPr>
      <w:rFonts w:ascii="Arial" w:eastAsia="Calibri" w:hAnsi="Arial" w:cs="Arial"/>
      <w:color w:val="000000"/>
      <w:kern w:val="1"/>
      <w:sz w:val="16"/>
      <w:szCs w:val="16"/>
    </w:rPr>
  </w:style>
  <w:style w:type="character" w:customStyle="1" w:styleId="Szvegtrzsbehzssal3Char1">
    <w:name w:val="Szövegtörzs behúzással 3 Char1"/>
    <w:rsid w:val="00B52BDA"/>
    <w:rPr>
      <w:rFonts w:ascii="Arial" w:eastAsia="Calibri" w:hAnsi="Arial" w:cs="Arial"/>
      <w:color w:val="000000"/>
      <w:kern w:val="1"/>
      <w:sz w:val="16"/>
      <w:szCs w:val="16"/>
    </w:rPr>
  </w:style>
  <w:style w:type="character" w:customStyle="1" w:styleId="Jegyzethivatkozs11">
    <w:name w:val="Jegyzethivatkozás11"/>
    <w:rsid w:val="00B52BDA"/>
    <w:rPr>
      <w:sz w:val="16"/>
      <w:szCs w:val="16"/>
    </w:rPr>
  </w:style>
  <w:style w:type="character" w:customStyle="1" w:styleId="JegyzetszvegChar1">
    <w:name w:val="Jegyzetszöveg Char1"/>
    <w:rsid w:val="00B52BDA"/>
    <w:rPr>
      <w:rFonts w:ascii="Arial" w:eastAsia="Calibri" w:hAnsi="Arial" w:cs="Arial"/>
      <w:color w:val="000000"/>
      <w:kern w:val="1"/>
    </w:rPr>
  </w:style>
  <w:style w:type="character" w:customStyle="1" w:styleId="MegjegyzstrgyaChar">
    <w:name w:val="Megjegyzés tárgya Char"/>
    <w:rsid w:val="00B52BDA"/>
    <w:rPr>
      <w:rFonts w:ascii="Arial" w:eastAsia="Calibri" w:hAnsi="Arial" w:cs="Arial"/>
      <w:b/>
      <w:bCs/>
      <w:color w:val="000000"/>
      <w:kern w:val="1"/>
    </w:rPr>
  </w:style>
  <w:style w:type="character" w:customStyle="1" w:styleId="BuborkszvegChar">
    <w:name w:val="Buborékszöveg Char"/>
    <w:rsid w:val="00B52BDA"/>
    <w:rPr>
      <w:rFonts w:ascii="Segoe UI" w:eastAsia="Calibri" w:hAnsi="Segoe UI" w:cs="Segoe UI"/>
      <w:color w:val="000000"/>
      <w:kern w:val="1"/>
      <w:sz w:val="18"/>
      <w:szCs w:val="18"/>
    </w:rPr>
  </w:style>
  <w:style w:type="character" w:styleId="Lbjegyzet-hivatkozs">
    <w:name w:val="footnote reference"/>
    <w:aliases w:val="BVI fnr,Footnote symbol,Times 10 Point,Exposant 3 Point,Footnote Reference Number, Exposant 3 Point,16 Point,Superscript 6 Point"/>
    <w:uiPriority w:val="99"/>
    <w:rsid w:val="00B52BDA"/>
    <w:rPr>
      <w:vertAlign w:val="superscript"/>
    </w:rPr>
  </w:style>
  <w:style w:type="character" w:styleId="Vgjegyzet-hivatkozs">
    <w:name w:val="endnote reference"/>
    <w:rsid w:val="00B52BDA"/>
    <w:rPr>
      <w:vertAlign w:val="superscript"/>
    </w:rPr>
  </w:style>
  <w:style w:type="paragraph" w:customStyle="1" w:styleId="Cmsor">
    <w:name w:val="Címsor"/>
    <w:basedOn w:val="Norml"/>
    <w:next w:val="Szvegtrzs"/>
    <w:rsid w:val="00B52BDA"/>
    <w:pPr>
      <w:keepNext/>
      <w:spacing w:before="240" w:after="120"/>
    </w:pPr>
    <w:rPr>
      <w:rFonts w:eastAsia="SimSun" w:cs="Mangal"/>
      <w:sz w:val="28"/>
      <w:szCs w:val="28"/>
    </w:rPr>
  </w:style>
  <w:style w:type="paragraph" w:styleId="Szvegtrzs">
    <w:name w:val="Body Text"/>
    <w:basedOn w:val="Norml"/>
    <w:rsid w:val="00B52BDA"/>
    <w:pPr>
      <w:widowControl w:val="0"/>
      <w:tabs>
        <w:tab w:val="left" w:pos="1134"/>
        <w:tab w:val="left" w:pos="3119"/>
      </w:tabs>
      <w:spacing w:after="0" w:line="100" w:lineRule="atLeast"/>
      <w:jc w:val="center"/>
    </w:pPr>
    <w:rPr>
      <w:rFonts w:eastAsia="Times New Roman"/>
      <w:b/>
      <w:sz w:val="48"/>
      <w:szCs w:val="20"/>
    </w:rPr>
  </w:style>
  <w:style w:type="paragraph" w:styleId="Lista">
    <w:name w:val="List"/>
    <w:basedOn w:val="Szvegtrzs"/>
    <w:rsid w:val="00B52BDA"/>
    <w:rPr>
      <w:rFonts w:cs="Mangal"/>
    </w:rPr>
  </w:style>
  <w:style w:type="paragraph" w:styleId="Kpalrs">
    <w:name w:val="caption"/>
    <w:basedOn w:val="Norml"/>
    <w:qFormat/>
    <w:rsid w:val="00B52BDA"/>
    <w:pPr>
      <w:suppressLineNumbers/>
      <w:spacing w:before="120" w:after="120"/>
    </w:pPr>
    <w:rPr>
      <w:rFonts w:cs="Mangal"/>
      <w:i/>
      <w:iCs/>
    </w:rPr>
  </w:style>
  <w:style w:type="paragraph" w:customStyle="1" w:styleId="Trgymutat">
    <w:name w:val="Tárgymutató"/>
    <w:basedOn w:val="Norml"/>
    <w:rsid w:val="00B52BDA"/>
    <w:pPr>
      <w:suppressLineNumbers/>
    </w:pPr>
    <w:rPr>
      <w:rFonts w:cs="Mangal"/>
    </w:rPr>
  </w:style>
  <w:style w:type="paragraph" w:customStyle="1" w:styleId="Szvegtrzs31">
    <w:name w:val="Szövegtörzs 31"/>
    <w:basedOn w:val="Norml"/>
    <w:uiPriority w:val="99"/>
    <w:rsid w:val="00B52BDA"/>
    <w:pPr>
      <w:suppressAutoHyphens w:val="0"/>
      <w:spacing w:after="120"/>
      <w:textAlignment w:val="auto"/>
    </w:pPr>
    <w:rPr>
      <w:rFonts w:ascii="Times New Roman" w:eastAsia="Times New Roman" w:hAnsi="Times New Roman" w:cs="Times New Roman"/>
      <w:color w:val="auto"/>
      <w:sz w:val="16"/>
      <w:szCs w:val="16"/>
    </w:rPr>
  </w:style>
  <w:style w:type="paragraph" w:customStyle="1" w:styleId="Szvegtrzsbehzssal31">
    <w:name w:val="Szövegtörzs behúzással 31"/>
    <w:basedOn w:val="Norml"/>
    <w:rsid w:val="00B52BDA"/>
    <w:pPr>
      <w:suppressAutoHyphens w:val="0"/>
      <w:spacing w:after="120"/>
      <w:ind w:left="283"/>
      <w:textAlignment w:val="auto"/>
    </w:pPr>
    <w:rPr>
      <w:rFonts w:ascii="Times New Roman" w:eastAsia="Times New Roman" w:hAnsi="Times New Roman" w:cs="Times New Roman"/>
      <w:color w:val="auto"/>
      <w:sz w:val="16"/>
      <w:szCs w:val="16"/>
    </w:rPr>
  </w:style>
  <w:style w:type="paragraph" w:customStyle="1" w:styleId="Kpalrs1">
    <w:name w:val="Képaláírás1"/>
    <w:basedOn w:val="Norml"/>
    <w:rsid w:val="00B52BDA"/>
    <w:pPr>
      <w:suppressLineNumbers/>
      <w:spacing w:before="120" w:after="120"/>
    </w:pPr>
    <w:rPr>
      <w:rFonts w:cs="Mangal"/>
      <w:i/>
      <w:iCs/>
    </w:rPr>
  </w:style>
  <w:style w:type="paragraph" w:customStyle="1" w:styleId="Listaszerbekezds1">
    <w:name w:val="Listaszerű bekezdés1"/>
    <w:basedOn w:val="Norml"/>
    <w:rsid w:val="00B52BDA"/>
    <w:pPr>
      <w:spacing w:before="120" w:after="120" w:line="100" w:lineRule="atLeast"/>
      <w:ind w:left="720"/>
      <w:contextualSpacing/>
      <w:jc w:val="both"/>
    </w:pPr>
    <w:rPr>
      <w:rFonts w:ascii="Verdana" w:hAnsi="Verdana" w:cs="Verdana"/>
    </w:rPr>
  </w:style>
  <w:style w:type="paragraph" w:customStyle="1" w:styleId="standard">
    <w:name w:val="standard"/>
    <w:basedOn w:val="Norml"/>
    <w:link w:val="standardChar"/>
    <w:rsid w:val="00B52BDA"/>
    <w:pPr>
      <w:spacing w:before="28" w:after="28" w:line="100" w:lineRule="atLeast"/>
    </w:pPr>
    <w:rPr>
      <w:rFonts w:ascii="Times New Roman" w:eastAsia="Times New Roman" w:hAnsi="Times New Roman" w:cs="Times New Roman"/>
    </w:rPr>
  </w:style>
  <w:style w:type="paragraph" w:styleId="lfej">
    <w:name w:val="header"/>
    <w:basedOn w:val="Norml"/>
    <w:rsid w:val="00B52BDA"/>
    <w:pPr>
      <w:suppressLineNumbers/>
      <w:tabs>
        <w:tab w:val="center" w:pos="4513"/>
        <w:tab w:val="right" w:pos="9026"/>
      </w:tabs>
    </w:pPr>
  </w:style>
  <w:style w:type="paragraph" w:styleId="llb">
    <w:name w:val="footer"/>
    <w:basedOn w:val="Norml"/>
    <w:uiPriority w:val="99"/>
    <w:rsid w:val="00B52BDA"/>
    <w:pPr>
      <w:suppressLineNumbers/>
      <w:tabs>
        <w:tab w:val="center" w:pos="4513"/>
        <w:tab w:val="right" w:pos="9026"/>
      </w:tabs>
    </w:pPr>
  </w:style>
  <w:style w:type="paragraph" w:customStyle="1" w:styleId="NormlWeb1">
    <w:name w:val="Normál (Web)1"/>
    <w:basedOn w:val="Norml"/>
    <w:rsid w:val="00B52BDA"/>
    <w:pPr>
      <w:spacing w:before="28" w:after="28" w:line="100" w:lineRule="atLeast"/>
    </w:pPr>
    <w:rPr>
      <w:rFonts w:ascii="Times New Roman" w:eastAsia="Times New Roman" w:hAnsi="Times New Roman" w:cs="Times New Roman"/>
    </w:rPr>
  </w:style>
  <w:style w:type="paragraph" w:customStyle="1" w:styleId="modszerszoveg">
    <w:name w:val="modszer_szoveg"/>
    <w:basedOn w:val="Norml"/>
    <w:rsid w:val="00B52BDA"/>
    <w:pPr>
      <w:spacing w:before="240" w:after="0" w:line="100" w:lineRule="atLeast"/>
      <w:ind w:left="720"/>
      <w:jc w:val="both"/>
    </w:pPr>
    <w:rPr>
      <w:rFonts w:ascii="Bookman Old Style" w:eastAsia="Times New Roman" w:hAnsi="Bookman Old Style" w:cs="Bookman Old Style"/>
    </w:rPr>
  </w:style>
  <w:style w:type="paragraph" w:customStyle="1" w:styleId="Hivatkozsjegyzk-fej1">
    <w:name w:val="Hivatkozásjegyzék-fej1"/>
    <w:basedOn w:val="Cmsor1"/>
    <w:rsid w:val="00B52BDA"/>
    <w:pPr>
      <w:keepLines/>
      <w:suppressLineNumbers/>
      <w:spacing w:before="480" w:after="0"/>
    </w:pPr>
    <w:rPr>
      <w:color w:val="365F91"/>
      <w:sz w:val="28"/>
      <w:szCs w:val="28"/>
    </w:rPr>
  </w:style>
  <w:style w:type="paragraph" w:styleId="TJ1">
    <w:name w:val="toc 1"/>
    <w:basedOn w:val="Norml"/>
    <w:rsid w:val="00B52BDA"/>
    <w:pPr>
      <w:tabs>
        <w:tab w:val="right" w:leader="dot" w:pos="9638"/>
      </w:tabs>
    </w:pPr>
  </w:style>
  <w:style w:type="paragraph" w:customStyle="1" w:styleId="Lbjegyzetszveg1">
    <w:name w:val="Lábjegyzetszöveg1"/>
    <w:basedOn w:val="Norml"/>
    <w:rsid w:val="00B52BDA"/>
    <w:pPr>
      <w:spacing w:after="0" w:line="100" w:lineRule="atLeast"/>
    </w:pPr>
    <w:rPr>
      <w:rFonts w:eastAsia="Times New Roman"/>
      <w:sz w:val="20"/>
      <w:szCs w:val="20"/>
    </w:rPr>
  </w:style>
  <w:style w:type="paragraph" w:customStyle="1" w:styleId="OkeanBehuzas">
    <w:name w:val="Okean_Behuzas"/>
    <w:basedOn w:val="Norml"/>
    <w:rsid w:val="00B52BDA"/>
    <w:pPr>
      <w:spacing w:after="60" w:line="360" w:lineRule="exact"/>
      <w:ind w:left="567"/>
      <w:jc w:val="both"/>
    </w:pPr>
    <w:rPr>
      <w:rFonts w:eastAsia="Times New Roman"/>
    </w:rPr>
  </w:style>
  <w:style w:type="paragraph" w:customStyle="1" w:styleId="Listaszerbekezds12">
    <w:name w:val="Listaszerű bekezdés12"/>
    <w:basedOn w:val="Norml"/>
    <w:qFormat/>
    <w:rsid w:val="00B52BDA"/>
    <w:pPr>
      <w:spacing w:after="0" w:line="100" w:lineRule="atLeast"/>
      <w:ind w:left="720"/>
      <w:contextualSpacing/>
    </w:pPr>
    <w:rPr>
      <w:rFonts w:ascii="Times New Roman" w:eastAsia="Times New Roman" w:hAnsi="Times New Roman" w:cs="Times New Roman"/>
      <w:lang w:val="en-GB"/>
    </w:rPr>
  </w:style>
  <w:style w:type="paragraph" w:customStyle="1" w:styleId="CharCharCharChar">
    <w:name w:val="Char Char Char Char"/>
    <w:basedOn w:val="Norml"/>
    <w:rsid w:val="00B52BDA"/>
    <w:pPr>
      <w:spacing w:after="160" w:line="240" w:lineRule="exact"/>
    </w:pPr>
    <w:rPr>
      <w:rFonts w:ascii="Verdana" w:eastAsia="Times New Roman" w:hAnsi="Verdana" w:cs="Verdana"/>
      <w:sz w:val="20"/>
      <w:szCs w:val="20"/>
      <w:lang w:val="en-US"/>
    </w:rPr>
  </w:style>
  <w:style w:type="paragraph" w:customStyle="1" w:styleId="Char">
    <w:name w:val="Char"/>
    <w:basedOn w:val="Norml"/>
    <w:rsid w:val="00B52BDA"/>
    <w:pPr>
      <w:widowControl w:val="0"/>
      <w:spacing w:after="160" w:line="240" w:lineRule="exact"/>
    </w:pPr>
    <w:rPr>
      <w:rFonts w:ascii="Verdana" w:eastAsia="Times New Roman" w:hAnsi="Verdana" w:cs="Verdana"/>
      <w:sz w:val="20"/>
      <w:szCs w:val="20"/>
      <w:lang w:val="en-US"/>
    </w:rPr>
  </w:style>
  <w:style w:type="paragraph" w:customStyle="1" w:styleId="Jegyzetszveg1">
    <w:name w:val="Jegyzetszöveg1"/>
    <w:basedOn w:val="Norml"/>
    <w:rsid w:val="00B52BDA"/>
    <w:rPr>
      <w:sz w:val="20"/>
      <w:szCs w:val="20"/>
    </w:rPr>
  </w:style>
  <w:style w:type="paragraph" w:customStyle="1" w:styleId="Megjegyzstrgya1">
    <w:name w:val="Megjegyzés tárgya1"/>
    <w:basedOn w:val="Jegyzetszveg1"/>
    <w:rsid w:val="00B52BDA"/>
    <w:rPr>
      <w:b/>
      <w:bCs/>
    </w:rPr>
  </w:style>
  <w:style w:type="paragraph" w:customStyle="1" w:styleId="Buborkszveg1">
    <w:name w:val="Buborékszöveg1"/>
    <w:basedOn w:val="Norml"/>
    <w:rsid w:val="00B52BDA"/>
    <w:rPr>
      <w:rFonts w:ascii="Tahoma" w:hAnsi="Tahoma" w:cs="Tahoma"/>
      <w:sz w:val="16"/>
      <w:szCs w:val="16"/>
    </w:rPr>
  </w:style>
  <w:style w:type="paragraph" w:styleId="Cm">
    <w:name w:val="Title"/>
    <w:basedOn w:val="Norml"/>
    <w:next w:val="Alcm"/>
    <w:link w:val="CmChar"/>
    <w:qFormat/>
    <w:rsid w:val="00B52BDA"/>
    <w:pPr>
      <w:widowControl w:val="0"/>
      <w:tabs>
        <w:tab w:val="left" w:pos="284"/>
        <w:tab w:val="left" w:pos="567"/>
        <w:tab w:val="left" w:pos="851"/>
        <w:tab w:val="left" w:pos="1134"/>
      </w:tabs>
      <w:spacing w:after="0" w:line="100" w:lineRule="atLeast"/>
      <w:jc w:val="center"/>
    </w:pPr>
    <w:rPr>
      <w:rFonts w:ascii="Times New Roman" w:eastAsia="Times New Roman" w:hAnsi="Times New Roman" w:cs="Times New Roman"/>
      <w:b/>
      <w:bCs/>
      <w:lang w:val="en-AU"/>
    </w:rPr>
  </w:style>
  <w:style w:type="paragraph" w:styleId="Alcm">
    <w:name w:val="Subtitle"/>
    <w:basedOn w:val="Norml"/>
    <w:next w:val="Szvegtrzs"/>
    <w:qFormat/>
    <w:rsid w:val="00B52BDA"/>
    <w:pPr>
      <w:spacing w:after="60"/>
      <w:jc w:val="center"/>
    </w:pPr>
    <w:rPr>
      <w:rFonts w:ascii="Cambria" w:eastAsia="Times New Roman" w:hAnsi="Cambria" w:cs="Cambria"/>
      <w:i/>
      <w:iCs/>
    </w:rPr>
  </w:style>
  <w:style w:type="paragraph" w:customStyle="1" w:styleId="Stlus1">
    <w:name w:val="Stílus1"/>
    <w:basedOn w:val="Norml"/>
    <w:rsid w:val="00B52BDA"/>
    <w:pPr>
      <w:spacing w:before="40" w:after="40" w:line="100" w:lineRule="atLeast"/>
      <w:jc w:val="both"/>
    </w:pPr>
    <w:rPr>
      <w:rFonts w:ascii="Times New Roman" w:eastAsia="Times New Roman" w:hAnsi="Times New Roman" w:cs="Times New Roman"/>
    </w:rPr>
  </w:style>
  <w:style w:type="paragraph" w:customStyle="1" w:styleId="Szvegtrzs32">
    <w:name w:val="Szövegtörzs 32"/>
    <w:basedOn w:val="Norml"/>
    <w:uiPriority w:val="99"/>
    <w:rsid w:val="00B52BDA"/>
    <w:pPr>
      <w:spacing w:after="120"/>
    </w:pPr>
    <w:rPr>
      <w:sz w:val="16"/>
      <w:szCs w:val="16"/>
    </w:rPr>
  </w:style>
  <w:style w:type="paragraph" w:customStyle="1" w:styleId="Csakszveg1">
    <w:name w:val="Csak szöveg1"/>
    <w:basedOn w:val="Norml"/>
    <w:rsid w:val="00B52BDA"/>
    <w:pPr>
      <w:spacing w:after="0" w:line="100" w:lineRule="atLeast"/>
    </w:pPr>
    <w:rPr>
      <w:rFonts w:ascii="Courier New" w:eastAsia="Times New Roman" w:hAnsi="Courier New" w:cs="Courier New"/>
      <w:sz w:val="20"/>
      <w:szCs w:val="20"/>
    </w:rPr>
  </w:style>
  <w:style w:type="paragraph" w:styleId="Szvegtrzsbehzssal">
    <w:name w:val="Body Text Indent"/>
    <w:basedOn w:val="Norml"/>
    <w:rsid w:val="00B52BDA"/>
    <w:pPr>
      <w:spacing w:after="120"/>
      <w:ind w:left="283"/>
    </w:pPr>
  </w:style>
  <w:style w:type="paragraph" w:customStyle="1" w:styleId="Listaszerbekezds3">
    <w:name w:val="Listaszerű bekezdés3"/>
    <w:basedOn w:val="Norml"/>
    <w:rsid w:val="00B52BDA"/>
    <w:pPr>
      <w:spacing w:before="120" w:after="120" w:line="100" w:lineRule="atLeast"/>
      <w:ind w:left="720"/>
      <w:contextualSpacing/>
      <w:jc w:val="both"/>
    </w:pPr>
    <w:rPr>
      <w:rFonts w:ascii="Verdana" w:eastAsia="Times New Roman" w:hAnsi="Verdana" w:cs="Verdana"/>
    </w:rPr>
  </w:style>
  <w:style w:type="paragraph" w:customStyle="1" w:styleId="BodyText26">
    <w:name w:val="Body Text 26"/>
    <w:basedOn w:val="Norml"/>
    <w:rsid w:val="00B52BDA"/>
    <w:pPr>
      <w:spacing w:after="0" w:line="100" w:lineRule="atLeast"/>
      <w:ind w:left="360"/>
    </w:pPr>
    <w:rPr>
      <w:rFonts w:ascii="Times New Roman" w:eastAsia="Times New Roman" w:hAnsi="Times New Roman" w:cs="Times New Roman"/>
      <w:sz w:val="20"/>
      <w:szCs w:val="20"/>
    </w:rPr>
  </w:style>
  <w:style w:type="paragraph" w:customStyle="1" w:styleId="cm0">
    <w:name w:val="cím"/>
    <w:basedOn w:val="Norml"/>
    <w:rsid w:val="00B52BDA"/>
    <w:pPr>
      <w:widowControl w:val="0"/>
      <w:tabs>
        <w:tab w:val="left" w:pos="1800"/>
        <w:tab w:val="left" w:leader="underscore" w:pos="5760"/>
      </w:tabs>
      <w:spacing w:after="0" w:line="360" w:lineRule="auto"/>
    </w:pPr>
    <w:rPr>
      <w:rFonts w:ascii="CG Times" w:eastAsia="Times New Roman" w:hAnsi="CG Times" w:cs="CG Times"/>
      <w:szCs w:val="20"/>
      <w:lang w:val="en-GB"/>
    </w:rPr>
  </w:style>
  <w:style w:type="paragraph" w:customStyle="1" w:styleId="Vltozat1">
    <w:name w:val="Változat1"/>
    <w:rsid w:val="00B52BDA"/>
    <w:pPr>
      <w:suppressAutoHyphens/>
    </w:pPr>
    <w:rPr>
      <w:rFonts w:ascii="Calibri" w:eastAsia="Calibri" w:hAnsi="Calibri" w:cs="Calibri"/>
      <w:color w:val="00000A"/>
      <w:kern w:val="1"/>
      <w:sz w:val="22"/>
      <w:szCs w:val="22"/>
      <w:lang w:eastAsia="zh-CN"/>
    </w:rPr>
  </w:style>
  <w:style w:type="paragraph" w:customStyle="1" w:styleId="Normlbehzs1">
    <w:name w:val="Normál behúzás1"/>
    <w:basedOn w:val="Norml"/>
    <w:rsid w:val="00B52BDA"/>
    <w:pPr>
      <w:spacing w:before="120" w:after="120" w:line="100" w:lineRule="atLeast"/>
      <w:ind w:left="708" w:firstLine="284"/>
      <w:jc w:val="both"/>
    </w:pPr>
    <w:rPr>
      <w:rFonts w:eastAsia="Times New Roman"/>
      <w:sz w:val="20"/>
      <w:szCs w:val="20"/>
    </w:rPr>
  </w:style>
  <w:style w:type="paragraph" w:customStyle="1" w:styleId="bek-1">
    <w:name w:val="bek-1"/>
    <w:basedOn w:val="Norml"/>
    <w:rsid w:val="00B52BDA"/>
    <w:pPr>
      <w:keepLines/>
      <w:tabs>
        <w:tab w:val="left" w:pos="4958"/>
      </w:tabs>
      <w:spacing w:before="360" w:after="120" w:line="100" w:lineRule="atLeast"/>
      <w:ind w:left="992" w:hanging="992"/>
      <w:jc w:val="both"/>
    </w:pPr>
    <w:rPr>
      <w:rFonts w:eastAsia="Times New Roman"/>
      <w:sz w:val="20"/>
      <w:szCs w:val="20"/>
    </w:rPr>
  </w:style>
  <w:style w:type="paragraph" w:customStyle="1" w:styleId="rub2">
    <w:name w:val="rub2"/>
    <w:basedOn w:val="Norml"/>
    <w:rsid w:val="00B52BDA"/>
    <w:pPr>
      <w:spacing w:after="0" w:line="100" w:lineRule="atLeast"/>
      <w:ind w:right="-596"/>
    </w:pPr>
    <w:rPr>
      <w:rFonts w:ascii="&amp;#39" w:eastAsia="Times New Roman" w:hAnsi="&amp;#39" w:cs="&amp;#39"/>
      <w:smallCaps/>
    </w:rPr>
  </w:style>
  <w:style w:type="paragraph" w:customStyle="1" w:styleId="Normlbehzs2">
    <w:name w:val="Normál behúzás2"/>
    <w:basedOn w:val="Norml"/>
    <w:rsid w:val="00B52BDA"/>
    <w:pPr>
      <w:spacing w:before="120" w:after="120" w:line="100" w:lineRule="atLeast"/>
      <w:ind w:left="708" w:firstLine="284"/>
      <w:jc w:val="both"/>
    </w:pPr>
    <w:rPr>
      <w:rFonts w:eastAsia="Times New Roman"/>
    </w:rPr>
  </w:style>
  <w:style w:type="paragraph" w:customStyle="1" w:styleId="HTML-kntformzott1">
    <w:name w:val="HTML-ként formázott1"/>
    <w:basedOn w:val="Norml"/>
    <w:rsid w:val="00B52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sz w:val="20"/>
      <w:szCs w:val="20"/>
    </w:rPr>
  </w:style>
  <w:style w:type="paragraph" w:customStyle="1" w:styleId="Szvegtrzsbehzssal32">
    <w:name w:val="Szövegtörzs behúzással 32"/>
    <w:basedOn w:val="Norml"/>
    <w:uiPriority w:val="99"/>
    <w:rsid w:val="00B52BDA"/>
    <w:pPr>
      <w:spacing w:after="120"/>
      <w:ind w:left="283"/>
    </w:pPr>
    <w:rPr>
      <w:sz w:val="16"/>
      <w:szCs w:val="16"/>
    </w:rPr>
  </w:style>
  <w:style w:type="paragraph" w:customStyle="1" w:styleId="cvnormal">
    <w:name w:val="cvnormal"/>
    <w:basedOn w:val="Norml"/>
    <w:rsid w:val="00B52BDA"/>
    <w:pPr>
      <w:spacing w:before="28" w:after="28" w:line="100" w:lineRule="atLeast"/>
    </w:pPr>
    <w:rPr>
      <w:rFonts w:ascii="Times New Roman" w:hAnsi="Times New Roman" w:cs="Times New Roman"/>
    </w:rPr>
  </w:style>
  <w:style w:type="paragraph" w:customStyle="1" w:styleId="Norml1">
    <w:name w:val="Normál 1"/>
    <w:basedOn w:val="Norml"/>
    <w:rsid w:val="00B52BDA"/>
    <w:pPr>
      <w:suppressAutoHyphens w:val="0"/>
      <w:jc w:val="both"/>
    </w:pPr>
    <w:rPr>
      <w:rFonts w:ascii="Calibri" w:hAnsi="Calibri" w:cs="Calibri"/>
      <w:sz w:val="20"/>
      <w:szCs w:val="20"/>
    </w:rPr>
  </w:style>
  <w:style w:type="paragraph" w:customStyle="1" w:styleId="Nincstrkz1">
    <w:name w:val="Nincs térköz1"/>
    <w:rsid w:val="00B52BDA"/>
    <w:pPr>
      <w:suppressAutoHyphens/>
    </w:pPr>
    <w:rPr>
      <w:rFonts w:ascii="Calibri" w:eastAsia="Calibri" w:hAnsi="Calibri" w:cs="font363"/>
      <w:color w:val="00000A"/>
      <w:kern w:val="1"/>
      <w:sz w:val="22"/>
      <w:szCs w:val="22"/>
      <w:lang w:eastAsia="zh-CN"/>
    </w:r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Norml"/>
    <w:link w:val="LbjegyzetszvegChar2"/>
    <w:uiPriority w:val="99"/>
    <w:rsid w:val="00B52BDA"/>
    <w:pPr>
      <w:suppressLineNumbers/>
      <w:ind w:left="339" w:hanging="339"/>
    </w:pPr>
    <w:rPr>
      <w:sz w:val="20"/>
      <w:szCs w:val="20"/>
    </w:rPr>
  </w:style>
  <w:style w:type="paragraph" w:customStyle="1" w:styleId="Tblzattartalom">
    <w:name w:val="Táblázattartalom"/>
    <w:basedOn w:val="Norml"/>
    <w:rsid w:val="00B52BDA"/>
    <w:pPr>
      <w:suppressLineNumbers/>
    </w:pPr>
  </w:style>
  <w:style w:type="paragraph" w:customStyle="1" w:styleId="Tblzatfejlc">
    <w:name w:val="Táblázatfejléc"/>
    <w:basedOn w:val="Tblzattartalom"/>
    <w:rsid w:val="00B52BDA"/>
    <w:pPr>
      <w:jc w:val="center"/>
    </w:pPr>
    <w:rPr>
      <w:b/>
      <w:bCs/>
    </w:rPr>
  </w:style>
  <w:style w:type="paragraph" w:styleId="Listaszerbekezds">
    <w:name w:val="List Paragraph"/>
    <w:aliases w:val="Welt L,lista_2,List Paragraph à moi,Dot pt,No Spacing1,List Paragraph Char Char Char,Indicator Text,Numbered Para 1,Számozott lista 1,Eszeri felsorolás,Bullet_1,List Paragraph,Bullet List,FooterText,numbered,Paragraphe de liste1,列出段落"/>
    <w:basedOn w:val="Norml"/>
    <w:link w:val="ListaszerbekezdsChar"/>
    <w:uiPriority w:val="34"/>
    <w:qFormat/>
    <w:rsid w:val="00B52BDA"/>
    <w:pPr>
      <w:suppressAutoHyphens w:val="0"/>
      <w:spacing w:before="120" w:after="120" w:line="240" w:lineRule="auto"/>
      <w:ind w:left="720"/>
      <w:contextualSpacing/>
      <w:jc w:val="both"/>
      <w:textAlignment w:val="auto"/>
    </w:pPr>
    <w:rPr>
      <w:rFonts w:ascii="Verdana" w:hAnsi="Verdana" w:cs="Times New Roman"/>
      <w:color w:val="auto"/>
      <w:sz w:val="22"/>
    </w:rPr>
  </w:style>
  <w:style w:type="paragraph" w:styleId="NormlWeb">
    <w:name w:val="Normal (Web)"/>
    <w:aliases w:val="Normál (Web) Char Char Char Char Char Char Char,Normál (Web) Char Char Char Char Char Char Char Char Char,Normál (Web) Char Char Char Char Char Char Char Char Char Char Char Char Char Char,Normál (Web)2,Footnote Text Char"/>
    <w:basedOn w:val="Norml"/>
    <w:link w:val="NormlWebChar"/>
    <w:uiPriority w:val="99"/>
    <w:qFormat/>
    <w:rsid w:val="00B52BDA"/>
    <w:pPr>
      <w:suppressAutoHyphens w:val="0"/>
      <w:spacing w:before="280" w:after="280" w:line="240" w:lineRule="auto"/>
      <w:textAlignment w:val="auto"/>
    </w:pPr>
    <w:rPr>
      <w:rFonts w:ascii="Times New Roman" w:eastAsia="Times New Roman" w:hAnsi="Times New Roman" w:cs="Times New Roman"/>
      <w:color w:val="auto"/>
    </w:rPr>
  </w:style>
  <w:style w:type="paragraph" w:customStyle="1" w:styleId="Norml10">
    <w:name w:val="Normál1"/>
    <w:rsid w:val="00B52BDA"/>
    <w:pPr>
      <w:suppressAutoHyphens/>
      <w:autoSpaceDE w:val="0"/>
    </w:pPr>
    <w:rPr>
      <w:rFonts w:ascii="Arial" w:eastAsia="Calibri" w:hAnsi="Arial" w:cs="Arial"/>
      <w:color w:val="000000"/>
      <w:sz w:val="24"/>
      <w:szCs w:val="24"/>
      <w:lang w:eastAsia="zh-CN"/>
    </w:rPr>
  </w:style>
  <w:style w:type="paragraph" w:customStyle="1" w:styleId="Jegyzetszveg11">
    <w:name w:val="Jegyzetszöveg11"/>
    <w:basedOn w:val="Norml"/>
    <w:rsid w:val="00B52BDA"/>
    <w:rPr>
      <w:sz w:val="20"/>
      <w:szCs w:val="20"/>
    </w:rPr>
  </w:style>
  <w:style w:type="paragraph" w:styleId="Megjegyzstrgya">
    <w:name w:val="annotation subject"/>
    <w:basedOn w:val="Jegyzetszveg11"/>
    <w:next w:val="Jegyzetszveg11"/>
    <w:rsid w:val="00B52BDA"/>
    <w:rPr>
      <w:b/>
      <w:bCs/>
    </w:rPr>
  </w:style>
  <w:style w:type="paragraph" w:styleId="Buborkszveg">
    <w:name w:val="Balloon Text"/>
    <w:basedOn w:val="Norml"/>
    <w:rsid w:val="00B52BDA"/>
    <w:pPr>
      <w:spacing w:after="0" w:line="240" w:lineRule="auto"/>
    </w:pPr>
    <w:rPr>
      <w:rFonts w:ascii="Segoe UI" w:hAnsi="Segoe UI" w:cs="Segoe UI"/>
      <w:sz w:val="18"/>
      <w:szCs w:val="18"/>
    </w:rPr>
  </w:style>
  <w:style w:type="paragraph" w:customStyle="1" w:styleId="WW-Alaprtelmezett">
    <w:name w:val="WW-Alapértelmezett"/>
    <w:rsid w:val="00B52BDA"/>
    <w:pPr>
      <w:tabs>
        <w:tab w:val="left" w:pos="708"/>
      </w:tabs>
      <w:suppressAutoHyphens/>
      <w:spacing w:after="200" w:line="276" w:lineRule="auto"/>
    </w:pPr>
    <w:rPr>
      <w:rFonts w:ascii="Arial" w:eastAsia="Calibri" w:hAnsi="Arial" w:cs="Arial"/>
      <w:bCs/>
      <w:color w:val="000000"/>
      <w:sz w:val="24"/>
      <w:szCs w:val="24"/>
      <w:lang w:eastAsia="zh-CN"/>
    </w:rPr>
  </w:style>
  <w:style w:type="paragraph" w:styleId="Normlbehzs">
    <w:name w:val="Normal Indent"/>
    <w:basedOn w:val="Norml"/>
    <w:rsid w:val="00C45123"/>
    <w:pPr>
      <w:suppressAutoHyphens w:val="0"/>
      <w:spacing w:before="120" w:after="120" w:line="240" w:lineRule="auto"/>
      <w:ind w:left="708" w:firstLine="284"/>
      <w:jc w:val="both"/>
      <w:textAlignment w:val="auto"/>
    </w:pPr>
    <w:rPr>
      <w:rFonts w:eastAsia="Times New Roman"/>
      <w:kern w:val="0"/>
      <w:sz w:val="22"/>
      <w:szCs w:val="22"/>
      <w:lang w:eastAsia="hu-HU"/>
    </w:rPr>
  </w:style>
  <w:style w:type="paragraph" w:styleId="HTML-kntformzott">
    <w:name w:val="HTML Preformatted"/>
    <w:basedOn w:val="Norml"/>
    <w:link w:val="HTML-kntformzottChar"/>
    <w:unhideWhenUsed/>
    <w:rsid w:val="00C45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HTML-kntformzottChar1">
    <w:name w:val="HTML-ként formázott Char1"/>
    <w:uiPriority w:val="99"/>
    <w:semiHidden/>
    <w:rsid w:val="00C45123"/>
    <w:rPr>
      <w:rFonts w:ascii="Courier New" w:eastAsia="Calibri" w:hAnsi="Courier New" w:cs="Courier New"/>
      <w:color w:val="000000"/>
      <w:kern w:val="1"/>
      <w:lang w:eastAsia="zh-CN"/>
    </w:rPr>
  </w:style>
  <w:style w:type="character" w:styleId="Jegyzethivatkozs">
    <w:name w:val="annotation reference"/>
    <w:uiPriority w:val="99"/>
    <w:rsid w:val="00C45123"/>
    <w:rPr>
      <w:sz w:val="16"/>
      <w:szCs w:val="16"/>
    </w:rPr>
  </w:style>
  <w:style w:type="paragraph" w:styleId="Jegyzetszveg">
    <w:name w:val="annotation text"/>
    <w:basedOn w:val="Norml"/>
    <w:link w:val="JegyzetszvegChar"/>
    <w:uiPriority w:val="99"/>
    <w:rsid w:val="00C45123"/>
    <w:pPr>
      <w:suppressAutoHyphens w:val="0"/>
      <w:spacing w:before="240" w:after="0" w:line="240" w:lineRule="auto"/>
      <w:ind w:left="1134"/>
      <w:jc w:val="both"/>
      <w:textAlignment w:val="auto"/>
    </w:pPr>
    <w:rPr>
      <w:rFonts w:ascii="Times New Roman" w:eastAsia="Times New Roman" w:hAnsi="Times New Roman" w:cs="Times New Roman"/>
      <w:color w:val="auto"/>
      <w:kern w:val="0"/>
      <w:sz w:val="20"/>
      <w:szCs w:val="20"/>
      <w:lang w:eastAsia="hu-HU"/>
    </w:rPr>
  </w:style>
  <w:style w:type="character" w:customStyle="1" w:styleId="JegyzetszvegChar2">
    <w:name w:val="Jegyzetszöveg Char2"/>
    <w:uiPriority w:val="99"/>
    <w:rsid w:val="00C45123"/>
    <w:rPr>
      <w:rFonts w:ascii="Arial" w:eastAsia="Calibri" w:hAnsi="Arial" w:cs="Arial"/>
      <w:color w:val="000000"/>
      <w:kern w:val="1"/>
      <w:lang w:eastAsia="zh-CN"/>
    </w:rPr>
  </w:style>
  <w:style w:type="character" w:customStyle="1" w:styleId="CmChar">
    <w:name w:val="Cím Char"/>
    <w:link w:val="Cm"/>
    <w:rsid w:val="00115AA1"/>
    <w:rPr>
      <w:b/>
      <w:bCs/>
      <w:color w:val="000000"/>
      <w:kern w:val="1"/>
      <w:sz w:val="24"/>
      <w:szCs w:val="24"/>
      <w:lang w:val="en-AU" w:eastAsia="zh-CN"/>
    </w:rPr>
  </w:style>
  <w:style w:type="paragraph" w:customStyle="1" w:styleId="Stlus2">
    <w:name w:val="Stílus2"/>
    <w:link w:val="Stlus2Char"/>
    <w:autoRedefine/>
    <w:qFormat/>
    <w:rsid w:val="00CF2E92"/>
    <w:rPr>
      <w:rFonts w:ascii="Tahoma" w:eastAsia="Calibri" w:hAnsi="Tahoma" w:cs="Tahoma"/>
      <w:b/>
      <w:kern w:val="1"/>
      <w:sz w:val="21"/>
      <w:szCs w:val="21"/>
      <w:shd w:val="clear" w:color="auto" w:fill="FFFFFF"/>
      <w:lang w:eastAsia="zh-CN"/>
    </w:rPr>
  </w:style>
  <w:style w:type="character" w:customStyle="1" w:styleId="standardChar">
    <w:name w:val="standard Char"/>
    <w:link w:val="standard"/>
    <w:locked/>
    <w:rsid w:val="00AA014F"/>
    <w:rPr>
      <w:color w:val="000000"/>
      <w:kern w:val="1"/>
      <w:sz w:val="24"/>
      <w:szCs w:val="24"/>
      <w:lang w:eastAsia="zh-CN"/>
    </w:rPr>
  </w:style>
  <w:style w:type="character" w:customStyle="1" w:styleId="Stlus2Char">
    <w:name w:val="Stílus2 Char"/>
    <w:link w:val="Stlus2"/>
    <w:rsid w:val="00CF2E92"/>
    <w:rPr>
      <w:rFonts w:ascii="Tahoma" w:eastAsia="Calibri" w:hAnsi="Tahoma" w:cs="Tahoma"/>
      <w:b/>
      <w:kern w:val="1"/>
      <w:sz w:val="21"/>
      <w:szCs w:val="21"/>
      <w:lang w:eastAsia="zh-CN"/>
    </w:rPr>
  </w:style>
  <w:style w:type="character" w:styleId="Oldalszm">
    <w:name w:val="page number"/>
    <w:rsid w:val="005A77D6"/>
  </w:style>
  <w:style w:type="paragraph" w:styleId="Szvegtrzsbehzssal3">
    <w:name w:val="Body Text Indent 3"/>
    <w:basedOn w:val="Norml"/>
    <w:link w:val="Szvegtrzsbehzssal3Char"/>
    <w:uiPriority w:val="99"/>
    <w:unhideWhenUsed/>
    <w:rsid w:val="00806788"/>
    <w:pPr>
      <w:suppressAutoHyphens w:val="0"/>
      <w:spacing w:after="120"/>
      <w:ind w:left="283"/>
      <w:textAlignment w:val="auto"/>
    </w:pPr>
    <w:rPr>
      <w:rFonts w:ascii="Times New Roman" w:eastAsia="Times New Roman" w:hAnsi="Times New Roman" w:cs="Times New Roman"/>
      <w:color w:val="auto"/>
      <w:kern w:val="0"/>
      <w:sz w:val="16"/>
      <w:szCs w:val="16"/>
      <w:lang w:eastAsia="hu-HU"/>
    </w:rPr>
  </w:style>
  <w:style w:type="character" w:customStyle="1" w:styleId="Szvegtrzsbehzssal3Char2">
    <w:name w:val="Szövegtörzs behúzással 3 Char2"/>
    <w:uiPriority w:val="99"/>
    <w:semiHidden/>
    <w:rsid w:val="00806788"/>
    <w:rPr>
      <w:rFonts w:ascii="Arial" w:eastAsia="Calibri" w:hAnsi="Arial" w:cs="Arial"/>
      <w:color w:val="000000"/>
      <w:kern w:val="1"/>
      <w:sz w:val="16"/>
      <w:szCs w:val="16"/>
      <w:lang w:eastAsia="zh-CN"/>
    </w:rPr>
  </w:style>
  <w:style w:type="paragraph" w:customStyle="1" w:styleId="ListParagraph1">
    <w:name w:val="List Paragraph1"/>
    <w:basedOn w:val="Norml"/>
    <w:rsid w:val="00E779D2"/>
    <w:pPr>
      <w:suppressAutoHyphens w:val="0"/>
      <w:spacing w:before="120" w:after="120" w:line="240" w:lineRule="auto"/>
      <w:ind w:left="720"/>
      <w:jc w:val="both"/>
      <w:textAlignment w:val="auto"/>
    </w:pPr>
    <w:rPr>
      <w:rFonts w:ascii="Verdana" w:hAnsi="Verdana" w:cs="Verdana"/>
      <w:color w:val="auto"/>
      <w:kern w:val="0"/>
      <w:sz w:val="22"/>
      <w:szCs w:val="22"/>
      <w:lang w:eastAsia="en-US"/>
    </w:rPr>
  </w:style>
  <w:style w:type="character" w:customStyle="1" w:styleId="ListaszerbekezdsChar">
    <w:name w:val="Listaszerű bekezdés Char"/>
    <w:aliases w:val="Welt L Char,lista_2 Char,List Paragraph à moi Char,Dot pt Char,No Spacing1 Char,List Paragraph Char Char Char Char,Indicator Text Char,Numbered Para 1 Char,Számozott lista 1 Char,Eszeri felsorolás Char,Bullet_1 Char,列出段落 Char"/>
    <w:link w:val="Listaszerbekezds"/>
    <w:uiPriority w:val="34"/>
    <w:locked/>
    <w:rsid w:val="00E779D2"/>
    <w:rPr>
      <w:rFonts w:ascii="Verdana" w:eastAsia="Calibri" w:hAnsi="Verdana"/>
      <w:kern w:val="1"/>
      <w:sz w:val="22"/>
      <w:szCs w:val="24"/>
      <w:lang w:eastAsia="zh-CN"/>
    </w:rPr>
  </w:style>
  <w:style w:type="paragraph" w:styleId="Csakszveg">
    <w:name w:val="Plain Text"/>
    <w:basedOn w:val="Norml"/>
    <w:link w:val="CsakszvegChar"/>
    <w:uiPriority w:val="99"/>
    <w:semiHidden/>
    <w:unhideWhenUsed/>
    <w:rsid w:val="00026D40"/>
    <w:pPr>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CsakszvegChar1">
    <w:name w:val="Csak szöveg Char1"/>
    <w:uiPriority w:val="99"/>
    <w:semiHidden/>
    <w:rsid w:val="00026D40"/>
    <w:rPr>
      <w:rFonts w:ascii="Courier New" w:eastAsia="Calibri" w:hAnsi="Courier New" w:cs="Courier New"/>
      <w:color w:val="000000"/>
      <w:kern w:val="1"/>
      <w:lang w:eastAsia="zh-CN"/>
    </w:rPr>
  </w:style>
  <w:style w:type="table" w:styleId="Rcsostblzat">
    <w:name w:val="Table Grid"/>
    <w:basedOn w:val="Normltblzat"/>
    <w:uiPriority w:val="59"/>
    <w:rsid w:val="001973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FD0E5B"/>
    <w:rPr>
      <w:rFonts w:ascii="Arial" w:eastAsia="Calibri" w:hAnsi="Arial" w:cs="Arial"/>
      <w:color w:val="000000"/>
      <w:kern w:val="1"/>
      <w:sz w:val="24"/>
      <w:szCs w:val="24"/>
      <w:lang w:eastAsia="zh-CN"/>
    </w:rPr>
  </w:style>
  <w:style w:type="table" w:customStyle="1" w:styleId="Rcsostblzat1">
    <w:name w:val="Rácsos táblázat1"/>
    <w:basedOn w:val="Normltblzat"/>
    <w:next w:val="Rcsostblzat"/>
    <w:uiPriority w:val="59"/>
    <w:rsid w:val="00FD0E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rltotthiperhivatkozs">
    <w:name w:val="FollowedHyperlink"/>
    <w:uiPriority w:val="99"/>
    <w:semiHidden/>
    <w:unhideWhenUsed/>
    <w:rsid w:val="00061EAA"/>
    <w:rPr>
      <w:color w:val="954F72"/>
      <w:u w:val="single"/>
    </w:rPr>
  </w:style>
  <w:style w:type="paragraph" w:customStyle="1" w:styleId="Default">
    <w:name w:val="Default"/>
    <w:rsid w:val="006F0595"/>
    <w:pPr>
      <w:autoSpaceDE w:val="0"/>
      <w:autoSpaceDN w:val="0"/>
      <w:adjustRightInd w:val="0"/>
    </w:pPr>
    <w:rPr>
      <w:rFonts w:ascii="Arial" w:eastAsia="Calibri" w:hAnsi="Arial" w:cs="Arial"/>
      <w:color w:val="000000"/>
      <w:sz w:val="24"/>
      <w:szCs w:val="24"/>
    </w:rPr>
  </w:style>
  <w:style w:type="character" w:customStyle="1" w:styleId="Cmsor7Char">
    <w:name w:val="Címsor 7 Char"/>
    <w:link w:val="Cmsor7"/>
    <w:rsid w:val="003C7C7B"/>
    <w:rPr>
      <w:sz w:val="24"/>
      <w:szCs w:val="24"/>
    </w:rPr>
  </w:style>
  <w:style w:type="paragraph" w:customStyle="1" w:styleId="Alaprtelmezett">
    <w:name w:val="Alapértelmezett"/>
    <w:rsid w:val="00087D07"/>
    <w:pPr>
      <w:suppressAutoHyphens/>
      <w:spacing w:line="252" w:lineRule="auto"/>
    </w:pPr>
    <w:rPr>
      <w:rFonts w:ascii="Calibri" w:eastAsia="Calibri" w:hAnsi="Calibri"/>
      <w:color w:val="00000A"/>
      <w:sz w:val="24"/>
      <w:szCs w:val="24"/>
      <w:lang w:eastAsia="zh-CN"/>
    </w:rPr>
  </w:style>
  <w:style w:type="character" w:customStyle="1" w:styleId="Kiemels21">
    <w:name w:val="Kiemelés21"/>
    <w:uiPriority w:val="22"/>
    <w:qFormat/>
    <w:rsid w:val="00FE3034"/>
    <w:rPr>
      <w:b/>
      <w:bCs/>
    </w:rPr>
  </w:style>
  <w:style w:type="paragraph" w:styleId="Szvegtrzs2">
    <w:name w:val="Body Text 2"/>
    <w:basedOn w:val="Norml"/>
    <w:link w:val="Szvegtrzs2Char"/>
    <w:uiPriority w:val="99"/>
    <w:semiHidden/>
    <w:unhideWhenUsed/>
    <w:rsid w:val="00FE3034"/>
    <w:pPr>
      <w:spacing w:after="120" w:line="480" w:lineRule="auto"/>
    </w:pPr>
  </w:style>
  <w:style w:type="character" w:customStyle="1" w:styleId="Szvegtrzs2Char">
    <w:name w:val="Szövegtörzs 2 Char"/>
    <w:link w:val="Szvegtrzs2"/>
    <w:uiPriority w:val="99"/>
    <w:semiHidden/>
    <w:rsid w:val="00FE3034"/>
    <w:rPr>
      <w:rFonts w:ascii="Arial" w:eastAsia="Calibri" w:hAnsi="Arial" w:cs="Arial"/>
      <w:color w:val="000000"/>
      <w:kern w:val="1"/>
      <w:sz w:val="24"/>
      <w:szCs w:val="24"/>
      <w:lang w:eastAsia="zh-CN"/>
    </w:rPr>
  </w:style>
  <w:style w:type="paragraph" w:styleId="Szvegtrzsbehzssal2">
    <w:name w:val="Body Text Indent 2"/>
    <w:basedOn w:val="Norml"/>
    <w:link w:val="Szvegtrzsbehzssal2Char"/>
    <w:unhideWhenUsed/>
    <w:rsid w:val="002F57DC"/>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2F57DC"/>
    <w:rPr>
      <w:rFonts w:ascii="Arial" w:eastAsia="Calibri" w:hAnsi="Arial" w:cs="Arial"/>
      <w:color w:val="000000"/>
      <w:kern w:val="1"/>
      <w:sz w:val="24"/>
      <w:szCs w:val="24"/>
      <w:lang w:eastAsia="zh-CN"/>
    </w:rPr>
  </w:style>
  <w:style w:type="paragraph" w:customStyle="1" w:styleId="Stlus">
    <w:name w:val="Stílus"/>
    <w:rsid w:val="002F57DC"/>
    <w:pPr>
      <w:widowControl w:val="0"/>
      <w:autoSpaceDE w:val="0"/>
      <w:autoSpaceDN w:val="0"/>
      <w:adjustRightInd w:val="0"/>
    </w:pPr>
    <w:rPr>
      <w:rFonts w:ascii="Arial" w:eastAsiaTheme="minorEastAsia" w:hAnsi="Arial" w:cs="Arial"/>
      <w:sz w:val="24"/>
      <w:szCs w:val="24"/>
    </w:rPr>
  </w:style>
  <w:style w:type="paragraph" w:customStyle="1" w:styleId="ZU">
    <w:name w:val="Z_U"/>
    <w:basedOn w:val="Norml"/>
    <w:rsid w:val="005F4611"/>
    <w:pPr>
      <w:suppressAutoHyphens w:val="0"/>
      <w:spacing w:after="0" w:line="240" w:lineRule="auto"/>
      <w:textAlignment w:val="auto"/>
    </w:pPr>
    <w:rPr>
      <w:rFonts w:eastAsia="Times New Roman" w:cs="Times New Roman"/>
      <w:b/>
      <w:color w:val="auto"/>
      <w:kern w:val="0"/>
      <w:sz w:val="16"/>
      <w:szCs w:val="20"/>
      <w:lang w:val="fr-FR" w:eastAsia="hu-HU"/>
    </w:rPr>
  </w:style>
  <w:style w:type="paragraph" w:customStyle="1" w:styleId="Rub3">
    <w:name w:val="Rub3"/>
    <w:basedOn w:val="Norml"/>
    <w:next w:val="Norml"/>
    <w:rsid w:val="005F4611"/>
    <w:pPr>
      <w:tabs>
        <w:tab w:val="left" w:pos="709"/>
      </w:tabs>
      <w:suppressAutoHyphens w:val="0"/>
      <w:spacing w:after="0" w:line="240" w:lineRule="auto"/>
      <w:jc w:val="both"/>
      <w:textAlignment w:val="auto"/>
    </w:pPr>
    <w:rPr>
      <w:rFonts w:ascii="Times New Roman" w:eastAsia="Times New Roman" w:hAnsi="Times New Roman" w:cs="Times New Roman"/>
      <w:b/>
      <w:i/>
      <w:color w:val="auto"/>
      <w:kern w:val="0"/>
      <w:sz w:val="20"/>
      <w:szCs w:val="20"/>
      <w:lang w:val="en-GB" w:eastAsia="hu-HU"/>
    </w:rPr>
  </w:style>
  <w:style w:type="paragraph" w:customStyle="1" w:styleId="Rub1">
    <w:name w:val="Rub1"/>
    <w:basedOn w:val="Norml"/>
    <w:rsid w:val="005F4611"/>
    <w:pPr>
      <w:tabs>
        <w:tab w:val="left" w:pos="1276"/>
      </w:tabs>
      <w:suppressAutoHyphens w:val="0"/>
      <w:spacing w:after="0" w:line="240" w:lineRule="auto"/>
      <w:jc w:val="both"/>
      <w:textAlignment w:val="auto"/>
    </w:pPr>
    <w:rPr>
      <w:rFonts w:ascii="Times New Roman" w:eastAsia="Times New Roman" w:hAnsi="Times New Roman" w:cs="Times New Roman"/>
      <w:b/>
      <w:smallCaps/>
      <w:color w:val="auto"/>
      <w:kern w:val="0"/>
      <w:sz w:val="20"/>
      <w:szCs w:val="20"/>
      <w:lang w:val="en-GB" w:eastAsia="hu-HU"/>
    </w:rPr>
  </w:style>
  <w:style w:type="paragraph" w:customStyle="1" w:styleId="Rub20">
    <w:name w:val="Rub2"/>
    <w:basedOn w:val="Norml"/>
    <w:next w:val="Norml"/>
    <w:rsid w:val="005F4611"/>
    <w:pPr>
      <w:tabs>
        <w:tab w:val="left" w:pos="709"/>
        <w:tab w:val="left" w:pos="5670"/>
        <w:tab w:val="left" w:pos="6663"/>
        <w:tab w:val="left" w:pos="7088"/>
      </w:tabs>
      <w:suppressAutoHyphens w:val="0"/>
      <w:spacing w:after="0" w:line="240" w:lineRule="auto"/>
      <w:ind w:right="-596"/>
      <w:textAlignment w:val="auto"/>
    </w:pPr>
    <w:rPr>
      <w:rFonts w:ascii="Times New Roman" w:eastAsia="Times New Roman" w:hAnsi="Times New Roman" w:cs="Times New Roman"/>
      <w:smallCaps/>
      <w:color w:val="auto"/>
      <w:kern w:val="0"/>
      <w:sz w:val="20"/>
      <w:szCs w:val="20"/>
      <w:lang w:val="en-GB" w:eastAsia="hu-HU"/>
    </w:rPr>
  </w:style>
  <w:style w:type="paragraph" w:styleId="Szmozottlista3">
    <w:name w:val="List Number 3"/>
    <w:basedOn w:val="Norml"/>
    <w:rsid w:val="005F4611"/>
    <w:pPr>
      <w:numPr>
        <w:numId w:val="8"/>
      </w:numPr>
      <w:suppressAutoHyphens w:val="0"/>
      <w:spacing w:after="0" w:line="240" w:lineRule="auto"/>
      <w:textAlignment w:val="auto"/>
    </w:pPr>
    <w:rPr>
      <w:rFonts w:ascii="Times New Roman" w:eastAsia="Times New Roman" w:hAnsi="Times New Roman" w:cs="Times New Roman"/>
      <w:color w:val="auto"/>
      <w:kern w:val="0"/>
      <w:sz w:val="20"/>
      <w:szCs w:val="20"/>
      <w:lang w:eastAsia="hu-HU"/>
    </w:rPr>
  </w:style>
  <w:style w:type="character" w:customStyle="1" w:styleId="Marker">
    <w:name w:val="Marker"/>
    <w:rsid w:val="005F4611"/>
    <w:rPr>
      <w:color w:val="0000FF"/>
    </w:rPr>
  </w:style>
  <w:style w:type="paragraph" w:customStyle="1" w:styleId="Norml2">
    <w:name w:val="Normál2"/>
    <w:rsid w:val="003F0B69"/>
    <w:rPr>
      <w:rFonts w:eastAsia="ヒラギノ角ゴ Pro W3"/>
      <w:color w:val="000000"/>
      <w:sz w:val="24"/>
    </w:rPr>
  </w:style>
  <w:style w:type="paragraph" w:customStyle="1" w:styleId="Szvegtrzs21">
    <w:name w:val="Szövegtörzs 21"/>
    <w:rsid w:val="003F0B69"/>
    <w:pPr>
      <w:ind w:left="426"/>
      <w:jc w:val="both"/>
    </w:pPr>
    <w:rPr>
      <w:rFonts w:eastAsia="ヒラギノ角ゴ Pro W3"/>
      <w:color w:val="000000"/>
      <w:sz w:val="24"/>
    </w:rPr>
  </w:style>
  <w:style w:type="paragraph" w:styleId="Felsorols3">
    <w:name w:val="List Bullet 3"/>
    <w:basedOn w:val="Felsorols"/>
    <w:rsid w:val="00983CFF"/>
    <w:pPr>
      <w:numPr>
        <w:numId w:val="9"/>
      </w:numPr>
      <w:tabs>
        <w:tab w:val="clear" w:pos="926"/>
        <w:tab w:val="num" w:pos="0"/>
        <w:tab w:val="num" w:pos="2520"/>
      </w:tabs>
      <w:suppressAutoHyphens w:val="0"/>
      <w:spacing w:after="120" w:line="240" w:lineRule="auto"/>
      <w:ind w:left="2520" w:hanging="432"/>
      <w:contextualSpacing w:val="0"/>
      <w:textAlignment w:val="auto"/>
    </w:pPr>
    <w:rPr>
      <w:rFonts w:eastAsia="Times New Roman"/>
      <w:color w:val="auto"/>
      <w:kern w:val="0"/>
      <w:sz w:val="20"/>
      <w:szCs w:val="22"/>
      <w:lang w:eastAsia="en-US"/>
    </w:rPr>
  </w:style>
  <w:style w:type="paragraph" w:styleId="Felsorols">
    <w:name w:val="List Bullet"/>
    <w:basedOn w:val="Norml"/>
    <w:uiPriority w:val="99"/>
    <w:semiHidden/>
    <w:unhideWhenUsed/>
    <w:rsid w:val="00983CFF"/>
    <w:pPr>
      <w:ind w:left="720" w:hanging="360"/>
      <w:contextualSpacing/>
    </w:pPr>
  </w:style>
  <w:style w:type="character" w:customStyle="1" w:styleId="Cmsor2CharCharCharCharCharCharCharCharCharCharCharCharCharCharCharCharCharCharCharCharCharCharCharCharCharCharCharCharCharCharCharCharCharCharCharCharCharCharCharCharCharCharCharCharCharCharCharCharCha">
    <w:name w:val="Címsor 2 Char Char Char Char Char Char Char Char Char Char Char Char Char Char Char Char Char Char Char Char Char Char Char Char Char Char Char Char Char Char Char Char Char Char Char Char Char Char Char Char Char Char Char Char Char Char Char Char Cha"/>
    <w:uiPriority w:val="99"/>
    <w:rsid w:val="005D5289"/>
    <w:rPr>
      <w:b/>
      <w:sz w:val="20"/>
    </w:rPr>
  </w:style>
  <w:style w:type="paragraph" w:customStyle="1" w:styleId="Szvegtrzsbehzssal21">
    <w:name w:val="Szövegtörzs behúzással 21"/>
    <w:basedOn w:val="Norml"/>
    <w:rsid w:val="005D5289"/>
    <w:pPr>
      <w:spacing w:after="0" w:line="240" w:lineRule="auto"/>
      <w:ind w:left="284" w:hanging="284"/>
      <w:jc w:val="both"/>
      <w:textAlignment w:val="auto"/>
    </w:pPr>
    <w:rPr>
      <w:rFonts w:ascii="Times New Roman" w:eastAsia="Times New Roman" w:hAnsi="Times New Roman" w:cs="Times New Roman"/>
      <w:b/>
      <w:color w:val="auto"/>
      <w:kern w:val="0"/>
      <w:sz w:val="20"/>
      <w:szCs w:val="20"/>
      <w:lang w:eastAsia="hu-HU"/>
    </w:rPr>
  </w:style>
  <w:style w:type="paragraph" w:customStyle="1" w:styleId="Szvegtrzs22">
    <w:name w:val="Szövegtörzs 22"/>
    <w:basedOn w:val="Norml"/>
    <w:rsid w:val="005D5289"/>
    <w:pPr>
      <w:spacing w:after="120" w:line="480" w:lineRule="auto"/>
      <w:textAlignment w:val="auto"/>
    </w:pPr>
    <w:rPr>
      <w:rFonts w:ascii="Times New Roman" w:eastAsia="Times New Roman" w:hAnsi="Times New Roman" w:cs="Times New Roman"/>
      <w:color w:val="auto"/>
      <w:kern w:val="0"/>
      <w:sz w:val="20"/>
      <w:szCs w:val="20"/>
      <w:lang w:eastAsia="hu-HU"/>
    </w:rPr>
  </w:style>
  <w:style w:type="paragraph" w:customStyle="1" w:styleId="msolistparagraph0">
    <w:name w:val="msolistparagraph"/>
    <w:basedOn w:val="Norml"/>
    <w:rsid w:val="005D5289"/>
    <w:pPr>
      <w:suppressAutoHyphens w:val="0"/>
      <w:spacing w:after="0" w:line="240" w:lineRule="auto"/>
      <w:ind w:left="720"/>
      <w:textAlignment w:val="auto"/>
    </w:pPr>
    <w:rPr>
      <w:rFonts w:ascii="Calibri" w:eastAsia="Times New Roman" w:hAnsi="Calibri" w:cs="Times New Roman"/>
      <w:color w:val="auto"/>
      <w:kern w:val="0"/>
      <w:sz w:val="22"/>
      <w:szCs w:val="22"/>
      <w:lang w:eastAsia="hu-HU"/>
    </w:rPr>
  </w:style>
  <w:style w:type="paragraph" w:customStyle="1" w:styleId="NormalJustified">
    <w:name w:val="Normal (Justified)"/>
    <w:basedOn w:val="Norml"/>
    <w:rsid w:val="00501DB0"/>
    <w:pPr>
      <w:spacing w:after="0" w:line="240" w:lineRule="auto"/>
      <w:jc w:val="both"/>
      <w:textAlignment w:val="auto"/>
    </w:pPr>
    <w:rPr>
      <w:rFonts w:ascii="Times New Roman" w:eastAsia="Times New Roman" w:hAnsi="Times New Roman" w:cs="Times New Roman"/>
      <w:color w:val="auto"/>
      <w:szCs w:val="20"/>
      <w:lang w:val="en-US" w:eastAsia="hu-HU"/>
    </w:rPr>
  </w:style>
  <w:style w:type="character" w:customStyle="1" w:styleId="Dtum1">
    <w:name w:val="Dátum1"/>
    <w:basedOn w:val="Bekezdsalapbettpusa"/>
    <w:rsid w:val="008D60D3"/>
  </w:style>
  <w:style w:type="character" w:customStyle="1" w:styleId="oj">
    <w:name w:val="oj"/>
    <w:basedOn w:val="Bekezdsalapbettpusa"/>
    <w:rsid w:val="008D60D3"/>
  </w:style>
  <w:style w:type="character" w:customStyle="1" w:styleId="heading">
    <w:name w:val="heading"/>
    <w:basedOn w:val="Bekezdsalapbettpusa"/>
    <w:rsid w:val="008D60D3"/>
  </w:style>
  <w:style w:type="paragraph" w:customStyle="1" w:styleId="tigrseq">
    <w:name w:val="tigrseq"/>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omark">
    <w:name w:val="nomark"/>
    <w:basedOn w:val="Bekezdsalapbettpusa"/>
    <w:rsid w:val="008D60D3"/>
  </w:style>
  <w:style w:type="character" w:customStyle="1" w:styleId="timark">
    <w:name w:val="timark"/>
    <w:basedOn w:val="Bekezdsalapbettpusa"/>
    <w:rsid w:val="008D60D3"/>
  </w:style>
  <w:style w:type="paragraph" w:customStyle="1" w:styleId="addr">
    <w:name w:val="addr"/>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ft">
    <w:name w:val="ft"/>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xurl">
    <w:name w:val="txurl"/>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utscode">
    <w:name w:val="nutscode"/>
    <w:basedOn w:val="Bekezdsalapbettpusa"/>
    <w:rsid w:val="008D60D3"/>
  </w:style>
  <w:style w:type="paragraph" w:customStyle="1" w:styleId="txcpv">
    <w:name w:val="txcpv"/>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cpvcode">
    <w:name w:val="cpvcode"/>
    <w:basedOn w:val="Bekezdsalapbettpusa"/>
    <w:rsid w:val="008D60D3"/>
  </w:style>
  <w:style w:type="paragraph" w:customStyle="1" w:styleId="p">
    <w:name w:val="p"/>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basedOn w:val="Bekezdsalapbettpusa"/>
    <w:link w:val="Lbjegyzetszveg"/>
    <w:uiPriority w:val="99"/>
    <w:rsid w:val="00BB7279"/>
    <w:rPr>
      <w:rFonts w:ascii="Arial" w:eastAsia="Calibri" w:hAnsi="Arial" w:cs="Arial"/>
      <w:color w:val="000000"/>
      <w:kern w:val="1"/>
      <w:lang w:eastAsia="zh-CN"/>
    </w:rPr>
  </w:style>
  <w:style w:type="paragraph" w:customStyle="1" w:styleId="cmek">
    <w:name w:val="címek"/>
    <w:basedOn w:val="Norml"/>
    <w:rsid w:val="00C258D8"/>
    <w:pPr>
      <w:suppressAutoHyphens w:val="0"/>
      <w:spacing w:after="0" w:line="260" w:lineRule="atLeast"/>
      <w:jc w:val="center"/>
      <w:textAlignment w:val="auto"/>
    </w:pPr>
    <w:rPr>
      <w:rFonts w:eastAsia="Times New Roman" w:cs="Times New Roman"/>
      <w:b/>
      <w:caps/>
      <w:color w:val="auto"/>
      <w:kern w:val="0"/>
      <w:sz w:val="28"/>
      <w:szCs w:val="20"/>
      <w:lang w:eastAsia="hu-HU"/>
    </w:rPr>
  </w:style>
  <w:style w:type="character" w:customStyle="1" w:styleId="Dtum2">
    <w:name w:val="Dátum2"/>
    <w:basedOn w:val="Bekezdsalapbettpusa"/>
    <w:rsid w:val="00EB4495"/>
  </w:style>
  <w:style w:type="paragraph" w:customStyle="1" w:styleId="CNParagraphLeft">
    <w:name w:val="CN Paragraph Left"/>
    <w:basedOn w:val="Norml"/>
    <w:link w:val="CNParagraphLeftChar"/>
    <w:uiPriority w:val="99"/>
    <w:rsid w:val="00C43221"/>
    <w:pPr>
      <w:suppressAutoHyphens w:val="0"/>
      <w:spacing w:before="80" w:after="80" w:line="240" w:lineRule="auto"/>
      <w:textAlignment w:val="auto"/>
    </w:pPr>
    <w:rPr>
      <w:color w:val="auto"/>
      <w:kern w:val="0"/>
      <w:sz w:val="18"/>
      <w:szCs w:val="18"/>
      <w:lang w:eastAsia="hu-HU"/>
    </w:rPr>
  </w:style>
  <w:style w:type="character" w:customStyle="1" w:styleId="CNParagraphLeftChar">
    <w:name w:val="CN Paragraph Left Char"/>
    <w:link w:val="CNParagraphLeft"/>
    <w:uiPriority w:val="99"/>
    <w:locked/>
    <w:rsid w:val="00C43221"/>
    <w:rPr>
      <w:rFonts w:ascii="Arial" w:eastAsia="Calibri" w:hAnsi="Arial" w:cs="Arial"/>
      <w:sz w:val="18"/>
      <w:szCs w:val="18"/>
    </w:rPr>
  </w:style>
  <w:style w:type="character" w:customStyle="1" w:styleId="DeltaViewInsertion">
    <w:name w:val="DeltaView Insertion"/>
    <w:rsid w:val="00194E0D"/>
    <w:rPr>
      <w:b/>
      <w:i/>
      <w:spacing w:val="0"/>
      <w:lang w:val="hu-HU" w:eastAsia="hu-HU"/>
    </w:rPr>
  </w:style>
  <w:style w:type="paragraph" w:customStyle="1" w:styleId="Tiret0">
    <w:name w:val="Tiret 0"/>
    <w:basedOn w:val="Norml"/>
    <w:rsid w:val="00194E0D"/>
    <w:pPr>
      <w:numPr>
        <w:numId w:val="10"/>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Tiret1">
    <w:name w:val="Tiret 1"/>
    <w:basedOn w:val="Norml"/>
    <w:rsid w:val="00194E0D"/>
    <w:pPr>
      <w:numPr>
        <w:numId w:val="11"/>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1">
    <w:name w:val="NumPar 1"/>
    <w:basedOn w:val="Norml"/>
    <w:next w:val="Norml"/>
    <w:rsid w:val="00194E0D"/>
    <w:pPr>
      <w:numPr>
        <w:numId w:val="14"/>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2">
    <w:name w:val="NumPar 2"/>
    <w:basedOn w:val="Norml"/>
    <w:next w:val="Norml"/>
    <w:rsid w:val="00194E0D"/>
    <w:pPr>
      <w:numPr>
        <w:ilvl w:val="1"/>
        <w:numId w:val="14"/>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3">
    <w:name w:val="NumPar 3"/>
    <w:basedOn w:val="Norml"/>
    <w:next w:val="Norml"/>
    <w:rsid w:val="00194E0D"/>
    <w:pPr>
      <w:numPr>
        <w:ilvl w:val="2"/>
        <w:numId w:val="14"/>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4">
    <w:name w:val="NumPar 4"/>
    <w:basedOn w:val="Norml"/>
    <w:next w:val="Norml"/>
    <w:rsid w:val="00194E0D"/>
    <w:pPr>
      <w:numPr>
        <w:ilvl w:val="3"/>
        <w:numId w:val="14"/>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character" w:customStyle="1" w:styleId="NormlWebChar">
    <w:name w:val="Normál (Web) Char"/>
    <w:aliases w:val="Normál (Web) Char Char Char Char Char Char Char Char,Normál (Web) Char Char Char Char Char Char Char Char Char Char,Normál (Web) Char Char Char Char Char Char Char Char Char Char Char Char Char Char Char,Normál (Web)2 Char"/>
    <w:link w:val="NormlWeb"/>
    <w:uiPriority w:val="99"/>
    <w:locked/>
    <w:rsid w:val="00CA290A"/>
    <w:rPr>
      <w:kern w:val="1"/>
      <w:sz w:val="24"/>
      <w:szCs w:val="24"/>
      <w:lang w:eastAsia="zh-CN"/>
    </w:rPr>
  </w:style>
  <w:style w:type="table" w:customStyle="1" w:styleId="TableNormal">
    <w:name w:val="Table Normal"/>
    <w:uiPriority w:val="2"/>
    <w:qFormat/>
    <w:rsid w:val="0081269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Listaszerbekezds11">
    <w:name w:val="Listaszerű bekezdés11"/>
    <w:basedOn w:val="Norml"/>
    <w:rsid w:val="00327581"/>
    <w:pPr>
      <w:spacing w:after="0" w:line="240" w:lineRule="auto"/>
      <w:ind w:left="720"/>
      <w:contextualSpacing/>
      <w:textAlignment w:val="auto"/>
    </w:pPr>
    <w:rPr>
      <w:rFonts w:ascii="Times New Roman" w:eastAsia="Times New Roman" w:hAnsi="Times New Roman" w:cs="Times New Roman"/>
      <w:color w:val="auto"/>
      <w:kern w:val="0"/>
      <w:lang w:val="en-GB"/>
    </w:rPr>
  </w:style>
  <w:style w:type="paragraph" w:customStyle="1" w:styleId="zu0">
    <w:name w:val="zu"/>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10">
    <w:name w:val="rub1"/>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extbody">
    <w:name w:val="textbody"/>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30">
    <w:name w:val="rub3"/>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commenttext">
    <w:name w:val="commenttext"/>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styleId="Nincstrkz">
    <w:name w:val="No Spacing"/>
    <w:uiPriority w:val="99"/>
    <w:qFormat/>
    <w:rsid w:val="00422D34"/>
    <w:pPr>
      <w:jc w:val="both"/>
    </w:pPr>
    <w:rPr>
      <w:rFonts w:ascii="Arial" w:hAnsi="Arial"/>
      <w:sz w:val="22"/>
      <w:szCs w:val="24"/>
    </w:rPr>
  </w:style>
  <w:style w:type="paragraph" w:customStyle="1" w:styleId="Norml0">
    <w:name w:val="Norml"/>
    <w:uiPriority w:val="99"/>
    <w:rsid w:val="00422D34"/>
    <w:pPr>
      <w:snapToGrid w:val="0"/>
    </w:pPr>
    <w:rPr>
      <w:rFonts w:ascii="MS Sans Serif" w:hAnsi="MS Sans Serif"/>
      <w:sz w:val="24"/>
    </w:rPr>
  </w:style>
  <w:style w:type="character" w:customStyle="1" w:styleId="st">
    <w:name w:val="st"/>
    <w:basedOn w:val="Bekezdsalapbettpusa"/>
    <w:rsid w:val="00FF72AB"/>
  </w:style>
  <w:style w:type="paragraph" w:customStyle="1" w:styleId="Logo">
    <w:name w:val="Logo"/>
    <w:basedOn w:val="Norml"/>
    <w:rsid w:val="0070036E"/>
    <w:pPr>
      <w:suppressAutoHyphens w:val="0"/>
      <w:spacing w:after="0" w:line="240" w:lineRule="auto"/>
      <w:textAlignment w:val="auto"/>
    </w:pPr>
    <w:rPr>
      <w:rFonts w:ascii="Times New Roman" w:eastAsia="Times New Roman" w:hAnsi="Times New Roman" w:cs="Times New Roman"/>
      <w:color w:val="auto"/>
      <w:kern w:val="0"/>
      <w:szCs w:val="20"/>
      <w:lang w:val="fr-FR" w:eastAsia="en-GB"/>
    </w:rPr>
  </w:style>
  <w:style w:type="paragraph" w:styleId="TJ2">
    <w:name w:val="toc 2"/>
    <w:basedOn w:val="Norml"/>
    <w:next w:val="Norml"/>
    <w:semiHidden/>
    <w:rsid w:val="0070036E"/>
    <w:pPr>
      <w:keepNext/>
      <w:keepLines/>
      <w:tabs>
        <w:tab w:val="right" w:leader="dot" w:pos="8640"/>
      </w:tabs>
      <w:suppressAutoHyphens w:val="0"/>
      <w:spacing w:after="240" w:line="240" w:lineRule="auto"/>
      <w:ind w:left="1077" w:right="720" w:hanging="601"/>
      <w:jc w:val="both"/>
      <w:textAlignment w:val="auto"/>
    </w:pPr>
    <w:rPr>
      <w:rFonts w:ascii="Times New Roman" w:eastAsia="Times New Roman" w:hAnsi="Times New Roman" w:cs="Times New Roman"/>
      <w:color w:val="auto"/>
      <w:kern w:val="0"/>
      <w:szCs w:val="20"/>
      <w:lang w:val="en-GB" w:eastAsia="en-GB"/>
    </w:rPr>
  </w:style>
  <w:style w:type="paragraph" w:customStyle="1" w:styleId="BalloonText1">
    <w:name w:val="Balloon Text1"/>
    <w:basedOn w:val="Norml"/>
    <w:semiHidden/>
    <w:rsid w:val="0070036E"/>
    <w:pPr>
      <w:suppressAutoHyphens w:val="0"/>
      <w:spacing w:after="0" w:line="240" w:lineRule="auto"/>
      <w:textAlignment w:val="auto"/>
    </w:pPr>
    <w:rPr>
      <w:rFonts w:ascii="Tahoma" w:eastAsia="Times New Roman" w:hAnsi="Tahoma" w:cs="Tahoma"/>
      <w:color w:val="auto"/>
      <w:kern w:val="0"/>
      <w:sz w:val="16"/>
      <w:szCs w:val="16"/>
      <w:lang w:val="en-GB" w:eastAsia="en-GB"/>
    </w:rPr>
  </w:style>
  <w:style w:type="character" w:customStyle="1" w:styleId="intranetheading21">
    <w:name w:val="intranet_heading21"/>
    <w:basedOn w:val="Bekezdsalapbettpusa"/>
    <w:rsid w:val="0070036E"/>
    <w:rPr>
      <w:b/>
      <w:bCs/>
      <w:sz w:val="29"/>
      <w:szCs w:val="29"/>
    </w:rPr>
  </w:style>
  <w:style w:type="character" w:customStyle="1" w:styleId="alrovatdata">
    <w:name w:val="alrovatdata"/>
    <w:basedOn w:val="Bekezdsalapbettpusa"/>
    <w:rsid w:val="007003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37388">
      <w:bodyDiv w:val="1"/>
      <w:marLeft w:val="0"/>
      <w:marRight w:val="0"/>
      <w:marTop w:val="0"/>
      <w:marBottom w:val="0"/>
      <w:divBdr>
        <w:top w:val="none" w:sz="0" w:space="0" w:color="auto"/>
        <w:left w:val="none" w:sz="0" w:space="0" w:color="auto"/>
        <w:bottom w:val="none" w:sz="0" w:space="0" w:color="auto"/>
        <w:right w:val="none" w:sz="0" w:space="0" w:color="auto"/>
      </w:divBdr>
    </w:div>
    <w:div w:id="236477506">
      <w:bodyDiv w:val="1"/>
      <w:marLeft w:val="0"/>
      <w:marRight w:val="0"/>
      <w:marTop w:val="0"/>
      <w:marBottom w:val="0"/>
      <w:divBdr>
        <w:top w:val="none" w:sz="0" w:space="0" w:color="auto"/>
        <w:left w:val="none" w:sz="0" w:space="0" w:color="auto"/>
        <w:bottom w:val="none" w:sz="0" w:space="0" w:color="auto"/>
        <w:right w:val="none" w:sz="0" w:space="0" w:color="auto"/>
      </w:divBdr>
    </w:div>
    <w:div w:id="419377837">
      <w:bodyDiv w:val="1"/>
      <w:marLeft w:val="0"/>
      <w:marRight w:val="0"/>
      <w:marTop w:val="0"/>
      <w:marBottom w:val="0"/>
      <w:divBdr>
        <w:top w:val="none" w:sz="0" w:space="0" w:color="auto"/>
        <w:left w:val="none" w:sz="0" w:space="0" w:color="auto"/>
        <w:bottom w:val="none" w:sz="0" w:space="0" w:color="auto"/>
        <w:right w:val="none" w:sz="0" w:space="0" w:color="auto"/>
      </w:divBdr>
    </w:div>
    <w:div w:id="528959353">
      <w:bodyDiv w:val="1"/>
      <w:marLeft w:val="0"/>
      <w:marRight w:val="0"/>
      <w:marTop w:val="0"/>
      <w:marBottom w:val="0"/>
      <w:divBdr>
        <w:top w:val="none" w:sz="0" w:space="0" w:color="auto"/>
        <w:left w:val="none" w:sz="0" w:space="0" w:color="auto"/>
        <w:bottom w:val="none" w:sz="0" w:space="0" w:color="auto"/>
        <w:right w:val="none" w:sz="0" w:space="0" w:color="auto"/>
      </w:divBdr>
    </w:div>
    <w:div w:id="587422655">
      <w:bodyDiv w:val="1"/>
      <w:marLeft w:val="0"/>
      <w:marRight w:val="0"/>
      <w:marTop w:val="0"/>
      <w:marBottom w:val="0"/>
      <w:divBdr>
        <w:top w:val="none" w:sz="0" w:space="0" w:color="auto"/>
        <w:left w:val="none" w:sz="0" w:space="0" w:color="auto"/>
        <w:bottom w:val="none" w:sz="0" w:space="0" w:color="auto"/>
        <w:right w:val="none" w:sz="0" w:space="0" w:color="auto"/>
      </w:divBdr>
      <w:divsChild>
        <w:div w:id="714893717">
          <w:marLeft w:val="0"/>
          <w:marRight w:val="0"/>
          <w:marTop w:val="0"/>
          <w:marBottom w:val="0"/>
          <w:divBdr>
            <w:top w:val="none" w:sz="0" w:space="0" w:color="auto"/>
            <w:left w:val="none" w:sz="0" w:space="0" w:color="auto"/>
            <w:bottom w:val="single" w:sz="12" w:space="0" w:color="000033"/>
            <w:right w:val="none" w:sz="0" w:space="0" w:color="auto"/>
          </w:divBdr>
        </w:div>
        <w:div w:id="1423648451">
          <w:marLeft w:val="0"/>
          <w:marRight w:val="0"/>
          <w:marTop w:val="0"/>
          <w:marBottom w:val="0"/>
          <w:divBdr>
            <w:top w:val="none" w:sz="0" w:space="0" w:color="auto"/>
            <w:left w:val="none" w:sz="0" w:space="0" w:color="auto"/>
            <w:bottom w:val="none" w:sz="0" w:space="0" w:color="auto"/>
            <w:right w:val="none" w:sz="0" w:space="0" w:color="auto"/>
          </w:divBdr>
          <w:divsChild>
            <w:div w:id="742873493">
              <w:marLeft w:val="0"/>
              <w:marRight w:val="0"/>
              <w:marTop w:val="150"/>
              <w:marBottom w:val="150"/>
              <w:divBdr>
                <w:top w:val="none" w:sz="0" w:space="0" w:color="auto"/>
                <w:left w:val="none" w:sz="0" w:space="0" w:color="auto"/>
                <w:bottom w:val="none" w:sz="0" w:space="0" w:color="auto"/>
                <w:right w:val="none" w:sz="0" w:space="0" w:color="auto"/>
              </w:divBdr>
              <w:divsChild>
                <w:div w:id="84152387">
                  <w:marLeft w:val="300"/>
                  <w:marRight w:val="0"/>
                  <w:marTop w:val="75"/>
                  <w:marBottom w:val="0"/>
                  <w:divBdr>
                    <w:top w:val="none" w:sz="0" w:space="0" w:color="auto"/>
                    <w:left w:val="none" w:sz="0" w:space="0" w:color="auto"/>
                    <w:bottom w:val="none" w:sz="0" w:space="0" w:color="auto"/>
                    <w:right w:val="none" w:sz="0" w:space="0" w:color="auto"/>
                  </w:divBdr>
                  <w:divsChild>
                    <w:div w:id="1322193711">
                      <w:marLeft w:val="750"/>
                      <w:marRight w:val="0"/>
                      <w:marTop w:val="0"/>
                      <w:marBottom w:val="0"/>
                      <w:divBdr>
                        <w:top w:val="none" w:sz="0" w:space="0" w:color="auto"/>
                        <w:left w:val="none" w:sz="0" w:space="0" w:color="auto"/>
                        <w:bottom w:val="none" w:sz="0" w:space="0" w:color="auto"/>
                        <w:right w:val="none" w:sz="0" w:space="0" w:color="auto"/>
                      </w:divBdr>
                    </w:div>
                  </w:divsChild>
                </w:div>
                <w:div w:id="184171766">
                  <w:marLeft w:val="300"/>
                  <w:marRight w:val="0"/>
                  <w:marTop w:val="75"/>
                  <w:marBottom w:val="0"/>
                  <w:divBdr>
                    <w:top w:val="none" w:sz="0" w:space="0" w:color="auto"/>
                    <w:left w:val="none" w:sz="0" w:space="0" w:color="auto"/>
                    <w:bottom w:val="none" w:sz="0" w:space="0" w:color="auto"/>
                    <w:right w:val="none" w:sz="0" w:space="0" w:color="auto"/>
                  </w:divBdr>
                  <w:divsChild>
                    <w:div w:id="94831713">
                      <w:marLeft w:val="750"/>
                      <w:marRight w:val="0"/>
                      <w:marTop w:val="0"/>
                      <w:marBottom w:val="0"/>
                      <w:divBdr>
                        <w:top w:val="none" w:sz="0" w:space="0" w:color="auto"/>
                        <w:left w:val="none" w:sz="0" w:space="0" w:color="auto"/>
                        <w:bottom w:val="none" w:sz="0" w:space="0" w:color="auto"/>
                        <w:right w:val="none" w:sz="0" w:space="0" w:color="auto"/>
                      </w:divBdr>
                    </w:div>
                  </w:divsChild>
                </w:div>
                <w:div w:id="1648126355">
                  <w:marLeft w:val="300"/>
                  <w:marRight w:val="0"/>
                  <w:marTop w:val="75"/>
                  <w:marBottom w:val="0"/>
                  <w:divBdr>
                    <w:top w:val="none" w:sz="0" w:space="0" w:color="auto"/>
                    <w:left w:val="none" w:sz="0" w:space="0" w:color="auto"/>
                    <w:bottom w:val="none" w:sz="0" w:space="0" w:color="auto"/>
                    <w:right w:val="none" w:sz="0" w:space="0" w:color="auto"/>
                  </w:divBdr>
                  <w:divsChild>
                    <w:div w:id="1757167840">
                      <w:marLeft w:val="750"/>
                      <w:marRight w:val="0"/>
                      <w:marTop w:val="0"/>
                      <w:marBottom w:val="0"/>
                      <w:divBdr>
                        <w:top w:val="none" w:sz="0" w:space="0" w:color="auto"/>
                        <w:left w:val="none" w:sz="0" w:space="0" w:color="auto"/>
                        <w:bottom w:val="none" w:sz="0" w:space="0" w:color="auto"/>
                        <w:right w:val="none" w:sz="0" w:space="0" w:color="auto"/>
                      </w:divBdr>
                    </w:div>
                  </w:divsChild>
                </w:div>
                <w:div w:id="1946379058">
                  <w:marLeft w:val="300"/>
                  <w:marRight w:val="0"/>
                  <w:marTop w:val="75"/>
                  <w:marBottom w:val="0"/>
                  <w:divBdr>
                    <w:top w:val="none" w:sz="0" w:space="0" w:color="auto"/>
                    <w:left w:val="none" w:sz="0" w:space="0" w:color="auto"/>
                    <w:bottom w:val="none" w:sz="0" w:space="0" w:color="auto"/>
                    <w:right w:val="none" w:sz="0" w:space="0" w:color="auto"/>
                  </w:divBdr>
                  <w:divsChild>
                    <w:div w:id="129363469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057893521">
              <w:marLeft w:val="0"/>
              <w:marRight w:val="0"/>
              <w:marTop w:val="150"/>
              <w:marBottom w:val="150"/>
              <w:divBdr>
                <w:top w:val="none" w:sz="0" w:space="0" w:color="auto"/>
                <w:left w:val="none" w:sz="0" w:space="0" w:color="auto"/>
                <w:bottom w:val="none" w:sz="0" w:space="0" w:color="auto"/>
                <w:right w:val="none" w:sz="0" w:space="0" w:color="auto"/>
              </w:divBdr>
              <w:divsChild>
                <w:div w:id="143350451">
                  <w:marLeft w:val="300"/>
                  <w:marRight w:val="0"/>
                  <w:marTop w:val="75"/>
                  <w:marBottom w:val="0"/>
                  <w:divBdr>
                    <w:top w:val="none" w:sz="0" w:space="0" w:color="auto"/>
                    <w:left w:val="none" w:sz="0" w:space="0" w:color="auto"/>
                    <w:bottom w:val="none" w:sz="0" w:space="0" w:color="auto"/>
                    <w:right w:val="none" w:sz="0" w:space="0" w:color="auto"/>
                  </w:divBdr>
                  <w:divsChild>
                    <w:div w:id="1286160135">
                      <w:marLeft w:val="750"/>
                      <w:marRight w:val="0"/>
                      <w:marTop w:val="0"/>
                      <w:marBottom w:val="0"/>
                      <w:divBdr>
                        <w:top w:val="none" w:sz="0" w:space="0" w:color="auto"/>
                        <w:left w:val="none" w:sz="0" w:space="0" w:color="auto"/>
                        <w:bottom w:val="none" w:sz="0" w:space="0" w:color="auto"/>
                        <w:right w:val="none" w:sz="0" w:space="0" w:color="auto"/>
                      </w:divBdr>
                    </w:div>
                  </w:divsChild>
                </w:div>
                <w:div w:id="327683282">
                  <w:marLeft w:val="300"/>
                  <w:marRight w:val="0"/>
                  <w:marTop w:val="75"/>
                  <w:marBottom w:val="0"/>
                  <w:divBdr>
                    <w:top w:val="none" w:sz="0" w:space="0" w:color="auto"/>
                    <w:left w:val="none" w:sz="0" w:space="0" w:color="auto"/>
                    <w:bottom w:val="none" w:sz="0" w:space="0" w:color="auto"/>
                    <w:right w:val="none" w:sz="0" w:space="0" w:color="auto"/>
                  </w:divBdr>
                  <w:divsChild>
                    <w:div w:id="1123227743">
                      <w:marLeft w:val="750"/>
                      <w:marRight w:val="0"/>
                      <w:marTop w:val="0"/>
                      <w:marBottom w:val="0"/>
                      <w:divBdr>
                        <w:top w:val="none" w:sz="0" w:space="0" w:color="auto"/>
                        <w:left w:val="none" w:sz="0" w:space="0" w:color="auto"/>
                        <w:bottom w:val="none" w:sz="0" w:space="0" w:color="auto"/>
                        <w:right w:val="none" w:sz="0" w:space="0" w:color="auto"/>
                      </w:divBdr>
                    </w:div>
                  </w:divsChild>
                </w:div>
                <w:div w:id="530345052">
                  <w:marLeft w:val="300"/>
                  <w:marRight w:val="0"/>
                  <w:marTop w:val="75"/>
                  <w:marBottom w:val="0"/>
                  <w:divBdr>
                    <w:top w:val="none" w:sz="0" w:space="0" w:color="auto"/>
                    <w:left w:val="none" w:sz="0" w:space="0" w:color="auto"/>
                    <w:bottom w:val="none" w:sz="0" w:space="0" w:color="auto"/>
                    <w:right w:val="none" w:sz="0" w:space="0" w:color="auto"/>
                  </w:divBdr>
                  <w:divsChild>
                    <w:div w:id="1912539898">
                      <w:marLeft w:val="750"/>
                      <w:marRight w:val="0"/>
                      <w:marTop w:val="0"/>
                      <w:marBottom w:val="0"/>
                      <w:divBdr>
                        <w:top w:val="none" w:sz="0" w:space="0" w:color="auto"/>
                        <w:left w:val="none" w:sz="0" w:space="0" w:color="auto"/>
                        <w:bottom w:val="none" w:sz="0" w:space="0" w:color="auto"/>
                        <w:right w:val="none" w:sz="0" w:space="0" w:color="auto"/>
                      </w:divBdr>
                    </w:div>
                  </w:divsChild>
                </w:div>
                <w:div w:id="559245738">
                  <w:marLeft w:val="300"/>
                  <w:marRight w:val="0"/>
                  <w:marTop w:val="75"/>
                  <w:marBottom w:val="0"/>
                  <w:divBdr>
                    <w:top w:val="none" w:sz="0" w:space="0" w:color="auto"/>
                    <w:left w:val="none" w:sz="0" w:space="0" w:color="auto"/>
                    <w:bottom w:val="none" w:sz="0" w:space="0" w:color="auto"/>
                    <w:right w:val="none" w:sz="0" w:space="0" w:color="auto"/>
                  </w:divBdr>
                </w:div>
                <w:div w:id="888567289">
                  <w:marLeft w:val="300"/>
                  <w:marRight w:val="0"/>
                  <w:marTop w:val="75"/>
                  <w:marBottom w:val="0"/>
                  <w:divBdr>
                    <w:top w:val="none" w:sz="0" w:space="0" w:color="auto"/>
                    <w:left w:val="none" w:sz="0" w:space="0" w:color="auto"/>
                    <w:bottom w:val="none" w:sz="0" w:space="0" w:color="auto"/>
                    <w:right w:val="none" w:sz="0" w:space="0" w:color="auto"/>
                  </w:divBdr>
                  <w:divsChild>
                    <w:div w:id="1717120391">
                      <w:marLeft w:val="750"/>
                      <w:marRight w:val="0"/>
                      <w:marTop w:val="0"/>
                      <w:marBottom w:val="0"/>
                      <w:divBdr>
                        <w:top w:val="none" w:sz="0" w:space="0" w:color="auto"/>
                        <w:left w:val="none" w:sz="0" w:space="0" w:color="auto"/>
                        <w:bottom w:val="none" w:sz="0" w:space="0" w:color="auto"/>
                        <w:right w:val="none" w:sz="0" w:space="0" w:color="auto"/>
                      </w:divBdr>
                    </w:div>
                  </w:divsChild>
                </w:div>
                <w:div w:id="958990356">
                  <w:marLeft w:val="300"/>
                  <w:marRight w:val="0"/>
                  <w:marTop w:val="75"/>
                  <w:marBottom w:val="0"/>
                  <w:divBdr>
                    <w:top w:val="none" w:sz="0" w:space="0" w:color="auto"/>
                    <w:left w:val="none" w:sz="0" w:space="0" w:color="auto"/>
                    <w:bottom w:val="none" w:sz="0" w:space="0" w:color="auto"/>
                    <w:right w:val="none" w:sz="0" w:space="0" w:color="auto"/>
                  </w:divBdr>
                  <w:divsChild>
                    <w:div w:id="694890944">
                      <w:marLeft w:val="750"/>
                      <w:marRight w:val="0"/>
                      <w:marTop w:val="0"/>
                      <w:marBottom w:val="0"/>
                      <w:divBdr>
                        <w:top w:val="none" w:sz="0" w:space="0" w:color="auto"/>
                        <w:left w:val="none" w:sz="0" w:space="0" w:color="auto"/>
                        <w:bottom w:val="none" w:sz="0" w:space="0" w:color="auto"/>
                        <w:right w:val="none" w:sz="0" w:space="0" w:color="auto"/>
                      </w:divBdr>
                    </w:div>
                  </w:divsChild>
                </w:div>
                <w:div w:id="1222864841">
                  <w:marLeft w:val="300"/>
                  <w:marRight w:val="0"/>
                  <w:marTop w:val="75"/>
                  <w:marBottom w:val="0"/>
                  <w:divBdr>
                    <w:top w:val="none" w:sz="0" w:space="0" w:color="auto"/>
                    <w:left w:val="none" w:sz="0" w:space="0" w:color="auto"/>
                    <w:bottom w:val="none" w:sz="0" w:space="0" w:color="auto"/>
                    <w:right w:val="none" w:sz="0" w:space="0" w:color="auto"/>
                  </w:divBdr>
                  <w:divsChild>
                    <w:div w:id="1982076701">
                      <w:marLeft w:val="750"/>
                      <w:marRight w:val="0"/>
                      <w:marTop w:val="0"/>
                      <w:marBottom w:val="0"/>
                      <w:divBdr>
                        <w:top w:val="none" w:sz="0" w:space="0" w:color="auto"/>
                        <w:left w:val="none" w:sz="0" w:space="0" w:color="auto"/>
                        <w:bottom w:val="none" w:sz="0" w:space="0" w:color="auto"/>
                        <w:right w:val="none" w:sz="0" w:space="0" w:color="auto"/>
                      </w:divBdr>
                    </w:div>
                  </w:divsChild>
                </w:div>
                <w:div w:id="1454250538">
                  <w:marLeft w:val="300"/>
                  <w:marRight w:val="0"/>
                  <w:marTop w:val="75"/>
                  <w:marBottom w:val="0"/>
                  <w:divBdr>
                    <w:top w:val="none" w:sz="0" w:space="0" w:color="auto"/>
                    <w:left w:val="none" w:sz="0" w:space="0" w:color="auto"/>
                    <w:bottom w:val="none" w:sz="0" w:space="0" w:color="auto"/>
                    <w:right w:val="none" w:sz="0" w:space="0" w:color="auto"/>
                  </w:divBdr>
                  <w:divsChild>
                    <w:div w:id="109374857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261722488">
              <w:marLeft w:val="0"/>
              <w:marRight w:val="0"/>
              <w:marTop w:val="150"/>
              <w:marBottom w:val="150"/>
              <w:divBdr>
                <w:top w:val="none" w:sz="0" w:space="0" w:color="auto"/>
                <w:left w:val="none" w:sz="0" w:space="0" w:color="auto"/>
                <w:bottom w:val="none" w:sz="0" w:space="0" w:color="auto"/>
                <w:right w:val="none" w:sz="0" w:space="0" w:color="auto"/>
              </w:divBdr>
              <w:divsChild>
                <w:div w:id="399009">
                  <w:marLeft w:val="300"/>
                  <w:marRight w:val="0"/>
                  <w:marTop w:val="75"/>
                  <w:marBottom w:val="0"/>
                  <w:divBdr>
                    <w:top w:val="none" w:sz="0" w:space="0" w:color="auto"/>
                    <w:left w:val="none" w:sz="0" w:space="0" w:color="auto"/>
                    <w:bottom w:val="none" w:sz="0" w:space="0" w:color="auto"/>
                    <w:right w:val="none" w:sz="0" w:space="0" w:color="auto"/>
                  </w:divBdr>
                  <w:divsChild>
                    <w:div w:id="1494250858">
                      <w:marLeft w:val="750"/>
                      <w:marRight w:val="0"/>
                      <w:marTop w:val="0"/>
                      <w:marBottom w:val="0"/>
                      <w:divBdr>
                        <w:top w:val="none" w:sz="0" w:space="0" w:color="auto"/>
                        <w:left w:val="none" w:sz="0" w:space="0" w:color="auto"/>
                        <w:bottom w:val="none" w:sz="0" w:space="0" w:color="auto"/>
                        <w:right w:val="none" w:sz="0" w:space="0" w:color="auto"/>
                      </w:divBdr>
                    </w:div>
                  </w:divsChild>
                </w:div>
                <w:div w:id="192154662">
                  <w:marLeft w:val="300"/>
                  <w:marRight w:val="0"/>
                  <w:marTop w:val="75"/>
                  <w:marBottom w:val="0"/>
                  <w:divBdr>
                    <w:top w:val="none" w:sz="0" w:space="0" w:color="auto"/>
                    <w:left w:val="none" w:sz="0" w:space="0" w:color="auto"/>
                    <w:bottom w:val="none" w:sz="0" w:space="0" w:color="auto"/>
                    <w:right w:val="none" w:sz="0" w:space="0" w:color="auto"/>
                  </w:divBdr>
                </w:div>
                <w:div w:id="226453084">
                  <w:marLeft w:val="300"/>
                  <w:marRight w:val="0"/>
                  <w:marTop w:val="75"/>
                  <w:marBottom w:val="0"/>
                  <w:divBdr>
                    <w:top w:val="none" w:sz="0" w:space="0" w:color="auto"/>
                    <w:left w:val="none" w:sz="0" w:space="0" w:color="auto"/>
                    <w:bottom w:val="none" w:sz="0" w:space="0" w:color="auto"/>
                    <w:right w:val="none" w:sz="0" w:space="0" w:color="auto"/>
                  </w:divBdr>
                  <w:divsChild>
                    <w:div w:id="569198254">
                      <w:marLeft w:val="750"/>
                      <w:marRight w:val="0"/>
                      <w:marTop w:val="0"/>
                      <w:marBottom w:val="0"/>
                      <w:divBdr>
                        <w:top w:val="none" w:sz="0" w:space="0" w:color="auto"/>
                        <w:left w:val="none" w:sz="0" w:space="0" w:color="auto"/>
                        <w:bottom w:val="none" w:sz="0" w:space="0" w:color="auto"/>
                        <w:right w:val="none" w:sz="0" w:space="0" w:color="auto"/>
                      </w:divBdr>
                    </w:div>
                  </w:divsChild>
                </w:div>
                <w:div w:id="251016124">
                  <w:marLeft w:val="300"/>
                  <w:marRight w:val="0"/>
                  <w:marTop w:val="75"/>
                  <w:marBottom w:val="0"/>
                  <w:divBdr>
                    <w:top w:val="none" w:sz="0" w:space="0" w:color="auto"/>
                    <w:left w:val="none" w:sz="0" w:space="0" w:color="auto"/>
                    <w:bottom w:val="none" w:sz="0" w:space="0" w:color="auto"/>
                    <w:right w:val="none" w:sz="0" w:space="0" w:color="auto"/>
                  </w:divBdr>
                  <w:divsChild>
                    <w:div w:id="1811748766">
                      <w:marLeft w:val="750"/>
                      <w:marRight w:val="0"/>
                      <w:marTop w:val="0"/>
                      <w:marBottom w:val="0"/>
                      <w:divBdr>
                        <w:top w:val="none" w:sz="0" w:space="0" w:color="auto"/>
                        <w:left w:val="none" w:sz="0" w:space="0" w:color="auto"/>
                        <w:bottom w:val="none" w:sz="0" w:space="0" w:color="auto"/>
                        <w:right w:val="none" w:sz="0" w:space="0" w:color="auto"/>
                      </w:divBdr>
                    </w:div>
                  </w:divsChild>
                </w:div>
                <w:div w:id="615672700">
                  <w:marLeft w:val="300"/>
                  <w:marRight w:val="0"/>
                  <w:marTop w:val="75"/>
                  <w:marBottom w:val="0"/>
                  <w:divBdr>
                    <w:top w:val="none" w:sz="0" w:space="0" w:color="auto"/>
                    <w:left w:val="none" w:sz="0" w:space="0" w:color="auto"/>
                    <w:bottom w:val="none" w:sz="0" w:space="0" w:color="auto"/>
                    <w:right w:val="none" w:sz="0" w:space="0" w:color="auto"/>
                  </w:divBdr>
                  <w:divsChild>
                    <w:div w:id="1843929598">
                      <w:marLeft w:val="750"/>
                      <w:marRight w:val="0"/>
                      <w:marTop w:val="0"/>
                      <w:marBottom w:val="0"/>
                      <w:divBdr>
                        <w:top w:val="none" w:sz="0" w:space="0" w:color="auto"/>
                        <w:left w:val="none" w:sz="0" w:space="0" w:color="auto"/>
                        <w:bottom w:val="none" w:sz="0" w:space="0" w:color="auto"/>
                        <w:right w:val="none" w:sz="0" w:space="0" w:color="auto"/>
                      </w:divBdr>
                    </w:div>
                  </w:divsChild>
                </w:div>
                <w:div w:id="746148479">
                  <w:marLeft w:val="300"/>
                  <w:marRight w:val="0"/>
                  <w:marTop w:val="75"/>
                  <w:marBottom w:val="0"/>
                  <w:divBdr>
                    <w:top w:val="none" w:sz="0" w:space="0" w:color="auto"/>
                    <w:left w:val="none" w:sz="0" w:space="0" w:color="auto"/>
                    <w:bottom w:val="none" w:sz="0" w:space="0" w:color="auto"/>
                    <w:right w:val="none" w:sz="0" w:space="0" w:color="auto"/>
                  </w:divBdr>
                  <w:divsChild>
                    <w:div w:id="2028286604">
                      <w:marLeft w:val="750"/>
                      <w:marRight w:val="0"/>
                      <w:marTop w:val="0"/>
                      <w:marBottom w:val="0"/>
                      <w:divBdr>
                        <w:top w:val="none" w:sz="0" w:space="0" w:color="auto"/>
                        <w:left w:val="none" w:sz="0" w:space="0" w:color="auto"/>
                        <w:bottom w:val="none" w:sz="0" w:space="0" w:color="auto"/>
                        <w:right w:val="none" w:sz="0" w:space="0" w:color="auto"/>
                      </w:divBdr>
                    </w:div>
                  </w:divsChild>
                </w:div>
                <w:div w:id="966202079">
                  <w:marLeft w:val="300"/>
                  <w:marRight w:val="0"/>
                  <w:marTop w:val="75"/>
                  <w:marBottom w:val="0"/>
                  <w:divBdr>
                    <w:top w:val="none" w:sz="0" w:space="0" w:color="auto"/>
                    <w:left w:val="none" w:sz="0" w:space="0" w:color="auto"/>
                    <w:bottom w:val="none" w:sz="0" w:space="0" w:color="auto"/>
                    <w:right w:val="none" w:sz="0" w:space="0" w:color="auto"/>
                  </w:divBdr>
                  <w:divsChild>
                    <w:div w:id="2899884">
                      <w:marLeft w:val="750"/>
                      <w:marRight w:val="0"/>
                      <w:marTop w:val="0"/>
                      <w:marBottom w:val="0"/>
                      <w:divBdr>
                        <w:top w:val="none" w:sz="0" w:space="0" w:color="auto"/>
                        <w:left w:val="none" w:sz="0" w:space="0" w:color="auto"/>
                        <w:bottom w:val="none" w:sz="0" w:space="0" w:color="auto"/>
                        <w:right w:val="none" w:sz="0" w:space="0" w:color="auto"/>
                      </w:divBdr>
                    </w:div>
                  </w:divsChild>
                </w:div>
                <w:div w:id="1163811722">
                  <w:marLeft w:val="300"/>
                  <w:marRight w:val="0"/>
                  <w:marTop w:val="75"/>
                  <w:marBottom w:val="0"/>
                  <w:divBdr>
                    <w:top w:val="none" w:sz="0" w:space="0" w:color="auto"/>
                    <w:left w:val="none" w:sz="0" w:space="0" w:color="auto"/>
                    <w:bottom w:val="none" w:sz="0" w:space="0" w:color="auto"/>
                    <w:right w:val="none" w:sz="0" w:space="0" w:color="auto"/>
                  </w:divBdr>
                  <w:divsChild>
                    <w:div w:id="1896118846">
                      <w:marLeft w:val="750"/>
                      <w:marRight w:val="0"/>
                      <w:marTop w:val="0"/>
                      <w:marBottom w:val="0"/>
                      <w:divBdr>
                        <w:top w:val="none" w:sz="0" w:space="0" w:color="auto"/>
                        <w:left w:val="none" w:sz="0" w:space="0" w:color="auto"/>
                        <w:bottom w:val="none" w:sz="0" w:space="0" w:color="auto"/>
                        <w:right w:val="none" w:sz="0" w:space="0" w:color="auto"/>
                      </w:divBdr>
                    </w:div>
                  </w:divsChild>
                </w:div>
                <w:div w:id="1209535034">
                  <w:marLeft w:val="300"/>
                  <w:marRight w:val="0"/>
                  <w:marTop w:val="75"/>
                  <w:marBottom w:val="0"/>
                  <w:divBdr>
                    <w:top w:val="none" w:sz="0" w:space="0" w:color="auto"/>
                    <w:left w:val="none" w:sz="0" w:space="0" w:color="auto"/>
                    <w:bottom w:val="none" w:sz="0" w:space="0" w:color="auto"/>
                    <w:right w:val="none" w:sz="0" w:space="0" w:color="auto"/>
                  </w:divBdr>
                  <w:divsChild>
                    <w:div w:id="158733469">
                      <w:marLeft w:val="750"/>
                      <w:marRight w:val="0"/>
                      <w:marTop w:val="0"/>
                      <w:marBottom w:val="0"/>
                      <w:divBdr>
                        <w:top w:val="none" w:sz="0" w:space="0" w:color="auto"/>
                        <w:left w:val="none" w:sz="0" w:space="0" w:color="auto"/>
                        <w:bottom w:val="none" w:sz="0" w:space="0" w:color="auto"/>
                        <w:right w:val="none" w:sz="0" w:space="0" w:color="auto"/>
                      </w:divBdr>
                    </w:div>
                  </w:divsChild>
                </w:div>
                <w:div w:id="1335914549">
                  <w:marLeft w:val="300"/>
                  <w:marRight w:val="0"/>
                  <w:marTop w:val="75"/>
                  <w:marBottom w:val="0"/>
                  <w:divBdr>
                    <w:top w:val="none" w:sz="0" w:space="0" w:color="auto"/>
                    <w:left w:val="none" w:sz="0" w:space="0" w:color="auto"/>
                    <w:bottom w:val="none" w:sz="0" w:space="0" w:color="auto"/>
                    <w:right w:val="none" w:sz="0" w:space="0" w:color="auto"/>
                  </w:divBdr>
                  <w:divsChild>
                    <w:div w:id="1909656032">
                      <w:marLeft w:val="750"/>
                      <w:marRight w:val="0"/>
                      <w:marTop w:val="0"/>
                      <w:marBottom w:val="0"/>
                      <w:divBdr>
                        <w:top w:val="none" w:sz="0" w:space="0" w:color="auto"/>
                        <w:left w:val="none" w:sz="0" w:space="0" w:color="auto"/>
                        <w:bottom w:val="none" w:sz="0" w:space="0" w:color="auto"/>
                        <w:right w:val="none" w:sz="0" w:space="0" w:color="auto"/>
                      </w:divBdr>
                    </w:div>
                  </w:divsChild>
                </w:div>
                <w:div w:id="1581136362">
                  <w:marLeft w:val="300"/>
                  <w:marRight w:val="0"/>
                  <w:marTop w:val="75"/>
                  <w:marBottom w:val="0"/>
                  <w:divBdr>
                    <w:top w:val="none" w:sz="0" w:space="0" w:color="auto"/>
                    <w:left w:val="none" w:sz="0" w:space="0" w:color="auto"/>
                    <w:bottom w:val="none" w:sz="0" w:space="0" w:color="auto"/>
                    <w:right w:val="none" w:sz="0" w:space="0" w:color="auto"/>
                  </w:divBdr>
                </w:div>
                <w:div w:id="1629778921">
                  <w:marLeft w:val="300"/>
                  <w:marRight w:val="0"/>
                  <w:marTop w:val="75"/>
                  <w:marBottom w:val="0"/>
                  <w:divBdr>
                    <w:top w:val="none" w:sz="0" w:space="0" w:color="auto"/>
                    <w:left w:val="none" w:sz="0" w:space="0" w:color="auto"/>
                    <w:bottom w:val="none" w:sz="0" w:space="0" w:color="auto"/>
                    <w:right w:val="none" w:sz="0" w:space="0" w:color="auto"/>
                  </w:divBdr>
                </w:div>
                <w:div w:id="1742211726">
                  <w:marLeft w:val="300"/>
                  <w:marRight w:val="0"/>
                  <w:marTop w:val="75"/>
                  <w:marBottom w:val="0"/>
                  <w:divBdr>
                    <w:top w:val="none" w:sz="0" w:space="0" w:color="auto"/>
                    <w:left w:val="none" w:sz="0" w:space="0" w:color="auto"/>
                    <w:bottom w:val="none" w:sz="0" w:space="0" w:color="auto"/>
                    <w:right w:val="none" w:sz="0" w:space="0" w:color="auto"/>
                  </w:divBdr>
                  <w:divsChild>
                    <w:div w:id="1558273130">
                      <w:marLeft w:val="750"/>
                      <w:marRight w:val="0"/>
                      <w:marTop w:val="0"/>
                      <w:marBottom w:val="0"/>
                      <w:divBdr>
                        <w:top w:val="none" w:sz="0" w:space="0" w:color="auto"/>
                        <w:left w:val="none" w:sz="0" w:space="0" w:color="auto"/>
                        <w:bottom w:val="none" w:sz="0" w:space="0" w:color="auto"/>
                        <w:right w:val="none" w:sz="0" w:space="0" w:color="auto"/>
                      </w:divBdr>
                    </w:div>
                  </w:divsChild>
                </w:div>
                <w:div w:id="1840535492">
                  <w:marLeft w:val="300"/>
                  <w:marRight w:val="0"/>
                  <w:marTop w:val="75"/>
                  <w:marBottom w:val="0"/>
                  <w:divBdr>
                    <w:top w:val="none" w:sz="0" w:space="0" w:color="auto"/>
                    <w:left w:val="none" w:sz="0" w:space="0" w:color="auto"/>
                    <w:bottom w:val="none" w:sz="0" w:space="0" w:color="auto"/>
                    <w:right w:val="none" w:sz="0" w:space="0" w:color="auto"/>
                  </w:divBdr>
                  <w:divsChild>
                    <w:div w:id="580606765">
                      <w:marLeft w:val="750"/>
                      <w:marRight w:val="0"/>
                      <w:marTop w:val="0"/>
                      <w:marBottom w:val="0"/>
                      <w:divBdr>
                        <w:top w:val="none" w:sz="0" w:space="0" w:color="auto"/>
                        <w:left w:val="none" w:sz="0" w:space="0" w:color="auto"/>
                        <w:bottom w:val="none" w:sz="0" w:space="0" w:color="auto"/>
                        <w:right w:val="none" w:sz="0" w:space="0" w:color="auto"/>
                      </w:divBdr>
                    </w:div>
                  </w:divsChild>
                </w:div>
                <w:div w:id="2009209961">
                  <w:marLeft w:val="300"/>
                  <w:marRight w:val="0"/>
                  <w:marTop w:val="75"/>
                  <w:marBottom w:val="0"/>
                  <w:divBdr>
                    <w:top w:val="none" w:sz="0" w:space="0" w:color="auto"/>
                    <w:left w:val="none" w:sz="0" w:space="0" w:color="auto"/>
                    <w:bottom w:val="none" w:sz="0" w:space="0" w:color="auto"/>
                    <w:right w:val="none" w:sz="0" w:space="0" w:color="auto"/>
                  </w:divBdr>
                  <w:divsChild>
                    <w:div w:id="39330967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491750065">
              <w:marLeft w:val="0"/>
              <w:marRight w:val="0"/>
              <w:marTop w:val="150"/>
              <w:marBottom w:val="150"/>
              <w:divBdr>
                <w:top w:val="none" w:sz="0" w:space="0" w:color="auto"/>
                <w:left w:val="none" w:sz="0" w:space="0" w:color="auto"/>
                <w:bottom w:val="none" w:sz="0" w:space="0" w:color="auto"/>
                <w:right w:val="none" w:sz="0" w:space="0" w:color="auto"/>
              </w:divBdr>
              <w:divsChild>
                <w:div w:id="357699698">
                  <w:marLeft w:val="300"/>
                  <w:marRight w:val="0"/>
                  <w:marTop w:val="75"/>
                  <w:marBottom w:val="0"/>
                  <w:divBdr>
                    <w:top w:val="none" w:sz="0" w:space="0" w:color="auto"/>
                    <w:left w:val="none" w:sz="0" w:space="0" w:color="auto"/>
                    <w:bottom w:val="none" w:sz="0" w:space="0" w:color="auto"/>
                    <w:right w:val="none" w:sz="0" w:space="0" w:color="auto"/>
                  </w:divBdr>
                  <w:divsChild>
                    <w:div w:id="1374185416">
                      <w:marLeft w:val="750"/>
                      <w:marRight w:val="0"/>
                      <w:marTop w:val="0"/>
                      <w:marBottom w:val="0"/>
                      <w:divBdr>
                        <w:top w:val="none" w:sz="0" w:space="0" w:color="auto"/>
                        <w:left w:val="none" w:sz="0" w:space="0" w:color="auto"/>
                        <w:bottom w:val="none" w:sz="0" w:space="0" w:color="auto"/>
                        <w:right w:val="none" w:sz="0" w:space="0" w:color="auto"/>
                      </w:divBdr>
                    </w:div>
                  </w:divsChild>
                </w:div>
                <w:div w:id="588775615">
                  <w:marLeft w:val="300"/>
                  <w:marRight w:val="0"/>
                  <w:marTop w:val="75"/>
                  <w:marBottom w:val="0"/>
                  <w:divBdr>
                    <w:top w:val="none" w:sz="0" w:space="0" w:color="auto"/>
                    <w:left w:val="none" w:sz="0" w:space="0" w:color="auto"/>
                    <w:bottom w:val="none" w:sz="0" w:space="0" w:color="auto"/>
                    <w:right w:val="none" w:sz="0" w:space="0" w:color="auto"/>
                  </w:divBdr>
                </w:div>
                <w:div w:id="591670260">
                  <w:marLeft w:val="300"/>
                  <w:marRight w:val="0"/>
                  <w:marTop w:val="75"/>
                  <w:marBottom w:val="0"/>
                  <w:divBdr>
                    <w:top w:val="none" w:sz="0" w:space="0" w:color="auto"/>
                    <w:left w:val="none" w:sz="0" w:space="0" w:color="auto"/>
                    <w:bottom w:val="none" w:sz="0" w:space="0" w:color="auto"/>
                    <w:right w:val="none" w:sz="0" w:space="0" w:color="auto"/>
                  </w:divBdr>
                  <w:divsChild>
                    <w:div w:id="1840149773">
                      <w:marLeft w:val="750"/>
                      <w:marRight w:val="0"/>
                      <w:marTop w:val="0"/>
                      <w:marBottom w:val="0"/>
                      <w:divBdr>
                        <w:top w:val="none" w:sz="0" w:space="0" w:color="auto"/>
                        <w:left w:val="none" w:sz="0" w:space="0" w:color="auto"/>
                        <w:bottom w:val="none" w:sz="0" w:space="0" w:color="auto"/>
                        <w:right w:val="none" w:sz="0" w:space="0" w:color="auto"/>
                      </w:divBdr>
                    </w:div>
                  </w:divsChild>
                </w:div>
                <w:div w:id="707611511">
                  <w:marLeft w:val="300"/>
                  <w:marRight w:val="0"/>
                  <w:marTop w:val="75"/>
                  <w:marBottom w:val="0"/>
                  <w:divBdr>
                    <w:top w:val="none" w:sz="0" w:space="0" w:color="auto"/>
                    <w:left w:val="none" w:sz="0" w:space="0" w:color="auto"/>
                    <w:bottom w:val="none" w:sz="0" w:space="0" w:color="auto"/>
                    <w:right w:val="none" w:sz="0" w:space="0" w:color="auto"/>
                  </w:divBdr>
                  <w:divsChild>
                    <w:div w:id="2145654223">
                      <w:marLeft w:val="750"/>
                      <w:marRight w:val="0"/>
                      <w:marTop w:val="0"/>
                      <w:marBottom w:val="0"/>
                      <w:divBdr>
                        <w:top w:val="none" w:sz="0" w:space="0" w:color="auto"/>
                        <w:left w:val="none" w:sz="0" w:space="0" w:color="auto"/>
                        <w:bottom w:val="none" w:sz="0" w:space="0" w:color="auto"/>
                        <w:right w:val="none" w:sz="0" w:space="0" w:color="auto"/>
                      </w:divBdr>
                    </w:div>
                  </w:divsChild>
                </w:div>
                <w:div w:id="757562648">
                  <w:marLeft w:val="300"/>
                  <w:marRight w:val="0"/>
                  <w:marTop w:val="75"/>
                  <w:marBottom w:val="0"/>
                  <w:divBdr>
                    <w:top w:val="none" w:sz="0" w:space="0" w:color="auto"/>
                    <w:left w:val="none" w:sz="0" w:space="0" w:color="auto"/>
                    <w:bottom w:val="none" w:sz="0" w:space="0" w:color="auto"/>
                    <w:right w:val="none" w:sz="0" w:space="0" w:color="auto"/>
                  </w:divBdr>
                  <w:divsChild>
                    <w:div w:id="864832809">
                      <w:marLeft w:val="750"/>
                      <w:marRight w:val="0"/>
                      <w:marTop w:val="0"/>
                      <w:marBottom w:val="0"/>
                      <w:divBdr>
                        <w:top w:val="none" w:sz="0" w:space="0" w:color="auto"/>
                        <w:left w:val="none" w:sz="0" w:space="0" w:color="auto"/>
                        <w:bottom w:val="none" w:sz="0" w:space="0" w:color="auto"/>
                        <w:right w:val="none" w:sz="0" w:space="0" w:color="auto"/>
                      </w:divBdr>
                    </w:div>
                  </w:divsChild>
                </w:div>
                <w:div w:id="1040132211">
                  <w:marLeft w:val="300"/>
                  <w:marRight w:val="0"/>
                  <w:marTop w:val="75"/>
                  <w:marBottom w:val="0"/>
                  <w:divBdr>
                    <w:top w:val="none" w:sz="0" w:space="0" w:color="auto"/>
                    <w:left w:val="none" w:sz="0" w:space="0" w:color="auto"/>
                    <w:bottom w:val="none" w:sz="0" w:space="0" w:color="auto"/>
                    <w:right w:val="none" w:sz="0" w:space="0" w:color="auto"/>
                  </w:divBdr>
                </w:div>
                <w:div w:id="1053651742">
                  <w:marLeft w:val="300"/>
                  <w:marRight w:val="0"/>
                  <w:marTop w:val="75"/>
                  <w:marBottom w:val="0"/>
                  <w:divBdr>
                    <w:top w:val="none" w:sz="0" w:space="0" w:color="auto"/>
                    <w:left w:val="none" w:sz="0" w:space="0" w:color="auto"/>
                    <w:bottom w:val="none" w:sz="0" w:space="0" w:color="auto"/>
                    <w:right w:val="none" w:sz="0" w:space="0" w:color="auto"/>
                  </w:divBdr>
                </w:div>
                <w:div w:id="1090003000">
                  <w:marLeft w:val="300"/>
                  <w:marRight w:val="0"/>
                  <w:marTop w:val="75"/>
                  <w:marBottom w:val="0"/>
                  <w:divBdr>
                    <w:top w:val="none" w:sz="0" w:space="0" w:color="auto"/>
                    <w:left w:val="none" w:sz="0" w:space="0" w:color="auto"/>
                    <w:bottom w:val="none" w:sz="0" w:space="0" w:color="auto"/>
                    <w:right w:val="none" w:sz="0" w:space="0" w:color="auto"/>
                  </w:divBdr>
                </w:div>
                <w:div w:id="1148551091">
                  <w:marLeft w:val="300"/>
                  <w:marRight w:val="0"/>
                  <w:marTop w:val="75"/>
                  <w:marBottom w:val="0"/>
                  <w:divBdr>
                    <w:top w:val="none" w:sz="0" w:space="0" w:color="auto"/>
                    <w:left w:val="none" w:sz="0" w:space="0" w:color="auto"/>
                    <w:bottom w:val="none" w:sz="0" w:space="0" w:color="auto"/>
                    <w:right w:val="none" w:sz="0" w:space="0" w:color="auto"/>
                  </w:divBdr>
                  <w:divsChild>
                    <w:div w:id="807698066">
                      <w:marLeft w:val="750"/>
                      <w:marRight w:val="0"/>
                      <w:marTop w:val="0"/>
                      <w:marBottom w:val="0"/>
                      <w:divBdr>
                        <w:top w:val="none" w:sz="0" w:space="0" w:color="auto"/>
                        <w:left w:val="none" w:sz="0" w:space="0" w:color="auto"/>
                        <w:bottom w:val="none" w:sz="0" w:space="0" w:color="auto"/>
                        <w:right w:val="none" w:sz="0" w:space="0" w:color="auto"/>
                      </w:divBdr>
                    </w:div>
                  </w:divsChild>
                </w:div>
                <w:div w:id="1217089123">
                  <w:marLeft w:val="300"/>
                  <w:marRight w:val="0"/>
                  <w:marTop w:val="75"/>
                  <w:marBottom w:val="0"/>
                  <w:divBdr>
                    <w:top w:val="none" w:sz="0" w:space="0" w:color="auto"/>
                    <w:left w:val="none" w:sz="0" w:space="0" w:color="auto"/>
                    <w:bottom w:val="none" w:sz="0" w:space="0" w:color="auto"/>
                    <w:right w:val="none" w:sz="0" w:space="0" w:color="auto"/>
                  </w:divBdr>
                  <w:divsChild>
                    <w:div w:id="1655790827">
                      <w:marLeft w:val="750"/>
                      <w:marRight w:val="0"/>
                      <w:marTop w:val="0"/>
                      <w:marBottom w:val="0"/>
                      <w:divBdr>
                        <w:top w:val="none" w:sz="0" w:space="0" w:color="auto"/>
                        <w:left w:val="none" w:sz="0" w:space="0" w:color="auto"/>
                        <w:bottom w:val="none" w:sz="0" w:space="0" w:color="auto"/>
                        <w:right w:val="none" w:sz="0" w:space="0" w:color="auto"/>
                      </w:divBdr>
                    </w:div>
                  </w:divsChild>
                </w:div>
                <w:div w:id="1486362090">
                  <w:marLeft w:val="300"/>
                  <w:marRight w:val="0"/>
                  <w:marTop w:val="75"/>
                  <w:marBottom w:val="0"/>
                  <w:divBdr>
                    <w:top w:val="none" w:sz="0" w:space="0" w:color="auto"/>
                    <w:left w:val="none" w:sz="0" w:space="0" w:color="auto"/>
                    <w:bottom w:val="none" w:sz="0" w:space="0" w:color="auto"/>
                    <w:right w:val="none" w:sz="0" w:space="0" w:color="auto"/>
                  </w:divBdr>
                </w:div>
                <w:div w:id="1746605715">
                  <w:marLeft w:val="300"/>
                  <w:marRight w:val="0"/>
                  <w:marTop w:val="75"/>
                  <w:marBottom w:val="0"/>
                  <w:divBdr>
                    <w:top w:val="none" w:sz="0" w:space="0" w:color="auto"/>
                    <w:left w:val="none" w:sz="0" w:space="0" w:color="auto"/>
                    <w:bottom w:val="none" w:sz="0" w:space="0" w:color="auto"/>
                    <w:right w:val="none" w:sz="0" w:space="0" w:color="auto"/>
                  </w:divBdr>
                </w:div>
                <w:div w:id="1769617712">
                  <w:marLeft w:val="300"/>
                  <w:marRight w:val="0"/>
                  <w:marTop w:val="75"/>
                  <w:marBottom w:val="0"/>
                  <w:divBdr>
                    <w:top w:val="none" w:sz="0" w:space="0" w:color="auto"/>
                    <w:left w:val="none" w:sz="0" w:space="0" w:color="auto"/>
                    <w:bottom w:val="none" w:sz="0" w:space="0" w:color="auto"/>
                    <w:right w:val="none" w:sz="0" w:space="0" w:color="auto"/>
                  </w:divBdr>
                  <w:divsChild>
                    <w:div w:id="473913056">
                      <w:marLeft w:val="750"/>
                      <w:marRight w:val="0"/>
                      <w:marTop w:val="0"/>
                      <w:marBottom w:val="0"/>
                      <w:divBdr>
                        <w:top w:val="none" w:sz="0" w:space="0" w:color="auto"/>
                        <w:left w:val="none" w:sz="0" w:space="0" w:color="auto"/>
                        <w:bottom w:val="none" w:sz="0" w:space="0" w:color="auto"/>
                        <w:right w:val="none" w:sz="0" w:space="0" w:color="auto"/>
                      </w:divBdr>
                    </w:div>
                  </w:divsChild>
                </w:div>
                <w:div w:id="1913655192">
                  <w:marLeft w:val="300"/>
                  <w:marRight w:val="0"/>
                  <w:marTop w:val="75"/>
                  <w:marBottom w:val="0"/>
                  <w:divBdr>
                    <w:top w:val="none" w:sz="0" w:space="0" w:color="auto"/>
                    <w:left w:val="none" w:sz="0" w:space="0" w:color="auto"/>
                    <w:bottom w:val="none" w:sz="0" w:space="0" w:color="auto"/>
                    <w:right w:val="none" w:sz="0" w:space="0" w:color="auto"/>
                  </w:divBdr>
                  <w:divsChild>
                    <w:div w:id="2021852960">
                      <w:marLeft w:val="750"/>
                      <w:marRight w:val="0"/>
                      <w:marTop w:val="0"/>
                      <w:marBottom w:val="0"/>
                      <w:divBdr>
                        <w:top w:val="none" w:sz="0" w:space="0" w:color="auto"/>
                        <w:left w:val="none" w:sz="0" w:space="0" w:color="auto"/>
                        <w:bottom w:val="none" w:sz="0" w:space="0" w:color="auto"/>
                        <w:right w:val="none" w:sz="0" w:space="0" w:color="auto"/>
                      </w:divBdr>
                    </w:div>
                  </w:divsChild>
                </w:div>
                <w:div w:id="2053655784">
                  <w:marLeft w:val="300"/>
                  <w:marRight w:val="0"/>
                  <w:marTop w:val="75"/>
                  <w:marBottom w:val="0"/>
                  <w:divBdr>
                    <w:top w:val="none" w:sz="0" w:space="0" w:color="auto"/>
                    <w:left w:val="none" w:sz="0" w:space="0" w:color="auto"/>
                    <w:bottom w:val="none" w:sz="0" w:space="0" w:color="auto"/>
                    <w:right w:val="none" w:sz="0" w:space="0" w:color="auto"/>
                  </w:divBdr>
                </w:div>
                <w:div w:id="2060128902">
                  <w:marLeft w:val="300"/>
                  <w:marRight w:val="0"/>
                  <w:marTop w:val="75"/>
                  <w:marBottom w:val="0"/>
                  <w:divBdr>
                    <w:top w:val="none" w:sz="0" w:space="0" w:color="auto"/>
                    <w:left w:val="none" w:sz="0" w:space="0" w:color="auto"/>
                    <w:bottom w:val="none" w:sz="0" w:space="0" w:color="auto"/>
                    <w:right w:val="none" w:sz="0" w:space="0" w:color="auto"/>
                  </w:divBdr>
                  <w:divsChild>
                    <w:div w:id="27880382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850828990">
              <w:marLeft w:val="0"/>
              <w:marRight w:val="0"/>
              <w:marTop w:val="150"/>
              <w:marBottom w:val="150"/>
              <w:divBdr>
                <w:top w:val="none" w:sz="0" w:space="0" w:color="auto"/>
                <w:left w:val="none" w:sz="0" w:space="0" w:color="auto"/>
                <w:bottom w:val="none" w:sz="0" w:space="0" w:color="auto"/>
                <w:right w:val="none" w:sz="0" w:space="0" w:color="auto"/>
              </w:divBdr>
              <w:divsChild>
                <w:div w:id="427848991">
                  <w:marLeft w:val="300"/>
                  <w:marRight w:val="0"/>
                  <w:marTop w:val="75"/>
                  <w:marBottom w:val="0"/>
                  <w:divBdr>
                    <w:top w:val="none" w:sz="0" w:space="0" w:color="auto"/>
                    <w:left w:val="none" w:sz="0" w:space="0" w:color="auto"/>
                    <w:bottom w:val="none" w:sz="0" w:space="0" w:color="auto"/>
                    <w:right w:val="none" w:sz="0" w:space="0" w:color="auto"/>
                  </w:divBdr>
                </w:div>
                <w:div w:id="431776804">
                  <w:marLeft w:val="300"/>
                  <w:marRight w:val="0"/>
                  <w:marTop w:val="75"/>
                  <w:marBottom w:val="0"/>
                  <w:divBdr>
                    <w:top w:val="none" w:sz="0" w:space="0" w:color="auto"/>
                    <w:left w:val="none" w:sz="0" w:space="0" w:color="auto"/>
                    <w:bottom w:val="none" w:sz="0" w:space="0" w:color="auto"/>
                    <w:right w:val="none" w:sz="0" w:space="0" w:color="auto"/>
                  </w:divBdr>
                  <w:divsChild>
                    <w:div w:id="295598920">
                      <w:marLeft w:val="750"/>
                      <w:marRight w:val="0"/>
                      <w:marTop w:val="0"/>
                      <w:marBottom w:val="0"/>
                      <w:divBdr>
                        <w:top w:val="none" w:sz="0" w:space="0" w:color="auto"/>
                        <w:left w:val="none" w:sz="0" w:space="0" w:color="auto"/>
                        <w:bottom w:val="none" w:sz="0" w:space="0" w:color="auto"/>
                        <w:right w:val="none" w:sz="0" w:space="0" w:color="auto"/>
                      </w:divBdr>
                    </w:div>
                  </w:divsChild>
                </w:div>
                <w:div w:id="603730712">
                  <w:marLeft w:val="300"/>
                  <w:marRight w:val="0"/>
                  <w:marTop w:val="75"/>
                  <w:marBottom w:val="0"/>
                  <w:divBdr>
                    <w:top w:val="none" w:sz="0" w:space="0" w:color="auto"/>
                    <w:left w:val="none" w:sz="0" w:space="0" w:color="auto"/>
                    <w:bottom w:val="none" w:sz="0" w:space="0" w:color="auto"/>
                    <w:right w:val="none" w:sz="0" w:space="0" w:color="auto"/>
                  </w:divBdr>
                </w:div>
                <w:div w:id="743987814">
                  <w:marLeft w:val="300"/>
                  <w:marRight w:val="0"/>
                  <w:marTop w:val="75"/>
                  <w:marBottom w:val="0"/>
                  <w:divBdr>
                    <w:top w:val="none" w:sz="0" w:space="0" w:color="auto"/>
                    <w:left w:val="none" w:sz="0" w:space="0" w:color="auto"/>
                    <w:bottom w:val="none" w:sz="0" w:space="0" w:color="auto"/>
                    <w:right w:val="none" w:sz="0" w:space="0" w:color="auto"/>
                  </w:divBdr>
                </w:div>
                <w:div w:id="922958756">
                  <w:marLeft w:val="300"/>
                  <w:marRight w:val="0"/>
                  <w:marTop w:val="75"/>
                  <w:marBottom w:val="0"/>
                  <w:divBdr>
                    <w:top w:val="none" w:sz="0" w:space="0" w:color="auto"/>
                    <w:left w:val="none" w:sz="0" w:space="0" w:color="auto"/>
                    <w:bottom w:val="none" w:sz="0" w:space="0" w:color="auto"/>
                    <w:right w:val="none" w:sz="0" w:space="0" w:color="auto"/>
                  </w:divBdr>
                  <w:divsChild>
                    <w:div w:id="1639143134">
                      <w:marLeft w:val="750"/>
                      <w:marRight w:val="0"/>
                      <w:marTop w:val="0"/>
                      <w:marBottom w:val="0"/>
                      <w:divBdr>
                        <w:top w:val="none" w:sz="0" w:space="0" w:color="auto"/>
                        <w:left w:val="none" w:sz="0" w:space="0" w:color="auto"/>
                        <w:bottom w:val="none" w:sz="0" w:space="0" w:color="auto"/>
                        <w:right w:val="none" w:sz="0" w:space="0" w:color="auto"/>
                      </w:divBdr>
                    </w:div>
                  </w:divsChild>
                </w:div>
                <w:div w:id="1022434499">
                  <w:marLeft w:val="300"/>
                  <w:marRight w:val="0"/>
                  <w:marTop w:val="75"/>
                  <w:marBottom w:val="0"/>
                  <w:divBdr>
                    <w:top w:val="none" w:sz="0" w:space="0" w:color="auto"/>
                    <w:left w:val="none" w:sz="0" w:space="0" w:color="auto"/>
                    <w:bottom w:val="none" w:sz="0" w:space="0" w:color="auto"/>
                    <w:right w:val="none" w:sz="0" w:space="0" w:color="auto"/>
                  </w:divBdr>
                </w:div>
                <w:div w:id="1063484231">
                  <w:marLeft w:val="300"/>
                  <w:marRight w:val="0"/>
                  <w:marTop w:val="75"/>
                  <w:marBottom w:val="0"/>
                  <w:divBdr>
                    <w:top w:val="none" w:sz="0" w:space="0" w:color="auto"/>
                    <w:left w:val="none" w:sz="0" w:space="0" w:color="auto"/>
                    <w:bottom w:val="none" w:sz="0" w:space="0" w:color="auto"/>
                    <w:right w:val="none" w:sz="0" w:space="0" w:color="auto"/>
                  </w:divBdr>
                </w:div>
                <w:div w:id="1333294047">
                  <w:marLeft w:val="300"/>
                  <w:marRight w:val="0"/>
                  <w:marTop w:val="75"/>
                  <w:marBottom w:val="0"/>
                  <w:divBdr>
                    <w:top w:val="none" w:sz="0" w:space="0" w:color="auto"/>
                    <w:left w:val="none" w:sz="0" w:space="0" w:color="auto"/>
                    <w:bottom w:val="none" w:sz="0" w:space="0" w:color="auto"/>
                    <w:right w:val="none" w:sz="0" w:space="0" w:color="auto"/>
                  </w:divBdr>
                  <w:divsChild>
                    <w:div w:id="1521119068">
                      <w:marLeft w:val="750"/>
                      <w:marRight w:val="0"/>
                      <w:marTop w:val="0"/>
                      <w:marBottom w:val="0"/>
                      <w:divBdr>
                        <w:top w:val="none" w:sz="0" w:space="0" w:color="auto"/>
                        <w:left w:val="none" w:sz="0" w:space="0" w:color="auto"/>
                        <w:bottom w:val="none" w:sz="0" w:space="0" w:color="auto"/>
                        <w:right w:val="none" w:sz="0" w:space="0" w:color="auto"/>
                      </w:divBdr>
                    </w:div>
                  </w:divsChild>
                </w:div>
                <w:div w:id="1460416664">
                  <w:marLeft w:val="300"/>
                  <w:marRight w:val="0"/>
                  <w:marTop w:val="75"/>
                  <w:marBottom w:val="0"/>
                  <w:divBdr>
                    <w:top w:val="none" w:sz="0" w:space="0" w:color="auto"/>
                    <w:left w:val="none" w:sz="0" w:space="0" w:color="auto"/>
                    <w:bottom w:val="none" w:sz="0" w:space="0" w:color="auto"/>
                    <w:right w:val="none" w:sz="0" w:space="0" w:color="auto"/>
                  </w:divBdr>
                  <w:divsChild>
                    <w:div w:id="346636245">
                      <w:marLeft w:val="750"/>
                      <w:marRight w:val="0"/>
                      <w:marTop w:val="0"/>
                      <w:marBottom w:val="0"/>
                      <w:divBdr>
                        <w:top w:val="none" w:sz="0" w:space="0" w:color="auto"/>
                        <w:left w:val="none" w:sz="0" w:space="0" w:color="auto"/>
                        <w:bottom w:val="none" w:sz="0" w:space="0" w:color="auto"/>
                        <w:right w:val="none" w:sz="0" w:space="0" w:color="auto"/>
                      </w:divBdr>
                    </w:div>
                  </w:divsChild>
                </w:div>
                <w:div w:id="1625841435">
                  <w:marLeft w:val="300"/>
                  <w:marRight w:val="0"/>
                  <w:marTop w:val="75"/>
                  <w:marBottom w:val="0"/>
                  <w:divBdr>
                    <w:top w:val="none" w:sz="0" w:space="0" w:color="auto"/>
                    <w:left w:val="none" w:sz="0" w:space="0" w:color="auto"/>
                    <w:bottom w:val="none" w:sz="0" w:space="0" w:color="auto"/>
                    <w:right w:val="none" w:sz="0" w:space="0" w:color="auto"/>
                  </w:divBdr>
                  <w:divsChild>
                    <w:div w:id="1404910875">
                      <w:marLeft w:val="750"/>
                      <w:marRight w:val="0"/>
                      <w:marTop w:val="0"/>
                      <w:marBottom w:val="0"/>
                      <w:divBdr>
                        <w:top w:val="none" w:sz="0" w:space="0" w:color="auto"/>
                        <w:left w:val="none" w:sz="0" w:space="0" w:color="auto"/>
                        <w:bottom w:val="none" w:sz="0" w:space="0" w:color="auto"/>
                        <w:right w:val="none" w:sz="0" w:space="0" w:color="auto"/>
                      </w:divBdr>
                    </w:div>
                  </w:divsChild>
                </w:div>
                <w:div w:id="1673146911">
                  <w:marLeft w:val="300"/>
                  <w:marRight w:val="0"/>
                  <w:marTop w:val="75"/>
                  <w:marBottom w:val="0"/>
                  <w:divBdr>
                    <w:top w:val="none" w:sz="0" w:space="0" w:color="auto"/>
                    <w:left w:val="none" w:sz="0" w:space="0" w:color="auto"/>
                    <w:bottom w:val="none" w:sz="0" w:space="0" w:color="auto"/>
                    <w:right w:val="none" w:sz="0" w:space="0" w:color="auto"/>
                  </w:divBdr>
                  <w:divsChild>
                    <w:div w:id="948313212">
                      <w:marLeft w:val="750"/>
                      <w:marRight w:val="0"/>
                      <w:marTop w:val="0"/>
                      <w:marBottom w:val="0"/>
                      <w:divBdr>
                        <w:top w:val="none" w:sz="0" w:space="0" w:color="auto"/>
                        <w:left w:val="none" w:sz="0" w:space="0" w:color="auto"/>
                        <w:bottom w:val="none" w:sz="0" w:space="0" w:color="auto"/>
                        <w:right w:val="none" w:sz="0" w:space="0" w:color="auto"/>
                      </w:divBdr>
                    </w:div>
                  </w:divsChild>
                </w:div>
                <w:div w:id="1878736130">
                  <w:marLeft w:val="300"/>
                  <w:marRight w:val="0"/>
                  <w:marTop w:val="75"/>
                  <w:marBottom w:val="0"/>
                  <w:divBdr>
                    <w:top w:val="none" w:sz="0" w:space="0" w:color="auto"/>
                    <w:left w:val="none" w:sz="0" w:space="0" w:color="auto"/>
                    <w:bottom w:val="none" w:sz="0" w:space="0" w:color="auto"/>
                    <w:right w:val="none" w:sz="0" w:space="0" w:color="auto"/>
                  </w:divBdr>
                </w:div>
                <w:div w:id="1946425140">
                  <w:marLeft w:val="300"/>
                  <w:marRight w:val="0"/>
                  <w:marTop w:val="75"/>
                  <w:marBottom w:val="0"/>
                  <w:divBdr>
                    <w:top w:val="none" w:sz="0" w:space="0" w:color="auto"/>
                    <w:left w:val="none" w:sz="0" w:space="0" w:color="auto"/>
                    <w:bottom w:val="none" w:sz="0" w:space="0" w:color="auto"/>
                    <w:right w:val="none" w:sz="0" w:space="0" w:color="auto"/>
                  </w:divBdr>
                  <w:divsChild>
                    <w:div w:id="798574280">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406981">
      <w:bodyDiv w:val="1"/>
      <w:marLeft w:val="0"/>
      <w:marRight w:val="0"/>
      <w:marTop w:val="0"/>
      <w:marBottom w:val="0"/>
      <w:divBdr>
        <w:top w:val="none" w:sz="0" w:space="0" w:color="auto"/>
        <w:left w:val="none" w:sz="0" w:space="0" w:color="auto"/>
        <w:bottom w:val="none" w:sz="0" w:space="0" w:color="auto"/>
        <w:right w:val="none" w:sz="0" w:space="0" w:color="auto"/>
      </w:divBdr>
    </w:div>
    <w:div w:id="947851432">
      <w:bodyDiv w:val="1"/>
      <w:marLeft w:val="0"/>
      <w:marRight w:val="0"/>
      <w:marTop w:val="0"/>
      <w:marBottom w:val="0"/>
      <w:divBdr>
        <w:top w:val="none" w:sz="0" w:space="0" w:color="auto"/>
        <w:left w:val="none" w:sz="0" w:space="0" w:color="auto"/>
        <w:bottom w:val="none" w:sz="0" w:space="0" w:color="auto"/>
        <w:right w:val="none" w:sz="0" w:space="0" w:color="auto"/>
      </w:divBdr>
    </w:div>
    <w:div w:id="1006247482">
      <w:bodyDiv w:val="1"/>
      <w:marLeft w:val="0"/>
      <w:marRight w:val="0"/>
      <w:marTop w:val="0"/>
      <w:marBottom w:val="0"/>
      <w:divBdr>
        <w:top w:val="none" w:sz="0" w:space="0" w:color="auto"/>
        <w:left w:val="none" w:sz="0" w:space="0" w:color="auto"/>
        <w:bottom w:val="none" w:sz="0" w:space="0" w:color="auto"/>
        <w:right w:val="none" w:sz="0" w:space="0" w:color="auto"/>
      </w:divBdr>
    </w:div>
    <w:div w:id="1008406848">
      <w:bodyDiv w:val="1"/>
      <w:marLeft w:val="0"/>
      <w:marRight w:val="0"/>
      <w:marTop w:val="0"/>
      <w:marBottom w:val="0"/>
      <w:divBdr>
        <w:top w:val="none" w:sz="0" w:space="0" w:color="auto"/>
        <w:left w:val="none" w:sz="0" w:space="0" w:color="auto"/>
        <w:bottom w:val="none" w:sz="0" w:space="0" w:color="auto"/>
        <w:right w:val="none" w:sz="0" w:space="0" w:color="auto"/>
      </w:divBdr>
      <w:divsChild>
        <w:div w:id="429859297">
          <w:marLeft w:val="0"/>
          <w:marRight w:val="0"/>
          <w:marTop w:val="0"/>
          <w:marBottom w:val="0"/>
          <w:divBdr>
            <w:top w:val="none" w:sz="0" w:space="0" w:color="auto"/>
            <w:left w:val="none" w:sz="0" w:space="0" w:color="auto"/>
            <w:bottom w:val="single" w:sz="12" w:space="0" w:color="000033"/>
            <w:right w:val="none" w:sz="0" w:space="0" w:color="auto"/>
          </w:divBdr>
        </w:div>
        <w:div w:id="1456604062">
          <w:marLeft w:val="0"/>
          <w:marRight w:val="0"/>
          <w:marTop w:val="0"/>
          <w:marBottom w:val="0"/>
          <w:divBdr>
            <w:top w:val="none" w:sz="0" w:space="0" w:color="auto"/>
            <w:left w:val="none" w:sz="0" w:space="0" w:color="auto"/>
            <w:bottom w:val="none" w:sz="0" w:space="0" w:color="auto"/>
            <w:right w:val="none" w:sz="0" w:space="0" w:color="auto"/>
          </w:divBdr>
          <w:divsChild>
            <w:div w:id="405686291">
              <w:marLeft w:val="0"/>
              <w:marRight w:val="0"/>
              <w:marTop w:val="150"/>
              <w:marBottom w:val="150"/>
              <w:divBdr>
                <w:top w:val="none" w:sz="0" w:space="0" w:color="auto"/>
                <w:left w:val="none" w:sz="0" w:space="0" w:color="auto"/>
                <w:bottom w:val="none" w:sz="0" w:space="0" w:color="auto"/>
                <w:right w:val="none" w:sz="0" w:space="0" w:color="auto"/>
              </w:divBdr>
              <w:divsChild>
                <w:div w:id="141510935">
                  <w:marLeft w:val="300"/>
                  <w:marRight w:val="0"/>
                  <w:marTop w:val="75"/>
                  <w:marBottom w:val="0"/>
                  <w:divBdr>
                    <w:top w:val="none" w:sz="0" w:space="0" w:color="auto"/>
                    <w:left w:val="none" w:sz="0" w:space="0" w:color="auto"/>
                    <w:bottom w:val="none" w:sz="0" w:space="0" w:color="auto"/>
                    <w:right w:val="none" w:sz="0" w:space="0" w:color="auto"/>
                  </w:divBdr>
                  <w:divsChild>
                    <w:div w:id="188838303">
                      <w:marLeft w:val="750"/>
                      <w:marRight w:val="0"/>
                      <w:marTop w:val="0"/>
                      <w:marBottom w:val="0"/>
                      <w:divBdr>
                        <w:top w:val="none" w:sz="0" w:space="0" w:color="auto"/>
                        <w:left w:val="none" w:sz="0" w:space="0" w:color="auto"/>
                        <w:bottom w:val="none" w:sz="0" w:space="0" w:color="auto"/>
                        <w:right w:val="none" w:sz="0" w:space="0" w:color="auto"/>
                      </w:divBdr>
                    </w:div>
                  </w:divsChild>
                </w:div>
                <w:div w:id="343434318">
                  <w:marLeft w:val="300"/>
                  <w:marRight w:val="0"/>
                  <w:marTop w:val="75"/>
                  <w:marBottom w:val="0"/>
                  <w:divBdr>
                    <w:top w:val="none" w:sz="0" w:space="0" w:color="auto"/>
                    <w:left w:val="none" w:sz="0" w:space="0" w:color="auto"/>
                    <w:bottom w:val="none" w:sz="0" w:space="0" w:color="auto"/>
                    <w:right w:val="none" w:sz="0" w:space="0" w:color="auto"/>
                  </w:divBdr>
                  <w:divsChild>
                    <w:div w:id="672682814">
                      <w:marLeft w:val="750"/>
                      <w:marRight w:val="0"/>
                      <w:marTop w:val="0"/>
                      <w:marBottom w:val="0"/>
                      <w:divBdr>
                        <w:top w:val="none" w:sz="0" w:space="0" w:color="auto"/>
                        <w:left w:val="none" w:sz="0" w:space="0" w:color="auto"/>
                        <w:bottom w:val="none" w:sz="0" w:space="0" w:color="auto"/>
                        <w:right w:val="none" w:sz="0" w:space="0" w:color="auto"/>
                      </w:divBdr>
                    </w:div>
                  </w:divsChild>
                </w:div>
                <w:div w:id="1789467864">
                  <w:marLeft w:val="300"/>
                  <w:marRight w:val="0"/>
                  <w:marTop w:val="75"/>
                  <w:marBottom w:val="0"/>
                  <w:divBdr>
                    <w:top w:val="none" w:sz="0" w:space="0" w:color="auto"/>
                    <w:left w:val="none" w:sz="0" w:space="0" w:color="auto"/>
                    <w:bottom w:val="none" w:sz="0" w:space="0" w:color="auto"/>
                    <w:right w:val="none" w:sz="0" w:space="0" w:color="auto"/>
                  </w:divBdr>
                </w:div>
                <w:div w:id="1805925283">
                  <w:marLeft w:val="300"/>
                  <w:marRight w:val="0"/>
                  <w:marTop w:val="75"/>
                  <w:marBottom w:val="0"/>
                  <w:divBdr>
                    <w:top w:val="none" w:sz="0" w:space="0" w:color="auto"/>
                    <w:left w:val="none" w:sz="0" w:space="0" w:color="auto"/>
                    <w:bottom w:val="none" w:sz="0" w:space="0" w:color="auto"/>
                    <w:right w:val="none" w:sz="0" w:space="0" w:color="auto"/>
                  </w:divBdr>
                  <w:divsChild>
                    <w:div w:id="569534931">
                      <w:marLeft w:val="750"/>
                      <w:marRight w:val="0"/>
                      <w:marTop w:val="0"/>
                      <w:marBottom w:val="0"/>
                      <w:divBdr>
                        <w:top w:val="none" w:sz="0" w:space="0" w:color="auto"/>
                        <w:left w:val="none" w:sz="0" w:space="0" w:color="auto"/>
                        <w:bottom w:val="none" w:sz="0" w:space="0" w:color="auto"/>
                        <w:right w:val="none" w:sz="0" w:space="0" w:color="auto"/>
                      </w:divBdr>
                    </w:div>
                  </w:divsChild>
                </w:div>
                <w:div w:id="1955210156">
                  <w:marLeft w:val="300"/>
                  <w:marRight w:val="0"/>
                  <w:marTop w:val="75"/>
                  <w:marBottom w:val="0"/>
                  <w:divBdr>
                    <w:top w:val="none" w:sz="0" w:space="0" w:color="auto"/>
                    <w:left w:val="none" w:sz="0" w:space="0" w:color="auto"/>
                    <w:bottom w:val="none" w:sz="0" w:space="0" w:color="auto"/>
                    <w:right w:val="none" w:sz="0" w:space="0" w:color="auto"/>
                  </w:divBdr>
                  <w:divsChild>
                    <w:div w:id="14890942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818234211">
              <w:marLeft w:val="0"/>
              <w:marRight w:val="0"/>
              <w:marTop w:val="150"/>
              <w:marBottom w:val="150"/>
              <w:divBdr>
                <w:top w:val="none" w:sz="0" w:space="0" w:color="auto"/>
                <w:left w:val="none" w:sz="0" w:space="0" w:color="auto"/>
                <w:bottom w:val="none" w:sz="0" w:space="0" w:color="auto"/>
                <w:right w:val="none" w:sz="0" w:space="0" w:color="auto"/>
              </w:divBdr>
              <w:divsChild>
                <w:div w:id="125900402">
                  <w:marLeft w:val="300"/>
                  <w:marRight w:val="0"/>
                  <w:marTop w:val="75"/>
                  <w:marBottom w:val="0"/>
                  <w:divBdr>
                    <w:top w:val="none" w:sz="0" w:space="0" w:color="auto"/>
                    <w:left w:val="none" w:sz="0" w:space="0" w:color="auto"/>
                    <w:bottom w:val="none" w:sz="0" w:space="0" w:color="auto"/>
                    <w:right w:val="none" w:sz="0" w:space="0" w:color="auto"/>
                  </w:divBdr>
                  <w:divsChild>
                    <w:div w:id="2035691657">
                      <w:marLeft w:val="750"/>
                      <w:marRight w:val="0"/>
                      <w:marTop w:val="0"/>
                      <w:marBottom w:val="0"/>
                      <w:divBdr>
                        <w:top w:val="none" w:sz="0" w:space="0" w:color="auto"/>
                        <w:left w:val="none" w:sz="0" w:space="0" w:color="auto"/>
                        <w:bottom w:val="none" w:sz="0" w:space="0" w:color="auto"/>
                        <w:right w:val="none" w:sz="0" w:space="0" w:color="auto"/>
                      </w:divBdr>
                    </w:div>
                  </w:divsChild>
                </w:div>
                <w:div w:id="379479615">
                  <w:marLeft w:val="300"/>
                  <w:marRight w:val="0"/>
                  <w:marTop w:val="75"/>
                  <w:marBottom w:val="0"/>
                  <w:divBdr>
                    <w:top w:val="none" w:sz="0" w:space="0" w:color="auto"/>
                    <w:left w:val="none" w:sz="0" w:space="0" w:color="auto"/>
                    <w:bottom w:val="none" w:sz="0" w:space="0" w:color="auto"/>
                    <w:right w:val="none" w:sz="0" w:space="0" w:color="auto"/>
                  </w:divBdr>
                  <w:divsChild>
                    <w:div w:id="593822137">
                      <w:marLeft w:val="750"/>
                      <w:marRight w:val="0"/>
                      <w:marTop w:val="0"/>
                      <w:marBottom w:val="0"/>
                      <w:divBdr>
                        <w:top w:val="none" w:sz="0" w:space="0" w:color="auto"/>
                        <w:left w:val="none" w:sz="0" w:space="0" w:color="auto"/>
                        <w:bottom w:val="none" w:sz="0" w:space="0" w:color="auto"/>
                        <w:right w:val="none" w:sz="0" w:space="0" w:color="auto"/>
                      </w:divBdr>
                    </w:div>
                  </w:divsChild>
                </w:div>
                <w:div w:id="418143495">
                  <w:marLeft w:val="300"/>
                  <w:marRight w:val="0"/>
                  <w:marTop w:val="75"/>
                  <w:marBottom w:val="0"/>
                  <w:divBdr>
                    <w:top w:val="none" w:sz="0" w:space="0" w:color="auto"/>
                    <w:left w:val="none" w:sz="0" w:space="0" w:color="auto"/>
                    <w:bottom w:val="none" w:sz="0" w:space="0" w:color="auto"/>
                    <w:right w:val="none" w:sz="0" w:space="0" w:color="auto"/>
                  </w:divBdr>
                </w:div>
                <w:div w:id="1004472831">
                  <w:marLeft w:val="300"/>
                  <w:marRight w:val="0"/>
                  <w:marTop w:val="75"/>
                  <w:marBottom w:val="0"/>
                  <w:divBdr>
                    <w:top w:val="none" w:sz="0" w:space="0" w:color="auto"/>
                    <w:left w:val="none" w:sz="0" w:space="0" w:color="auto"/>
                    <w:bottom w:val="none" w:sz="0" w:space="0" w:color="auto"/>
                    <w:right w:val="none" w:sz="0" w:space="0" w:color="auto"/>
                  </w:divBdr>
                  <w:divsChild>
                    <w:div w:id="55786462">
                      <w:marLeft w:val="750"/>
                      <w:marRight w:val="0"/>
                      <w:marTop w:val="0"/>
                      <w:marBottom w:val="0"/>
                      <w:divBdr>
                        <w:top w:val="none" w:sz="0" w:space="0" w:color="auto"/>
                        <w:left w:val="none" w:sz="0" w:space="0" w:color="auto"/>
                        <w:bottom w:val="none" w:sz="0" w:space="0" w:color="auto"/>
                        <w:right w:val="none" w:sz="0" w:space="0" w:color="auto"/>
                      </w:divBdr>
                    </w:div>
                  </w:divsChild>
                </w:div>
                <w:div w:id="1005673655">
                  <w:marLeft w:val="300"/>
                  <w:marRight w:val="0"/>
                  <w:marTop w:val="75"/>
                  <w:marBottom w:val="0"/>
                  <w:divBdr>
                    <w:top w:val="none" w:sz="0" w:space="0" w:color="auto"/>
                    <w:left w:val="none" w:sz="0" w:space="0" w:color="auto"/>
                    <w:bottom w:val="none" w:sz="0" w:space="0" w:color="auto"/>
                    <w:right w:val="none" w:sz="0" w:space="0" w:color="auto"/>
                  </w:divBdr>
                  <w:divsChild>
                    <w:div w:id="1954286608">
                      <w:marLeft w:val="750"/>
                      <w:marRight w:val="0"/>
                      <w:marTop w:val="0"/>
                      <w:marBottom w:val="0"/>
                      <w:divBdr>
                        <w:top w:val="none" w:sz="0" w:space="0" w:color="auto"/>
                        <w:left w:val="none" w:sz="0" w:space="0" w:color="auto"/>
                        <w:bottom w:val="none" w:sz="0" w:space="0" w:color="auto"/>
                        <w:right w:val="none" w:sz="0" w:space="0" w:color="auto"/>
                      </w:divBdr>
                    </w:div>
                  </w:divsChild>
                </w:div>
                <w:div w:id="1040324538">
                  <w:marLeft w:val="300"/>
                  <w:marRight w:val="0"/>
                  <w:marTop w:val="75"/>
                  <w:marBottom w:val="0"/>
                  <w:divBdr>
                    <w:top w:val="none" w:sz="0" w:space="0" w:color="auto"/>
                    <w:left w:val="none" w:sz="0" w:space="0" w:color="auto"/>
                    <w:bottom w:val="none" w:sz="0" w:space="0" w:color="auto"/>
                    <w:right w:val="none" w:sz="0" w:space="0" w:color="auto"/>
                  </w:divBdr>
                  <w:divsChild>
                    <w:div w:id="671837680">
                      <w:marLeft w:val="750"/>
                      <w:marRight w:val="0"/>
                      <w:marTop w:val="0"/>
                      <w:marBottom w:val="0"/>
                      <w:divBdr>
                        <w:top w:val="none" w:sz="0" w:space="0" w:color="auto"/>
                        <w:left w:val="none" w:sz="0" w:space="0" w:color="auto"/>
                        <w:bottom w:val="none" w:sz="0" w:space="0" w:color="auto"/>
                        <w:right w:val="none" w:sz="0" w:space="0" w:color="auto"/>
                      </w:divBdr>
                    </w:div>
                  </w:divsChild>
                </w:div>
                <w:div w:id="1299409151">
                  <w:marLeft w:val="300"/>
                  <w:marRight w:val="0"/>
                  <w:marTop w:val="75"/>
                  <w:marBottom w:val="0"/>
                  <w:divBdr>
                    <w:top w:val="none" w:sz="0" w:space="0" w:color="auto"/>
                    <w:left w:val="none" w:sz="0" w:space="0" w:color="auto"/>
                    <w:bottom w:val="none" w:sz="0" w:space="0" w:color="auto"/>
                    <w:right w:val="none" w:sz="0" w:space="0" w:color="auto"/>
                  </w:divBdr>
                  <w:divsChild>
                    <w:div w:id="1480419421">
                      <w:marLeft w:val="750"/>
                      <w:marRight w:val="0"/>
                      <w:marTop w:val="0"/>
                      <w:marBottom w:val="0"/>
                      <w:divBdr>
                        <w:top w:val="none" w:sz="0" w:space="0" w:color="auto"/>
                        <w:left w:val="none" w:sz="0" w:space="0" w:color="auto"/>
                        <w:bottom w:val="none" w:sz="0" w:space="0" w:color="auto"/>
                        <w:right w:val="none" w:sz="0" w:space="0" w:color="auto"/>
                      </w:divBdr>
                    </w:div>
                  </w:divsChild>
                </w:div>
                <w:div w:id="1883055930">
                  <w:marLeft w:val="300"/>
                  <w:marRight w:val="0"/>
                  <w:marTop w:val="75"/>
                  <w:marBottom w:val="0"/>
                  <w:divBdr>
                    <w:top w:val="none" w:sz="0" w:space="0" w:color="auto"/>
                    <w:left w:val="none" w:sz="0" w:space="0" w:color="auto"/>
                    <w:bottom w:val="none" w:sz="0" w:space="0" w:color="auto"/>
                    <w:right w:val="none" w:sz="0" w:space="0" w:color="auto"/>
                  </w:divBdr>
                  <w:divsChild>
                    <w:div w:id="172471643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919020003">
              <w:marLeft w:val="0"/>
              <w:marRight w:val="0"/>
              <w:marTop w:val="150"/>
              <w:marBottom w:val="150"/>
              <w:divBdr>
                <w:top w:val="none" w:sz="0" w:space="0" w:color="auto"/>
                <w:left w:val="none" w:sz="0" w:space="0" w:color="auto"/>
                <w:bottom w:val="none" w:sz="0" w:space="0" w:color="auto"/>
                <w:right w:val="none" w:sz="0" w:space="0" w:color="auto"/>
              </w:divBdr>
              <w:divsChild>
                <w:div w:id="356931507">
                  <w:marLeft w:val="300"/>
                  <w:marRight w:val="0"/>
                  <w:marTop w:val="75"/>
                  <w:marBottom w:val="0"/>
                  <w:divBdr>
                    <w:top w:val="none" w:sz="0" w:space="0" w:color="auto"/>
                    <w:left w:val="none" w:sz="0" w:space="0" w:color="auto"/>
                    <w:bottom w:val="none" w:sz="0" w:space="0" w:color="auto"/>
                    <w:right w:val="none" w:sz="0" w:space="0" w:color="auto"/>
                  </w:divBdr>
                </w:div>
                <w:div w:id="446849873">
                  <w:marLeft w:val="300"/>
                  <w:marRight w:val="0"/>
                  <w:marTop w:val="75"/>
                  <w:marBottom w:val="0"/>
                  <w:divBdr>
                    <w:top w:val="none" w:sz="0" w:space="0" w:color="auto"/>
                    <w:left w:val="none" w:sz="0" w:space="0" w:color="auto"/>
                    <w:bottom w:val="none" w:sz="0" w:space="0" w:color="auto"/>
                    <w:right w:val="none" w:sz="0" w:space="0" w:color="auto"/>
                  </w:divBdr>
                  <w:divsChild>
                    <w:div w:id="1022123335">
                      <w:marLeft w:val="750"/>
                      <w:marRight w:val="0"/>
                      <w:marTop w:val="0"/>
                      <w:marBottom w:val="0"/>
                      <w:divBdr>
                        <w:top w:val="none" w:sz="0" w:space="0" w:color="auto"/>
                        <w:left w:val="none" w:sz="0" w:space="0" w:color="auto"/>
                        <w:bottom w:val="none" w:sz="0" w:space="0" w:color="auto"/>
                        <w:right w:val="none" w:sz="0" w:space="0" w:color="auto"/>
                      </w:divBdr>
                    </w:div>
                  </w:divsChild>
                </w:div>
                <w:div w:id="654840246">
                  <w:marLeft w:val="300"/>
                  <w:marRight w:val="0"/>
                  <w:marTop w:val="75"/>
                  <w:marBottom w:val="0"/>
                  <w:divBdr>
                    <w:top w:val="none" w:sz="0" w:space="0" w:color="auto"/>
                    <w:left w:val="none" w:sz="0" w:space="0" w:color="auto"/>
                    <w:bottom w:val="none" w:sz="0" w:space="0" w:color="auto"/>
                    <w:right w:val="none" w:sz="0" w:space="0" w:color="auto"/>
                  </w:divBdr>
                  <w:divsChild>
                    <w:div w:id="135998398">
                      <w:marLeft w:val="750"/>
                      <w:marRight w:val="0"/>
                      <w:marTop w:val="0"/>
                      <w:marBottom w:val="0"/>
                      <w:divBdr>
                        <w:top w:val="none" w:sz="0" w:space="0" w:color="auto"/>
                        <w:left w:val="none" w:sz="0" w:space="0" w:color="auto"/>
                        <w:bottom w:val="none" w:sz="0" w:space="0" w:color="auto"/>
                        <w:right w:val="none" w:sz="0" w:space="0" w:color="auto"/>
                      </w:divBdr>
                    </w:div>
                  </w:divsChild>
                </w:div>
                <w:div w:id="782724100">
                  <w:marLeft w:val="300"/>
                  <w:marRight w:val="0"/>
                  <w:marTop w:val="75"/>
                  <w:marBottom w:val="0"/>
                  <w:divBdr>
                    <w:top w:val="none" w:sz="0" w:space="0" w:color="auto"/>
                    <w:left w:val="none" w:sz="0" w:space="0" w:color="auto"/>
                    <w:bottom w:val="none" w:sz="0" w:space="0" w:color="auto"/>
                    <w:right w:val="none" w:sz="0" w:space="0" w:color="auto"/>
                  </w:divBdr>
                  <w:divsChild>
                    <w:div w:id="2135521713">
                      <w:marLeft w:val="750"/>
                      <w:marRight w:val="0"/>
                      <w:marTop w:val="0"/>
                      <w:marBottom w:val="0"/>
                      <w:divBdr>
                        <w:top w:val="none" w:sz="0" w:space="0" w:color="auto"/>
                        <w:left w:val="none" w:sz="0" w:space="0" w:color="auto"/>
                        <w:bottom w:val="none" w:sz="0" w:space="0" w:color="auto"/>
                        <w:right w:val="none" w:sz="0" w:space="0" w:color="auto"/>
                      </w:divBdr>
                    </w:div>
                  </w:divsChild>
                </w:div>
                <w:div w:id="870805411">
                  <w:marLeft w:val="300"/>
                  <w:marRight w:val="0"/>
                  <w:marTop w:val="75"/>
                  <w:marBottom w:val="0"/>
                  <w:divBdr>
                    <w:top w:val="none" w:sz="0" w:space="0" w:color="auto"/>
                    <w:left w:val="none" w:sz="0" w:space="0" w:color="auto"/>
                    <w:bottom w:val="none" w:sz="0" w:space="0" w:color="auto"/>
                    <w:right w:val="none" w:sz="0" w:space="0" w:color="auto"/>
                  </w:divBdr>
                </w:div>
                <w:div w:id="1143698351">
                  <w:marLeft w:val="300"/>
                  <w:marRight w:val="0"/>
                  <w:marTop w:val="75"/>
                  <w:marBottom w:val="0"/>
                  <w:divBdr>
                    <w:top w:val="none" w:sz="0" w:space="0" w:color="auto"/>
                    <w:left w:val="none" w:sz="0" w:space="0" w:color="auto"/>
                    <w:bottom w:val="none" w:sz="0" w:space="0" w:color="auto"/>
                    <w:right w:val="none" w:sz="0" w:space="0" w:color="auto"/>
                  </w:divBdr>
                  <w:divsChild>
                    <w:div w:id="1934390298">
                      <w:marLeft w:val="750"/>
                      <w:marRight w:val="0"/>
                      <w:marTop w:val="0"/>
                      <w:marBottom w:val="0"/>
                      <w:divBdr>
                        <w:top w:val="none" w:sz="0" w:space="0" w:color="auto"/>
                        <w:left w:val="none" w:sz="0" w:space="0" w:color="auto"/>
                        <w:bottom w:val="none" w:sz="0" w:space="0" w:color="auto"/>
                        <w:right w:val="none" w:sz="0" w:space="0" w:color="auto"/>
                      </w:divBdr>
                    </w:div>
                  </w:divsChild>
                </w:div>
                <w:div w:id="1217349335">
                  <w:marLeft w:val="300"/>
                  <w:marRight w:val="0"/>
                  <w:marTop w:val="75"/>
                  <w:marBottom w:val="0"/>
                  <w:divBdr>
                    <w:top w:val="none" w:sz="0" w:space="0" w:color="auto"/>
                    <w:left w:val="none" w:sz="0" w:space="0" w:color="auto"/>
                    <w:bottom w:val="none" w:sz="0" w:space="0" w:color="auto"/>
                    <w:right w:val="none" w:sz="0" w:space="0" w:color="auto"/>
                  </w:divBdr>
                  <w:divsChild>
                    <w:div w:id="1038050383">
                      <w:marLeft w:val="750"/>
                      <w:marRight w:val="0"/>
                      <w:marTop w:val="0"/>
                      <w:marBottom w:val="0"/>
                      <w:divBdr>
                        <w:top w:val="none" w:sz="0" w:space="0" w:color="auto"/>
                        <w:left w:val="none" w:sz="0" w:space="0" w:color="auto"/>
                        <w:bottom w:val="none" w:sz="0" w:space="0" w:color="auto"/>
                        <w:right w:val="none" w:sz="0" w:space="0" w:color="auto"/>
                      </w:divBdr>
                    </w:div>
                  </w:divsChild>
                </w:div>
                <w:div w:id="1371146108">
                  <w:marLeft w:val="300"/>
                  <w:marRight w:val="0"/>
                  <w:marTop w:val="75"/>
                  <w:marBottom w:val="0"/>
                  <w:divBdr>
                    <w:top w:val="none" w:sz="0" w:space="0" w:color="auto"/>
                    <w:left w:val="none" w:sz="0" w:space="0" w:color="auto"/>
                    <w:bottom w:val="none" w:sz="0" w:space="0" w:color="auto"/>
                    <w:right w:val="none" w:sz="0" w:space="0" w:color="auto"/>
                  </w:divBdr>
                  <w:divsChild>
                    <w:div w:id="243926312">
                      <w:marLeft w:val="750"/>
                      <w:marRight w:val="0"/>
                      <w:marTop w:val="0"/>
                      <w:marBottom w:val="0"/>
                      <w:divBdr>
                        <w:top w:val="none" w:sz="0" w:space="0" w:color="auto"/>
                        <w:left w:val="none" w:sz="0" w:space="0" w:color="auto"/>
                        <w:bottom w:val="none" w:sz="0" w:space="0" w:color="auto"/>
                        <w:right w:val="none" w:sz="0" w:space="0" w:color="auto"/>
                      </w:divBdr>
                    </w:div>
                  </w:divsChild>
                </w:div>
                <w:div w:id="1461723133">
                  <w:marLeft w:val="300"/>
                  <w:marRight w:val="0"/>
                  <w:marTop w:val="75"/>
                  <w:marBottom w:val="0"/>
                  <w:divBdr>
                    <w:top w:val="none" w:sz="0" w:space="0" w:color="auto"/>
                    <w:left w:val="none" w:sz="0" w:space="0" w:color="auto"/>
                    <w:bottom w:val="none" w:sz="0" w:space="0" w:color="auto"/>
                    <w:right w:val="none" w:sz="0" w:space="0" w:color="auto"/>
                  </w:divBdr>
                  <w:divsChild>
                    <w:div w:id="1827551485">
                      <w:marLeft w:val="750"/>
                      <w:marRight w:val="0"/>
                      <w:marTop w:val="0"/>
                      <w:marBottom w:val="0"/>
                      <w:divBdr>
                        <w:top w:val="none" w:sz="0" w:space="0" w:color="auto"/>
                        <w:left w:val="none" w:sz="0" w:space="0" w:color="auto"/>
                        <w:bottom w:val="none" w:sz="0" w:space="0" w:color="auto"/>
                        <w:right w:val="none" w:sz="0" w:space="0" w:color="auto"/>
                      </w:divBdr>
                    </w:div>
                  </w:divsChild>
                </w:div>
                <w:div w:id="1534995375">
                  <w:marLeft w:val="300"/>
                  <w:marRight w:val="0"/>
                  <w:marTop w:val="75"/>
                  <w:marBottom w:val="0"/>
                  <w:divBdr>
                    <w:top w:val="none" w:sz="0" w:space="0" w:color="auto"/>
                    <w:left w:val="none" w:sz="0" w:space="0" w:color="auto"/>
                    <w:bottom w:val="none" w:sz="0" w:space="0" w:color="auto"/>
                    <w:right w:val="none" w:sz="0" w:space="0" w:color="auto"/>
                  </w:divBdr>
                  <w:divsChild>
                    <w:div w:id="484664650">
                      <w:marLeft w:val="750"/>
                      <w:marRight w:val="0"/>
                      <w:marTop w:val="0"/>
                      <w:marBottom w:val="0"/>
                      <w:divBdr>
                        <w:top w:val="none" w:sz="0" w:space="0" w:color="auto"/>
                        <w:left w:val="none" w:sz="0" w:space="0" w:color="auto"/>
                        <w:bottom w:val="none" w:sz="0" w:space="0" w:color="auto"/>
                        <w:right w:val="none" w:sz="0" w:space="0" w:color="auto"/>
                      </w:divBdr>
                    </w:div>
                  </w:divsChild>
                </w:div>
                <w:div w:id="1600794257">
                  <w:marLeft w:val="300"/>
                  <w:marRight w:val="0"/>
                  <w:marTop w:val="75"/>
                  <w:marBottom w:val="0"/>
                  <w:divBdr>
                    <w:top w:val="none" w:sz="0" w:space="0" w:color="auto"/>
                    <w:left w:val="none" w:sz="0" w:space="0" w:color="auto"/>
                    <w:bottom w:val="none" w:sz="0" w:space="0" w:color="auto"/>
                    <w:right w:val="none" w:sz="0" w:space="0" w:color="auto"/>
                  </w:divBdr>
                  <w:divsChild>
                    <w:div w:id="430049123">
                      <w:marLeft w:val="750"/>
                      <w:marRight w:val="0"/>
                      <w:marTop w:val="0"/>
                      <w:marBottom w:val="0"/>
                      <w:divBdr>
                        <w:top w:val="none" w:sz="0" w:space="0" w:color="auto"/>
                        <w:left w:val="none" w:sz="0" w:space="0" w:color="auto"/>
                        <w:bottom w:val="none" w:sz="0" w:space="0" w:color="auto"/>
                        <w:right w:val="none" w:sz="0" w:space="0" w:color="auto"/>
                      </w:divBdr>
                    </w:div>
                  </w:divsChild>
                </w:div>
                <w:div w:id="1645308388">
                  <w:marLeft w:val="300"/>
                  <w:marRight w:val="0"/>
                  <w:marTop w:val="75"/>
                  <w:marBottom w:val="0"/>
                  <w:divBdr>
                    <w:top w:val="none" w:sz="0" w:space="0" w:color="auto"/>
                    <w:left w:val="none" w:sz="0" w:space="0" w:color="auto"/>
                    <w:bottom w:val="none" w:sz="0" w:space="0" w:color="auto"/>
                    <w:right w:val="none" w:sz="0" w:space="0" w:color="auto"/>
                  </w:divBdr>
                  <w:divsChild>
                    <w:div w:id="1303774498">
                      <w:marLeft w:val="750"/>
                      <w:marRight w:val="0"/>
                      <w:marTop w:val="0"/>
                      <w:marBottom w:val="0"/>
                      <w:divBdr>
                        <w:top w:val="none" w:sz="0" w:space="0" w:color="auto"/>
                        <w:left w:val="none" w:sz="0" w:space="0" w:color="auto"/>
                        <w:bottom w:val="none" w:sz="0" w:space="0" w:color="auto"/>
                        <w:right w:val="none" w:sz="0" w:space="0" w:color="auto"/>
                      </w:divBdr>
                    </w:div>
                  </w:divsChild>
                </w:div>
                <w:div w:id="1887451702">
                  <w:marLeft w:val="300"/>
                  <w:marRight w:val="0"/>
                  <w:marTop w:val="75"/>
                  <w:marBottom w:val="0"/>
                  <w:divBdr>
                    <w:top w:val="none" w:sz="0" w:space="0" w:color="auto"/>
                    <w:left w:val="none" w:sz="0" w:space="0" w:color="auto"/>
                    <w:bottom w:val="none" w:sz="0" w:space="0" w:color="auto"/>
                    <w:right w:val="none" w:sz="0" w:space="0" w:color="auto"/>
                  </w:divBdr>
                  <w:divsChild>
                    <w:div w:id="152570463">
                      <w:marLeft w:val="750"/>
                      <w:marRight w:val="0"/>
                      <w:marTop w:val="0"/>
                      <w:marBottom w:val="0"/>
                      <w:divBdr>
                        <w:top w:val="none" w:sz="0" w:space="0" w:color="auto"/>
                        <w:left w:val="none" w:sz="0" w:space="0" w:color="auto"/>
                        <w:bottom w:val="none" w:sz="0" w:space="0" w:color="auto"/>
                        <w:right w:val="none" w:sz="0" w:space="0" w:color="auto"/>
                      </w:divBdr>
                    </w:div>
                  </w:divsChild>
                </w:div>
                <w:div w:id="2046440677">
                  <w:marLeft w:val="300"/>
                  <w:marRight w:val="0"/>
                  <w:marTop w:val="75"/>
                  <w:marBottom w:val="0"/>
                  <w:divBdr>
                    <w:top w:val="none" w:sz="0" w:space="0" w:color="auto"/>
                    <w:left w:val="none" w:sz="0" w:space="0" w:color="auto"/>
                    <w:bottom w:val="none" w:sz="0" w:space="0" w:color="auto"/>
                    <w:right w:val="none" w:sz="0" w:space="0" w:color="auto"/>
                  </w:divBdr>
                </w:div>
                <w:div w:id="2099908102">
                  <w:marLeft w:val="300"/>
                  <w:marRight w:val="0"/>
                  <w:marTop w:val="75"/>
                  <w:marBottom w:val="0"/>
                  <w:divBdr>
                    <w:top w:val="none" w:sz="0" w:space="0" w:color="auto"/>
                    <w:left w:val="none" w:sz="0" w:space="0" w:color="auto"/>
                    <w:bottom w:val="none" w:sz="0" w:space="0" w:color="auto"/>
                    <w:right w:val="none" w:sz="0" w:space="0" w:color="auto"/>
                  </w:divBdr>
                  <w:divsChild>
                    <w:div w:id="113398122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396707719">
              <w:marLeft w:val="0"/>
              <w:marRight w:val="0"/>
              <w:marTop w:val="150"/>
              <w:marBottom w:val="150"/>
              <w:divBdr>
                <w:top w:val="none" w:sz="0" w:space="0" w:color="auto"/>
                <w:left w:val="none" w:sz="0" w:space="0" w:color="auto"/>
                <w:bottom w:val="none" w:sz="0" w:space="0" w:color="auto"/>
                <w:right w:val="none" w:sz="0" w:space="0" w:color="auto"/>
              </w:divBdr>
              <w:divsChild>
                <w:div w:id="51079060">
                  <w:marLeft w:val="300"/>
                  <w:marRight w:val="0"/>
                  <w:marTop w:val="75"/>
                  <w:marBottom w:val="0"/>
                  <w:divBdr>
                    <w:top w:val="none" w:sz="0" w:space="0" w:color="auto"/>
                    <w:left w:val="none" w:sz="0" w:space="0" w:color="auto"/>
                    <w:bottom w:val="none" w:sz="0" w:space="0" w:color="auto"/>
                    <w:right w:val="none" w:sz="0" w:space="0" w:color="auto"/>
                  </w:divBdr>
                </w:div>
                <w:div w:id="167527409">
                  <w:marLeft w:val="300"/>
                  <w:marRight w:val="0"/>
                  <w:marTop w:val="75"/>
                  <w:marBottom w:val="0"/>
                  <w:divBdr>
                    <w:top w:val="none" w:sz="0" w:space="0" w:color="auto"/>
                    <w:left w:val="none" w:sz="0" w:space="0" w:color="auto"/>
                    <w:bottom w:val="none" w:sz="0" w:space="0" w:color="auto"/>
                    <w:right w:val="none" w:sz="0" w:space="0" w:color="auto"/>
                  </w:divBdr>
                </w:div>
                <w:div w:id="219556214">
                  <w:marLeft w:val="300"/>
                  <w:marRight w:val="0"/>
                  <w:marTop w:val="75"/>
                  <w:marBottom w:val="0"/>
                  <w:divBdr>
                    <w:top w:val="none" w:sz="0" w:space="0" w:color="auto"/>
                    <w:left w:val="none" w:sz="0" w:space="0" w:color="auto"/>
                    <w:bottom w:val="none" w:sz="0" w:space="0" w:color="auto"/>
                    <w:right w:val="none" w:sz="0" w:space="0" w:color="auto"/>
                  </w:divBdr>
                  <w:divsChild>
                    <w:div w:id="1208297488">
                      <w:marLeft w:val="750"/>
                      <w:marRight w:val="0"/>
                      <w:marTop w:val="0"/>
                      <w:marBottom w:val="0"/>
                      <w:divBdr>
                        <w:top w:val="none" w:sz="0" w:space="0" w:color="auto"/>
                        <w:left w:val="none" w:sz="0" w:space="0" w:color="auto"/>
                        <w:bottom w:val="none" w:sz="0" w:space="0" w:color="auto"/>
                        <w:right w:val="none" w:sz="0" w:space="0" w:color="auto"/>
                      </w:divBdr>
                    </w:div>
                  </w:divsChild>
                </w:div>
                <w:div w:id="294221087">
                  <w:marLeft w:val="300"/>
                  <w:marRight w:val="0"/>
                  <w:marTop w:val="75"/>
                  <w:marBottom w:val="0"/>
                  <w:divBdr>
                    <w:top w:val="none" w:sz="0" w:space="0" w:color="auto"/>
                    <w:left w:val="none" w:sz="0" w:space="0" w:color="auto"/>
                    <w:bottom w:val="none" w:sz="0" w:space="0" w:color="auto"/>
                    <w:right w:val="none" w:sz="0" w:space="0" w:color="auto"/>
                  </w:divBdr>
                  <w:divsChild>
                    <w:div w:id="634725229">
                      <w:marLeft w:val="750"/>
                      <w:marRight w:val="0"/>
                      <w:marTop w:val="0"/>
                      <w:marBottom w:val="0"/>
                      <w:divBdr>
                        <w:top w:val="none" w:sz="0" w:space="0" w:color="auto"/>
                        <w:left w:val="none" w:sz="0" w:space="0" w:color="auto"/>
                        <w:bottom w:val="none" w:sz="0" w:space="0" w:color="auto"/>
                        <w:right w:val="none" w:sz="0" w:space="0" w:color="auto"/>
                      </w:divBdr>
                    </w:div>
                  </w:divsChild>
                </w:div>
                <w:div w:id="1421415932">
                  <w:marLeft w:val="300"/>
                  <w:marRight w:val="0"/>
                  <w:marTop w:val="75"/>
                  <w:marBottom w:val="0"/>
                  <w:divBdr>
                    <w:top w:val="none" w:sz="0" w:space="0" w:color="auto"/>
                    <w:left w:val="none" w:sz="0" w:space="0" w:color="auto"/>
                    <w:bottom w:val="none" w:sz="0" w:space="0" w:color="auto"/>
                    <w:right w:val="none" w:sz="0" w:space="0" w:color="auto"/>
                  </w:divBdr>
                  <w:divsChild>
                    <w:div w:id="1427114294">
                      <w:marLeft w:val="750"/>
                      <w:marRight w:val="0"/>
                      <w:marTop w:val="0"/>
                      <w:marBottom w:val="0"/>
                      <w:divBdr>
                        <w:top w:val="none" w:sz="0" w:space="0" w:color="auto"/>
                        <w:left w:val="none" w:sz="0" w:space="0" w:color="auto"/>
                        <w:bottom w:val="none" w:sz="0" w:space="0" w:color="auto"/>
                        <w:right w:val="none" w:sz="0" w:space="0" w:color="auto"/>
                      </w:divBdr>
                    </w:div>
                  </w:divsChild>
                </w:div>
                <w:div w:id="1426221403">
                  <w:marLeft w:val="300"/>
                  <w:marRight w:val="0"/>
                  <w:marTop w:val="75"/>
                  <w:marBottom w:val="0"/>
                  <w:divBdr>
                    <w:top w:val="none" w:sz="0" w:space="0" w:color="auto"/>
                    <w:left w:val="none" w:sz="0" w:space="0" w:color="auto"/>
                    <w:bottom w:val="none" w:sz="0" w:space="0" w:color="auto"/>
                    <w:right w:val="none" w:sz="0" w:space="0" w:color="auto"/>
                  </w:divBdr>
                </w:div>
                <w:div w:id="1478035098">
                  <w:marLeft w:val="300"/>
                  <w:marRight w:val="0"/>
                  <w:marTop w:val="75"/>
                  <w:marBottom w:val="0"/>
                  <w:divBdr>
                    <w:top w:val="none" w:sz="0" w:space="0" w:color="auto"/>
                    <w:left w:val="none" w:sz="0" w:space="0" w:color="auto"/>
                    <w:bottom w:val="none" w:sz="0" w:space="0" w:color="auto"/>
                    <w:right w:val="none" w:sz="0" w:space="0" w:color="auto"/>
                  </w:divBdr>
                  <w:divsChild>
                    <w:div w:id="1952862549">
                      <w:marLeft w:val="750"/>
                      <w:marRight w:val="0"/>
                      <w:marTop w:val="0"/>
                      <w:marBottom w:val="0"/>
                      <w:divBdr>
                        <w:top w:val="none" w:sz="0" w:space="0" w:color="auto"/>
                        <w:left w:val="none" w:sz="0" w:space="0" w:color="auto"/>
                        <w:bottom w:val="none" w:sz="0" w:space="0" w:color="auto"/>
                        <w:right w:val="none" w:sz="0" w:space="0" w:color="auto"/>
                      </w:divBdr>
                    </w:div>
                  </w:divsChild>
                </w:div>
                <w:div w:id="1498768774">
                  <w:marLeft w:val="300"/>
                  <w:marRight w:val="0"/>
                  <w:marTop w:val="75"/>
                  <w:marBottom w:val="0"/>
                  <w:divBdr>
                    <w:top w:val="none" w:sz="0" w:space="0" w:color="auto"/>
                    <w:left w:val="none" w:sz="0" w:space="0" w:color="auto"/>
                    <w:bottom w:val="none" w:sz="0" w:space="0" w:color="auto"/>
                    <w:right w:val="none" w:sz="0" w:space="0" w:color="auto"/>
                  </w:divBdr>
                  <w:divsChild>
                    <w:div w:id="2118283574">
                      <w:marLeft w:val="750"/>
                      <w:marRight w:val="0"/>
                      <w:marTop w:val="0"/>
                      <w:marBottom w:val="0"/>
                      <w:divBdr>
                        <w:top w:val="none" w:sz="0" w:space="0" w:color="auto"/>
                        <w:left w:val="none" w:sz="0" w:space="0" w:color="auto"/>
                        <w:bottom w:val="none" w:sz="0" w:space="0" w:color="auto"/>
                        <w:right w:val="none" w:sz="0" w:space="0" w:color="auto"/>
                      </w:divBdr>
                    </w:div>
                  </w:divsChild>
                </w:div>
                <w:div w:id="1526359937">
                  <w:marLeft w:val="300"/>
                  <w:marRight w:val="0"/>
                  <w:marTop w:val="75"/>
                  <w:marBottom w:val="0"/>
                  <w:divBdr>
                    <w:top w:val="none" w:sz="0" w:space="0" w:color="auto"/>
                    <w:left w:val="none" w:sz="0" w:space="0" w:color="auto"/>
                    <w:bottom w:val="none" w:sz="0" w:space="0" w:color="auto"/>
                    <w:right w:val="none" w:sz="0" w:space="0" w:color="auto"/>
                  </w:divBdr>
                </w:div>
                <w:div w:id="1586063346">
                  <w:marLeft w:val="300"/>
                  <w:marRight w:val="0"/>
                  <w:marTop w:val="75"/>
                  <w:marBottom w:val="0"/>
                  <w:divBdr>
                    <w:top w:val="none" w:sz="0" w:space="0" w:color="auto"/>
                    <w:left w:val="none" w:sz="0" w:space="0" w:color="auto"/>
                    <w:bottom w:val="none" w:sz="0" w:space="0" w:color="auto"/>
                    <w:right w:val="none" w:sz="0" w:space="0" w:color="auto"/>
                  </w:divBdr>
                  <w:divsChild>
                    <w:div w:id="763888639">
                      <w:marLeft w:val="750"/>
                      <w:marRight w:val="0"/>
                      <w:marTop w:val="0"/>
                      <w:marBottom w:val="0"/>
                      <w:divBdr>
                        <w:top w:val="none" w:sz="0" w:space="0" w:color="auto"/>
                        <w:left w:val="none" w:sz="0" w:space="0" w:color="auto"/>
                        <w:bottom w:val="none" w:sz="0" w:space="0" w:color="auto"/>
                        <w:right w:val="none" w:sz="0" w:space="0" w:color="auto"/>
                      </w:divBdr>
                    </w:div>
                  </w:divsChild>
                </w:div>
                <w:div w:id="1647972449">
                  <w:marLeft w:val="300"/>
                  <w:marRight w:val="0"/>
                  <w:marTop w:val="75"/>
                  <w:marBottom w:val="0"/>
                  <w:divBdr>
                    <w:top w:val="none" w:sz="0" w:space="0" w:color="auto"/>
                    <w:left w:val="none" w:sz="0" w:space="0" w:color="auto"/>
                    <w:bottom w:val="none" w:sz="0" w:space="0" w:color="auto"/>
                    <w:right w:val="none" w:sz="0" w:space="0" w:color="auto"/>
                  </w:divBdr>
                </w:div>
                <w:div w:id="1733192527">
                  <w:marLeft w:val="300"/>
                  <w:marRight w:val="0"/>
                  <w:marTop w:val="75"/>
                  <w:marBottom w:val="0"/>
                  <w:divBdr>
                    <w:top w:val="none" w:sz="0" w:space="0" w:color="auto"/>
                    <w:left w:val="none" w:sz="0" w:space="0" w:color="auto"/>
                    <w:bottom w:val="none" w:sz="0" w:space="0" w:color="auto"/>
                    <w:right w:val="none" w:sz="0" w:space="0" w:color="auto"/>
                  </w:divBdr>
                </w:div>
                <w:div w:id="2067487179">
                  <w:marLeft w:val="300"/>
                  <w:marRight w:val="0"/>
                  <w:marTop w:val="75"/>
                  <w:marBottom w:val="0"/>
                  <w:divBdr>
                    <w:top w:val="none" w:sz="0" w:space="0" w:color="auto"/>
                    <w:left w:val="none" w:sz="0" w:space="0" w:color="auto"/>
                    <w:bottom w:val="none" w:sz="0" w:space="0" w:color="auto"/>
                    <w:right w:val="none" w:sz="0" w:space="0" w:color="auto"/>
                  </w:divBdr>
                  <w:divsChild>
                    <w:div w:id="1962416233">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398939783">
              <w:marLeft w:val="0"/>
              <w:marRight w:val="0"/>
              <w:marTop w:val="150"/>
              <w:marBottom w:val="150"/>
              <w:divBdr>
                <w:top w:val="none" w:sz="0" w:space="0" w:color="auto"/>
                <w:left w:val="none" w:sz="0" w:space="0" w:color="auto"/>
                <w:bottom w:val="none" w:sz="0" w:space="0" w:color="auto"/>
                <w:right w:val="none" w:sz="0" w:space="0" w:color="auto"/>
              </w:divBdr>
              <w:divsChild>
                <w:div w:id="118913946">
                  <w:marLeft w:val="300"/>
                  <w:marRight w:val="0"/>
                  <w:marTop w:val="75"/>
                  <w:marBottom w:val="0"/>
                  <w:divBdr>
                    <w:top w:val="none" w:sz="0" w:space="0" w:color="auto"/>
                    <w:left w:val="none" w:sz="0" w:space="0" w:color="auto"/>
                    <w:bottom w:val="none" w:sz="0" w:space="0" w:color="auto"/>
                    <w:right w:val="none" w:sz="0" w:space="0" w:color="auto"/>
                  </w:divBdr>
                  <w:divsChild>
                    <w:div w:id="356396909">
                      <w:marLeft w:val="750"/>
                      <w:marRight w:val="0"/>
                      <w:marTop w:val="0"/>
                      <w:marBottom w:val="0"/>
                      <w:divBdr>
                        <w:top w:val="none" w:sz="0" w:space="0" w:color="auto"/>
                        <w:left w:val="none" w:sz="0" w:space="0" w:color="auto"/>
                        <w:bottom w:val="none" w:sz="0" w:space="0" w:color="auto"/>
                        <w:right w:val="none" w:sz="0" w:space="0" w:color="auto"/>
                      </w:divBdr>
                    </w:div>
                  </w:divsChild>
                </w:div>
                <w:div w:id="511260931">
                  <w:marLeft w:val="300"/>
                  <w:marRight w:val="0"/>
                  <w:marTop w:val="75"/>
                  <w:marBottom w:val="0"/>
                  <w:divBdr>
                    <w:top w:val="none" w:sz="0" w:space="0" w:color="auto"/>
                    <w:left w:val="none" w:sz="0" w:space="0" w:color="auto"/>
                    <w:bottom w:val="none" w:sz="0" w:space="0" w:color="auto"/>
                    <w:right w:val="none" w:sz="0" w:space="0" w:color="auto"/>
                  </w:divBdr>
                  <w:divsChild>
                    <w:div w:id="1617447271">
                      <w:marLeft w:val="750"/>
                      <w:marRight w:val="0"/>
                      <w:marTop w:val="0"/>
                      <w:marBottom w:val="0"/>
                      <w:divBdr>
                        <w:top w:val="none" w:sz="0" w:space="0" w:color="auto"/>
                        <w:left w:val="none" w:sz="0" w:space="0" w:color="auto"/>
                        <w:bottom w:val="none" w:sz="0" w:space="0" w:color="auto"/>
                        <w:right w:val="none" w:sz="0" w:space="0" w:color="auto"/>
                      </w:divBdr>
                    </w:div>
                  </w:divsChild>
                </w:div>
                <w:div w:id="581063249">
                  <w:marLeft w:val="300"/>
                  <w:marRight w:val="0"/>
                  <w:marTop w:val="75"/>
                  <w:marBottom w:val="0"/>
                  <w:divBdr>
                    <w:top w:val="none" w:sz="0" w:space="0" w:color="auto"/>
                    <w:left w:val="none" w:sz="0" w:space="0" w:color="auto"/>
                    <w:bottom w:val="none" w:sz="0" w:space="0" w:color="auto"/>
                    <w:right w:val="none" w:sz="0" w:space="0" w:color="auto"/>
                  </w:divBdr>
                </w:div>
                <w:div w:id="632515975">
                  <w:marLeft w:val="300"/>
                  <w:marRight w:val="0"/>
                  <w:marTop w:val="75"/>
                  <w:marBottom w:val="0"/>
                  <w:divBdr>
                    <w:top w:val="none" w:sz="0" w:space="0" w:color="auto"/>
                    <w:left w:val="none" w:sz="0" w:space="0" w:color="auto"/>
                    <w:bottom w:val="none" w:sz="0" w:space="0" w:color="auto"/>
                    <w:right w:val="none" w:sz="0" w:space="0" w:color="auto"/>
                  </w:divBdr>
                  <w:divsChild>
                    <w:div w:id="2113889858">
                      <w:marLeft w:val="750"/>
                      <w:marRight w:val="0"/>
                      <w:marTop w:val="0"/>
                      <w:marBottom w:val="0"/>
                      <w:divBdr>
                        <w:top w:val="none" w:sz="0" w:space="0" w:color="auto"/>
                        <w:left w:val="none" w:sz="0" w:space="0" w:color="auto"/>
                        <w:bottom w:val="none" w:sz="0" w:space="0" w:color="auto"/>
                        <w:right w:val="none" w:sz="0" w:space="0" w:color="auto"/>
                      </w:divBdr>
                    </w:div>
                  </w:divsChild>
                </w:div>
                <w:div w:id="743600223">
                  <w:marLeft w:val="300"/>
                  <w:marRight w:val="0"/>
                  <w:marTop w:val="75"/>
                  <w:marBottom w:val="0"/>
                  <w:divBdr>
                    <w:top w:val="none" w:sz="0" w:space="0" w:color="auto"/>
                    <w:left w:val="none" w:sz="0" w:space="0" w:color="auto"/>
                    <w:bottom w:val="none" w:sz="0" w:space="0" w:color="auto"/>
                    <w:right w:val="none" w:sz="0" w:space="0" w:color="auto"/>
                  </w:divBdr>
                  <w:divsChild>
                    <w:div w:id="783620923">
                      <w:marLeft w:val="750"/>
                      <w:marRight w:val="0"/>
                      <w:marTop w:val="0"/>
                      <w:marBottom w:val="0"/>
                      <w:divBdr>
                        <w:top w:val="none" w:sz="0" w:space="0" w:color="auto"/>
                        <w:left w:val="none" w:sz="0" w:space="0" w:color="auto"/>
                        <w:bottom w:val="none" w:sz="0" w:space="0" w:color="auto"/>
                        <w:right w:val="none" w:sz="0" w:space="0" w:color="auto"/>
                      </w:divBdr>
                    </w:div>
                  </w:divsChild>
                </w:div>
                <w:div w:id="748118949">
                  <w:marLeft w:val="300"/>
                  <w:marRight w:val="0"/>
                  <w:marTop w:val="75"/>
                  <w:marBottom w:val="0"/>
                  <w:divBdr>
                    <w:top w:val="none" w:sz="0" w:space="0" w:color="auto"/>
                    <w:left w:val="none" w:sz="0" w:space="0" w:color="auto"/>
                    <w:bottom w:val="none" w:sz="0" w:space="0" w:color="auto"/>
                    <w:right w:val="none" w:sz="0" w:space="0" w:color="auto"/>
                  </w:divBdr>
                </w:div>
                <w:div w:id="862284820">
                  <w:marLeft w:val="300"/>
                  <w:marRight w:val="0"/>
                  <w:marTop w:val="75"/>
                  <w:marBottom w:val="0"/>
                  <w:divBdr>
                    <w:top w:val="none" w:sz="0" w:space="0" w:color="auto"/>
                    <w:left w:val="none" w:sz="0" w:space="0" w:color="auto"/>
                    <w:bottom w:val="none" w:sz="0" w:space="0" w:color="auto"/>
                    <w:right w:val="none" w:sz="0" w:space="0" w:color="auto"/>
                  </w:divBdr>
                  <w:divsChild>
                    <w:div w:id="1693998528">
                      <w:marLeft w:val="750"/>
                      <w:marRight w:val="0"/>
                      <w:marTop w:val="0"/>
                      <w:marBottom w:val="0"/>
                      <w:divBdr>
                        <w:top w:val="none" w:sz="0" w:space="0" w:color="auto"/>
                        <w:left w:val="none" w:sz="0" w:space="0" w:color="auto"/>
                        <w:bottom w:val="none" w:sz="0" w:space="0" w:color="auto"/>
                        <w:right w:val="none" w:sz="0" w:space="0" w:color="auto"/>
                      </w:divBdr>
                    </w:div>
                  </w:divsChild>
                </w:div>
                <w:div w:id="905916579">
                  <w:marLeft w:val="300"/>
                  <w:marRight w:val="0"/>
                  <w:marTop w:val="75"/>
                  <w:marBottom w:val="0"/>
                  <w:divBdr>
                    <w:top w:val="none" w:sz="0" w:space="0" w:color="auto"/>
                    <w:left w:val="none" w:sz="0" w:space="0" w:color="auto"/>
                    <w:bottom w:val="none" w:sz="0" w:space="0" w:color="auto"/>
                    <w:right w:val="none" w:sz="0" w:space="0" w:color="auto"/>
                  </w:divBdr>
                  <w:divsChild>
                    <w:div w:id="1712416576">
                      <w:marLeft w:val="750"/>
                      <w:marRight w:val="0"/>
                      <w:marTop w:val="0"/>
                      <w:marBottom w:val="0"/>
                      <w:divBdr>
                        <w:top w:val="none" w:sz="0" w:space="0" w:color="auto"/>
                        <w:left w:val="none" w:sz="0" w:space="0" w:color="auto"/>
                        <w:bottom w:val="none" w:sz="0" w:space="0" w:color="auto"/>
                        <w:right w:val="none" w:sz="0" w:space="0" w:color="auto"/>
                      </w:divBdr>
                    </w:div>
                  </w:divsChild>
                </w:div>
                <w:div w:id="1072699938">
                  <w:marLeft w:val="300"/>
                  <w:marRight w:val="0"/>
                  <w:marTop w:val="75"/>
                  <w:marBottom w:val="0"/>
                  <w:divBdr>
                    <w:top w:val="none" w:sz="0" w:space="0" w:color="auto"/>
                    <w:left w:val="none" w:sz="0" w:space="0" w:color="auto"/>
                    <w:bottom w:val="none" w:sz="0" w:space="0" w:color="auto"/>
                    <w:right w:val="none" w:sz="0" w:space="0" w:color="auto"/>
                  </w:divBdr>
                  <w:divsChild>
                    <w:div w:id="1255014842">
                      <w:marLeft w:val="750"/>
                      <w:marRight w:val="0"/>
                      <w:marTop w:val="0"/>
                      <w:marBottom w:val="0"/>
                      <w:divBdr>
                        <w:top w:val="none" w:sz="0" w:space="0" w:color="auto"/>
                        <w:left w:val="none" w:sz="0" w:space="0" w:color="auto"/>
                        <w:bottom w:val="none" w:sz="0" w:space="0" w:color="auto"/>
                        <w:right w:val="none" w:sz="0" w:space="0" w:color="auto"/>
                      </w:divBdr>
                    </w:div>
                  </w:divsChild>
                </w:div>
                <w:div w:id="1194005233">
                  <w:marLeft w:val="300"/>
                  <w:marRight w:val="0"/>
                  <w:marTop w:val="75"/>
                  <w:marBottom w:val="0"/>
                  <w:divBdr>
                    <w:top w:val="none" w:sz="0" w:space="0" w:color="auto"/>
                    <w:left w:val="none" w:sz="0" w:space="0" w:color="auto"/>
                    <w:bottom w:val="none" w:sz="0" w:space="0" w:color="auto"/>
                    <w:right w:val="none" w:sz="0" w:space="0" w:color="auto"/>
                  </w:divBdr>
                </w:div>
                <w:div w:id="1201170546">
                  <w:marLeft w:val="300"/>
                  <w:marRight w:val="0"/>
                  <w:marTop w:val="75"/>
                  <w:marBottom w:val="0"/>
                  <w:divBdr>
                    <w:top w:val="none" w:sz="0" w:space="0" w:color="auto"/>
                    <w:left w:val="none" w:sz="0" w:space="0" w:color="auto"/>
                    <w:bottom w:val="none" w:sz="0" w:space="0" w:color="auto"/>
                    <w:right w:val="none" w:sz="0" w:space="0" w:color="auto"/>
                  </w:divBdr>
                  <w:divsChild>
                    <w:div w:id="1543715586">
                      <w:marLeft w:val="750"/>
                      <w:marRight w:val="0"/>
                      <w:marTop w:val="0"/>
                      <w:marBottom w:val="0"/>
                      <w:divBdr>
                        <w:top w:val="none" w:sz="0" w:space="0" w:color="auto"/>
                        <w:left w:val="none" w:sz="0" w:space="0" w:color="auto"/>
                        <w:bottom w:val="none" w:sz="0" w:space="0" w:color="auto"/>
                        <w:right w:val="none" w:sz="0" w:space="0" w:color="auto"/>
                      </w:divBdr>
                    </w:div>
                  </w:divsChild>
                </w:div>
                <w:div w:id="1530684088">
                  <w:marLeft w:val="300"/>
                  <w:marRight w:val="0"/>
                  <w:marTop w:val="75"/>
                  <w:marBottom w:val="0"/>
                  <w:divBdr>
                    <w:top w:val="none" w:sz="0" w:space="0" w:color="auto"/>
                    <w:left w:val="none" w:sz="0" w:space="0" w:color="auto"/>
                    <w:bottom w:val="none" w:sz="0" w:space="0" w:color="auto"/>
                    <w:right w:val="none" w:sz="0" w:space="0" w:color="auto"/>
                  </w:divBdr>
                  <w:divsChild>
                    <w:div w:id="169029411">
                      <w:marLeft w:val="750"/>
                      <w:marRight w:val="0"/>
                      <w:marTop w:val="0"/>
                      <w:marBottom w:val="0"/>
                      <w:divBdr>
                        <w:top w:val="none" w:sz="0" w:space="0" w:color="auto"/>
                        <w:left w:val="none" w:sz="0" w:space="0" w:color="auto"/>
                        <w:bottom w:val="none" w:sz="0" w:space="0" w:color="auto"/>
                        <w:right w:val="none" w:sz="0" w:space="0" w:color="auto"/>
                      </w:divBdr>
                    </w:div>
                  </w:divsChild>
                </w:div>
                <w:div w:id="1912959222">
                  <w:marLeft w:val="300"/>
                  <w:marRight w:val="0"/>
                  <w:marTop w:val="75"/>
                  <w:marBottom w:val="0"/>
                  <w:divBdr>
                    <w:top w:val="none" w:sz="0" w:space="0" w:color="auto"/>
                    <w:left w:val="none" w:sz="0" w:space="0" w:color="auto"/>
                    <w:bottom w:val="none" w:sz="0" w:space="0" w:color="auto"/>
                    <w:right w:val="none" w:sz="0" w:space="0" w:color="auto"/>
                  </w:divBdr>
                </w:div>
                <w:div w:id="2032489659">
                  <w:marLeft w:val="300"/>
                  <w:marRight w:val="0"/>
                  <w:marTop w:val="75"/>
                  <w:marBottom w:val="0"/>
                  <w:divBdr>
                    <w:top w:val="none" w:sz="0" w:space="0" w:color="auto"/>
                    <w:left w:val="none" w:sz="0" w:space="0" w:color="auto"/>
                    <w:bottom w:val="none" w:sz="0" w:space="0" w:color="auto"/>
                    <w:right w:val="none" w:sz="0" w:space="0" w:color="auto"/>
                  </w:divBdr>
                </w:div>
                <w:div w:id="2066752694">
                  <w:marLeft w:val="300"/>
                  <w:marRight w:val="0"/>
                  <w:marTop w:val="75"/>
                  <w:marBottom w:val="0"/>
                  <w:divBdr>
                    <w:top w:val="none" w:sz="0" w:space="0" w:color="auto"/>
                    <w:left w:val="none" w:sz="0" w:space="0" w:color="auto"/>
                    <w:bottom w:val="none" w:sz="0" w:space="0" w:color="auto"/>
                    <w:right w:val="none" w:sz="0" w:space="0" w:color="auto"/>
                  </w:divBdr>
                </w:div>
                <w:div w:id="2084255210">
                  <w:marLeft w:val="300"/>
                  <w:marRight w:val="0"/>
                  <w:marTop w:val="75"/>
                  <w:marBottom w:val="0"/>
                  <w:divBdr>
                    <w:top w:val="none" w:sz="0" w:space="0" w:color="auto"/>
                    <w:left w:val="none" w:sz="0" w:space="0" w:color="auto"/>
                    <w:bottom w:val="none" w:sz="0" w:space="0" w:color="auto"/>
                    <w:right w:val="none" w:sz="0" w:space="0" w:color="auto"/>
                  </w:divBdr>
                </w:div>
              </w:divsChild>
            </w:div>
            <w:div w:id="1415474788">
              <w:marLeft w:val="0"/>
              <w:marRight w:val="0"/>
              <w:marTop w:val="150"/>
              <w:marBottom w:val="150"/>
              <w:divBdr>
                <w:top w:val="none" w:sz="0" w:space="0" w:color="auto"/>
                <w:left w:val="none" w:sz="0" w:space="0" w:color="auto"/>
                <w:bottom w:val="none" w:sz="0" w:space="0" w:color="auto"/>
                <w:right w:val="none" w:sz="0" w:space="0" w:color="auto"/>
              </w:divBdr>
              <w:divsChild>
                <w:div w:id="11687657">
                  <w:marLeft w:val="300"/>
                  <w:marRight w:val="0"/>
                  <w:marTop w:val="75"/>
                  <w:marBottom w:val="0"/>
                  <w:divBdr>
                    <w:top w:val="none" w:sz="0" w:space="0" w:color="auto"/>
                    <w:left w:val="none" w:sz="0" w:space="0" w:color="auto"/>
                    <w:bottom w:val="none" w:sz="0" w:space="0" w:color="auto"/>
                    <w:right w:val="none" w:sz="0" w:space="0" w:color="auto"/>
                  </w:divBdr>
                </w:div>
                <w:div w:id="59639051">
                  <w:marLeft w:val="300"/>
                  <w:marRight w:val="0"/>
                  <w:marTop w:val="75"/>
                  <w:marBottom w:val="0"/>
                  <w:divBdr>
                    <w:top w:val="none" w:sz="0" w:space="0" w:color="auto"/>
                    <w:left w:val="none" w:sz="0" w:space="0" w:color="auto"/>
                    <w:bottom w:val="none" w:sz="0" w:space="0" w:color="auto"/>
                    <w:right w:val="none" w:sz="0" w:space="0" w:color="auto"/>
                  </w:divBdr>
                  <w:divsChild>
                    <w:div w:id="1376663469">
                      <w:marLeft w:val="750"/>
                      <w:marRight w:val="0"/>
                      <w:marTop w:val="0"/>
                      <w:marBottom w:val="0"/>
                      <w:divBdr>
                        <w:top w:val="none" w:sz="0" w:space="0" w:color="auto"/>
                        <w:left w:val="none" w:sz="0" w:space="0" w:color="auto"/>
                        <w:bottom w:val="none" w:sz="0" w:space="0" w:color="auto"/>
                        <w:right w:val="none" w:sz="0" w:space="0" w:color="auto"/>
                      </w:divBdr>
                    </w:div>
                  </w:divsChild>
                </w:div>
                <w:div w:id="813526547">
                  <w:marLeft w:val="300"/>
                  <w:marRight w:val="0"/>
                  <w:marTop w:val="75"/>
                  <w:marBottom w:val="0"/>
                  <w:divBdr>
                    <w:top w:val="none" w:sz="0" w:space="0" w:color="auto"/>
                    <w:left w:val="none" w:sz="0" w:space="0" w:color="auto"/>
                    <w:bottom w:val="none" w:sz="0" w:space="0" w:color="auto"/>
                    <w:right w:val="none" w:sz="0" w:space="0" w:color="auto"/>
                  </w:divBdr>
                  <w:divsChild>
                    <w:div w:id="1835804055">
                      <w:marLeft w:val="750"/>
                      <w:marRight w:val="0"/>
                      <w:marTop w:val="0"/>
                      <w:marBottom w:val="0"/>
                      <w:divBdr>
                        <w:top w:val="none" w:sz="0" w:space="0" w:color="auto"/>
                        <w:left w:val="none" w:sz="0" w:space="0" w:color="auto"/>
                        <w:bottom w:val="none" w:sz="0" w:space="0" w:color="auto"/>
                        <w:right w:val="none" w:sz="0" w:space="0" w:color="auto"/>
                      </w:divBdr>
                    </w:div>
                  </w:divsChild>
                </w:div>
                <w:div w:id="1451971883">
                  <w:marLeft w:val="300"/>
                  <w:marRight w:val="0"/>
                  <w:marTop w:val="75"/>
                  <w:marBottom w:val="0"/>
                  <w:divBdr>
                    <w:top w:val="none" w:sz="0" w:space="0" w:color="auto"/>
                    <w:left w:val="none" w:sz="0" w:space="0" w:color="auto"/>
                    <w:bottom w:val="none" w:sz="0" w:space="0" w:color="auto"/>
                    <w:right w:val="none" w:sz="0" w:space="0" w:color="auto"/>
                  </w:divBdr>
                  <w:divsChild>
                    <w:div w:id="227151128">
                      <w:marLeft w:val="750"/>
                      <w:marRight w:val="0"/>
                      <w:marTop w:val="0"/>
                      <w:marBottom w:val="0"/>
                      <w:divBdr>
                        <w:top w:val="none" w:sz="0" w:space="0" w:color="auto"/>
                        <w:left w:val="none" w:sz="0" w:space="0" w:color="auto"/>
                        <w:bottom w:val="none" w:sz="0" w:space="0" w:color="auto"/>
                        <w:right w:val="none" w:sz="0" w:space="0" w:color="auto"/>
                      </w:divBdr>
                    </w:div>
                  </w:divsChild>
                </w:div>
                <w:div w:id="2064862025">
                  <w:marLeft w:val="300"/>
                  <w:marRight w:val="0"/>
                  <w:marTop w:val="75"/>
                  <w:marBottom w:val="0"/>
                  <w:divBdr>
                    <w:top w:val="none" w:sz="0" w:space="0" w:color="auto"/>
                    <w:left w:val="none" w:sz="0" w:space="0" w:color="auto"/>
                    <w:bottom w:val="none" w:sz="0" w:space="0" w:color="auto"/>
                    <w:right w:val="none" w:sz="0" w:space="0" w:color="auto"/>
                  </w:divBdr>
                  <w:divsChild>
                    <w:div w:id="567351471">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2056812026">
              <w:marLeft w:val="0"/>
              <w:marRight w:val="0"/>
              <w:marTop w:val="150"/>
              <w:marBottom w:val="150"/>
              <w:divBdr>
                <w:top w:val="none" w:sz="0" w:space="0" w:color="auto"/>
                <w:left w:val="none" w:sz="0" w:space="0" w:color="auto"/>
                <w:bottom w:val="none" w:sz="0" w:space="0" w:color="auto"/>
                <w:right w:val="none" w:sz="0" w:space="0" w:color="auto"/>
              </w:divBdr>
              <w:divsChild>
                <w:div w:id="359167758">
                  <w:marLeft w:val="300"/>
                  <w:marRight w:val="0"/>
                  <w:marTop w:val="75"/>
                  <w:marBottom w:val="0"/>
                  <w:divBdr>
                    <w:top w:val="none" w:sz="0" w:space="0" w:color="auto"/>
                    <w:left w:val="none" w:sz="0" w:space="0" w:color="auto"/>
                    <w:bottom w:val="none" w:sz="0" w:space="0" w:color="auto"/>
                    <w:right w:val="none" w:sz="0" w:space="0" w:color="auto"/>
                  </w:divBdr>
                  <w:divsChild>
                    <w:div w:id="2053118358">
                      <w:marLeft w:val="750"/>
                      <w:marRight w:val="0"/>
                      <w:marTop w:val="0"/>
                      <w:marBottom w:val="0"/>
                      <w:divBdr>
                        <w:top w:val="none" w:sz="0" w:space="0" w:color="auto"/>
                        <w:left w:val="none" w:sz="0" w:space="0" w:color="auto"/>
                        <w:bottom w:val="none" w:sz="0" w:space="0" w:color="auto"/>
                        <w:right w:val="none" w:sz="0" w:space="0" w:color="auto"/>
                      </w:divBdr>
                    </w:div>
                  </w:divsChild>
                </w:div>
                <w:div w:id="665131843">
                  <w:marLeft w:val="300"/>
                  <w:marRight w:val="0"/>
                  <w:marTop w:val="75"/>
                  <w:marBottom w:val="0"/>
                  <w:divBdr>
                    <w:top w:val="none" w:sz="0" w:space="0" w:color="auto"/>
                    <w:left w:val="none" w:sz="0" w:space="0" w:color="auto"/>
                    <w:bottom w:val="none" w:sz="0" w:space="0" w:color="auto"/>
                    <w:right w:val="none" w:sz="0" w:space="0" w:color="auto"/>
                  </w:divBdr>
                  <w:divsChild>
                    <w:div w:id="143474630">
                      <w:marLeft w:val="750"/>
                      <w:marRight w:val="0"/>
                      <w:marTop w:val="0"/>
                      <w:marBottom w:val="0"/>
                      <w:divBdr>
                        <w:top w:val="none" w:sz="0" w:space="0" w:color="auto"/>
                        <w:left w:val="none" w:sz="0" w:space="0" w:color="auto"/>
                        <w:bottom w:val="none" w:sz="0" w:space="0" w:color="auto"/>
                        <w:right w:val="none" w:sz="0" w:space="0" w:color="auto"/>
                      </w:divBdr>
                    </w:div>
                  </w:divsChild>
                </w:div>
                <w:div w:id="1071464761">
                  <w:marLeft w:val="300"/>
                  <w:marRight w:val="0"/>
                  <w:marTop w:val="75"/>
                  <w:marBottom w:val="0"/>
                  <w:divBdr>
                    <w:top w:val="none" w:sz="0" w:space="0" w:color="auto"/>
                    <w:left w:val="none" w:sz="0" w:space="0" w:color="auto"/>
                    <w:bottom w:val="none" w:sz="0" w:space="0" w:color="auto"/>
                    <w:right w:val="none" w:sz="0" w:space="0" w:color="auto"/>
                  </w:divBdr>
                  <w:divsChild>
                    <w:div w:id="623390094">
                      <w:marLeft w:val="750"/>
                      <w:marRight w:val="0"/>
                      <w:marTop w:val="0"/>
                      <w:marBottom w:val="0"/>
                      <w:divBdr>
                        <w:top w:val="none" w:sz="0" w:space="0" w:color="auto"/>
                        <w:left w:val="none" w:sz="0" w:space="0" w:color="auto"/>
                        <w:bottom w:val="none" w:sz="0" w:space="0" w:color="auto"/>
                        <w:right w:val="none" w:sz="0" w:space="0" w:color="auto"/>
                      </w:divBdr>
                    </w:div>
                  </w:divsChild>
                </w:div>
                <w:div w:id="2094234740">
                  <w:marLeft w:val="300"/>
                  <w:marRight w:val="0"/>
                  <w:marTop w:val="75"/>
                  <w:marBottom w:val="0"/>
                  <w:divBdr>
                    <w:top w:val="none" w:sz="0" w:space="0" w:color="auto"/>
                    <w:left w:val="none" w:sz="0" w:space="0" w:color="auto"/>
                    <w:bottom w:val="none" w:sz="0" w:space="0" w:color="auto"/>
                    <w:right w:val="none" w:sz="0" w:space="0" w:color="auto"/>
                  </w:divBdr>
                  <w:divsChild>
                    <w:div w:id="107258522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5735809">
      <w:bodyDiv w:val="1"/>
      <w:marLeft w:val="0"/>
      <w:marRight w:val="0"/>
      <w:marTop w:val="0"/>
      <w:marBottom w:val="0"/>
      <w:divBdr>
        <w:top w:val="none" w:sz="0" w:space="0" w:color="auto"/>
        <w:left w:val="none" w:sz="0" w:space="0" w:color="auto"/>
        <w:bottom w:val="none" w:sz="0" w:space="0" w:color="auto"/>
        <w:right w:val="none" w:sz="0" w:space="0" w:color="auto"/>
      </w:divBdr>
    </w:div>
    <w:div w:id="1068766201">
      <w:bodyDiv w:val="1"/>
      <w:marLeft w:val="0"/>
      <w:marRight w:val="0"/>
      <w:marTop w:val="0"/>
      <w:marBottom w:val="0"/>
      <w:divBdr>
        <w:top w:val="none" w:sz="0" w:space="0" w:color="auto"/>
        <w:left w:val="none" w:sz="0" w:space="0" w:color="auto"/>
        <w:bottom w:val="none" w:sz="0" w:space="0" w:color="auto"/>
        <w:right w:val="none" w:sz="0" w:space="0" w:color="auto"/>
      </w:divBdr>
    </w:div>
    <w:div w:id="1464929848">
      <w:bodyDiv w:val="1"/>
      <w:marLeft w:val="0"/>
      <w:marRight w:val="0"/>
      <w:marTop w:val="0"/>
      <w:marBottom w:val="0"/>
      <w:divBdr>
        <w:top w:val="none" w:sz="0" w:space="0" w:color="auto"/>
        <w:left w:val="none" w:sz="0" w:space="0" w:color="auto"/>
        <w:bottom w:val="none" w:sz="0" w:space="0" w:color="auto"/>
        <w:right w:val="none" w:sz="0" w:space="0" w:color="auto"/>
      </w:divBdr>
    </w:div>
    <w:div w:id="1631090884">
      <w:bodyDiv w:val="1"/>
      <w:marLeft w:val="0"/>
      <w:marRight w:val="0"/>
      <w:marTop w:val="0"/>
      <w:marBottom w:val="0"/>
      <w:divBdr>
        <w:top w:val="none" w:sz="0" w:space="0" w:color="auto"/>
        <w:left w:val="none" w:sz="0" w:space="0" w:color="auto"/>
        <w:bottom w:val="none" w:sz="0" w:space="0" w:color="auto"/>
        <w:right w:val="none" w:sz="0" w:space="0" w:color="auto"/>
      </w:divBdr>
    </w:div>
    <w:div w:id="1679041845">
      <w:bodyDiv w:val="1"/>
      <w:marLeft w:val="0"/>
      <w:marRight w:val="0"/>
      <w:marTop w:val="0"/>
      <w:marBottom w:val="0"/>
      <w:divBdr>
        <w:top w:val="none" w:sz="0" w:space="0" w:color="auto"/>
        <w:left w:val="none" w:sz="0" w:space="0" w:color="auto"/>
        <w:bottom w:val="none" w:sz="0" w:space="0" w:color="auto"/>
        <w:right w:val="none" w:sz="0" w:space="0" w:color="auto"/>
      </w:divBdr>
    </w:div>
    <w:div w:id="1833762829">
      <w:bodyDiv w:val="1"/>
      <w:marLeft w:val="0"/>
      <w:marRight w:val="0"/>
      <w:marTop w:val="0"/>
      <w:marBottom w:val="0"/>
      <w:divBdr>
        <w:top w:val="none" w:sz="0" w:space="0" w:color="auto"/>
        <w:left w:val="none" w:sz="0" w:space="0" w:color="auto"/>
        <w:bottom w:val="none" w:sz="0" w:space="0" w:color="auto"/>
        <w:right w:val="none" w:sz="0" w:space="0" w:color="auto"/>
      </w:divBdr>
    </w:div>
    <w:div w:id="214650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takacs@eszker.e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kozbeszerzes@me.gov.h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kozbeszerzes@me.gov.hu"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kormany.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um" ma:contentTypeID="0x0101009E95C577FB891348AFAB23747AFFE51F" ma:contentTypeVersion="1" ma:contentTypeDescription="Új dokumentum létrehozása." ma:contentTypeScope="" ma:versionID="dc3f17ecc9e7bc52702fbb55f827d475">
  <xsd:schema xmlns:xsd="http://www.w3.org/2001/XMLSchema" xmlns:xs="http://www.w3.org/2001/XMLSchema" xmlns:p="http://schemas.microsoft.com/office/2006/metadata/properties" xmlns:ns3="ea22179a-ff07-442f-ad5e-a596c4668d44" targetNamespace="http://schemas.microsoft.com/office/2006/metadata/properties" ma:root="true" ma:fieldsID="5eb0bf583c5ee512ae3b880da007e0c3" ns3:_="">
    <xsd:import namespace="ea22179a-ff07-442f-ad5e-a596c4668d44"/>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22179a-ff07-442f-ad5e-a596c4668d44"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73F0B-5DC6-4FDD-A9A8-32E9068C146A}">
  <ds:schemaRefs>
    <ds:schemaRef ds:uri="http://purl.org/dc/dcmitype/"/>
    <ds:schemaRef ds:uri="ea22179a-ff07-442f-ad5e-a596c4668d44"/>
    <ds:schemaRef ds:uri="http://purl.org/dc/elements/1.1/"/>
    <ds:schemaRef ds:uri="http://schemas.microsoft.com/office/2006/documentManagement/types"/>
    <ds:schemaRef ds:uri="http://purl.org/dc/terms/"/>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A66828D8-75A4-40D7-87B4-41602859B863}">
  <ds:schemaRefs>
    <ds:schemaRef ds:uri="http://schemas.microsoft.com/sharepoint/v3/contenttype/forms"/>
  </ds:schemaRefs>
</ds:datastoreItem>
</file>

<file path=customXml/itemProps3.xml><?xml version="1.0" encoding="utf-8"?>
<ds:datastoreItem xmlns:ds="http://schemas.openxmlformats.org/officeDocument/2006/customXml" ds:itemID="{2CFA8B0A-5A9C-48A2-A3AB-81C1CE620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22179a-ff07-442f-ad5e-a596c4668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9B9C2C-3C28-4510-B44C-CE473DA91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12190</Words>
  <Characters>84118</Characters>
  <Application>Microsoft Office Word</Application>
  <DocSecurity>4</DocSecurity>
  <Lines>700</Lines>
  <Paragraphs>192</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96116</CharactersWithSpaces>
  <SharedDoc>false</SharedDoc>
  <HLinks>
    <vt:vector size="84" baseType="variant">
      <vt:variant>
        <vt:i4>8060978</vt:i4>
      </vt:variant>
      <vt:variant>
        <vt:i4>39</vt:i4>
      </vt:variant>
      <vt:variant>
        <vt:i4>0</vt:i4>
      </vt:variant>
      <vt:variant>
        <vt:i4>5</vt:i4>
      </vt:variant>
      <vt:variant>
        <vt:lpwstr>http://www.mbfh.hu/</vt:lpwstr>
      </vt:variant>
      <vt:variant>
        <vt:lpwstr/>
      </vt:variant>
      <vt:variant>
        <vt:i4>3407873</vt:i4>
      </vt:variant>
      <vt:variant>
        <vt:i4>36</vt:i4>
      </vt:variant>
      <vt:variant>
        <vt:i4>0</vt:i4>
      </vt:variant>
      <vt:variant>
        <vt:i4>5</vt:i4>
      </vt:variant>
      <vt:variant>
        <vt:lpwstr>mailto:hivatal@mbfh.hu</vt:lpwstr>
      </vt:variant>
      <vt:variant>
        <vt:lpwstr/>
      </vt:variant>
      <vt:variant>
        <vt:i4>3080272</vt:i4>
      </vt:variant>
      <vt:variant>
        <vt:i4>33</vt:i4>
      </vt:variant>
      <vt:variant>
        <vt:i4>0</vt:i4>
      </vt:variant>
      <vt:variant>
        <vt:i4>5</vt:i4>
      </vt:variant>
      <vt:variant>
        <vt:lpwstr>mailto:fejer-kh-mmszsz@ommf.gov.hu</vt:lpwstr>
      </vt:variant>
      <vt:variant>
        <vt:lpwstr/>
      </vt:variant>
      <vt:variant>
        <vt:i4>6815831</vt:i4>
      </vt:variant>
      <vt:variant>
        <vt:i4>30</vt:i4>
      </vt:variant>
      <vt:variant>
        <vt:i4>0</vt:i4>
      </vt:variant>
      <vt:variant>
        <vt:i4>5</vt:i4>
      </vt:variant>
      <vt:variant>
        <vt:lpwstr>mailto:fejer-kh-mmszsz-mu@ommf.gov.hu</vt:lpwstr>
      </vt:variant>
      <vt:variant>
        <vt:lpwstr/>
      </vt:variant>
      <vt:variant>
        <vt:i4>3080272</vt:i4>
      </vt:variant>
      <vt:variant>
        <vt:i4>27</vt:i4>
      </vt:variant>
      <vt:variant>
        <vt:i4>0</vt:i4>
      </vt:variant>
      <vt:variant>
        <vt:i4>5</vt:i4>
      </vt:variant>
      <vt:variant>
        <vt:lpwstr>mailto:fejer-kh-mmszsz@ommf.gov.hu</vt:lpwstr>
      </vt:variant>
      <vt:variant>
        <vt:lpwstr/>
      </vt:variant>
      <vt:variant>
        <vt:i4>6815828</vt:i4>
      </vt:variant>
      <vt:variant>
        <vt:i4>24</vt:i4>
      </vt:variant>
      <vt:variant>
        <vt:i4>0</vt:i4>
      </vt:variant>
      <vt:variant>
        <vt:i4>5</vt:i4>
      </vt:variant>
      <vt:variant>
        <vt:lpwstr>mailto:fejer-kh-mmszsz-mv@ommf.gov.hu</vt:lpwstr>
      </vt:variant>
      <vt:variant>
        <vt:lpwstr/>
      </vt:variant>
      <vt:variant>
        <vt:i4>4456495</vt:i4>
      </vt:variant>
      <vt:variant>
        <vt:i4>21</vt:i4>
      </vt:variant>
      <vt:variant>
        <vt:i4>0</vt:i4>
      </vt:variant>
      <vt:variant>
        <vt:i4>5</vt:i4>
      </vt:variant>
      <vt:variant>
        <vt:lpwstr>mailto:lakossag@kim.gov.hu</vt:lpwstr>
      </vt:variant>
      <vt:variant>
        <vt:lpwstr/>
      </vt:variant>
      <vt:variant>
        <vt:i4>5898357</vt:i4>
      </vt:variant>
      <vt:variant>
        <vt:i4>18</vt:i4>
      </vt:variant>
      <vt:variant>
        <vt:i4>0</vt:i4>
      </vt:variant>
      <vt:variant>
        <vt:i4>5</vt:i4>
      </vt:variant>
      <vt:variant>
        <vt:lpwstr>mailto:titkarsag.siofok@somogy.antsz.hu</vt:lpwstr>
      </vt:variant>
      <vt:variant>
        <vt:lpwstr/>
      </vt:variant>
      <vt:variant>
        <vt:i4>7405618</vt:i4>
      </vt:variant>
      <vt:variant>
        <vt:i4>15</vt:i4>
      </vt:variant>
      <vt:variant>
        <vt:i4>0</vt:i4>
      </vt:variant>
      <vt:variant>
        <vt:i4>5</vt:i4>
      </vt:variant>
      <vt:variant>
        <vt:lpwstr>http://www.orszagoszoldhatosag.gov.hu/</vt:lpwstr>
      </vt:variant>
      <vt:variant>
        <vt:lpwstr/>
      </vt:variant>
      <vt:variant>
        <vt:i4>3538964</vt:i4>
      </vt:variant>
      <vt:variant>
        <vt:i4>12</vt:i4>
      </vt:variant>
      <vt:variant>
        <vt:i4>0</vt:i4>
      </vt:variant>
      <vt:variant>
        <vt:i4>5</vt:i4>
      </vt:variant>
      <vt:variant>
        <vt:lpwstr>mailto:titkarsag@eszker.eu</vt:lpwstr>
      </vt:variant>
      <vt:variant>
        <vt:lpwstr/>
      </vt:variant>
      <vt:variant>
        <vt:i4>5308525</vt:i4>
      </vt:variant>
      <vt:variant>
        <vt:i4>9</vt:i4>
      </vt:variant>
      <vt:variant>
        <vt:i4>0</vt:i4>
      </vt:variant>
      <vt:variant>
        <vt:i4>5</vt:i4>
      </vt:variant>
      <vt:variant>
        <vt:lpwstr>mailto:takacs@eszker.eu</vt:lpwstr>
      </vt:variant>
      <vt:variant>
        <vt:lpwstr/>
      </vt:variant>
      <vt:variant>
        <vt:i4>3538964</vt:i4>
      </vt:variant>
      <vt:variant>
        <vt:i4>6</vt:i4>
      </vt:variant>
      <vt:variant>
        <vt:i4>0</vt:i4>
      </vt:variant>
      <vt:variant>
        <vt:i4>5</vt:i4>
      </vt:variant>
      <vt:variant>
        <vt:lpwstr>mailto:titkarsag@eszker.eu</vt:lpwstr>
      </vt:variant>
      <vt:variant>
        <vt:lpwstr/>
      </vt:variant>
      <vt:variant>
        <vt:i4>5308525</vt:i4>
      </vt:variant>
      <vt:variant>
        <vt:i4>3</vt:i4>
      </vt:variant>
      <vt:variant>
        <vt:i4>0</vt:i4>
      </vt:variant>
      <vt:variant>
        <vt:i4>5</vt:i4>
      </vt:variant>
      <vt:variant>
        <vt:lpwstr>mailto:takacs@eszker.eu</vt:lpwstr>
      </vt:variant>
      <vt:variant>
        <vt:lpwstr/>
      </vt:variant>
      <vt:variant>
        <vt:i4>3538964</vt:i4>
      </vt:variant>
      <vt:variant>
        <vt:i4>0</vt:i4>
      </vt:variant>
      <vt:variant>
        <vt:i4>0</vt:i4>
      </vt:variant>
      <vt:variant>
        <vt:i4>5</vt:i4>
      </vt:variant>
      <vt:variant>
        <vt:lpwstr>mailto:titkarsag@eszker.eu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Nemes Kriszta</dc:creator>
  <cp:lastModifiedBy>Szalai Nóra dr.</cp:lastModifiedBy>
  <cp:revision>2</cp:revision>
  <cp:lastPrinted>2016-04-04T12:13:00Z</cp:lastPrinted>
  <dcterms:created xsi:type="dcterms:W3CDTF">2016-12-20T10:19:00Z</dcterms:created>
  <dcterms:modified xsi:type="dcterms:W3CDTF">2016-12-20T10:19:00Z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0x0101009E95C577FB891348AFAB23747AFFE51F</vt:lpwstr>
  </property>
</Properties>
</file>