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01" w:rsidRDefault="000E7B01" w:rsidP="000E7B01">
      <w:pPr>
        <w:pStyle w:val="Default"/>
      </w:pPr>
    </w:p>
    <w:p w:rsidR="000E7B01" w:rsidRDefault="000E7B01" w:rsidP="000E7B01">
      <w:pPr>
        <w:pStyle w:val="Default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Agrárminiszter</w:t>
      </w:r>
    </w:p>
    <w:p w:rsidR="000E7B01" w:rsidRPr="000E7B01" w:rsidRDefault="002F3D0D" w:rsidP="00CD5A71">
      <w:pPr>
        <w:pStyle w:val="Default"/>
        <w:jc w:val="center"/>
      </w:pPr>
      <w:proofErr w:type="gramStart"/>
      <w:r>
        <w:t>a</w:t>
      </w:r>
      <w:proofErr w:type="gramEnd"/>
      <w:r w:rsidR="00C37DA3">
        <w:t xml:space="preserve"> k</w:t>
      </w:r>
      <w:r w:rsidR="000E7B01" w:rsidRPr="000E7B01">
        <w:t>özalkalmazottak jogállásáról szóló 1992. évi XXXIII. törvény 20/A. § alapján</w:t>
      </w:r>
    </w:p>
    <w:p w:rsidR="000E7B01" w:rsidRPr="000E7B01" w:rsidRDefault="000E7B01" w:rsidP="002D056D">
      <w:pPr>
        <w:pStyle w:val="Default"/>
        <w:jc w:val="center"/>
      </w:pPr>
      <w:proofErr w:type="gramStart"/>
      <w:r w:rsidRPr="000E7B01">
        <w:t>pályázatot</w:t>
      </w:r>
      <w:proofErr w:type="gramEnd"/>
      <w:r w:rsidRPr="000E7B01">
        <w:t xml:space="preserve"> hirdet</w:t>
      </w:r>
    </w:p>
    <w:p w:rsidR="000E7B01" w:rsidRPr="000E7B01" w:rsidRDefault="000E7B01" w:rsidP="002D056D">
      <w:pPr>
        <w:pStyle w:val="Default"/>
        <w:jc w:val="center"/>
        <w:rPr>
          <w:b/>
          <w:bCs/>
        </w:rPr>
      </w:pPr>
      <w:proofErr w:type="gramStart"/>
      <w:r w:rsidRPr="000E7B01">
        <w:rPr>
          <w:bCs/>
        </w:rPr>
        <w:t>a</w:t>
      </w:r>
      <w:proofErr w:type="gramEnd"/>
      <w:r w:rsidR="00C37DA3">
        <w:rPr>
          <w:b/>
          <w:bCs/>
        </w:rPr>
        <w:t xml:space="preserve"> Magyar Mezőgazdasági Múzeum és Könyvtárnál</w:t>
      </w:r>
    </w:p>
    <w:p w:rsidR="00B76F15" w:rsidRDefault="00B76F15" w:rsidP="000E7B01">
      <w:pPr>
        <w:pStyle w:val="Default"/>
        <w:jc w:val="center"/>
        <w:rPr>
          <w:b/>
          <w:bCs/>
        </w:rPr>
      </w:pPr>
    </w:p>
    <w:p w:rsidR="00A750C1" w:rsidRDefault="00A750C1" w:rsidP="000E7B01">
      <w:pPr>
        <w:pStyle w:val="Default"/>
        <w:jc w:val="center"/>
        <w:rPr>
          <w:b/>
          <w:bCs/>
        </w:rPr>
      </w:pPr>
    </w:p>
    <w:p w:rsidR="000E7B01" w:rsidRPr="000E7B01" w:rsidRDefault="00B76F15" w:rsidP="002D056D">
      <w:pPr>
        <w:pStyle w:val="Default"/>
        <w:jc w:val="center"/>
      </w:pPr>
      <w:proofErr w:type="gramStart"/>
      <w:r>
        <w:rPr>
          <w:b/>
          <w:bCs/>
        </w:rPr>
        <w:t>muzeológus</w:t>
      </w:r>
      <w:proofErr w:type="gramEnd"/>
      <w:r>
        <w:rPr>
          <w:b/>
          <w:bCs/>
        </w:rPr>
        <w:t xml:space="preserve"> munkakörben </w:t>
      </w:r>
      <w:r w:rsidR="000E7B01" w:rsidRPr="000E7B01">
        <w:rPr>
          <w:b/>
          <w:bCs/>
        </w:rPr>
        <w:t>főigazgató (magasabb vezető)</w:t>
      </w:r>
    </w:p>
    <w:p w:rsidR="000E7B01" w:rsidRPr="000E7B01" w:rsidRDefault="000E7B01" w:rsidP="002D056D">
      <w:pPr>
        <w:pStyle w:val="Default"/>
        <w:jc w:val="center"/>
      </w:pPr>
      <w:proofErr w:type="gramStart"/>
      <w:r w:rsidRPr="000E7B01">
        <w:t>beosztás</w:t>
      </w:r>
      <w:proofErr w:type="gramEnd"/>
      <w:r w:rsidRPr="000E7B01">
        <w:t xml:space="preserve"> ellátására.</w:t>
      </w:r>
    </w:p>
    <w:p w:rsidR="000E7B01" w:rsidRDefault="000E7B01" w:rsidP="000E7B01">
      <w:pPr>
        <w:pStyle w:val="Default"/>
        <w:rPr>
          <w:b/>
          <w:bCs/>
          <w:sz w:val="27"/>
          <w:szCs w:val="27"/>
        </w:rPr>
      </w:pPr>
    </w:p>
    <w:p w:rsidR="00A750C1" w:rsidRDefault="00A750C1" w:rsidP="000E7B01">
      <w:pPr>
        <w:pStyle w:val="Default"/>
        <w:rPr>
          <w:b/>
          <w:bCs/>
          <w:sz w:val="27"/>
          <w:szCs w:val="27"/>
        </w:rPr>
      </w:pPr>
    </w:p>
    <w:p w:rsidR="000E7B01" w:rsidRPr="000E7B01" w:rsidRDefault="000E7B01" w:rsidP="007B0368">
      <w:pPr>
        <w:pStyle w:val="Default"/>
        <w:spacing w:after="120"/>
      </w:pPr>
      <w:r w:rsidRPr="000E7B01">
        <w:rPr>
          <w:b/>
          <w:bCs/>
        </w:rPr>
        <w:t xml:space="preserve">A közalkalmazotti jogviszony időtartama: </w:t>
      </w:r>
    </w:p>
    <w:p w:rsidR="000E7B01" w:rsidRPr="000E7B01" w:rsidRDefault="000E7B01" w:rsidP="000E7B01">
      <w:pPr>
        <w:pStyle w:val="Default"/>
      </w:pPr>
      <w:proofErr w:type="gramStart"/>
      <w:r w:rsidRPr="000E7B01">
        <w:t>határozatlan</w:t>
      </w:r>
      <w:proofErr w:type="gramEnd"/>
      <w:r w:rsidRPr="000E7B01">
        <w:t xml:space="preserve"> idejű közalkalmazotti jogviszony </w:t>
      </w:r>
    </w:p>
    <w:p w:rsidR="000E7B01" w:rsidRDefault="000E7B01" w:rsidP="000E7B01">
      <w:pPr>
        <w:pStyle w:val="Default"/>
        <w:rPr>
          <w:b/>
          <w:bCs/>
        </w:rPr>
      </w:pPr>
    </w:p>
    <w:p w:rsidR="000E7B01" w:rsidRPr="000E7B01" w:rsidRDefault="000E7B01" w:rsidP="007B0368">
      <w:pPr>
        <w:pStyle w:val="Default"/>
        <w:spacing w:after="120"/>
      </w:pPr>
      <w:r w:rsidRPr="000E7B01">
        <w:rPr>
          <w:b/>
          <w:bCs/>
        </w:rPr>
        <w:t xml:space="preserve">Foglalkoztatás jellege: </w:t>
      </w:r>
    </w:p>
    <w:p w:rsidR="000E7B01" w:rsidRPr="000E7B01" w:rsidRDefault="0076109E" w:rsidP="000E7B01">
      <w:pPr>
        <w:pStyle w:val="Default"/>
      </w:pPr>
      <w:proofErr w:type="gramStart"/>
      <w:r>
        <w:t>t</w:t>
      </w:r>
      <w:r w:rsidR="000E7B01" w:rsidRPr="000E7B01">
        <w:t>eljes</w:t>
      </w:r>
      <w:proofErr w:type="gramEnd"/>
      <w:r w:rsidR="000E7B01" w:rsidRPr="000E7B01">
        <w:t xml:space="preserve"> munkaidő </w:t>
      </w:r>
    </w:p>
    <w:p w:rsidR="000E7B01" w:rsidRDefault="000E7B01" w:rsidP="000E7B01">
      <w:pPr>
        <w:pStyle w:val="Default"/>
        <w:rPr>
          <w:b/>
          <w:bCs/>
        </w:rPr>
      </w:pPr>
    </w:p>
    <w:p w:rsidR="000E7B01" w:rsidRDefault="000E7B01" w:rsidP="007B0368">
      <w:pPr>
        <w:pStyle w:val="Default"/>
        <w:spacing w:after="120"/>
        <w:rPr>
          <w:b/>
          <w:bCs/>
        </w:rPr>
      </w:pPr>
      <w:r w:rsidRPr="000E7B01">
        <w:rPr>
          <w:b/>
          <w:bCs/>
        </w:rPr>
        <w:t xml:space="preserve">A vezetői megbízás időtartama: </w:t>
      </w:r>
    </w:p>
    <w:p w:rsidR="000E7B01" w:rsidRPr="000E7B01" w:rsidRDefault="0076109E" w:rsidP="000E7B01">
      <w:pPr>
        <w:pStyle w:val="Default"/>
      </w:pPr>
      <w:proofErr w:type="gramStart"/>
      <w:r>
        <w:t>a</w:t>
      </w:r>
      <w:proofErr w:type="gramEnd"/>
      <w:r w:rsidR="000E7B01" w:rsidRPr="000E7B01">
        <w:t xml:space="preserve"> vezetői megbízás határozott idő</w:t>
      </w:r>
      <w:r w:rsidR="000E7B01">
        <w:t xml:space="preserve">re, </w:t>
      </w:r>
      <w:r w:rsidR="00C37DA3">
        <w:t>5 év</w:t>
      </w:r>
      <w:r w:rsidR="000E7B01" w:rsidRPr="000E7B01">
        <w:t xml:space="preserve">ig szól. </w:t>
      </w:r>
    </w:p>
    <w:p w:rsidR="000E7B01" w:rsidRDefault="000E7B01" w:rsidP="000E7B01">
      <w:pPr>
        <w:pStyle w:val="Default"/>
        <w:rPr>
          <w:b/>
          <w:bCs/>
        </w:rPr>
      </w:pPr>
    </w:p>
    <w:p w:rsidR="000E7B01" w:rsidRPr="000E7B01" w:rsidRDefault="000E7B01" w:rsidP="007B0368">
      <w:pPr>
        <w:pStyle w:val="Default"/>
        <w:spacing w:after="40"/>
      </w:pPr>
      <w:r w:rsidRPr="000E7B01">
        <w:rPr>
          <w:b/>
          <w:bCs/>
        </w:rPr>
        <w:t xml:space="preserve">A munkavégzés helye: </w:t>
      </w:r>
    </w:p>
    <w:p w:rsidR="000E7B01" w:rsidRDefault="000E7B01" w:rsidP="000E7B01">
      <w:pPr>
        <w:pStyle w:val="Default"/>
      </w:pPr>
      <w:r w:rsidRPr="000E7B01">
        <w:t>Budapest, 1146 Városliget, Vajdahunyad</w:t>
      </w:r>
      <w:r>
        <w:t xml:space="preserve"> </w:t>
      </w:r>
      <w:r w:rsidRPr="000E7B01">
        <w:t>vá</w:t>
      </w:r>
      <w:r>
        <w:t xml:space="preserve">ra </w:t>
      </w:r>
    </w:p>
    <w:p w:rsidR="000E7B01" w:rsidRDefault="000E7B01" w:rsidP="000E7B01">
      <w:pPr>
        <w:pStyle w:val="Default"/>
      </w:pPr>
    </w:p>
    <w:p w:rsidR="000E7B01" w:rsidRPr="000E7B01" w:rsidRDefault="000E7B01" w:rsidP="000E7B01">
      <w:pPr>
        <w:pStyle w:val="Default"/>
      </w:pPr>
    </w:p>
    <w:p w:rsidR="00A750C1" w:rsidRDefault="00A750C1" w:rsidP="000E7B01">
      <w:pPr>
        <w:pStyle w:val="Default"/>
        <w:rPr>
          <w:b/>
          <w:bCs/>
        </w:rPr>
      </w:pPr>
    </w:p>
    <w:p w:rsidR="000E7B01" w:rsidRDefault="000E7B01" w:rsidP="000E7B01">
      <w:pPr>
        <w:pStyle w:val="Default"/>
        <w:rPr>
          <w:b/>
          <w:bCs/>
        </w:rPr>
      </w:pPr>
      <w:r w:rsidRPr="000E7B01">
        <w:rPr>
          <w:b/>
          <w:bCs/>
        </w:rPr>
        <w:t xml:space="preserve">A beosztáshoz tartozó, illetve a vezetői megbízással járó lényeges feladatok: </w:t>
      </w:r>
    </w:p>
    <w:p w:rsidR="00345695" w:rsidRDefault="00345695" w:rsidP="000E7B01">
      <w:pPr>
        <w:pStyle w:val="Default"/>
        <w:rPr>
          <w:b/>
          <w:bCs/>
        </w:rPr>
      </w:pPr>
    </w:p>
    <w:p w:rsidR="00345695" w:rsidRPr="000E7B01" w:rsidRDefault="00345695" w:rsidP="000E7B01">
      <w:pPr>
        <w:pStyle w:val="Default"/>
      </w:pPr>
    </w:p>
    <w:p w:rsidR="00345695" w:rsidRPr="00E70B07" w:rsidRDefault="00345695" w:rsidP="00E70B07">
      <w:pPr>
        <w:spacing w:after="16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109E">
        <w:rPr>
          <w:rFonts w:ascii="Times New Roman" w:hAnsi="Times New Roman" w:cs="Times New Roman"/>
          <w:sz w:val="24"/>
          <w:szCs w:val="24"/>
        </w:rPr>
        <w:t>A főigazgató ellátja a Magyar Mezőgazdasági Múzeum és Könyvtár</w:t>
      </w:r>
      <w:r w:rsidR="00E70B07">
        <w:rPr>
          <w:rFonts w:ascii="Times New Roman" w:hAnsi="Times New Roman" w:cs="Times New Roman"/>
          <w:sz w:val="24"/>
          <w:szCs w:val="24"/>
        </w:rPr>
        <w:t xml:space="preserve"> alapító okiratában, szervezeti </w:t>
      </w:r>
      <w:r w:rsidRPr="0076109E">
        <w:rPr>
          <w:rFonts w:ascii="Times New Roman" w:hAnsi="Times New Roman" w:cs="Times New Roman"/>
          <w:sz w:val="24"/>
          <w:szCs w:val="24"/>
        </w:rPr>
        <w:t xml:space="preserve">és működési szabályzatában (megtalálható az intézmény honlapján) meghatározott feladatokat. </w:t>
      </w:r>
      <w:r w:rsidR="0076109E" w:rsidRPr="00DF78DB">
        <w:rPr>
          <w:rFonts w:ascii="Times New Roman" w:hAnsi="Times New Roman" w:cs="Times New Roman"/>
          <w:sz w:val="24"/>
          <w:szCs w:val="24"/>
        </w:rPr>
        <w:t>Így k</w:t>
      </w:r>
      <w:r w:rsidRPr="00DF78DB">
        <w:rPr>
          <w:rFonts w:ascii="Times New Roman" w:hAnsi="Times New Roman" w:cs="Times New Roman"/>
          <w:sz w:val="24"/>
          <w:szCs w:val="24"/>
        </w:rPr>
        <w:t>ülönösen:</w:t>
      </w:r>
      <w:r w:rsidR="00E70B07">
        <w:rPr>
          <w:rFonts w:ascii="Times New Roman" w:hAnsi="Times New Roman" w:cs="Times New Roman"/>
          <w:sz w:val="24"/>
          <w:szCs w:val="24"/>
        </w:rPr>
        <w:t xml:space="preserve"> </w:t>
      </w:r>
      <w:r w:rsidRPr="00E70B07">
        <w:rPr>
          <w:rFonts w:ascii="Times New Roman" w:hAnsi="Times New Roman" w:cs="Times New Roman"/>
          <w:sz w:val="24"/>
          <w:szCs w:val="24"/>
        </w:rPr>
        <w:t>kapcsolatot tart a fenntartóval,</w:t>
      </w:r>
      <w:r w:rsidR="00E70B07">
        <w:rPr>
          <w:rFonts w:ascii="Times New Roman" w:hAnsi="Times New Roman" w:cs="Times New Roman"/>
          <w:sz w:val="24"/>
          <w:szCs w:val="24"/>
        </w:rPr>
        <w:t xml:space="preserve"> </w:t>
      </w:r>
      <w:r w:rsidRPr="00E70B07">
        <w:rPr>
          <w:rFonts w:ascii="Times New Roman" w:hAnsi="Times New Roman" w:cs="Times New Roman"/>
          <w:sz w:val="24"/>
          <w:szCs w:val="24"/>
        </w:rPr>
        <w:t>költségvetési szerv vezetőjeként felel az intézmény tevékenységeinek jogszabály</w:t>
      </w:r>
      <w:r w:rsidR="0076109E" w:rsidRPr="00E70B07">
        <w:rPr>
          <w:rFonts w:ascii="Times New Roman" w:hAnsi="Times New Roman" w:cs="Times New Roman"/>
          <w:sz w:val="24"/>
          <w:szCs w:val="24"/>
        </w:rPr>
        <w:t xml:space="preserve">okban és </w:t>
      </w:r>
      <w:r w:rsidRPr="00E70B07">
        <w:rPr>
          <w:rFonts w:ascii="Times New Roman" w:hAnsi="Times New Roman" w:cs="Times New Roman"/>
          <w:sz w:val="24"/>
          <w:szCs w:val="24"/>
        </w:rPr>
        <w:t>a jóváhagyott költségvetésben foglaltaknak megfelelő ellátásáért, valam</w:t>
      </w:r>
      <w:r w:rsidR="0076109E" w:rsidRPr="00E70B07">
        <w:rPr>
          <w:rFonts w:ascii="Times New Roman" w:hAnsi="Times New Roman" w:cs="Times New Roman"/>
          <w:sz w:val="24"/>
          <w:szCs w:val="24"/>
        </w:rPr>
        <w:t>int belső kontrollrendszer</w:t>
      </w:r>
      <w:r w:rsidRPr="00E70B07">
        <w:rPr>
          <w:rFonts w:ascii="Times New Roman" w:hAnsi="Times New Roman" w:cs="Times New Roman"/>
          <w:sz w:val="24"/>
          <w:szCs w:val="24"/>
        </w:rPr>
        <w:t>ért,</w:t>
      </w:r>
      <w:r w:rsidR="00E70B07">
        <w:rPr>
          <w:rFonts w:ascii="Times New Roman" w:hAnsi="Times New Roman" w:cs="Times New Roman"/>
          <w:sz w:val="24"/>
          <w:szCs w:val="24"/>
        </w:rPr>
        <w:t xml:space="preserve"> </w:t>
      </w:r>
      <w:r w:rsidRPr="00E70B07">
        <w:rPr>
          <w:rFonts w:ascii="Times New Roman" w:hAnsi="Times New Roman" w:cs="Times New Roman"/>
          <w:sz w:val="24"/>
          <w:szCs w:val="24"/>
        </w:rPr>
        <w:t>biztosítja az intézmény működéséhez szükséges személyi és tárgyi feltételeket,</w:t>
      </w:r>
      <w:r w:rsidR="00E70B07">
        <w:rPr>
          <w:rFonts w:ascii="Times New Roman" w:hAnsi="Times New Roman" w:cs="Times New Roman"/>
          <w:sz w:val="24"/>
          <w:szCs w:val="24"/>
        </w:rPr>
        <w:t xml:space="preserve"> </w:t>
      </w:r>
      <w:r w:rsidRPr="00E70B07">
        <w:rPr>
          <w:rFonts w:ascii="Times New Roman" w:hAnsi="Times New Roman" w:cs="Times New Roman"/>
          <w:sz w:val="24"/>
          <w:szCs w:val="24"/>
        </w:rPr>
        <w:t>ellátja a munkáltatói jogokat az intézmény munkavállalói tekintetében,</w:t>
      </w:r>
      <w:r w:rsidR="00E70B07">
        <w:rPr>
          <w:rFonts w:ascii="Times New Roman" w:hAnsi="Times New Roman" w:cs="Times New Roman"/>
          <w:sz w:val="24"/>
          <w:szCs w:val="24"/>
        </w:rPr>
        <w:t xml:space="preserve"> </w:t>
      </w:r>
      <w:r w:rsidRPr="00E70B07">
        <w:rPr>
          <w:rFonts w:ascii="Times New Roman" w:hAnsi="Times New Roman" w:cs="Times New Roman"/>
          <w:sz w:val="24"/>
          <w:szCs w:val="24"/>
        </w:rPr>
        <w:t>vezeti, irányítja és ellenőrzi a</w:t>
      </w:r>
      <w:r w:rsidR="00E70B07">
        <w:rPr>
          <w:rFonts w:ascii="Times New Roman" w:hAnsi="Times New Roman" w:cs="Times New Roman"/>
          <w:sz w:val="24"/>
          <w:szCs w:val="24"/>
        </w:rPr>
        <w:t xml:space="preserve">z intézmény szakmai munkáját, </w:t>
      </w:r>
      <w:r w:rsidRPr="00E70B07">
        <w:rPr>
          <w:rFonts w:ascii="Times New Roman" w:hAnsi="Times New Roman" w:cs="Times New Roman"/>
          <w:sz w:val="24"/>
          <w:szCs w:val="24"/>
        </w:rPr>
        <w:t>fejleszti a múzeum hazai és nemzetközi kapcsolatait.</w:t>
      </w:r>
    </w:p>
    <w:p w:rsidR="00654152" w:rsidRDefault="00654152" w:rsidP="000E7B01">
      <w:pPr>
        <w:pStyle w:val="Default"/>
        <w:rPr>
          <w:color w:val="auto"/>
        </w:rPr>
      </w:pPr>
    </w:p>
    <w:p w:rsidR="00654152" w:rsidRDefault="00654152" w:rsidP="000E7B01">
      <w:pPr>
        <w:pStyle w:val="Default"/>
        <w:rPr>
          <w:color w:val="auto"/>
        </w:rPr>
      </w:pPr>
    </w:p>
    <w:p w:rsidR="000E7B01" w:rsidRDefault="000E7B01" w:rsidP="000E7B01">
      <w:pPr>
        <w:pStyle w:val="Default"/>
        <w:rPr>
          <w:b/>
          <w:bCs/>
        </w:rPr>
      </w:pPr>
      <w:r w:rsidRPr="000E7B01">
        <w:rPr>
          <w:b/>
          <w:bCs/>
        </w:rPr>
        <w:t xml:space="preserve">Illetmény és juttatások: </w:t>
      </w:r>
    </w:p>
    <w:p w:rsidR="00A83271" w:rsidRPr="000E7B01" w:rsidRDefault="00A83271" w:rsidP="000E7B01">
      <w:pPr>
        <w:pStyle w:val="Default"/>
      </w:pPr>
    </w:p>
    <w:p w:rsidR="00D4452F" w:rsidRDefault="00D4452F" w:rsidP="004C79C0">
      <w:pPr>
        <w:pStyle w:val="Default"/>
        <w:jc w:val="both"/>
      </w:pPr>
    </w:p>
    <w:p w:rsidR="000E7B01" w:rsidRPr="000E7B01" w:rsidRDefault="000E7B01" w:rsidP="004C79C0">
      <w:pPr>
        <w:pStyle w:val="Default"/>
        <w:jc w:val="both"/>
      </w:pPr>
      <w:r w:rsidRPr="000E7B01">
        <w:t>Az illetmény megál</w:t>
      </w:r>
      <w:r w:rsidR="004C79C0">
        <w:t xml:space="preserve">lapítására és a juttatásokra a </w:t>
      </w:r>
      <w:r w:rsidR="00C37DA3">
        <w:t>k</w:t>
      </w:r>
      <w:r w:rsidRPr="000E7B01">
        <w:t>öza</w:t>
      </w:r>
      <w:r w:rsidR="004C79C0">
        <w:t>lkalmazottak jogállásáról szóló</w:t>
      </w:r>
      <w:r w:rsidR="00C37DA3">
        <w:t xml:space="preserve"> 1992. évi XXXIII. törvény (a továbbiakban: Kjt</w:t>
      </w:r>
      <w:r w:rsidR="002F3D0D">
        <w:t>.</w:t>
      </w:r>
      <w:r w:rsidR="00C37DA3">
        <w:t>) valamint a k</w:t>
      </w:r>
      <w:r w:rsidR="00C37DA3" w:rsidRPr="000E7B01">
        <w:t>öza</w:t>
      </w:r>
      <w:r w:rsidR="00C37DA3">
        <w:t>lkalmazottak jogállásáról szóló 1992. évi XXXIII. törvény</w:t>
      </w:r>
      <w:r w:rsidRPr="000E7B01">
        <w:t xml:space="preserve"> végrehajtásáról a művészeti, a közművelődési és a közgyűjteményi területen foglalkoztatott közalkalmazottak jogviszonyával összefüggő egyes kérdések rendezéséről szóló 150/1992. (XI.20.) Korm.</w:t>
      </w:r>
      <w:r w:rsidR="004C79C0">
        <w:t xml:space="preserve"> </w:t>
      </w:r>
      <w:r w:rsidR="00D46829">
        <w:t xml:space="preserve">rendelet </w:t>
      </w:r>
      <w:r w:rsidRPr="000E7B01">
        <w:t xml:space="preserve">rendelkezései az irányadók. </w:t>
      </w:r>
    </w:p>
    <w:p w:rsidR="004C79C0" w:rsidRDefault="004C79C0" w:rsidP="000E7B01">
      <w:pPr>
        <w:pStyle w:val="Default"/>
        <w:rPr>
          <w:b/>
          <w:bCs/>
        </w:rPr>
      </w:pPr>
    </w:p>
    <w:p w:rsidR="000E7B01" w:rsidRDefault="000E7B01" w:rsidP="000E7B01">
      <w:pPr>
        <w:pStyle w:val="Default"/>
        <w:rPr>
          <w:b/>
          <w:bCs/>
        </w:rPr>
      </w:pPr>
      <w:r w:rsidRPr="000E7B01">
        <w:rPr>
          <w:b/>
          <w:bCs/>
        </w:rPr>
        <w:lastRenderedPageBreak/>
        <w:t xml:space="preserve">Pályázati feltételek: </w:t>
      </w:r>
    </w:p>
    <w:p w:rsidR="00A83271" w:rsidRDefault="00A83271" w:rsidP="000E7B01">
      <w:pPr>
        <w:pStyle w:val="Default"/>
        <w:rPr>
          <w:b/>
          <w:bCs/>
        </w:rPr>
      </w:pPr>
    </w:p>
    <w:p w:rsidR="00B76F15" w:rsidRPr="000E7B01" w:rsidRDefault="00B76F15" w:rsidP="000E7B01">
      <w:pPr>
        <w:pStyle w:val="Default"/>
      </w:pPr>
    </w:p>
    <w:p w:rsidR="000E7B01" w:rsidRPr="00A83271" w:rsidRDefault="00345695" w:rsidP="007557A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A83271">
        <w:rPr>
          <w:rFonts w:ascii="Times New Roman" w:hAnsi="Times New Roman" w:cs="Times New Roman"/>
          <w:sz w:val="24"/>
          <w:szCs w:val="24"/>
        </w:rPr>
        <w:t>e</w:t>
      </w:r>
      <w:r w:rsidR="00FA51C0" w:rsidRPr="00A83271">
        <w:rPr>
          <w:rFonts w:ascii="Times New Roman" w:hAnsi="Times New Roman" w:cs="Times New Roman"/>
          <w:sz w:val="24"/>
          <w:szCs w:val="24"/>
        </w:rPr>
        <w:t>gyetem</w:t>
      </w:r>
      <w:r w:rsidR="00FA51C0" w:rsidRPr="00A8327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;</w:t>
      </w:r>
    </w:p>
    <w:p w:rsidR="000E7B01" w:rsidRPr="00D46829" w:rsidRDefault="00345695" w:rsidP="007557AD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  <w:shd w:val="clear" w:color="auto" w:fill="FFFFFF"/>
        </w:rPr>
        <w:t>m</w:t>
      </w:r>
      <w:r w:rsidR="00D46829">
        <w:rPr>
          <w:color w:val="auto"/>
          <w:shd w:val="clear" w:color="auto" w:fill="FFFFFF"/>
        </w:rPr>
        <w:t>esterfokozatú végzettség és szakirányú szakképzettség</w:t>
      </w:r>
      <w:r w:rsidR="00D46829" w:rsidRPr="00D46829">
        <w:rPr>
          <w:color w:val="auto"/>
          <w:shd w:val="clear" w:color="auto" w:fill="FFFFFF"/>
        </w:rPr>
        <w:t xml:space="preserve"> vagy </w:t>
      </w:r>
      <w:proofErr w:type="gramStart"/>
      <w:r w:rsidR="00D46829" w:rsidRPr="00D46829">
        <w:rPr>
          <w:color w:val="auto"/>
          <w:shd w:val="clear" w:color="auto" w:fill="FFFFFF"/>
        </w:rPr>
        <w:t>jogász</w:t>
      </w:r>
      <w:proofErr w:type="gramEnd"/>
      <w:r w:rsidR="00D46829" w:rsidRPr="00D46829">
        <w:rPr>
          <w:color w:val="auto"/>
          <w:shd w:val="clear" w:color="auto" w:fill="FFFFFF"/>
        </w:rPr>
        <w:t xml:space="preserve"> </w:t>
      </w:r>
      <w:r w:rsidR="00D46829">
        <w:rPr>
          <w:color w:val="auto"/>
          <w:shd w:val="clear" w:color="auto" w:fill="FFFFFF"/>
        </w:rPr>
        <w:t>vagy közgazdász szakképzettség</w:t>
      </w:r>
      <w:r w:rsidR="00FA51C0" w:rsidRPr="00FA51C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;</w:t>
      </w:r>
      <w:r w:rsidR="00D46829" w:rsidRPr="00D46829">
        <w:rPr>
          <w:color w:val="auto"/>
          <w:shd w:val="clear" w:color="auto" w:fill="FFFFFF"/>
        </w:rPr>
        <w:t> </w:t>
      </w:r>
    </w:p>
    <w:p w:rsidR="000E7B01" w:rsidRPr="000E7B01" w:rsidRDefault="00FA51C0" w:rsidP="007557AD">
      <w:pPr>
        <w:pStyle w:val="Default"/>
        <w:numPr>
          <w:ilvl w:val="0"/>
          <w:numId w:val="2"/>
        </w:numPr>
        <w:jc w:val="both"/>
      </w:pPr>
      <w:r>
        <w:t>c</w:t>
      </w:r>
      <w:r w:rsidR="000E7B01" w:rsidRPr="000E7B01">
        <w:t>selekvőképesség</w:t>
      </w:r>
      <w:r w:rsidRPr="00FA51C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;</w:t>
      </w:r>
      <w:r w:rsidR="000E7B01" w:rsidRPr="000E7B01">
        <w:t xml:space="preserve"> </w:t>
      </w:r>
    </w:p>
    <w:p w:rsidR="00A52AEB" w:rsidRDefault="00FA51C0" w:rsidP="007557AD">
      <w:pPr>
        <w:pStyle w:val="Default"/>
        <w:numPr>
          <w:ilvl w:val="0"/>
          <w:numId w:val="2"/>
        </w:numPr>
        <w:jc w:val="both"/>
      </w:pPr>
      <w:r>
        <w:t>m</w:t>
      </w:r>
      <w:r w:rsidR="000E7B01" w:rsidRPr="000E7B01">
        <w:t xml:space="preserve">agyar állampolgárság, vagy külön jogszabály szerint a szabad mozgás és tartózkodás </w:t>
      </w:r>
    </w:p>
    <w:p w:rsidR="000E7B01" w:rsidRPr="000E7B01" w:rsidRDefault="000E7B01" w:rsidP="007557AD">
      <w:pPr>
        <w:pStyle w:val="Default"/>
        <w:numPr>
          <w:ilvl w:val="0"/>
          <w:numId w:val="2"/>
        </w:numPr>
        <w:jc w:val="both"/>
      </w:pPr>
      <w:r w:rsidRPr="000E7B01">
        <w:t>jogával rendelkező, illetve bevándorolt vagy letelepedett státusz</w:t>
      </w:r>
      <w:r w:rsidR="00FA51C0" w:rsidRPr="00FA51C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;</w:t>
      </w:r>
      <w:r w:rsidRPr="000E7B01">
        <w:t xml:space="preserve"> </w:t>
      </w:r>
    </w:p>
    <w:p w:rsidR="000E7B01" w:rsidRPr="000E7B01" w:rsidRDefault="00FA51C0" w:rsidP="007557AD">
      <w:pPr>
        <w:pStyle w:val="Default"/>
        <w:numPr>
          <w:ilvl w:val="0"/>
          <w:numId w:val="2"/>
        </w:numPr>
        <w:jc w:val="both"/>
      </w:pPr>
      <w:r>
        <w:t>b</w:t>
      </w:r>
      <w:r w:rsidR="000E7B01" w:rsidRPr="000E7B01">
        <w:t>üntetlen előélet</w:t>
      </w:r>
      <w:r w:rsidRPr="00FA51C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;</w:t>
      </w:r>
    </w:p>
    <w:p w:rsidR="000E7B01" w:rsidRPr="000E7B01" w:rsidRDefault="00FA51C0" w:rsidP="007557AD">
      <w:pPr>
        <w:pStyle w:val="Default"/>
        <w:numPr>
          <w:ilvl w:val="0"/>
          <w:numId w:val="2"/>
        </w:numPr>
        <w:jc w:val="both"/>
      </w:pPr>
      <w:r>
        <w:t>t</w:t>
      </w:r>
      <w:r w:rsidR="000E7B01" w:rsidRPr="000E7B01">
        <w:t>árgyalásszintű idegennyelv-ismeret [államilag elismert komplex típusú középfokú (B2) nyelvvizsga-bizonyítvány, vagy azzal egyenértékű okir</w:t>
      </w:r>
      <w:r w:rsidR="00A52AEB">
        <w:t xml:space="preserve">at, a szakmai gyakorlat külföldi </w:t>
      </w:r>
      <w:r w:rsidR="000E7B01" w:rsidRPr="000E7B01">
        <w:t>teljesítéséről szóló igazolás bemutatásával igazolt]</w:t>
      </w:r>
      <w:r w:rsidRPr="00FA51C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;</w:t>
      </w:r>
      <w:r w:rsidR="000E7B01" w:rsidRPr="000E7B01">
        <w:t xml:space="preserve"> </w:t>
      </w:r>
    </w:p>
    <w:p w:rsidR="000E7B01" w:rsidRPr="00D46829" w:rsidRDefault="00FA51C0" w:rsidP="007557AD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  <w:shd w:val="clear" w:color="auto" w:fill="FFFFFF"/>
        </w:rPr>
        <w:t>a</w:t>
      </w:r>
      <w:r w:rsidR="00D46829">
        <w:rPr>
          <w:color w:val="auto"/>
          <w:shd w:val="clear" w:color="auto" w:fill="FFFFFF"/>
        </w:rPr>
        <w:t xml:space="preserve"> </w:t>
      </w:r>
      <w:r w:rsidR="00D46829" w:rsidRPr="00D46829">
        <w:rPr>
          <w:color w:val="auto"/>
          <w:shd w:val="clear" w:color="auto" w:fill="FFFFFF"/>
        </w:rPr>
        <w:t>végzettségének és szakképzettségének vagy az intézmény alaptevékenységének megfelelő jogviszonyban legalább öt éves szakmai gyakorlat</w:t>
      </w:r>
      <w:r w:rsidRPr="00FA51C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;</w:t>
      </w:r>
    </w:p>
    <w:p w:rsidR="000E7B01" w:rsidRPr="000E7B01" w:rsidRDefault="00FA51C0" w:rsidP="007557AD">
      <w:pPr>
        <w:pStyle w:val="Default"/>
        <w:numPr>
          <w:ilvl w:val="0"/>
          <w:numId w:val="2"/>
        </w:numPr>
        <w:jc w:val="both"/>
      </w:pPr>
      <w:r>
        <w:t>k</w:t>
      </w:r>
      <w:r w:rsidR="000E7B01" w:rsidRPr="000E7B01">
        <w:t>iemelkedő szakirán</w:t>
      </w:r>
      <w:r>
        <w:t>yú tudományos tevékenység</w:t>
      </w:r>
      <w:r w:rsidRPr="00FA51C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;</w:t>
      </w:r>
      <w:r w:rsidR="000E7B01" w:rsidRPr="000E7B01">
        <w:t xml:space="preserve"> </w:t>
      </w:r>
    </w:p>
    <w:p w:rsidR="000E7B01" w:rsidRPr="000E7B01" w:rsidRDefault="00FA51C0" w:rsidP="007557AD">
      <w:pPr>
        <w:pStyle w:val="Default"/>
        <w:numPr>
          <w:ilvl w:val="0"/>
          <w:numId w:val="2"/>
        </w:numPr>
        <w:jc w:val="both"/>
      </w:pPr>
      <w:r>
        <w:t>l</w:t>
      </w:r>
      <w:r w:rsidR="000E7B01" w:rsidRPr="000E7B01">
        <w:t>egalább 10 éves múzeumi szakmai gyakorlat, amelyből 5 év vezetői gyakorlat</w:t>
      </w:r>
      <w:r w:rsidRPr="00FA51C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;</w:t>
      </w:r>
      <w:r w:rsidR="000E7B01" w:rsidRPr="000E7B01">
        <w:t xml:space="preserve"> </w:t>
      </w:r>
    </w:p>
    <w:p w:rsidR="000E7B01" w:rsidRPr="000E7B01" w:rsidRDefault="00FA51C0" w:rsidP="007557AD">
      <w:pPr>
        <w:pStyle w:val="Default"/>
        <w:numPr>
          <w:ilvl w:val="0"/>
          <w:numId w:val="2"/>
        </w:numPr>
        <w:jc w:val="both"/>
      </w:pPr>
      <w:r>
        <w:t>á</w:t>
      </w:r>
      <w:r w:rsidR="000E7B01" w:rsidRPr="000E7B01">
        <w:t>llamháztartá</w:t>
      </w:r>
      <w:r>
        <w:t>si ismeretek</w:t>
      </w:r>
      <w:r w:rsidRPr="00FA51C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;</w:t>
      </w:r>
      <w:r w:rsidRPr="000E7B01">
        <w:t xml:space="preserve"> </w:t>
      </w:r>
    </w:p>
    <w:p w:rsidR="000E7B01" w:rsidRPr="000E7B01" w:rsidRDefault="00FA51C0" w:rsidP="007557AD">
      <w:pPr>
        <w:pStyle w:val="Default"/>
        <w:numPr>
          <w:ilvl w:val="0"/>
          <w:numId w:val="2"/>
        </w:numPr>
        <w:jc w:val="both"/>
      </w:pPr>
      <w:r>
        <w:t>e</w:t>
      </w:r>
      <w:r w:rsidR="000E7B01" w:rsidRPr="000E7B01">
        <w:t>gészségügyi alkalmasság</w:t>
      </w:r>
      <w:r w:rsidRPr="00FA51C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;</w:t>
      </w:r>
    </w:p>
    <w:p w:rsidR="000E7B01" w:rsidRPr="000E7B01" w:rsidRDefault="00FA51C0" w:rsidP="007557AD">
      <w:pPr>
        <w:pStyle w:val="Default"/>
        <w:numPr>
          <w:ilvl w:val="0"/>
          <w:numId w:val="2"/>
        </w:numPr>
        <w:jc w:val="both"/>
      </w:pPr>
      <w:r>
        <w:t>f</w:t>
      </w:r>
      <w:r w:rsidR="000E7B01" w:rsidRPr="000E7B01">
        <w:t>elhasználói szintű MS Office (irodai alkalmazások) ismeretek</w:t>
      </w:r>
      <w:r w:rsidR="0076109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:rsidR="00635D7D" w:rsidRPr="00635D7D" w:rsidRDefault="00635D7D" w:rsidP="00D4452F">
      <w:pPr>
        <w:pStyle w:val="Default"/>
        <w:ind w:left="720"/>
        <w:jc w:val="both"/>
      </w:pPr>
    </w:p>
    <w:p w:rsidR="00ED39D4" w:rsidRDefault="000E7B01" w:rsidP="00992BC9">
      <w:pPr>
        <w:pStyle w:val="Default"/>
        <w:spacing w:after="120"/>
        <w:rPr>
          <w:b/>
          <w:bCs/>
        </w:rPr>
      </w:pPr>
      <w:r w:rsidRPr="000E7B01">
        <w:rPr>
          <w:b/>
          <w:bCs/>
        </w:rPr>
        <w:t xml:space="preserve">A pályázat elbírálásánál előnyt jelent: </w:t>
      </w:r>
    </w:p>
    <w:p w:rsidR="00A83271" w:rsidRPr="00992BC9" w:rsidRDefault="00A83271" w:rsidP="00992BC9">
      <w:pPr>
        <w:pStyle w:val="Default"/>
        <w:spacing w:after="120"/>
        <w:rPr>
          <w:b/>
          <w:bCs/>
        </w:rPr>
      </w:pPr>
    </w:p>
    <w:p w:rsidR="000E7B01" w:rsidRPr="000E7B01" w:rsidRDefault="00FA51C0" w:rsidP="002467FF">
      <w:pPr>
        <w:pStyle w:val="Default"/>
        <w:numPr>
          <w:ilvl w:val="0"/>
          <w:numId w:val="7"/>
        </w:numPr>
        <w:jc w:val="both"/>
      </w:pPr>
      <w:r>
        <w:t>m</w:t>
      </w:r>
      <w:r w:rsidR="000E7B01" w:rsidRPr="000E7B01">
        <w:t>arketing, illetve a korszerű intézménymenedzsment területén szerzett tapasztalat</w:t>
      </w:r>
      <w:r w:rsidRPr="00FA51C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;</w:t>
      </w:r>
    </w:p>
    <w:p w:rsidR="000E7B01" w:rsidRPr="000E7B01" w:rsidRDefault="00FA51C0" w:rsidP="002467FF">
      <w:pPr>
        <w:pStyle w:val="Default"/>
        <w:numPr>
          <w:ilvl w:val="0"/>
          <w:numId w:val="7"/>
        </w:numPr>
        <w:jc w:val="both"/>
      </w:pPr>
      <w:r>
        <w:t>s</w:t>
      </w:r>
      <w:r w:rsidR="000E7B01" w:rsidRPr="000E7B01">
        <w:t>zakmai (agrár), társadalmi és egyéb szervezetben való aktív részvétel</w:t>
      </w:r>
      <w:r w:rsidRPr="00FA51C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;</w:t>
      </w:r>
    </w:p>
    <w:p w:rsidR="000E7B01" w:rsidRPr="000E7B01" w:rsidRDefault="00FA51C0" w:rsidP="002467FF">
      <w:pPr>
        <w:pStyle w:val="Default"/>
        <w:numPr>
          <w:ilvl w:val="0"/>
          <w:numId w:val="7"/>
        </w:numPr>
        <w:jc w:val="both"/>
      </w:pPr>
      <w:r>
        <w:t>e</w:t>
      </w:r>
      <w:r w:rsidR="000E7B01" w:rsidRPr="000E7B01">
        <w:t>gy további idegen nyelv tárgyalási szintű ismerete</w:t>
      </w:r>
      <w:r>
        <w:t xml:space="preserve"> (angol, német, francia</w:t>
      </w:r>
      <w:r w:rsidR="001B739C">
        <w:t>, spanyol</w:t>
      </w:r>
      <w:r>
        <w:t>)</w:t>
      </w:r>
      <w:r w:rsidRPr="00FA51C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;</w:t>
      </w:r>
      <w:r w:rsidR="000E7B01" w:rsidRPr="000E7B01">
        <w:t xml:space="preserve"> </w:t>
      </w:r>
    </w:p>
    <w:p w:rsidR="00871DA8" w:rsidRPr="00A04702" w:rsidRDefault="00FA51C0" w:rsidP="002467FF">
      <w:pPr>
        <w:pStyle w:val="Default"/>
        <w:numPr>
          <w:ilvl w:val="0"/>
          <w:numId w:val="7"/>
        </w:numPr>
        <w:jc w:val="both"/>
      </w:pPr>
      <w:r>
        <w:t>a</w:t>
      </w:r>
      <w:r w:rsidR="000E7B01" w:rsidRPr="000E7B01">
        <w:t>z intézmény alaptevékenységének megfelelő intézm</w:t>
      </w:r>
      <w:r w:rsidR="00B56DB5">
        <w:t>ényben szerzett magasabb vezetői</w:t>
      </w:r>
      <w:r w:rsidR="00D4452F">
        <w:t xml:space="preserve"> </w:t>
      </w:r>
      <w:r w:rsidR="000E7B01" w:rsidRPr="000E7B01">
        <w:t>gyakorlat</w:t>
      </w:r>
      <w:r w:rsidR="0076109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  <w:r w:rsidR="000E7B01" w:rsidRPr="000E7B01">
        <w:t xml:space="preserve"> </w:t>
      </w:r>
    </w:p>
    <w:p w:rsidR="00585EB0" w:rsidRDefault="00585EB0" w:rsidP="002467FF">
      <w:pPr>
        <w:pStyle w:val="Default"/>
        <w:spacing w:after="120"/>
        <w:jc w:val="both"/>
        <w:rPr>
          <w:b/>
          <w:bCs/>
        </w:rPr>
      </w:pPr>
    </w:p>
    <w:p w:rsidR="000E7B01" w:rsidRDefault="000E7B01" w:rsidP="00992BC9">
      <w:pPr>
        <w:pStyle w:val="Default"/>
        <w:spacing w:after="120"/>
        <w:rPr>
          <w:b/>
          <w:bCs/>
        </w:rPr>
      </w:pPr>
      <w:r w:rsidRPr="000E7B01">
        <w:rPr>
          <w:b/>
          <w:bCs/>
        </w:rPr>
        <w:t>A pályázat részeként benyújtandó iratok, igazolások:</w:t>
      </w:r>
    </w:p>
    <w:p w:rsidR="00A83271" w:rsidRPr="00992BC9" w:rsidRDefault="00A83271" w:rsidP="00992BC9">
      <w:pPr>
        <w:pStyle w:val="Default"/>
        <w:spacing w:after="120"/>
        <w:rPr>
          <w:b/>
          <w:bCs/>
        </w:rPr>
      </w:pPr>
    </w:p>
    <w:p w:rsidR="00A750C1" w:rsidRPr="000E7B01" w:rsidRDefault="00FA51C0" w:rsidP="00F127EC">
      <w:pPr>
        <w:pStyle w:val="Default"/>
        <w:numPr>
          <w:ilvl w:val="0"/>
          <w:numId w:val="4"/>
        </w:numPr>
        <w:jc w:val="both"/>
      </w:pPr>
      <w:r>
        <w:t>r</w:t>
      </w:r>
      <w:r w:rsidR="000E7B01" w:rsidRPr="000E7B01">
        <w:t>észletes életu</w:t>
      </w:r>
      <w:r w:rsidR="0076109E">
        <w:t>tat bemutató szakmai önéletrajz</w:t>
      </w:r>
      <w:r w:rsidR="000E7B01" w:rsidRPr="000E7B01">
        <w:t xml:space="preserve"> az eddigi munkahelyek, munkakörök feltüntetésével, a szakmai m</w:t>
      </w:r>
      <w:r w:rsidR="009958E8">
        <w:t>unka részletes ismertetésével (</w:t>
      </w:r>
      <w:r w:rsidR="000E7B01" w:rsidRPr="000E7B01">
        <w:t>tudományos tevékenységet bemutató publikációs jegyzék)</w:t>
      </w:r>
      <w:r w:rsidRPr="00FA51C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;</w:t>
      </w:r>
    </w:p>
    <w:p w:rsidR="00A750C1" w:rsidRPr="000E7B01" w:rsidRDefault="00A750C1" w:rsidP="00F127EC">
      <w:pPr>
        <w:pStyle w:val="Default"/>
        <w:pageBreakBefore/>
        <w:numPr>
          <w:ilvl w:val="0"/>
          <w:numId w:val="4"/>
        </w:numPr>
        <w:jc w:val="both"/>
      </w:pPr>
      <w:r>
        <w:lastRenderedPageBreak/>
        <w:t>i</w:t>
      </w:r>
      <w:r w:rsidRPr="000E7B01">
        <w:t>skolai végzettséget, szakképzettséget és egyéb végzettséget igazoló iratok másolata</w:t>
      </w:r>
      <w:r w:rsidR="00924D11" w:rsidRPr="00F127E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;</w:t>
      </w:r>
      <w:r w:rsidR="00924D11" w:rsidRPr="000E7B01">
        <w:t xml:space="preserve"> </w:t>
      </w:r>
      <w:r w:rsidRPr="000E7B01">
        <w:t xml:space="preserve"> </w:t>
      </w:r>
    </w:p>
    <w:p w:rsidR="00A750C1" w:rsidRPr="000E7B01" w:rsidRDefault="00A750C1" w:rsidP="00A750C1">
      <w:pPr>
        <w:pStyle w:val="Default"/>
        <w:numPr>
          <w:ilvl w:val="0"/>
          <w:numId w:val="4"/>
        </w:numPr>
        <w:jc w:val="both"/>
      </w:pPr>
      <w:r>
        <w:t xml:space="preserve">a </w:t>
      </w:r>
      <w:r w:rsidRPr="000E7B01">
        <w:t>megpályázott intézmén</w:t>
      </w:r>
      <w:r>
        <w:t xml:space="preserve">y vezetésére vonatkozó </w:t>
      </w:r>
      <w:r w:rsidRPr="000E7B01">
        <w:t>5 év</w:t>
      </w:r>
      <w:r>
        <w:t>es</w:t>
      </w:r>
      <w:r w:rsidR="007D4DAD">
        <w:t xml:space="preserve"> szakmai</w:t>
      </w:r>
      <w:r>
        <w:t xml:space="preserve"> program</w:t>
      </w:r>
      <w:r w:rsidRPr="00FA51C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;</w:t>
      </w:r>
      <w:r w:rsidRPr="000E7B01">
        <w:t xml:space="preserve"> </w:t>
      </w:r>
    </w:p>
    <w:p w:rsidR="00A750C1" w:rsidRPr="000E7B01" w:rsidRDefault="00A750C1" w:rsidP="00A750C1">
      <w:pPr>
        <w:pStyle w:val="Default"/>
        <w:numPr>
          <w:ilvl w:val="0"/>
          <w:numId w:val="6"/>
        </w:numPr>
        <w:jc w:val="both"/>
      </w:pPr>
      <w:r w:rsidRPr="000E7B01">
        <w:t>90 napnál nem régebbi keltezésű hatósági erkölcsi bizonyítvány, mely igazolja a büntetlen</w:t>
      </w:r>
      <w:r>
        <w:t xml:space="preserve"> </w:t>
      </w:r>
      <w:r w:rsidRPr="000E7B01">
        <w:t>előéletet, valamint azt, hogy a pályázó nem áll a közalkal</w:t>
      </w:r>
      <w:r>
        <w:t xml:space="preserve">mazotti jogviszony létesítéséhez </w:t>
      </w:r>
      <w:r w:rsidRPr="000E7B01">
        <w:t>szükséges foglalkozás gyakorlásától való eltiltás hatálya alatt</w:t>
      </w:r>
      <w:r w:rsidRPr="00FA51C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;</w:t>
      </w:r>
    </w:p>
    <w:p w:rsidR="00A750C1" w:rsidRDefault="00A750C1" w:rsidP="00A750C1">
      <w:pPr>
        <w:pStyle w:val="Default"/>
        <w:numPr>
          <w:ilvl w:val="0"/>
          <w:numId w:val="6"/>
        </w:numPr>
        <w:jc w:val="both"/>
      </w:pPr>
      <w:r>
        <w:t>n</w:t>
      </w:r>
      <w:r w:rsidRPr="000E7B01">
        <w:t>yilatkozat, amelyben a pályázó vállalja az igazgatóvá történő megbízása esetén a</w:t>
      </w:r>
      <w:r>
        <w:t xml:space="preserve"> </w:t>
      </w:r>
      <w:r w:rsidRPr="000E7B01">
        <w:t>vagyonny</w:t>
      </w:r>
      <w:r>
        <w:t xml:space="preserve">ilatkozat-tételi kötelezettség </w:t>
      </w:r>
      <w:r w:rsidRPr="000E7B01">
        <w:t>teljesítését</w:t>
      </w:r>
      <w:r w:rsidRPr="00FA51C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;</w:t>
      </w:r>
      <w:r w:rsidRPr="000E7B01">
        <w:t xml:space="preserve"> </w:t>
      </w:r>
    </w:p>
    <w:p w:rsidR="00A750C1" w:rsidRDefault="00A750C1" w:rsidP="00A750C1">
      <w:pPr>
        <w:pStyle w:val="Default"/>
        <w:numPr>
          <w:ilvl w:val="0"/>
          <w:numId w:val="6"/>
        </w:numPr>
        <w:jc w:val="both"/>
      </w:pPr>
      <w:r>
        <w:t>n</w:t>
      </w:r>
      <w:r w:rsidRPr="000E7B01">
        <w:t>yilatkozat, amelyben a pályázó hozzájárul a pályázati anyagában foglalt személyes</w:t>
      </w:r>
      <w:r>
        <w:t xml:space="preserve"> </w:t>
      </w:r>
      <w:r w:rsidRPr="000E7B01">
        <w:t>adatainak a pályázati eljárással összefüggésben szükséges kezeléséhez</w:t>
      </w:r>
      <w:r w:rsidR="0076109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  <w:r w:rsidRPr="000E7B01">
        <w:t xml:space="preserve"> </w:t>
      </w:r>
    </w:p>
    <w:p w:rsidR="000E7B01" w:rsidRPr="000E7B01" w:rsidRDefault="000E7B01" w:rsidP="00A750C1">
      <w:pPr>
        <w:pStyle w:val="Default"/>
        <w:jc w:val="both"/>
      </w:pPr>
    </w:p>
    <w:p w:rsidR="000E7B01" w:rsidRPr="000E7B01" w:rsidRDefault="000E7B01" w:rsidP="00A750C1">
      <w:pPr>
        <w:pStyle w:val="Default"/>
        <w:numPr>
          <w:ilvl w:val="0"/>
          <w:numId w:val="4"/>
        </w:numPr>
      </w:pPr>
      <w:r w:rsidRPr="000E7B01">
        <w:rPr>
          <w:b/>
          <w:bCs/>
        </w:rPr>
        <w:t xml:space="preserve">A beosztás betölthetőségének időpontja: </w:t>
      </w:r>
    </w:p>
    <w:p w:rsidR="00992BC9" w:rsidRDefault="00992BC9" w:rsidP="000E7B01">
      <w:pPr>
        <w:pStyle w:val="Default"/>
      </w:pPr>
    </w:p>
    <w:p w:rsidR="000E7B01" w:rsidRPr="000E7B01" w:rsidRDefault="00C37DA3" w:rsidP="000E7B01">
      <w:pPr>
        <w:pStyle w:val="Default"/>
      </w:pPr>
      <w:r>
        <w:t>A beosztás legkorábban 2019. szeptember 16. napjától töl</w:t>
      </w:r>
      <w:r w:rsidR="00D73637">
        <w:t xml:space="preserve">thető be. </w:t>
      </w:r>
    </w:p>
    <w:p w:rsidR="001219B0" w:rsidRDefault="001219B0" w:rsidP="000E7B01">
      <w:pPr>
        <w:pStyle w:val="Default"/>
        <w:rPr>
          <w:b/>
          <w:bCs/>
        </w:rPr>
      </w:pPr>
    </w:p>
    <w:p w:rsidR="00DE10B5" w:rsidRPr="000E7B01" w:rsidRDefault="000E7B01" w:rsidP="000E7B01">
      <w:pPr>
        <w:pStyle w:val="Default"/>
      </w:pPr>
      <w:r w:rsidRPr="000E7B01">
        <w:rPr>
          <w:b/>
          <w:bCs/>
        </w:rPr>
        <w:t xml:space="preserve">A pályázat benyújtásának határideje: </w:t>
      </w:r>
      <w:r w:rsidR="00DE10B5">
        <w:t>2019. július 16.</w:t>
      </w:r>
    </w:p>
    <w:p w:rsidR="001219B0" w:rsidRDefault="001219B0" w:rsidP="000E7B01">
      <w:pPr>
        <w:pStyle w:val="Default"/>
      </w:pPr>
    </w:p>
    <w:p w:rsidR="000E7B01" w:rsidRPr="000E7B01" w:rsidRDefault="000E7B01" w:rsidP="00077744">
      <w:pPr>
        <w:pStyle w:val="Default"/>
        <w:jc w:val="both"/>
      </w:pPr>
      <w:r w:rsidRPr="000E7B01">
        <w:t>A pályázati kiírással kapcsolatosan további informác</w:t>
      </w:r>
      <w:r w:rsidR="00D25BBE">
        <w:t xml:space="preserve">iót Mácsár Zsuzsanna, az Agrárszakképzési Főosztály </w:t>
      </w:r>
      <w:r w:rsidRPr="000E7B01">
        <w:t>osztályvezető</w:t>
      </w:r>
      <w:r w:rsidR="004B3316">
        <w:t>je</w:t>
      </w:r>
      <w:r w:rsidR="0076109E">
        <w:t xml:space="preserve"> munkanapokon</w:t>
      </w:r>
      <w:r w:rsidR="00F127EC">
        <w:t xml:space="preserve"> de.</w:t>
      </w:r>
      <w:r w:rsidR="00D25BBE">
        <w:t xml:space="preserve"> 8 é</w:t>
      </w:r>
      <w:r w:rsidR="0076109E">
        <w:t>s 11 óra között</w:t>
      </w:r>
      <w:r w:rsidR="00F127EC">
        <w:t xml:space="preserve"> nyújt</w:t>
      </w:r>
      <w:r w:rsidR="00D25BBE">
        <w:t xml:space="preserve"> a </w:t>
      </w:r>
      <w:r w:rsidR="00F127EC">
        <w:br/>
      </w:r>
      <w:r w:rsidR="00D25BBE">
        <w:t xml:space="preserve">+36 (1) 795-1004 </w:t>
      </w:r>
      <w:proofErr w:type="spellStart"/>
      <w:r w:rsidR="00D25BBE">
        <w:t>-e</w:t>
      </w:r>
      <w:r w:rsidRPr="000E7B01">
        <w:t>s</w:t>
      </w:r>
      <w:proofErr w:type="spellEnd"/>
      <w:r w:rsidRPr="000E7B01">
        <w:t xml:space="preserve"> telefonszámon. </w:t>
      </w:r>
    </w:p>
    <w:p w:rsidR="00D25BBE" w:rsidRDefault="00D25BBE" w:rsidP="000E7B01">
      <w:pPr>
        <w:pStyle w:val="Default"/>
        <w:rPr>
          <w:b/>
          <w:bCs/>
        </w:rPr>
      </w:pPr>
    </w:p>
    <w:p w:rsidR="000E7B01" w:rsidRDefault="000E7B01" w:rsidP="000E7B01">
      <w:pPr>
        <w:pStyle w:val="Default"/>
        <w:rPr>
          <w:b/>
          <w:bCs/>
        </w:rPr>
      </w:pPr>
      <w:r w:rsidRPr="000E7B01">
        <w:rPr>
          <w:b/>
          <w:bCs/>
        </w:rPr>
        <w:t xml:space="preserve">A pályázatok benyújtásának módja: </w:t>
      </w:r>
    </w:p>
    <w:p w:rsidR="00077744" w:rsidRDefault="00077744" w:rsidP="000E7B01">
      <w:pPr>
        <w:pStyle w:val="Default"/>
      </w:pPr>
    </w:p>
    <w:p w:rsidR="000E7B01" w:rsidRPr="00A45256" w:rsidRDefault="00D25BBE" w:rsidP="00A45256">
      <w:pPr>
        <w:pStyle w:val="Default"/>
        <w:jc w:val="both"/>
      </w:pPr>
      <w:r w:rsidRPr="00077744">
        <w:t>Elektronikus úton a „SZIF/</w:t>
      </w:r>
      <w:r w:rsidR="00F127EC">
        <w:t xml:space="preserve">1213/3/2019., </w:t>
      </w:r>
      <w:proofErr w:type="spellStart"/>
      <w:r w:rsidR="00F127EC">
        <w:t>MMgMK</w:t>
      </w:r>
      <w:proofErr w:type="spellEnd"/>
      <w:r w:rsidRPr="00077744">
        <w:t xml:space="preserve">, </w:t>
      </w:r>
      <w:r w:rsidR="004126F6" w:rsidRPr="00077744">
        <w:t>fő</w:t>
      </w:r>
      <w:r w:rsidRPr="00077744">
        <w:t>igazgató</w:t>
      </w:r>
      <w:r w:rsidR="0076109E">
        <w:t>” tárg</w:t>
      </w:r>
      <w:r w:rsidR="00F127EC">
        <w:t>g</w:t>
      </w:r>
      <w:r w:rsidR="0076109E">
        <w:t>y</w:t>
      </w:r>
      <w:r w:rsidR="00F127EC">
        <w:t xml:space="preserve">al </w:t>
      </w:r>
      <w:r w:rsidR="004126F6" w:rsidRPr="00077744">
        <w:t>a</w:t>
      </w:r>
      <w:r w:rsidR="00A45256">
        <w:t xml:space="preserve"> </w:t>
      </w:r>
      <w:r w:rsidR="004126F6" w:rsidRPr="00077744">
        <w:t xml:space="preserve">Személyügyi és </w:t>
      </w:r>
      <w:r w:rsidR="00FD632B" w:rsidRPr="00077744">
        <w:t xml:space="preserve">Igazgatási Főosztály részére a </w:t>
      </w:r>
      <w:proofErr w:type="spellStart"/>
      <w:r w:rsidR="00FD632B" w:rsidRPr="00077744">
        <w:rPr>
          <w:rFonts w:eastAsia="Times New Roman"/>
          <w:color w:val="auto"/>
          <w:lang w:eastAsia="hu-HU"/>
        </w:rPr>
        <w:t>hatterintezmenyek</w:t>
      </w:r>
      <w:proofErr w:type="spellEnd"/>
      <w:r w:rsidR="0076109E">
        <w:rPr>
          <w:rFonts w:eastAsia="Times New Roman"/>
          <w:color w:val="auto"/>
          <w:lang w:eastAsia="hu-HU"/>
        </w:rPr>
        <w:t>@am.gov.hu e</w:t>
      </w:r>
      <w:r w:rsidR="00FD632B" w:rsidRPr="00077744">
        <w:rPr>
          <w:rFonts w:eastAsia="Times New Roman"/>
          <w:color w:val="auto"/>
          <w:lang w:eastAsia="hu-HU"/>
        </w:rPr>
        <w:t>-mail</w:t>
      </w:r>
      <w:r w:rsidR="00077744">
        <w:rPr>
          <w:rFonts w:eastAsia="Times New Roman"/>
          <w:color w:val="auto"/>
          <w:lang w:eastAsia="hu-HU"/>
        </w:rPr>
        <w:t xml:space="preserve"> </w:t>
      </w:r>
      <w:r w:rsidR="0076109E">
        <w:rPr>
          <w:rFonts w:eastAsia="Times New Roman"/>
          <w:color w:val="auto"/>
          <w:lang w:eastAsia="hu-HU"/>
        </w:rPr>
        <w:t>címre.</w:t>
      </w:r>
    </w:p>
    <w:p w:rsidR="00FD632B" w:rsidRPr="00077744" w:rsidRDefault="00FD632B" w:rsidP="000E7B01">
      <w:pPr>
        <w:pStyle w:val="Default"/>
        <w:rPr>
          <w:color w:val="auto"/>
        </w:rPr>
      </w:pPr>
    </w:p>
    <w:p w:rsidR="00077744" w:rsidRPr="00A750C1" w:rsidRDefault="000E7B01" w:rsidP="0076109E">
      <w:pPr>
        <w:pStyle w:val="Default"/>
        <w:jc w:val="both"/>
        <w:rPr>
          <w:b/>
          <w:bCs/>
        </w:rPr>
      </w:pPr>
      <w:r w:rsidRPr="000E7B01">
        <w:rPr>
          <w:b/>
          <w:bCs/>
        </w:rPr>
        <w:t xml:space="preserve">A pályázat elbírálásának módja, rendje: </w:t>
      </w:r>
      <w:r w:rsidR="00077744" w:rsidRPr="00077744">
        <w:rPr>
          <w:rFonts w:eastAsia="Times New Roman"/>
          <w:lang w:eastAsia="hu-HU"/>
        </w:rPr>
        <w:t>A határidőt követően megküldött, a pályázati feltételeknek nem megfelelő pályázat érvénytelen. Az érvényes pályázatok előzetes szűrése után a benyújtási határidőt követő 21 napon belül a pályázókat legalább háromtagú bíráló biz</w:t>
      </w:r>
      <w:r w:rsidR="00077744">
        <w:rPr>
          <w:rFonts w:eastAsia="Times New Roman"/>
          <w:lang w:eastAsia="hu-HU"/>
        </w:rPr>
        <w:t xml:space="preserve">ottság hallgatja meg. A főigazgató </w:t>
      </w:r>
      <w:r w:rsidR="00FA51C0">
        <w:rPr>
          <w:rFonts w:eastAsia="Times New Roman"/>
          <w:lang w:eastAsia="hu-HU"/>
        </w:rPr>
        <w:t>személyéről ─</w:t>
      </w:r>
      <w:r w:rsidR="00077744" w:rsidRPr="00077744">
        <w:rPr>
          <w:rFonts w:eastAsia="Times New Roman"/>
          <w:lang w:eastAsia="hu-HU"/>
        </w:rPr>
        <w:t xml:space="preserve"> a b</w:t>
      </w:r>
      <w:r w:rsidR="00FA51C0">
        <w:rPr>
          <w:rFonts w:eastAsia="Times New Roman"/>
          <w:lang w:eastAsia="hu-HU"/>
        </w:rPr>
        <w:t xml:space="preserve">izottság véleményét mérlegelve ─ </w:t>
      </w:r>
      <w:r w:rsidR="00077744" w:rsidRPr="00077744">
        <w:rPr>
          <w:rFonts w:eastAsia="Times New Roman"/>
          <w:lang w:eastAsia="hu-HU"/>
        </w:rPr>
        <w:t>a pályázati határidő lejártát követő 60 napon belül az agrárminiszter dönt. A döntésről valamennyi pályázó elektronikus úton kap értesítést.</w:t>
      </w:r>
    </w:p>
    <w:p w:rsidR="00FD632B" w:rsidRDefault="00FD632B" w:rsidP="000E7B01">
      <w:pPr>
        <w:pStyle w:val="Default"/>
        <w:rPr>
          <w:b/>
          <w:bCs/>
        </w:rPr>
      </w:pPr>
    </w:p>
    <w:p w:rsidR="000E7B01" w:rsidRDefault="000E7B01" w:rsidP="000E7B01">
      <w:pPr>
        <w:pStyle w:val="Default"/>
      </w:pPr>
      <w:r w:rsidRPr="000E7B01">
        <w:rPr>
          <w:b/>
          <w:bCs/>
        </w:rPr>
        <w:t>A pál</w:t>
      </w:r>
      <w:r w:rsidR="00A45256">
        <w:rPr>
          <w:b/>
          <w:bCs/>
        </w:rPr>
        <w:t xml:space="preserve">yázat elbírálásának határideje: </w:t>
      </w:r>
      <w:r w:rsidR="00047D31">
        <w:t>2019. szeptember 13.</w:t>
      </w:r>
      <w:r w:rsidRPr="000E7B01">
        <w:t xml:space="preserve"> </w:t>
      </w:r>
      <w:bookmarkStart w:id="0" w:name="_GoBack"/>
      <w:bookmarkEnd w:id="0"/>
    </w:p>
    <w:p w:rsidR="00A45256" w:rsidRPr="000E7B01" w:rsidRDefault="00A45256" w:rsidP="000E7B01">
      <w:pPr>
        <w:pStyle w:val="Default"/>
      </w:pPr>
    </w:p>
    <w:p w:rsidR="000E7B01" w:rsidRDefault="000E7B01" w:rsidP="000E7B01">
      <w:pPr>
        <w:pStyle w:val="Default"/>
        <w:rPr>
          <w:b/>
          <w:bCs/>
        </w:rPr>
      </w:pPr>
      <w:r w:rsidRPr="000E7B01">
        <w:rPr>
          <w:b/>
          <w:bCs/>
        </w:rPr>
        <w:t xml:space="preserve">A pályázati kiírás további közzétételének helye, ideje: </w:t>
      </w:r>
    </w:p>
    <w:p w:rsidR="00A45256" w:rsidRPr="000E7B01" w:rsidRDefault="00A45256" w:rsidP="000E7B01">
      <w:pPr>
        <w:pStyle w:val="Default"/>
      </w:pPr>
    </w:p>
    <w:p w:rsidR="00A45256" w:rsidRPr="00DE10B5" w:rsidRDefault="00047D31" w:rsidP="00A45256">
      <w:pPr>
        <w:pStyle w:val="Default"/>
        <w:numPr>
          <w:ilvl w:val="0"/>
          <w:numId w:val="1"/>
        </w:numPr>
        <w:rPr>
          <w:color w:val="auto"/>
        </w:rPr>
      </w:pPr>
      <w:hyperlink r:id="rId7" w:history="1">
        <w:proofErr w:type="spellStart"/>
        <w:r w:rsidR="005B6737" w:rsidRPr="005B6737">
          <w:rPr>
            <w:rStyle w:val="Hiperhivatkozs"/>
            <w:color w:val="auto"/>
            <w:u w:val="none"/>
          </w:rPr>
          <w:t>www</w:t>
        </w:r>
        <w:proofErr w:type="spellEnd"/>
        <w:r w:rsidR="005B6737" w:rsidRPr="005B6737">
          <w:rPr>
            <w:rStyle w:val="Hiperhivatkozs"/>
            <w:color w:val="auto"/>
            <w:u w:val="none"/>
          </w:rPr>
          <w:t>.</w:t>
        </w:r>
        <w:r w:rsidR="005B6737">
          <w:rPr>
            <w:rStyle w:val="Hiperhivatkozs"/>
            <w:color w:val="auto"/>
            <w:u w:val="none"/>
          </w:rPr>
          <w:t xml:space="preserve"> </w:t>
        </w:r>
        <w:r w:rsidR="005B6737" w:rsidRPr="005B6737">
          <w:rPr>
            <w:rStyle w:val="Hiperhivatkozs"/>
            <w:color w:val="auto"/>
            <w:u w:val="none"/>
          </w:rPr>
          <w:t>kozigallas.gov.hu</w:t>
        </w:r>
      </w:hyperlink>
      <w:r w:rsidR="005B6737" w:rsidRPr="005B6737">
        <w:rPr>
          <w:color w:val="auto"/>
        </w:rPr>
        <w:t xml:space="preserve"> </w:t>
      </w:r>
      <w:r w:rsidR="005B6737">
        <w:rPr>
          <w:color w:val="auto"/>
        </w:rPr>
        <w:t>internetes oldal – 2019. június 17.</w:t>
      </w:r>
    </w:p>
    <w:p w:rsidR="00A45256" w:rsidRPr="003C0715" w:rsidRDefault="000E7B01" w:rsidP="00A45256">
      <w:pPr>
        <w:pStyle w:val="Default"/>
        <w:numPr>
          <w:ilvl w:val="0"/>
          <w:numId w:val="1"/>
        </w:numPr>
        <w:rPr>
          <w:color w:val="auto"/>
        </w:rPr>
      </w:pPr>
      <w:r w:rsidRPr="003C0715">
        <w:rPr>
          <w:color w:val="auto"/>
        </w:rPr>
        <w:t>Oktatási és Kulturális Közlöny</w:t>
      </w:r>
      <w:r w:rsidR="00A45256" w:rsidRPr="003C0715">
        <w:rPr>
          <w:color w:val="auto"/>
        </w:rPr>
        <w:t xml:space="preserve"> aktuális száma </w:t>
      </w:r>
    </w:p>
    <w:p w:rsidR="000E7B01" w:rsidRPr="00DE10B5" w:rsidRDefault="00A45256" w:rsidP="00A45256">
      <w:pPr>
        <w:pStyle w:val="Default"/>
        <w:numPr>
          <w:ilvl w:val="0"/>
          <w:numId w:val="1"/>
        </w:numPr>
        <w:rPr>
          <w:color w:val="auto"/>
        </w:rPr>
      </w:pPr>
      <w:r w:rsidRPr="00DE10B5">
        <w:rPr>
          <w:color w:val="auto"/>
        </w:rPr>
        <w:t>Az Intéz</w:t>
      </w:r>
      <w:r w:rsidR="0076109E" w:rsidRPr="00DE10B5">
        <w:rPr>
          <w:color w:val="auto"/>
        </w:rPr>
        <w:t>mény honlapján – 2019.</w:t>
      </w:r>
      <w:r w:rsidR="00A6533E" w:rsidRPr="00DE10B5">
        <w:rPr>
          <w:color w:val="auto"/>
        </w:rPr>
        <w:t xml:space="preserve"> </w:t>
      </w:r>
      <w:r w:rsidR="00DE10B5">
        <w:rPr>
          <w:color w:val="auto"/>
        </w:rPr>
        <w:t>június 17.</w:t>
      </w:r>
    </w:p>
    <w:p w:rsidR="00A45256" w:rsidRPr="003C0715" w:rsidRDefault="00A45256" w:rsidP="000E7B01">
      <w:pPr>
        <w:pStyle w:val="Default"/>
        <w:rPr>
          <w:color w:val="auto"/>
        </w:rPr>
      </w:pPr>
    </w:p>
    <w:p w:rsidR="000E7B01" w:rsidRDefault="000E7B01" w:rsidP="000E7B01">
      <w:pPr>
        <w:pStyle w:val="Default"/>
        <w:rPr>
          <w:b/>
          <w:bCs/>
        </w:rPr>
      </w:pPr>
      <w:r w:rsidRPr="000E7B01">
        <w:rPr>
          <w:b/>
          <w:bCs/>
        </w:rPr>
        <w:t xml:space="preserve">A munkáltatóval kapcsolatos egyéb lényeges információ: </w:t>
      </w:r>
    </w:p>
    <w:p w:rsidR="00992BC9" w:rsidRDefault="00992BC9" w:rsidP="00DB01FE">
      <w:pPr>
        <w:pStyle w:val="Default"/>
        <w:jc w:val="both"/>
      </w:pPr>
    </w:p>
    <w:p w:rsidR="00276E55" w:rsidRPr="00DB01FE" w:rsidRDefault="00DB01FE" w:rsidP="00DB01FE">
      <w:pPr>
        <w:pStyle w:val="Default"/>
        <w:jc w:val="both"/>
      </w:pPr>
      <w:r w:rsidRPr="00DB01FE">
        <w:t>A pályázatban csak a kiírás feltételeinek mindenben megfelelő, határidőre beérkezett dokumentumokkal rendelkező pályázó vesz részt. Hiánypótlá</w:t>
      </w:r>
      <w:r>
        <w:t xml:space="preserve">snak nincs helye. A </w:t>
      </w:r>
      <w:r w:rsidRPr="00DB01FE">
        <w:t>főigazgató</w:t>
      </w:r>
      <w:r>
        <w:t xml:space="preserve">t </w:t>
      </w:r>
      <w:r w:rsidRPr="00DB01FE">
        <w:t>az agrárminiszter n</w:t>
      </w:r>
      <w:r>
        <w:t>evezi ki.</w:t>
      </w:r>
      <w:r w:rsidRPr="00DB01FE">
        <w:t xml:space="preserve"> </w:t>
      </w:r>
      <w:r w:rsidR="00BE0B9F">
        <w:t xml:space="preserve"> A főigazgató felett a munkáltatói jogoka</w:t>
      </w:r>
      <w:r w:rsidR="00D73637">
        <w:t>t az agrárminiszter gyakorolja.</w:t>
      </w:r>
      <w:r w:rsidR="00601C34" w:rsidRPr="00601C34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r w:rsidR="00601C34" w:rsidRPr="00601C34">
        <w:rPr>
          <w:rFonts w:eastAsia="Times New Roman"/>
          <w:color w:val="auto"/>
          <w:lang w:eastAsia="hu-HU"/>
        </w:rPr>
        <w:t>Vezetői megbízást az a személy kaphat, aki a munkáltatóval közalkalmazotti jogviszonyban áll, vagy a megbízással egyidejűleg közalkalmazotti munkakörbe kinevezhető.</w:t>
      </w:r>
      <w:r w:rsidR="00601C34" w:rsidRPr="00601C34">
        <w:rPr>
          <w:rFonts w:ascii="Arial" w:eastAsia="Times New Roman" w:hAnsi="Arial" w:cs="Arial"/>
          <w:color w:val="auto"/>
          <w:sz w:val="21"/>
          <w:szCs w:val="21"/>
          <w:lang w:eastAsia="hu-HU"/>
        </w:rPr>
        <w:t xml:space="preserve"> </w:t>
      </w:r>
      <w:r w:rsidR="00D73637" w:rsidRPr="00601C34">
        <w:rPr>
          <w:color w:val="auto"/>
        </w:rPr>
        <w:t xml:space="preserve"> </w:t>
      </w:r>
      <w:r w:rsidRPr="00DB01FE">
        <w:t>Az agrárminiszter fenntartja a pályázat eredménytelenné nyilvánításának jogá</w:t>
      </w:r>
      <w:r>
        <w:t>t.</w:t>
      </w:r>
    </w:p>
    <w:sectPr w:rsidR="00276E55" w:rsidRPr="00DB0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15A6C"/>
    <w:multiLevelType w:val="hybridMultilevel"/>
    <w:tmpl w:val="81ECE0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A0501"/>
    <w:multiLevelType w:val="hybridMultilevel"/>
    <w:tmpl w:val="D2C460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27B57"/>
    <w:multiLevelType w:val="hybridMultilevel"/>
    <w:tmpl w:val="94145C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5025B"/>
    <w:multiLevelType w:val="hybridMultilevel"/>
    <w:tmpl w:val="F5267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932B4"/>
    <w:multiLevelType w:val="hybridMultilevel"/>
    <w:tmpl w:val="DFA67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D7B92"/>
    <w:multiLevelType w:val="hybridMultilevel"/>
    <w:tmpl w:val="06AC38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74B9A"/>
    <w:multiLevelType w:val="hybridMultilevel"/>
    <w:tmpl w:val="B0F8AB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457C9"/>
    <w:multiLevelType w:val="hybridMultilevel"/>
    <w:tmpl w:val="BC6299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11632"/>
    <w:multiLevelType w:val="hybridMultilevel"/>
    <w:tmpl w:val="9C46AA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01"/>
    <w:rsid w:val="00047D31"/>
    <w:rsid w:val="00077744"/>
    <w:rsid w:val="000D2C56"/>
    <w:rsid w:val="000E7B01"/>
    <w:rsid w:val="001219B0"/>
    <w:rsid w:val="0013093B"/>
    <w:rsid w:val="001824CA"/>
    <w:rsid w:val="001B739C"/>
    <w:rsid w:val="001E3CF0"/>
    <w:rsid w:val="002039DB"/>
    <w:rsid w:val="002467FF"/>
    <w:rsid w:val="00276E55"/>
    <w:rsid w:val="002D056D"/>
    <w:rsid w:val="002F3D0D"/>
    <w:rsid w:val="00345695"/>
    <w:rsid w:val="00395AC5"/>
    <w:rsid w:val="003974A2"/>
    <w:rsid w:val="003A145F"/>
    <w:rsid w:val="003C0715"/>
    <w:rsid w:val="003D6183"/>
    <w:rsid w:val="003E7B46"/>
    <w:rsid w:val="003E7DA4"/>
    <w:rsid w:val="004126F6"/>
    <w:rsid w:val="00445BEF"/>
    <w:rsid w:val="00455356"/>
    <w:rsid w:val="004B3316"/>
    <w:rsid w:val="004C79C0"/>
    <w:rsid w:val="004D2BD4"/>
    <w:rsid w:val="00544602"/>
    <w:rsid w:val="00585EB0"/>
    <w:rsid w:val="005B6737"/>
    <w:rsid w:val="005E1CBE"/>
    <w:rsid w:val="00601C34"/>
    <w:rsid w:val="00635D7D"/>
    <w:rsid w:val="00654152"/>
    <w:rsid w:val="006B0066"/>
    <w:rsid w:val="006C46F7"/>
    <w:rsid w:val="007557AD"/>
    <w:rsid w:val="0076109E"/>
    <w:rsid w:val="007B0368"/>
    <w:rsid w:val="007D35FD"/>
    <w:rsid w:val="007D4DAD"/>
    <w:rsid w:val="00871DA8"/>
    <w:rsid w:val="00912F59"/>
    <w:rsid w:val="00917667"/>
    <w:rsid w:val="00924D11"/>
    <w:rsid w:val="00931927"/>
    <w:rsid w:val="00992BC9"/>
    <w:rsid w:val="009958E8"/>
    <w:rsid w:val="00A04702"/>
    <w:rsid w:val="00A45256"/>
    <w:rsid w:val="00A52AEB"/>
    <w:rsid w:val="00A6533E"/>
    <w:rsid w:val="00A750C1"/>
    <w:rsid w:val="00A83271"/>
    <w:rsid w:val="00B56DB5"/>
    <w:rsid w:val="00B76F15"/>
    <w:rsid w:val="00BB005E"/>
    <w:rsid w:val="00BE0B9F"/>
    <w:rsid w:val="00C37DA3"/>
    <w:rsid w:val="00CD5A71"/>
    <w:rsid w:val="00D25BBE"/>
    <w:rsid w:val="00D4452F"/>
    <w:rsid w:val="00D46829"/>
    <w:rsid w:val="00D73637"/>
    <w:rsid w:val="00DB01FE"/>
    <w:rsid w:val="00DE10B5"/>
    <w:rsid w:val="00DF78DB"/>
    <w:rsid w:val="00E70B07"/>
    <w:rsid w:val="00ED39D4"/>
    <w:rsid w:val="00F127EC"/>
    <w:rsid w:val="00F54EEF"/>
    <w:rsid w:val="00FA51C0"/>
    <w:rsid w:val="00FD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E7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45256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B005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3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7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E7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45256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B005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3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7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zigallas.gov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F506-6B82-4C52-B9AC-05FF3D68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755</Words>
  <Characters>5212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Krauszné Bereczky Tünde Csilla</dc:creator>
  <cp:lastModifiedBy>Krauszné Bereczky Tünde Csilla</cp:lastModifiedBy>
  <cp:revision>4</cp:revision>
  <cp:lastPrinted>2019-06-05T06:06:00Z</cp:lastPrinted>
  <dcterms:created xsi:type="dcterms:W3CDTF">2019-06-17T10:31:00Z</dcterms:created>
  <dcterms:modified xsi:type="dcterms:W3CDTF">2019-06-17T10:45:00Z</dcterms:modified>
</cp:coreProperties>
</file>