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D3" w:rsidRDefault="006B1DD3" w:rsidP="00A0090F">
      <w:pPr>
        <w:spacing w:after="0"/>
        <w:jc w:val="center"/>
        <w:rPr>
          <w:b/>
        </w:rPr>
      </w:pPr>
    </w:p>
    <w:p w:rsidR="008410EB" w:rsidRDefault="00F404D4" w:rsidP="00A0090F">
      <w:pPr>
        <w:spacing w:after="0"/>
        <w:jc w:val="center"/>
        <w:rPr>
          <w:b/>
        </w:rPr>
      </w:pPr>
      <w:r>
        <w:rPr>
          <w:b/>
        </w:rPr>
        <w:t>„</w:t>
      </w:r>
      <w:r w:rsidR="00983B37">
        <w:rPr>
          <w:b/>
        </w:rPr>
        <w:t>MŰVÉSZETI</w:t>
      </w:r>
      <w:r>
        <w:rPr>
          <w:b/>
        </w:rPr>
        <w:t xml:space="preserve"> KARAVÁN” C. PÁLYÁZAT</w:t>
      </w:r>
      <w:r w:rsidR="00C771EF">
        <w:rPr>
          <w:b/>
        </w:rPr>
        <w:t xml:space="preserve"> - 2020</w:t>
      </w:r>
      <w:r w:rsidR="00D97A41">
        <w:rPr>
          <w:b/>
        </w:rPr>
        <w:t xml:space="preserve"> </w:t>
      </w:r>
    </w:p>
    <w:p w:rsidR="00431749" w:rsidRDefault="005C262A" w:rsidP="00A0090F">
      <w:pPr>
        <w:spacing w:after="0"/>
        <w:jc w:val="center"/>
      </w:pPr>
      <w:r w:rsidRPr="00EC7DEB">
        <w:t>TÁMOGAT</w:t>
      </w:r>
      <w:r w:rsidR="00011CB8">
        <w:t xml:space="preserve">OTT </w:t>
      </w:r>
      <w:r w:rsidR="00431749" w:rsidRPr="00EC7DEB">
        <w:t>PÁLYÁZATOK</w:t>
      </w:r>
      <w:r w:rsidR="00E92AEF">
        <w:t xml:space="preserve"> </w:t>
      </w:r>
    </w:p>
    <w:p w:rsidR="006B1DD3" w:rsidRDefault="006B1DD3" w:rsidP="00A0090F">
      <w:pPr>
        <w:spacing w:after="0"/>
        <w:jc w:val="center"/>
      </w:pPr>
    </w:p>
    <w:tbl>
      <w:tblPr>
        <w:tblStyle w:val="Rcsostblzat"/>
        <w:tblW w:w="12444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7087"/>
        <w:gridCol w:w="2410"/>
      </w:tblGrid>
      <w:tr w:rsidR="00801BB2" w:rsidTr="00801BB2">
        <w:trPr>
          <w:jc w:val="center"/>
        </w:trPr>
        <w:tc>
          <w:tcPr>
            <w:tcW w:w="679" w:type="dxa"/>
            <w:vAlign w:val="center"/>
          </w:tcPr>
          <w:p w:rsidR="00801BB2" w:rsidRPr="00B16417" w:rsidRDefault="00801BB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Sor-</w:t>
            </w:r>
          </w:p>
          <w:p w:rsidR="00801BB2" w:rsidRPr="00B16417" w:rsidRDefault="00801BB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szám</w:t>
            </w:r>
          </w:p>
        </w:tc>
        <w:tc>
          <w:tcPr>
            <w:tcW w:w="2268" w:type="dxa"/>
            <w:vAlign w:val="center"/>
          </w:tcPr>
          <w:p w:rsidR="00801BB2" w:rsidRPr="00B16417" w:rsidRDefault="00801BB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Pályázó neve</w:t>
            </w:r>
          </w:p>
        </w:tc>
        <w:tc>
          <w:tcPr>
            <w:tcW w:w="7087" w:type="dxa"/>
            <w:vAlign w:val="center"/>
          </w:tcPr>
          <w:p w:rsidR="00801BB2" w:rsidRPr="00B16417" w:rsidRDefault="00801BB2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Pályázati cél</w:t>
            </w:r>
          </w:p>
        </w:tc>
        <w:tc>
          <w:tcPr>
            <w:tcW w:w="2410" w:type="dxa"/>
            <w:vAlign w:val="center"/>
          </w:tcPr>
          <w:p w:rsidR="00801BB2" w:rsidRPr="00B16417" w:rsidRDefault="00801BB2" w:rsidP="00011CB8">
            <w:pPr>
              <w:jc w:val="center"/>
              <w:rPr>
                <w:b/>
              </w:rPr>
            </w:pPr>
            <w:r>
              <w:rPr>
                <w:b/>
              </w:rPr>
              <w:t>Odaítél</w:t>
            </w:r>
            <w:r w:rsidRPr="00B16417">
              <w:rPr>
                <w:b/>
              </w:rPr>
              <w:t>t támogatás</w:t>
            </w:r>
            <w:r>
              <w:rPr>
                <w:b/>
              </w:rPr>
              <w:t xml:space="preserve"> (Ft)</w:t>
            </w:r>
          </w:p>
        </w:tc>
      </w:tr>
      <w:tr w:rsidR="00801BB2" w:rsidTr="00801BB2">
        <w:trPr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801BB2" w:rsidRDefault="00801BB2" w:rsidP="00156B20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EMKE-Közép-Erdélyi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Magyar Művelődési Intézet</w:t>
            </w:r>
          </w:p>
        </w:tc>
        <w:tc>
          <w:tcPr>
            <w:tcW w:w="7087" w:type="dxa"/>
          </w:tcPr>
          <w:p w:rsidR="00801BB2" w:rsidRDefault="00801BB2" w:rsidP="00FA747A">
            <w:r>
              <w:t>Filmes alkotóműhely létrehozása fiatal muravidéki és kolozsvári magyar alkotók (a Kolozsvári Filmműhely tagjai) részvételével Kolozsváron. Az ötnapos műhelymunka során minden este egy-egy muravidéki alkotó filmjét vetítik le a kolozsvári nagyközönségnek.</w:t>
            </w:r>
          </w:p>
          <w:p w:rsidR="00801BB2" w:rsidRPr="0052663E" w:rsidRDefault="00801BB2" w:rsidP="00FA747A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 xml:space="preserve">Együttműködő partner: </w:t>
            </w:r>
          </w:p>
          <w:p w:rsidR="00801BB2" w:rsidRDefault="00801BB2" w:rsidP="00FA747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Magyar Nemzetiségi Művelődési Intézet - Lendva</w:t>
            </w:r>
          </w:p>
        </w:tc>
        <w:tc>
          <w:tcPr>
            <w:tcW w:w="2410" w:type="dxa"/>
          </w:tcPr>
          <w:p w:rsidR="00801BB2" w:rsidRPr="00A0090F" w:rsidRDefault="00801BB2" w:rsidP="002F3E32">
            <w:pPr>
              <w:jc w:val="right"/>
              <w:rPr>
                <w:rFonts w:cs="Arial CE"/>
              </w:rPr>
            </w:pPr>
            <w:r w:rsidRPr="00A0090F">
              <w:rPr>
                <w:rFonts w:cs="Arial CE"/>
              </w:rPr>
              <w:t xml:space="preserve">1 000 </w:t>
            </w:r>
            <w:proofErr w:type="spellStart"/>
            <w:r w:rsidRPr="00A0090F">
              <w:rPr>
                <w:rFonts w:cs="Arial CE"/>
              </w:rPr>
              <w:t>000</w:t>
            </w:r>
            <w:proofErr w:type="spellEnd"/>
            <w:r w:rsidRPr="00A0090F">
              <w:rPr>
                <w:rFonts w:cs="Arial CE"/>
              </w:rPr>
              <w:t xml:space="preserve"> </w:t>
            </w:r>
          </w:p>
        </w:tc>
      </w:tr>
      <w:tr w:rsidR="00801BB2" w:rsidTr="00801BB2">
        <w:trPr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801BB2" w:rsidRDefault="00801BB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t>Vajdasági Magyar Művelődési Intézet</w:t>
            </w:r>
          </w:p>
        </w:tc>
        <w:tc>
          <w:tcPr>
            <w:tcW w:w="7087" w:type="dxa"/>
          </w:tcPr>
          <w:p w:rsidR="00801BB2" w:rsidRDefault="00801BB2" w:rsidP="00D417E2">
            <w:r>
              <w:t xml:space="preserve">Közös filmes alkotóműhely létrehozása középiskolás korúakból álló erdélyi, </w:t>
            </w:r>
            <w:proofErr w:type="gramStart"/>
            <w:r>
              <w:t>délvidéki  és</w:t>
            </w:r>
            <w:proofErr w:type="gramEnd"/>
            <w:r>
              <w:t xml:space="preserve"> muravidéki filmes műhelyek részvételével.</w:t>
            </w:r>
          </w:p>
          <w:p w:rsidR="00801BB2" w:rsidRDefault="00801BB2" w:rsidP="00D417E2">
            <w:r>
              <w:t>Közös alkotások létrehozása két fiatal filmes szakember irányításával. A meghívott vendégek részt vesznek a zentai Művelődési Házban megszervezett Középiskolások Művészeti Vetélkedője című rendezvényen, és filmes műhelyet tartanak a délvidéki diákok részére.</w:t>
            </w:r>
          </w:p>
          <w:p w:rsidR="00801BB2" w:rsidRPr="0052663E" w:rsidRDefault="00801BB2" w:rsidP="0052663E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 xml:space="preserve">Együttműködő partnerek: </w:t>
            </w:r>
          </w:p>
          <w:p w:rsidR="00801BB2" w:rsidRDefault="00801BB2" w:rsidP="0052663E"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EMKE-Közép-Erdélyi</w:t>
            </w:r>
            <w:proofErr w:type="spellEnd"/>
            <w:r>
              <w:t xml:space="preserve"> Magyar Művelődési Intézet, Kolozsvár</w:t>
            </w:r>
          </w:p>
          <w:p w:rsidR="00801BB2" w:rsidRDefault="00801BB2" w:rsidP="0052663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Magyar Nemzetiségi Művelődési Intézet - Lendva</w:t>
            </w:r>
            <w:r>
              <w:t xml:space="preserve"> </w:t>
            </w:r>
          </w:p>
        </w:tc>
        <w:tc>
          <w:tcPr>
            <w:tcW w:w="2410" w:type="dxa"/>
          </w:tcPr>
          <w:p w:rsidR="00801BB2" w:rsidRPr="00A0090F" w:rsidRDefault="00801BB2" w:rsidP="002F3E32">
            <w:pPr>
              <w:jc w:val="right"/>
              <w:rPr>
                <w:rFonts w:cs="Arial CE"/>
              </w:rPr>
            </w:pPr>
            <w:r>
              <w:rPr>
                <w:rFonts w:cs="Arial CE"/>
              </w:rPr>
              <w:t>8</w:t>
            </w:r>
            <w:r w:rsidRPr="00A0090F">
              <w:rPr>
                <w:rFonts w:cs="Arial CE"/>
              </w:rPr>
              <w:t>00 000</w:t>
            </w:r>
          </w:p>
        </w:tc>
      </w:tr>
      <w:tr w:rsidR="00801BB2" w:rsidTr="00801BB2">
        <w:trPr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801BB2" w:rsidRDefault="00801BB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t>Szlovákiai Magyar Művelődési Intézet</w:t>
            </w:r>
          </w:p>
        </w:tc>
        <w:tc>
          <w:tcPr>
            <w:tcW w:w="7087" w:type="dxa"/>
          </w:tcPr>
          <w:p w:rsidR="00801BB2" w:rsidRDefault="00801BB2" w:rsidP="007977A1">
            <w:r>
              <w:t xml:space="preserve">Közös fotós műhely létrehozása felvidéki és muravidéki fotósok részvételével. A résztvevők egy központi témát és </w:t>
            </w:r>
            <w:proofErr w:type="spellStart"/>
            <w:r>
              <w:t>előfeladatokat</w:t>
            </w:r>
            <w:proofErr w:type="spellEnd"/>
            <w:r>
              <w:t xml:space="preserve"> kapnak, mielőtt a közös műhelymunka elkezdődne. Az elkészült műalkotásokból kiállítást szerveznek, amely a dunaszerdahelyi, az érsekújvári és a komáromi járások később </w:t>
            </w:r>
            <w:proofErr w:type="spellStart"/>
            <w:r>
              <w:t>nevesítendő</w:t>
            </w:r>
            <w:proofErr w:type="spellEnd"/>
            <w:r>
              <w:t xml:space="preserve"> településein kerülnek bemutatásra.</w:t>
            </w:r>
          </w:p>
          <w:p w:rsidR="00801BB2" w:rsidRPr="0052663E" w:rsidRDefault="00801BB2" w:rsidP="007977A1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 xml:space="preserve">Együttműködő partner: </w:t>
            </w:r>
          </w:p>
          <w:p w:rsidR="00801BB2" w:rsidRDefault="00801BB2" w:rsidP="007977A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Magyar Nemzetiségi Művelődési Intézet - Lendva</w:t>
            </w:r>
          </w:p>
        </w:tc>
        <w:tc>
          <w:tcPr>
            <w:tcW w:w="2410" w:type="dxa"/>
          </w:tcPr>
          <w:p w:rsidR="00801BB2" w:rsidRPr="00A0090F" w:rsidRDefault="00801BB2" w:rsidP="00901857">
            <w:pPr>
              <w:jc w:val="right"/>
              <w:rPr>
                <w:rFonts w:cs="Arial CE"/>
              </w:rPr>
            </w:pPr>
            <w:r w:rsidRPr="00A0090F">
              <w:rPr>
                <w:rFonts w:cs="Arial CE"/>
              </w:rPr>
              <w:t xml:space="preserve">1 000 </w:t>
            </w:r>
            <w:proofErr w:type="spellStart"/>
            <w:r w:rsidRPr="00A0090F">
              <w:rPr>
                <w:rFonts w:cs="Arial CE"/>
              </w:rPr>
              <w:t>000</w:t>
            </w:r>
            <w:proofErr w:type="spellEnd"/>
            <w:r w:rsidRPr="00A0090F">
              <w:rPr>
                <w:rFonts w:cs="Arial CE"/>
              </w:rPr>
              <w:t xml:space="preserve"> </w:t>
            </w:r>
          </w:p>
        </w:tc>
      </w:tr>
      <w:tr w:rsidR="00801BB2" w:rsidTr="00801BB2">
        <w:trPr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801BB2" w:rsidRDefault="00801BB2" w:rsidP="0017050F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Kovászna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Megyei Művelődési Központ</w:t>
            </w:r>
          </w:p>
        </w:tc>
        <w:tc>
          <w:tcPr>
            <w:tcW w:w="7087" w:type="dxa"/>
          </w:tcPr>
          <w:p w:rsidR="00801BB2" w:rsidRDefault="00801BB2" w:rsidP="00103DD8">
            <w:r>
              <w:t xml:space="preserve">Közös fotóanyag készítése a révkomáromi </w:t>
            </w:r>
            <w:proofErr w:type="spellStart"/>
            <w:r>
              <w:t>Helios</w:t>
            </w:r>
            <w:proofErr w:type="spellEnd"/>
            <w:r>
              <w:t xml:space="preserve"> Fotóklubbal a két régió (Erdély és Felvidék) értékeinek sajátosságairól, egyediségéről, különlegességeiről. Ebből kiállítási anyag készül (40-50 fotó), amelyek szabadtéri kiállításon kerülnek bemutatásra, három helyszínen. A kiállítás-megnyitók alkalmával a felvidéki vendégek bemutatják Révkomárom </w:t>
            </w:r>
            <w:r>
              <w:lastRenderedPageBreak/>
              <w:t>értékeit és fotóművészeti életét.</w:t>
            </w:r>
          </w:p>
          <w:p w:rsidR="00801BB2" w:rsidRPr="0052663E" w:rsidRDefault="00801BB2" w:rsidP="00103DD8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 xml:space="preserve">Együttműködő partner: </w:t>
            </w:r>
          </w:p>
          <w:p w:rsidR="00801BB2" w:rsidRPr="005B3C6A" w:rsidRDefault="00801BB2" w:rsidP="00103DD8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Helios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Fotóklub - Révkomárom</w:t>
            </w:r>
          </w:p>
        </w:tc>
        <w:tc>
          <w:tcPr>
            <w:tcW w:w="2410" w:type="dxa"/>
          </w:tcPr>
          <w:p w:rsidR="00801BB2" w:rsidRPr="00A0090F" w:rsidRDefault="00801BB2" w:rsidP="00901857">
            <w:pPr>
              <w:jc w:val="right"/>
              <w:rPr>
                <w:rFonts w:cs="Arial CE"/>
              </w:rPr>
            </w:pPr>
            <w:r>
              <w:rPr>
                <w:rFonts w:cs="Arial CE"/>
              </w:rPr>
              <w:lastRenderedPageBreak/>
              <w:t>1 2</w:t>
            </w:r>
            <w:r w:rsidRPr="00A0090F">
              <w:rPr>
                <w:rFonts w:cs="Arial CE"/>
              </w:rPr>
              <w:t xml:space="preserve">00 000 </w:t>
            </w:r>
          </w:p>
        </w:tc>
      </w:tr>
      <w:tr w:rsidR="00801BB2" w:rsidTr="00801BB2">
        <w:trPr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</w:tcPr>
          <w:p w:rsidR="00801BB2" w:rsidRDefault="00801BB2" w:rsidP="00156B2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Magyar Nemzetiségi Művelődési Intézet, Lendva</w:t>
            </w:r>
          </w:p>
        </w:tc>
        <w:tc>
          <w:tcPr>
            <w:tcW w:w="7087" w:type="dxa"/>
          </w:tcPr>
          <w:p w:rsidR="00801BB2" w:rsidRDefault="00801BB2" w:rsidP="008E039F">
            <w:r>
              <w:t>Két program megvalósítása:</w:t>
            </w:r>
          </w:p>
          <w:p w:rsidR="00801BB2" w:rsidRDefault="00801BB2" w:rsidP="008E039F">
            <w:r>
              <w:t>1. A felvidéki Fotós karaván vendégül látása és bemutatása Lendván.</w:t>
            </w:r>
          </w:p>
          <w:p w:rsidR="00801BB2" w:rsidRDefault="00801BB2" w:rsidP="008E039F">
            <w:r>
              <w:t>2. Az erdélyi Filmes karaván vendégül látása és bemutatása Lendván.</w:t>
            </w:r>
          </w:p>
          <w:p w:rsidR="00801BB2" w:rsidRDefault="00801BB2" w:rsidP="00F312C8">
            <w:r>
              <w:t>A korábbi pályázatok segítségével hozták létre a közös interaktív filmes műhelyt, amely immár 2 éve működik. Ezúttal a fejlesztés, további közös alkotások létrehozása a cél.</w:t>
            </w:r>
          </w:p>
          <w:p w:rsidR="00801BB2" w:rsidRPr="0052663E" w:rsidRDefault="00801BB2" w:rsidP="00F312C8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>Együttműködő partner</w:t>
            </w:r>
            <w:r>
              <w:rPr>
                <w:rFonts w:ascii="Arial CE" w:hAnsi="Arial CE" w:cs="Arial CE"/>
                <w:sz w:val="20"/>
                <w:szCs w:val="20"/>
                <w:u w:val="single"/>
              </w:rPr>
              <w:t>ek</w:t>
            </w:r>
            <w:r w:rsidRPr="0052663E">
              <w:rPr>
                <w:rFonts w:ascii="Arial CE" w:hAnsi="Arial CE" w:cs="Arial CE"/>
                <w:sz w:val="20"/>
                <w:szCs w:val="20"/>
                <w:u w:val="single"/>
              </w:rPr>
              <w:t xml:space="preserve">: </w:t>
            </w:r>
          </w:p>
          <w:p w:rsidR="00801BB2" w:rsidRDefault="00801BB2" w:rsidP="00F312C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1. Szlovákiai Magyar Művelődési Intézet</w:t>
            </w:r>
          </w:p>
          <w:p w:rsidR="00801BB2" w:rsidRDefault="00801BB2" w:rsidP="00F312C8">
            <w:r>
              <w:rPr>
                <w:rFonts w:ascii="Arial CE" w:hAnsi="Arial CE" w:cs="Arial CE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EMKE-Közép-Erdélyi</w:t>
            </w:r>
            <w:proofErr w:type="spellEnd"/>
            <w:r>
              <w:t xml:space="preserve"> Magyar Művelődési Intézet, Kolozsvár</w:t>
            </w:r>
          </w:p>
        </w:tc>
        <w:tc>
          <w:tcPr>
            <w:tcW w:w="2410" w:type="dxa"/>
          </w:tcPr>
          <w:p w:rsidR="00801BB2" w:rsidRPr="00A0090F" w:rsidRDefault="00801BB2" w:rsidP="005E63E7">
            <w:pPr>
              <w:jc w:val="right"/>
              <w:rPr>
                <w:rFonts w:cs="Arial CE"/>
              </w:rPr>
            </w:pPr>
            <w:r w:rsidRPr="00A0090F">
              <w:rPr>
                <w:rFonts w:cs="Arial CE"/>
              </w:rPr>
              <w:t xml:space="preserve">1 000 </w:t>
            </w:r>
            <w:proofErr w:type="spellStart"/>
            <w:r w:rsidRPr="00A0090F">
              <w:rPr>
                <w:rFonts w:cs="Arial CE"/>
              </w:rPr>
              <w:t>000</w:t>
            </w:r>
            <w:proofErr w:type="spellEnd"/>
          </w:p>
        </w:tc>
      </w:tr>
      <w:tr w:rsidR="00801BB2" w:rsidTr="00801BB2">
        <w:trPr>
          <w:trHeight w:val="296"/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6. </w:t>
            </w:r>
          </w:p>
        </w:tc>
        <w:tc>
          <w:tcPr>
            <w:tcW w:w="2268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Hargita Megyei Hagyományőrzési Forrásközpont</w:t>
            </w:r>
          </w:p>
        </w:tc>
        <w:tc>
          <w:tcPr>
            <w:tcW w:w="7087" w:type="dxa"/>
          </w:tcPr>
          <w:p w:rsidR="00801BB2" w:rsidRDefault="00801BB2" w:rsidP="0014318C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Kiállítás-sorozat szervezése a felvidéki fotóművésznek, </w:t>
            </w:r>
            <w:proofErr w:type="spellStart"/>
            <w:r w:rsidRPr="002314B7">
              <w:rPr>
                <w:rFonts w:ascii="Arial CE" w:hAnsi="Arial CE" w:cs="Arial CE"/>
                <w:sz w:val="20"/>
                <w:szCs w:val="20"/>
              </w:rPr>
              <w:t>Ladislav</w:t>
            </w:r>
            <w:proofErr w:type="spellEnd"/>
            <w:r w:rsidRPr="002314B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2314B7">
              <w:rPr>
                <w:rFonts w:ascii="Arial CE" w:hAnsi="Arial CE" w:cs="Arial CE"/>
                <w:sz w:val="20"/>
                <w:szCs w:val="20"/>
              </w:rPr>
              <w:t>Struhár</w:t>
            </w:r>
            <w:r>
              <w:rPr>
                <w:rFonts w:ascii="Arial CE" w:hAnsi="Arial CE" w:cs="Arial CE"/>
                <w:sz w:val="20"/>
                <w:szCs w:val="20"/>
              </w:rPr>
              <w:t>nak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a felvidéki magyar közösségek életét tükröző munkáiból, „Festői Felvidék” címmel. Az alkotót az első kiállítás megnyitásakor vendégül látják és bemutatják Székelyudvarhelyen. A kiállításokra Székelyudvarhelyen, Csíkszeredában,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Székelykeresztúron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és Szentegyházán kerül sor.</w:t>
            </w:r>
          </w:p>
          <w:p w:rsidR="00801BB2" w:rsidRDefault="00801BB2" w:rsidP="0014318C">
            <w:pPr>
              <w:rPr>
                <w:rFonts w:ascii="Arial CE" w:hAnsi="Arial CE" w:cs="Arial CE"/>
                <w:sz w:val="20"/>
                <w:szCs w:val="20"/>
                <w:u w:val="single"/>
              </w:rPr>
            </w:pPr>
            <w:r w:rsidRPr="0014318C">
              <w:rPr>
                <w:rFonts w:ascii="Arial CE" w:hAnsi="Arial CE" w:cs="Arial CE"/>
                <w:sz w:val="20"/>
                <w:szCs w:val="20"/>
                <w:u w:val="single"/>
              </w:rPr>
              <w:t>Együttműködő partner:</w:t>
            </w:r>
          </w:p>
          <w:p w:rsidR="00801BB2" w:rsidRPr="0014318C" w:rsidRDefault="00801BB2" w:rsidP="0014318C"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Ladislav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Struhár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fotóművész</w:t>
            </w:r>
          </w:p>
          <w:p w:rsidR="00801BB2" w:rsidRPr="002314B7" w:rsidRDefault="00801BB2" w:rsidP="0014318C">
            <w:pPr>
              <w:rPr>
                <w:rFonts w:ascii="Arial CE" w:hAnsi="Arial CE" w:cs="Arial CE"/>
                <w:sz w:val="20"/>
                <w:szCs w:val="20"/>
              </w:rPr>
            </w:pPr>
            <w:r w:rsidRPr="002314B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1BB2" w:rsidRPr="006B1DD3" w:rsidRDefault="00801BB2" w:rsidP="006B1DD3">
            <w:pPr>
              <w:jc w:val="right"/>
              <w:rPr>
                <w:rFonts w:cs="Arial CE"/>
              </w:rPr>
            </w:pPr>
            <w:r w:rsidRPr="006B1DD3">
              <w:rPr>
                <w:rFonts w:cs="Arial CE"/>
              </w:rPr>
              <w:t xml:space="preserve">1 000 </w:t>
            </w:r>
            <w:proofErr w:type="spellStart"/>
            <w:r w:rsidRPr="006B1DD3">
              <w:rPr>
                <w:rFonts w:cs="Arial CE"/>
              </w:rPr>
              <w:t>000</w:t>
            </w:r>
            <w:proofErr w:type="spellEnd"/>
          </w:p>
        </w:tc>
      </w:tr>
      <w:tr w:rsidR="00801BB2" w:rsidTr="00801BB2">
        <w:trPr>
          <w:trHeight w:val="296"/>
          <w:jc w:val="center"/>
        </w:trPr>
        <w:tc>
          <w:tcPr>
            <w:tcW w:w="679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1BB2" w:rsidRDefault="00801BB2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7" w:type="dxa"/>
          </w:tcPr>
          <w:p w:rsidR="00801BB2" w:rsidRPr="00431749" w:rsidRDefault="00801BB2" w:rsidP="00B94F99">
            <w:pPr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Összesen</w:t>
            </w:r>
          </w:p>
        </w:tc>
        <w:tc>
          <w:tcPr>
            <w:tcW w:w="2410" w:type="dxa"/>
            <w:vAlign w:val="center"/>
          </w:tcPr>
          <w:p w:rsidR="00801BB2" w:rsidRPr="00A0090F" w:rsidRDefault="00801BB2" w:rsidP="006B1DD3">
            <w:pPr>
              <w:jc w:val="right"/>
              <w:rPr>
                <w:rFonts w:cs="Arial CE"/>
              </w:rPr>
            </w:pPr>
            <w:r>
              <w:rPr>
                <w:rFonts w:cs="Arial CE"/>
                <w:b/>
              </w:rPr>
              <w:t>6</w:t>
            </w:r>
            <w:r w:rsidRPr="00A0090F">
              <w:rPr>
                <w:rFonts w:cs="Arial CE"/>
                <w:b/>
              </w:rPr>
              <w:t> </w:t>
            </w:r>
            <w:r>
              <w:rPr>
                <w:rFonts w:cs="Arial CE"/>
                <w:b/>
              </w:rPr>
              <w:t>00</w:t>
            </w:r>
            <w:r w:rsidRPr="00A0090F">
              <w:rPr>
                <w:rFonts w:cs="Arial CE"/>
                <w:b/>
              </w:rPr>
              <w:t xml:space="preserve">0 </w:t>
            </w:r>
            <w:proofErr w:type="spellStart"/>
            <w:r w:rsidRPr="00A0090F">
              <w:rPr>
                <w:rFonts w:cs="Arial CE"/>
                <w:b/>
              </w:rPr>
              <w:t>000</w:t>
            </w:r>
            <w:proofErr w:type="spellEnd"/>
          </w:p>
        </w:tc>
      </w:tr>
    </w:tbl>
    <w:p w:rsidR="00A0090F" w:rsidRPr="00A0090F" w:rsidRDefault="00A0090F" w:rsidP="00D97A41">
      <w:pPr>
        <w:ind w:left="-142"/>
        <w:jc w:val="both"/>
        <w:rPr>
          <w:sz w:val="16"/>
          <w:szCs w:val="16"/>
        </w:rPr>
      </w:pPr>
    </w:p>
    <w:p w:rsidR="00011CB8" w:rsidRDefault="00801BB2" w:rsidP="00011CB8">
      <w:pPr>
        <w:ind w:left="-142"/>
        <w:jc w:val="both"/>
      </w:pPr>
      <w:r>
        <w:tab/>
      </w:r>
      <w:r>
        <w:tab/>
      </w:r>
      <w:bookmarkStart w:id="0" w:name="_GoBack"/>
      <w:bookmarkEnd w:id="0"/>
      <w:r w:rsidR="00011CB8">
        <w:t xml:space="preserve">Budapest, 2020. </w:t>
      </w:r>
      <w:r w:rsidR="000F61CA">
        <w:t>augusztus 3.</w:t>
      </w:r>
      <w:r w:rsidR="00011CB8">
        <w:t xml:space="preserve"> </w:t>
      </w:r>
    </w:p>
    <w:p w:rsidR="00011CB8" w:rsidRDefault="00011CB8" w:rsidP="00011CB8">
      <w:pPr>
        <w:spacing w:after="0"/>
        <w:ind w:left="-567"/>
        <w:jc w:val="both"/>
      </w:pPr>
      <w:r>
        <w:t xml:space="preserve">           </w:t>
      </w:r>
      <w:r>
        <w:tab/>
      </w:r>
    </w:p>
    <w:p w:rsidR="00011CB8" w:rsidRDefault="00011CB8" w:rsidP="00011CB8">
      <w:pPr>
        <w:spacing w:after="0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1CA">
        <w:tab/>
      </w:r>
      <w:r>
        <w:t xml:space="preserve">    Fekete Péter</w:t>
      </w:r>
      <w:r w:rsidR="000F61CA">
        <w:t xml:space="preserve"> s.k.</w:t>
      </w:r>
    </w:p>
    <w:p w:rsidR="00D97A41" w:rsidRPr="00D97A41" w:rsidRDefault="00011CB8" w:rsidP="00011CB8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kultúráért</w:t>
      </w:r>
      <w:proofErr w:type="gramEnd"/>
      <w:r>
        <w:t xml:space="preserve"> felelős államtitkár</w:t>
      </w:r>
      <w:r>
        <w:tab/>
      </w:r>
      <w:r w:rsidR="00D97A41">
        <w:tab/>
      </w:r>
      <w:r w:rsidR="00D97A41">
        <w:tab/>
      </w:r>
      <w:r w:rsidR="00D97A41">
        <w:tab/>
      </w:r>
      <w:r w:rsidR="00D97A41">
        <w:tab/>
      </w:r>
      <w:r w:rsidR="00D97A41">
        <w:tab/>
      </w:r>
      <w:r w:rsidR="00D97A41">
        <w:tab/>
      </w:r>
      <w:r w:rsidR="00D97A41">
        <w:tab/>
      </w:r>
      <w:r w:rsidR="00D97A41">
        <w:tab/>
      </w:r>
    </w:p>
    <w:sectPr w:rsidR="00D97A41" w:rsidRPr="00D97A41" w:rsidSect="00431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9"/>
    <w:rsid w:val="00006B53"/>
    <w:rsid w:val="00011CB8"/>
    <w:rsid w:val="00042960"/>
    <w:rsid w:val="000C2C9C"/>
    <w:rsid w:val="000F61CA"/>
    <w:rsid w:val="00103DD8"/>
    <w:rsid w:val="0014318C"/>
    <w:rsid w:val="00156B20"/>
    <w:rsid w:val="0017050F"/>
    <w:rsid w:val="002314B7"/>
    <w:rsid w:val="00254128"/>
    <w:rsid w:val="0027468A"/>
    <w:rsid w:val="002A53EB"/>
    <w:rsid w:val="002C1918"/>
    <w:rsid w:val="002C466A"/>
    <w:rsid w:val="002F3E32"/>
    <w:rsid w:val="00431749"/>
    <w:rsid w:val="00441F8D"/>
    <w:rsid w:val="004662A1"/>
    <w:rsid w:val="0052663E"/>
    <w:rsid w:val="005B3C6A"/>
    <w:rsid w:val="005C262A"/>
    <w:rsid w:val="005C2889"/>
    <w:rsid w:val="005F52CD"/>
    <w:rsid w:val="006141DD"/>
    <w:rsid w:val="00622BDC"/>
    <w:rsid w:val="0068592D"/>
    <w:rsid w:val="006B1DD3"/>
    <w:rsid w:val="007064F0"/>
    <w:rsid w:val="007977A1"/>
    <w:rsid w:val="007A11EB"/>
    <w:rsid w:val="00801BB2"/>
    <w:rsid w:val="008410EB"/>
    <w:rsid w:val="00854001"/>
    <w:rsid w:val="008575F0"/>
    <w:rsid w:val="008C51CD"/>
    <w:rsid w:val="008E039F"/>
    <w:rsid w:val="009077F3"/>
    <w:rsid w:val="00943889"/>
    <w:rsid w:val="00983B37"/>
    <w:rsid w:val="00987E52"/>
    <w:rsid w:val="009C0CD5"/>
    <w:rsid w:val="00A0090F"/>
    <w:rsid w:val="00A827E7"/>
    <w:rsid w:val="00A87A61"/>
    <w:rsid w:val="00A94D49"/>
    <w:rsid w:val="00AA7DF8"/>
    <w:rsid w:val="00AE1D07"/>
    <w:rsid w:val="00AF47D2"/>
    <w:rsid w:val="00B94F99"/>
    <w:rsid w:val="00BC2862"/>
    <w:rsid w:val="00C31A95"/>
    <w:rsid w:val="00C771EF"/>
    <w:rsid w:val="00D417E2"/>
    <w:rsid w:val="00D6670F"/>
    <w:rsid w:val="00D81E30"/>
    <w:rsid w:val="00D97A41"/>
    <w:rsid w:val="00E17728"/>
    <w:rsid w:val="00E92AEF"/>
    <w:rsid w:val="00EA5461"/>
    <w:rsid w:val="00EB2E3F"/>
    <w:rsid w:val="00EC7DEB"/>
    <w:rsid w:val="00F01850"/>
    <w:rsid w:val="00F068EE"/>
    <w:rsid w:val="00F23EF9"/>
    <w:rsid w:val="00F312C8"/>
    <w:rsid w:val="00F404D4"/>
    <w:rsid w:val="00F70390"/>
    <w:rsid w:val="00F80C19"/>
    <w:rsid w:val="00FA1C77"/>
    <w:rsid w:val="00FA747A"/>
    <w:rsid w:val="00F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3CA4-87E9-4B5A-8F0D-C954FB42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Mihály</dc:creator>
  <cp:lastModifiedBy>Lakatos Mihály</cp:lastModifiedBy>
  <cp:revision>2</cp:revision>
  <cp:lastPrinted>2018-10-09T08:36:00Z</cp:lastPrinted>
  <dcterms:created xsi:type="dcterms:W3CDTF">2020-08-04T14:04:00Z</dcterms:created>
  <dcterms:modified xsi:type="dcterms:W3CDTF">2020-08-04T14:04:00Z</dcterms:modified>
</cp:coreProperties>
</file>