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883" w:rsidRPr="008D6922" w:rsidRDefault="001E0883" w:rsidP="001E0883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8D6922">
        <w:rPr>
          <w:rFonts w:ascii="Times New Roman" w:hAnsi="Times New Roman" w:cs="Times New Roman"/>
          <w:b/>
        </w:rPr>
        <w:t>Útmutató</w:t>
      </w:r>
    </w:p>
    <w:p w:rsidR="001E0883" w:rsidRPr="008D6922" w:rsidRDefault="001E0883" w:rsidP="001E0883">
      <w:pPr>
        <w:spacing w:after="0"/>
        <w:jc w:val="center"/>
        <w:rPr>
          <w:rFonts w:ascii="Times New Roman" w:hAnsi="Times New Roman" w:cs="Times New Roman"/>
          <w:b/>
        </w:rPr>
      </w:pPr>
    </w:p>
    <w:p w:rsidR="001E0883" w:rsidRPr="008D6922" w:rsidRDefault="001E0883" w:rsidP="001E0883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8D6922">
        <w:rPr>
          <w:rFonts w:ascii="Times New Roman" w:hAnsi="Times New Roman" w:cs="Times New Roman"/>
        </w:rPr>
        <w:t>a</w:t>
      </w:r>
      <w:proofErr w:type="gramEnd"/>
      <w:r w:rsidRPr="008D6922">
        <w:rPr>
          <w:rFonts w:ascii="Times New Roman" w:hAnsi="Times New Roman" w:cs="Times New Roman"/>
        </w:rPr>
        <w:t xml:space="preserve"> külföldiek magyarországi ingatlanszerzésének engedélyezéséről szóló</w:t>
      </w:r>
    </w:p>
    <w:p w:rsidR="001E0883" w:rsidRPr="008D6922" w:rsidRDefault="001E0883" w:rsidP="001E0883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8D6922">
        <w:rPr>
          <w:rFonts w:ascii="Times New Roman" w:hAnsi="Times New Roman" w:cs="Times New Roman"/>
        </w:rPr>
        <w:t>adatgyűjtés</w:t>
      </w:r>
      <w:proofErr w:type="gramEnd"/>
      <w:r w:rsidRPr="008D6922">
        <w:rPr>
          <w:rFonts w:ascii="Times New Roman" w:hAnsi="Times New Roman" w:cs="Times New Roman"/>
        </w:rPr>
        <w:t xml:space="preserve"> és adatszolgáltatás adattábláinak kitöltéséhez</w:t>
      </w:r>
    </w:p>
    <w:p w:rsidR="001E0883" w:rsidRPr="008D6922" w:rsidRDefault="001E0883" w:rsidP="001E0883">
      <w:pPr>
        <w:spacing w:after="0"/>
        <w:jc w:val="center"/>
        <w:rPr>
          <w:rFonts w:ascii="Times New Roman" w:hAnsi="Times New Roman" w:cs="Times New Roman"/>
        </w:rPr>
      </w:pPr>
    </w:p>
    <w:p w:rsidR="001E0883" w:rsidRPr="008D6922" w:rsidRDefault="001E0883" w:rsidP="001E0883">
      <w:pPr>
        <w:spacing w:after="0"/>
        <w:jc w:val="both"/>
        <w:rPr>
          <w:rFonts w:ascii="Times New Roman" w:hAnsi="Times New Roman" w:cs="Times New Roman"/>
        </w:rPr>
      </w:pPr>
    </w:p>
    <w:p w:rsidR="001E0883" w:rsidRPr="008D6922" w:rsidRDefault="001E0883" w:rsidP="001E0883">
      <w:pPr>
        <w:spacing w:after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>Az adatgyűjtés célja a külföldi állampolgárok Magyarországon történő ingatlanszerzésére vonatkozó adatok megismerése. Az adatszolgáltatást a fővárosi és megyei kormányhivatalok (a továbbiakban: kormányhivatalok) évenként teljesítik. Az adatgyűjtés alapját a kormányhivatalok –</w:t>
      </w:r>
      <w:r>
        <w:rPr>
          <w:rFonts w:ascii="Times New Roman" w:hAnsi="Times New Roman" w:cs="Times New Roman"/>
        </w:rPr>
        <w:t xml:space="preserve"> </w:t>
      </w:r>
      <w:r w:rsidRPr="003C71C5">
        <w:rPr>
          <w:rFonts w:ascii="Times New Roman" w:hAnsi="Times New Roman" w:cs="Times New Roman"/>
        </w:rPr>
        <w:t>a külföldiek mező- és erdőgazdasági hasznosítású földnek nem minősülő ingatlan</w:t>
      </w:r>
      <w:r>
        <w:rPr>
          <w:rFonts w:ascii="Times New Roman" w:hAnsi="Times New Roman" w:cs="Times New Roman"/>
        </w:rPr>
        <w:t xml:space="preserve">okat érintő tulajdonszerzéséről szóló 251/2014. (X. 2.) Korm. rendelet </w:t>
      </w:r>
      <w:r w:rsidRPr="008D6922">
        <w:rPr>
          <w:rFonts w:ascii="Times New Roman" w:hAnsi="Times New Roman" w:cs="Times New Roman"/>
        </w:rPr>
        <w:t>szerinti – döntései képezik.</w:t>
      </w:r>
    </w:p>
    <w:p w:rsidR="001E0883" w:rsidRPr="008D6922" w:rsidRDefault="001E0883" w:rsidP="001E0883">
      <w:pPr>
        <w:spacing w:after="0"/>
        <w:jc w:val="both"/>
        <w:rPr>
          <w:rFonts w:ascii="Times New Roman" w:hAnsi="Times New Roman" w:cs="Times New Roman"/>
        </w:rPr>
      </w:pPr>
    </w:p>
    <w:p w:rsidR="001E0883" w:rsidRPr="008D6922" w:rsidRDefault="001E0883" w:rsidP="001E0883">
      <w:pPr>
        <w:spacing w:after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>Az adatszolgáltatás megkönnyítése érdekében egy Excel táblázat készült, amelynek munkafüzetei az „Előlap”, „</w:t>
      </w:r>
      <w:r>
        <w:rPr>
          <w:rFonts w:ascii="Times New Roman" w:hAnsi="Times New Roman" w:cs="Times New Roman"/>
        </w:rPr>
        <w:t>Eljárási adatok</w:t>
      </w:r>
      <w:r w:rsidRPr="008D6922">
        <w:rPr>
          <w:rFonts w:ascii="Times New Roman" w:hAnsi="Times New Roman" w:cs="Times New Roman"/>
        </w:rPr>
        <w:t>”, „Ingatlanok a</w:t>
      </w:r>
      <w:r>
        <w:rPr>
          <w:rFonts w:ascii="Times New Roman" w:hAnsi="Times New Roman" w:cs="Times New Roman"/>
        </w:rPr>
        <w:t>datai</w:t>
      </w:r>
      <w:r w:rsidRPr="008D6922">
        <w:rPr>
          <w:rFonts w:ascii="Times New Roman" w:hAnsi="Times New Roman" w:cs="Times New Roman"/>
        </w:rPr>
        <w:t>”, „</w:t>
      </w:r>
      <w:r>
        <w:rPr>
          <w:rFonts w:ascii="Times New Roman" w:hAnsi="Times New Roman" w:cs="Times New Roman"/>
        </w:rPr>
        <w:t xml:space="preserve">Állampolgárság/honosság”, valamint „Ingatlanszerzés jogcíme” </w:t>
      </w:r>
      <w:r w:rsidRPr="008D6922">
        <w:rPr>
          <w:rFonts w:ascii="Times New Roman" w:hAnsi="Times New Roman" w:cs="Times New Roman"/>
        </w:rPr>
        <w:t>címeket viselik.</w:t>
      </w:r>
    </w:p>
    <w:p w:rsidR="001E0883" w:rsidRPr="008D6922" w:rsidRDefault="001E0883" w:rsidP="001E0883">
      <w:pPr>
        <w:spacing w:after="0"/>
        <w:jc w:val="both"/>
        <w:rPr>
          <w:rFonts w:ascii="Times New Roman" w:hAnsi="Times New Roman" w:cs="Times New Roman"/>
        </w:rPr>
      </w:pPr>
    </w:p>
    <w:p w:rsidR="001E0883" w:rsidRPr="008D6922" w:rsidRDefault="001E0883" w:rsidP="001E0883">
      <w:pPr>
        <w:spacing w:after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>I. Az előlapon kell megadni az adatszolgáltatóra vonatkozó adatokat. Az adatszolgáltató nevénél az adatot szolgáltató kormányhivatal nevét kell feltüntetni. Az adatszolgáltató címénél a kormányhivatal postacímét, az adatszolgáltató statisztikai számjelénél a kormányhivatal statisztikai számjelét kérjük megadni. Az adatszolgáltató vezetőjének nevét tartalmazó mezőbe a kormányhivatalt vezető kormánymegbízott neve kerül. Kapcsolattartóként azt a személyt kérjük megjelölni, aki a statisztikai adattáblát kitölti, ebben a cellában a kapcsolattartó beosztását, telefonszámát és e-mail címét is fel kell tüntetni. Az előlapot kitöltésekor keltezéssel kell ellátni, továbbá minden esetben meg kell adni az adatszolgáltatást jóváhagyó személy nevét és beosztását is.</w:t>
      </w:r>
    </w:p>
    <w:p w:rsidR="001E0883" w:rsidRDefault="001E0883" w:rsidP="001E0883">
      <w:pPr>
        <w:spacing w:after="0"/>
        <w:jc w:val="both"/>
        <w:rPr>
          <w:rFonts w:ascii="Times New Roman" w:hAnsi="Times New Roman" w:cs="Times New Roman"/>
        </w:rPr>
      </w:pPr>
    </w:p>
    <w:p w:rsidR="001E0883" w:rsidRPr="008D6922" w:rsidRDefault="001E0883" w:rsidP="001E0883">
      <w:pPr>
        <w:spacing w:after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 xml:space="preserve">II. </w:t>
      </w:r>
      <w:proofErr w:type="gramStart"/>
      <w:r w:rsidRPr="008D6922">
        <w:rPr>
          <w:rFonts w:ascii="Times New Roman" w:hAnsi="Times New Roman" w:cs="Times New Roman"/>
        </w:rPr>
        <w:t>A</w:t>
      </w:r>
      <w:proofErr w:type="gramEnd"/>
      <w:r w:rsidRPr="008D6922">
        <w:rPr>
          <w:rFonts w:ascii="Times New Roman" w:hAnsi="Times New Roman" w:cs="Times New Roman"/>
        </w:rPr>
        <w:t xml:space="preserve"> tényleges adatszolgáltatás a táblázat „</w:t>
      </w:r>
      <w:r>
        <w:rPr>
          <w:rFonts w:ascii="Times New Roman" w:hAnsi="Times New Roman" w:cs="Times New Roman"/>
        </w:rPr>
        <w:t>Eljárási adatok</w:t>
      </w:r>
      <w:r w:rsidRPr="008D6922">
        <w:rPr>
          <w:rFonts w:ascii="Times New Roman" w:hAnsi="Times New Roman" w:cs="Times New Roman"/>
        </w:rPr>
        <w:t>”, „Ingatlanok a</w:t>
      </w:r>
      <w:r>
        <w:rPr>
          <w:rFonts w:ascii="Times New Roman" w:hAnsi="Times New Roman" w:cs="Times New Roman"/>
        </w:rPr>
        <w:t>datai</w:t>
      </w:r>
      <w:r w:rsidRPr="008D6922">
        <w:rPr>
          <w:rFonts w:ascii="Times New Roman" w:hAnsi="Times New Roman" w:cs="Times New Roman"/>
        </w:rPr>
        <w:t>”, „</w:t>
      </w:r>
      <w:r>
        <w:rPr>
          <w:rFonts w:ascii="Times New Roman" w:hAnsi="Times New Roman" w:cs="Times New Roman"/>
        </w:rPr>
        <w:t>Állampolgárság/honosság</w:t>
      </w:r>
      <w:r w:rsidRPr="008D6922">
        <w:rPr>
          <w:rFonts w:ascii="Times New Roman" w:hAnsi="Times New Roman" w:cs="Times New Roman"/>
        </w:rPr>
        <w:t xml:space="preserve">” </w:t>
      </w:r>
      <w:r>
        <w:rPr>
          <w:rFonts w:ascii="Times New Roman" w:hAnsi="Times New Roman" w:cs="Times New Roman"/>
        </w:rPr>
        <w:t xml:space="preserve">, valamint „Ingatlanszerzés jogcíme” </w:t>
      </w:r>
      <w:r w:rsidRPr="008D6922">
        <w:rPr>
          <w:rFonts w:ascii="Times New Roman" w:hAnsi="Times New Roman" w:cs="Times New Roman"/>
        </w:rPr>
        <w:t xml:space="preserve">elnevezésű munkafüzetein keresztül valósul meg. </w:t>
      </w:r>
    </w:p>
    <w:p w:rsidR="001E0883" w:rsidRPr="008D6922" w:rsidRDefault="001E0883" w:rsidP="001E0883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1E0883" w:rsidRPr="008D6922" w:rsidRDefault="001E0883" w:rsidP="001E0883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 xml:space="preserve">Az adatok megadásánál az egész tárgyévet kell alapul venni. </w:t>
      </w:r>
      <w:r>
        <w:rPr>
          <w:rFonts w:ascii="Times New Roman" w:hAnsi="Times New Roman" w:cs="Times New Roman"/>
        </w:rPr>
        <w:t>A táblázatok kitöltése során a kormányhivatalnak</w:t>
      </w:r>
      <w:r w:rsidRPr="008D6922">
        <w:rPr>
          <w:rFonts w:ascii="Times New Roman" w:hAnsi="Times New Roman" w:cs="Times New Roman"/>
        </w:rPr>
        <w:t xml:space="preserve"> a saját megyéje szerinti sorban kell feltüntetnie éves adatait</w:t>
      </w:r>
      <w:r>
        <w:rPr>
          <w:rFonts w:ascii="Times New Roman" w:hAnsi="Times New Roman" w:cs="Times New Roman"/>
        </w:rPr>
        <w:t>.</w:t>
      </w:r>
    </w:p>
    <w:p w:rsidR="001E0883" w:rsidRDefault="001E0883" w:rsidP="001E0883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1E0883" w:rsidRDefault="001E0883" w:rsidP="001E0883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„Ingatlanok adatai” munkafüzet adott megye szerinti sorában meg kell adni a kormányhivatal illetékességi területén a vizsgált időszakban külföldiek által megszerzett ingatlanok számát az ingatlan típusa szerinti bontásban és összesítve egyaránt. Az ingatlan típusát a „B”-„E” mezők által felkínált lehetőségből kell kiválasztani.</w:t>
      </w:r>
    </w:p>
    <w:p w:rsidR="001E0883" w:rsidRPr="008D6922" w:rsidRDefault="001E0883" w:rsidP="001E0883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1E0883" w:rsidRDefault="001E0883" w:rsidP="001E0883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z</w:t>
      </w:r>
      <w:r w:rsidRPr="008D6922">
        <w:rPr>
          <w:rFonts w:ascii="Times New Roman" w:hAnsi="Times New Roman" w:cs="Times New Roman"/>
        </w:rPr>
        <w:t xml:space="preserve"> „</w:t>
      </w:r>
      <w:r>
        <w:rPr>
          <w:rFonts w:ascii="Times New Roman" w:hAnsi="Times New Roman" w:cs="Times New Roman"/>
        </w:rPr>
        <w:t>Állampolgárság/honosság</w:t>
      </w:r>
      <w:r w:rsidRPr="008D6922">
        <w:rPr>
          <w:rFonts w:ascii="Times New Roman" w:hAnsi="Times New Roman" w:cs="Times New Roman"/>
        </w:rPr>
        <w:t>” munkafüzetben azokat a településeket kell megadni, ahol a tárgyi évben külföldi személy ingatlant szerzett.</w:t>
      </w:r>
      <w:r>
        <w:rPr>
          <w:rFonts w:ascii="Times New Roman" w:hAnsi="Times New Roman" w:cs="Times New Roman"/>
        </w:rPr>
        <w:t xml:space="preserve"> Az egyes települések sorában – az engedélyes pozícióját betöltő személyi körtől függően</w:t>
      </w:r>
      <w:r w:rsidRPr="008D692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– állampolgárság/honosság szerint kérjük megadni az adott településen ingatlantulajdont szerzők számát. Honosságon </w:t>
      </w:r>
      <w:r w:rsidRPr="00B772B5">
        <w:rPr>
          <w:rFonts w:ascii="Times New Roman" w:hAnsi="Times New Roman" w:cs="Times New Roman"/>
        </w:rPr>
        <w:t>a külföldi székhelyű vállalkozások magyarországi fióktelepeiről és kereskedelmi képviseleteiről szóló 1997. évi CXXXII. törvény szerinti fiókteleppel vagy kereskedelmi képviselettel rendelkező külföldi jogi személy</w:t>
      </w:r>
      <w:r>
        <w:rPr>
          <w:rFonts w:ascii="Times New Roman" w:hAnsi="Times New Roman" w:cs="Times New Roman"/>
        </w:rPr>
        <w:t xml:space="preserve"> engedélyes székhelye szerinti államot kell érteni.</w:t>
      </w:r>
      <w:r w:rsidRPr="00DE3689">
        <w:rPr>
          <w:rFonts w:ascii="Times New Roman" w:hAnsi="Times New Roman" w:cs="Times New Roman"/>
        </w:rPr>
        <w:t xml:space="preserve"> </w:t>
      </w:r>
      <w:r w:rsidRPr="008D6922">
        <w:rPr>
          <w:rFonts w:ascii="Times New Roman" w:hAnsi="Times New Roman" w:cs="Times New Roman"/>
        </w:rPr>
        <w:t>Az ingatlanszerző állampolgárságát</w:t>
      </w:r>
      <w:r>
        <w:rPr>
          <w:rFonts w:ascii="Times New Roman" w:hAnsi="Times New Roman" w:cs="Times New Roman"/>
        </w:rPr>
        <w:t>/</w:t>
      </w:r>
      <w:r w:rsidRPr="00E906D1">
        <w:rPr>
          <w:rFonts w:ascii="Times New Roman" w:hAnsi="Times New Roman" w:cs="Times New Roman"/>
        </w:rPr>
        <w:t xml:space="preserve"> honosságát a „B”-„AF” mezők által felkínált lehetőségből kell kiválasztani.</w:t>
      </w:r>
      <w:r>
        <w:rPr>
          <w:rFonts w:ascii="Times New Roman" w:hAnsi="Times New Roman" w:cs="Times New Roman"/>
        </w:rPr>
        <w:t xml:space="preserve"> </w:t>
      </w:r>
      <w:r w:rsidRPr="008D6922">
        <w:rPr>
          <w:rFonts w:ascii="Times New Roman" w:hAnsi="Times New Roman" w:cs="Times New Roman"/>
        </w:rPr>
        <w:t>Amennyiben nem elég a táblázatban rendelkezésre álló sorok száma, a táblázato</w:t>
      </w:r>
      <w:r>
        <w:rPr>
          <w:rFonts w:ascii="Times New Roman" w:hAnsi="Times New Roman" w:cs="Times New Roman"/>
        </w:rPr>
        <w:t>t sorok</w:t>
      </w:r>
      <w:r w:rsidRPr="008D6922">
        <w:rPr>
          <w:rFonts w:ascii="Times New Roman" w:hAnsi="Times New Roman" w:cs="Times New Roman"/>
        </w:rPr>
        <w:t xml:space="preserve"> beszúrásával bővíteni lehet.</w:t>
      </w:r>
    </w:p>
    <w:p w:rsidR="001E0883" w:rsidRDefault="001E0883" w:rsidP="001E0883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1E0883" w:rsidRPr="008D6922" w:rsidRDefault="001E0883" w:rsidP="001E0883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Az „Ingatlanszerzés jogcíme” munkafüzetben az adott megyében engedélyezett ingatlanszerzések számát kell feltüntetni az alapul szolgáló jogcímek szerinti bontásban és összesítve egyaránt.</w:t>
      </w:r>
      <w:r w:rsidRPr="009E5A69">
        <w:rPr>
          <w:rFonts w:ascii="Times New Roman" w:hAnsi="Times New Roman" w:cs="Times New Roman"/>
        </w:rPr>
        <w:t xml:space="preserve"> </w:t>
      </w:r>
      <w:r w:rsidRPr="008D6922">
        <w:rPr>
          <w:rFonts w:ascii="Times New Roman" w:hAnsi="Times New Roman" w:cs="Times New Roman"/>
        </w:rPr>
        <w:t xml:space="preserve">Az </w:t>
      </w:r>
      <w:r>
        <w:rPr>
          <w:rFonts w:ascii="Times New Roman" w:hAnsi="Times New Roman" w:cs="Times New Roman"/>
        </w:rPr>
        <w:t>egyes jogcímeket</w:t>
      </w:r>
      <w:r w:rsidRPr="008D6922">
        <w:rPr>
          <w:rFonts w:ascii="Times New Roman" w:hAnsi="Times New Roman" w:cs="Times New Roman"/>
        </w:rPr>
        <w:t xml:space="preserve"> a „B”-„</w:t>
      </w:r>
      <w:r>
        <w:rPr>
          <w:rFonts w:ascii="Times New Roman" w:hAnsi="Times New Roman" w:cs="Times New Roman"/>
        </w:rPr>
        <w:t>E</w:t>
      </w:r>
      <w:r w:rsidRPr="008D6922">
        <w:rPr>
          <w:rFonts w:ascii="Times New Roman" w:hAnsi="Times New Roman" w:cs="Times New Roman"/>
        </w:rPr>
        <w:t>” mezők által felkínált lehetőségből kell kiválasztani.</w:t>
      </w:r>
    </w:p>
    <w:p w:rsidR="001E0883" w:rsidRPr="008D6922" w:rsidRDefault="001E0883" w:rsidP="001E0883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1E0883" w:rsidRPr="00DA0C9F" w:rsidRDefault="001E0883" w:rsidP="001E0883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DA0C9F">
        <w:rPr>
          <w:rFonts w:ascii="Times New Roman" w:hAnsi="Times New Roman" w:cs="Times New Roman"/>
        </w:rPr>
        <w:t>Kérjük, hogy az adatszolgáltatást a táblázatok megküldése előtt szakmai és számszaki szempontból egyaránt ellenőrizni szíveskedjenek.</w:t>
      </w:r>
    </w:p>
    <w:p w:rsidR="001E0883" w:rsidRDefault="001E0883" w:rsidP="001E0883">
      <w:pPr>
        <w:pStyle w:val="Listaszerbekezds"/>
        <w:spacing w:after="0"/>
        <w:ind w:left="0"/>
        <w:jc w:val="both"/>
        <w:rPr>
          <w:rFonts w:ascii="Times New Roman" w:hAnsi="Times New Roman" w:cs="Times New Roman"/>
          <w:highlight w:val="yellow"/>
        </w:rPr>
      </w:pPr>
    </w:p>
    <w:p w:rsidR="001E0883" w:rsidRPr="008D6922" w:rsidRDefault="001E0883" w:rsidP="001E0883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EB30EB">
        <w:rPr>
          <w:rFonts w:ascii="Times New Roman" w:hAnsi="Times New Roman" w:cs="Times New Roman"/>
        </w:rPr>
        <w:t>Az adatszolgáltatással kapcsolatos információkat, az esetleges számszaki eltérés okát valamennyi táblázat esetében „Megjegyzések” mező</w:t>
      </w:r>
      <w:r>
        <w:rPr>
          <w:rFonts w:ascii="Times New Roman" w:hAnsi="Times New Roman" w:cs="Times New Roman"/>
        </w:rPr>
        <w:t>ben</w:t>
      </w:r>
      <w:r w:rsidRPr="00EB30EB">
        <w:rPr>
          <w:rFonts w:ascii="Times New Roman" w:hAnsi="Times New Roman" w:cs="Times New Roman"/>
        </w:rPr>
        <w:t xml:space="preserve"> lehet közölni.</w:t>
      </w:r>
    </w:p>
    <w:p w:rsidR="001E0883" w:rsidRDefault="001E0883" w:rsidP="001E0883">
      <w:pPr>
        <w:spacing w:after="0"/>
        <w:jc w:val="both"/>
        <w:rPr>
          <w:rFonts w:ascii="Times New Roman" w:hAnsi="Times New Roman" w:cs="Times New Roman"/>
          <w:highlight w:val="yellow"/>
        </w:rPr>
      </w:pPr>
    </w:p>
    <w:p w:rsidR="001E0883" w:rsidRPr="008D6922" w:rsidRDefault="001E0883" w:rsidP="001E0883">
      <w:pPr>
        <w:spacing w:after="0"/>
        <w:jc w:val="both"/>
        <w:rPr>
          <w:rFonts w:ascii="Times New Roman" w:hAnsi="Times New Roman" w:cs="Times New Roman"/>
        </w:rPr>
      </w:pPr>
      <w:r w:rsidRPr="005773E1">
        <w:rPr>
          <w:rFonts w:ascii="Times New Roman" w:hAnsi="Times New Roman" w:cs="Times New Roman"/>
        </w:rPr>
        <w:t xml:space="preserve">A kitöltött táblázatokat elektronikus úton kell megküldeni a </w:t>
      </w:r>
      <w:proofErr w:type="spellStart"/>
      <w:r w:rsidRPr="005773E1">
        <w:rPr>
          <w:rFonts w:ascii="Times New Roman" w:hAnsi="Times New Roman" w:cs="Times New Roman"/>
        </w:rPr>
        <w:t>hatosagi</w:t>
      </w:r>
      <w:proofErr w:type="spellEnd"/>
      <w:r w:rsidRPr="005773E1">
        <w:rPr>
          <w:rFonts w:ascii="Times New Roman" w:hAnsi="Times New Roman" w:cs="Times New Roman"/>
        </w:rPr>
        <w:t xml:space="preserve">@me.gov.hu, valamint az </w:t>
      </w:r>
      <w:proofErr w:type="spellStart"/>
      <w:r w:rsidRPr="005773E1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lexa.viktoria.klauz</w:t>
      </w:r>
      <w:proofErr w:type="spellEnd"/>
      <w:r w:rsidRPr="005773E1">
        <w:rPr>
          <w:rFonts w:ascii="Times New Roman" w:hAnsi="Times New Roman" w:cs="Times New Roman"/>
        </w:rPr>
        <w:t>@me.gov</w:t>
      </w:r>
      <w:r>
        <w:rPr>
          <w:rFonts w:ascii="Times New Roman" w:hAnsi="Times New Roman" w:cs="Times New Roman"/>
        </w:rPr>
        <w:t>.hu e-mail címekre legkésőbb 2018</w:t>
      </w:r>
      <w:r w:rsidRPr="005773E1">
        <w:rPr>
          <w:rFonts w:ascii="Times New Roman" w:hAnsi="Times New Roman" w:cs="Times New Roman"/>
        </w:rPr>
        <w:t>. február 15-ig.</w:t>
      </w:r>
    </w:p>
    <w:p w:rsidR="001E0883" w:rsidRPr="008D6922" w:rsidRDefault="001E0883" w:rsidP="001E0883">
      <w:pPr>
        <w:spacing w:after="0"/>
        <w:jc w:val="both"/>
        <w:rPr>
          <w:rFonts w:ascii="Times New Roman" w:hAnsi="Times New Roman" w:cs="Times New Roman"/>
        </w:rPr>
      </w:pPr>
    </w:p>
    <w:p w:rsidR="001E0883" w:rsidRDefault="001E0883" w:rsidP="001E0883">
      <w:pPr>
        <w:spacing w:after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>Budapest, 201</w:t>
      </w:r>
      <w:r>
        <w:rPr>
          <w:rFonts w:ascii="Times New Roman" w:hAnsi="Times New Roman" w:cs="Times New Roman"/>
        </w:rPr>
        <w:t>7</w:t>
      </w:r>
      <w:r w:rsidRPr="008D6922">
        <w:rPr>
          <w:rFonts w:ascii="Times New Roman" w:hAnsi="Times New Roman" w:cs="Times New Roman"/>
        </w:rPr>
        <w:t xml:space="preserve">. december </w:t>
      </w:r>
      <w:proofErr w:type="gramStart"/>
      <w:r w:rsidRPr="008D6922">
        <w:rPr>
          <w:rFonts w:ascii="Times New Roman" w:hAnsi="Times New Roman" w:cs="Times New Roman"/>
        </w:rPr>
        <w:t>„      ”</w:t>
      </w:r>
      <w:proofErr w:type="gramEnd"/>
      <w:r w:rsidRPr="008D6922">
        <w:rPr>
          <w:rFonts w:ascii="Times New Roman" w:hAnsi="Times New Roman" w:cs="Times New Roman"/>
        </w:rPr>
        <w:t xml:space="preserve"> </w:t>
      </w:r>
    </w:p>
    <w:p w:rsidR="001E0883" w:rsidRPr="008D6922" w:rsidRDefault="001E0883" w:rsidP="001E0883">
      <w:pPr>
        <w:spacing w:after="0"/>
        <w:jc w:val="both"/>
        <w:rPr>
          <w:rFonts w:ascii="Times New Roman" w:hAnsi="Times New Roman" w:cs="Times New Roman"/>
        </w:rPr>
      </w:pPr>
    </w:p>
    <w:p w:rsidR="001E0883" w:rsidRPr="008D6922" w:rsidRDefault="001E0883" w:rsidP="001E0883">
      <w:pPr>
        <w:tabs>
          <w:tab w:val="center" w:pos="6237"/>
        </w:tabs>
        <w:spacing w:after="0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Miniszterelnökség</w:t>
      </w:r>
    </w:p>
    <w:p w:rsidR="001E0883" w:rsidRDefault="001E0883" w:rsidP="001E0883"/>
    <w:p w:rsidR="00BC47CF" w:rsidRPr="001E0883" w:rsidRDefault="00BC47CF" w:rsidP="001E0883"/>
    <w:sectPr w:rsidR="00BC47CF" w:rsidRPr="001E0883" w:rsidSect="00D546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8F5"/>
    <w:rsid w:val="000378F5"/>
    <w:rsid w:val="00093FD2"/>
    <w:rsid w:val="000E5AD9"/>
    <w:rsid w:val="00151FA4"/>
    <w:rsid w:val="001E0883"/>
    <w:rsid w:val="00206B9A"/>
    <w:rsid w:val="003907E8"/>
    <w:rsid w:val="00471D8B"/>
    <w:rsid w:val="004A0592"/>
    <w:rsid w:val="005773E1"/>
    <w:rsid w:val="00581E45"/>
    <w:rsid w:val="006130B9"/>
    <w:rsid w:val="00687FCA"/>
    <w:rsid w:val="006D1621"/>
    <w:rsid w:val="007B7C7E"/>
    <w:rsid w:val="008C56CF"/>
    <w:rsid w:val="0092591E"/>
    <w:rsid w:val="00987599"/>
    <w:rsid w:val="009E5A69"/>
    <w:rsid w:val="00A94C49"/>
    <w:rsid w:val="00B772B5"/>
    <w:rsid w:val="00BC47CF"/>
    <w:rsid w:val="00C50193"/>
    <w:rsid w:val="00C96E8A"/>
    <w:rsid w:val="00D02F41"/>
    <w:rsid w:val="00D16867"/>
    <w:rsid w:val="00D25CBD"/>
    <w:rsid w:val="00DA0C9F"/>
    <w:rsid w:val="00DE3689"/>
    <w:rsid w:val="00E906D1"/>
    <w:rsid w:val="00E908D7"/>
    <w:rsid w:val="00EA2F45"/>
    <w:rsid w:val="00EB30EB"/>
    <w:rsid w:val="00F5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088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378F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25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59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088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378F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25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59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3421</Characters>
  <Application>Microsoft Office Word</Application>
  <DocSecurity>4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Réthi Ákos dr.</dc:creator>
  <cp:lastModifiedBy>Kovácsné Hoffmann Eszter</cp:lastModifiedBy>
  <cp:revision>2</cp:revision>
  <dcterms:created xsi:type="dcterms:W3CDTF">2018-01-02T13:29:00Z</dcterms:created>
  <dcterms:modified xsi:type="dcterms:W3CDTF">2018-01-02T13:29:00Z</dcterms:modified>
</cp:coreProperties>
</file>