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  <w:r w:rsidRPr="00623394">
        <w:rPr>
          <w:rFonts w:ascii="Times New Roman" w:hAnsi="Times New Roman" w:cs="Times New Roman"/>
          <w:b/>
          <w:i/>
          <w:spacing w:val="20"/>
          <w:sz w:val="24"/>
          <w:szCs w:val="24"/>
        </w:rPr>
        <w:t>Nyilatkozat</w:t>
      </w:r>
    </w:p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394" w:rsidRDefault="00623394" w:rsidP="005A05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r w:rsidR="00C75A88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>
        <w:rPr>
          <w:rFonts w:ascii="Times New Roman" w:hAnsi="Times New Roman" w:cs="Times New Roman"/>
          <w:sz w:val="24"/>
          <w:szCs w:val="24"/>
        </w:rPr>
        <w:t xml:space="preserve">(név) nyilatkozom, hogy </w:t>
      </w:r>
      <w:r w:rsidR="0008168F">
        <w:rPr>
          <w:rFonts w:ascii="Times New Roman" w:hAnsi="Times New Roman" w:cs="Times New Roman"/>
          <w:sz w:val="24"/>
          <w:szCs w:val="24"/>
        </w:rPr>
        <w:t>a</w:t>
      </w:r>
      <w:r w:rsidR="00A43873" w:rsidRPr="00A43873">
        <w:rPr>
          <w:rFonts w:ascii="Times New Roman" w:hAnsi="Times New Roman"/>
          <w:sz w:val="24"/>
          <w:szCs w:val="24"/>
        </w:rPr>
        <w:t xml:space="preserve"> </w:t>
      </w:r>
      <w:r w:rsidR="00EF7D5A">
        <w:rPr>
          <w:rFonts w:ascii="Times New Roman" w:hAnsi="Times New Roman"/>
          <w:sz w:val="24"/>
          <w:szCs w:val="24"/>
        </w:rPr>
        <w:t>Magyar Képzőművészeti</w:t>
      </w:r>
      <w:r w:rsidR="002A01B5">
        <w:rPr>
          <w:rFonts w:ascii="Times New Roman" w:hAnsi="Times New Roman"/>
          <w:sz w:val="24"/>
          <w:szCs w:val="24"/>
        </w:rPr>
        <w:t xml:space="preserve"> Egyetem</w:t>
      </w:r>
      <w:r w:rsidR="00135C8B">
        <w:rPr>
          <w:rFonts w:ascii="Times New Roman" w:hAnsi="Times New Roman" w:cs="Times New Roman"/>
          <w:sz w:val="24"/>
          <w:szCs w:val="24"/>
        </w:rPr>
        <w:t xml:space="preserve"> konzisztóriumába konzisztóriumi tagként történ</w:t>
      </w:r>
      <w:r w:rsidR="006565F8">
        <w:rPr>
          <w:rFonts w:ascii="Times New Roman" w:hAnsi="Times New Roman" w:cs="Times New Roman"/>
          <w:sz w:val="24"/>
          <w:szCs w:val="24"/>
        </w:rPr>
        <w:t>ő</w:t>
      </w:r>
      <w:r w:rsidR="00135C8B">
        <w:rPr>
          <w:rFonts w:ascii="Times New Roman" w:hAnsi="Times New Roman" w:cs="Times New Roman"/>
          <w:sz w:val="24"/>
          <w:szCs w:val="24"/>
        </w:rPr>
        <w:t xml:space="preserve">, </w:t>
      </w:r>
      <w:r w:rsidR="00BB1FCE">
        <w:rPr>
          <w:rFonts w:ascii="Times New Roman" w:hAnsi="Times New Roman" w:cs="Times New Roman"/>
          <w:sz w:val="24"/>
          <w:szCs w:val="24"/>
        </w:rPr>
        <w:t xml:space="preserve">a felsőoktatási intézmény </w:t>
      </w:r>
      <w:r w:rsidR="005248FA">
        <w:rPr>
          <w:rFonts w:ascii="Times New Roman" w:hAnsi="Times New Roman" w:cs="Times New Roman"/>
          <w:sz w:val="24"/>
          <w:szCs w:val="24"/>
        </w:rPr>
        <w:t>gazdasági-társadalmi környezete meghatározó szervezetei/</w:t>
      </w:r>
      <w:r w:rsidR="00BB1FCE">
        <w:rPr>
          <w:rFonts w:ascii="Times New Roman" w:hAnsi="Times New Roman" w:cs="Times New Roman"/>
          <w:sz w:val="24"/>
          <w:szCs w:val="24"/>
        </w:rPr>
        <w:t>a felsőoktatási intézmény/a</w:t>
      </w:r>
      <w:r w:rsidR="005248FA">
        <w:rPr>
          <w:rFonts w:ascii="Times New Roman" w:hAnsi="Times New Roman" w:cs="Times New Roman"/>
          <w:sz w:val="24"/>
          <w:szCs w:val="24"/>
        </w:rPr>
        <w:t xml:space="preserve"> felsőoktatási intézmény hallgatói önkormányzata</w:t>
      </w:r>
      <w:r w:rsidR="00EE06FA">
        <w:rPr>
          <w:rFonts w:ascii="Times New Roman" w:hAnsi="Times New Roman" w:cs="Times New Roman"/>
          <w:sz w:val="24"/>
          <w:szCs w:val="24"/>
        </w:rPr>
        <w:t>*</w:t>
      </w:r>
      <w:r w:rsidR="005248FA">
        <w:rPr>
          <w:rFonts w:ascii="Times New Roman" w:hAnsi="Times New Roman" w:cs="Times New Roman"/>
          <w:sz w:val="24"/>
          <w:szCs w:val="24"/>
        </w:rPr>
        <w:t xml:space="preserve"> általi </w:t>
      </w:r>
      <w:r w:rsidR="00135C8B">
        <w:rPr>
          <w:rFonts w:ascii="Times New Roman" w:hAnsi="Times New Roman" w:cs="Times New Roman"/>
          <w:sz w:val="24"/>
          <w:szCs w:val="24"/>
        </w:rPr>
        <w:t>jelölés</w:t>
      </w:r>
      <w:r w:rsidR="00BB1FCE">
        <w:rPr>
          <w:rFonts w:ascii="Times New Roman" w:hAnsi="Times New Roman" w:cs="Times New Roman"/>
          <w:sz w:val="24"/>
          <w:szCs w:val="24"/>
        </w:rPr>
        <w:t xml:space="preserve">emet </w:t>
      </w:r>
      <w:r w:rsidRPr="00623394">
        <w:rPr>
          <w:rFonts w:ascii="Times New Roman" w:hAnsi="Times New Roman" w:cs="Times New Roman"/>
          <w:b/>
          <w:sz w:val="24"/>
          <w:szCs w:val="24"/>
        </w:rPr>
        <w:t>elfogadom.</w:t>
      </w:r>
    </w:p>
    <w:p w:rsidR="00EE06FA" w:rsidRPr="005A0553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(*a megfelelő rész aláhúzandó)</w:t>
      </w:r>
    </w:p>
    <w:p w:rsidR="00EE06FA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személyes adataim kezeléséhez, valamint a nemzeti felsőoktatásról szóló 2011. évi CCIV. törvény (Nftv.) 13/B. § (2) bekezdésben megjelölt személyes adataim nyilvánosságra hozatalához </w:t>
      </w:r>
      <w:r w:rsidRPr="00623394">
        <w:rPr>
          <w:rFonts w:ascii="Times New Roman" w:hAnsi="Times New Roman" w:cs="Times New Roman"/>
          <w:b/>
          <w:sz w:val="24"/>
          <w:szCs w:val="24"/>
        </w:rPr>
        <w:t>hozzájárulok.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27CCB">
        <w:rPr>
          <w:rFonts w:ascii="Times New Roman" w:hAnsi="Times New Roman" w:cs="Times New Roman"/>
          <w:sz w:val="24"/>
          <w:szCs w:val="24"/>
        </w:rPr>
        <w:t xml:space="preserve"> nemzeti felsőoktatásról szóló 2011. évi CCIV. törvény egyes rendelkezéseinek végrehajtásáról </w:t>
      </w:r>
      <w:r>
        <w:rPr>
          <w:rFonts w:ascii="Times New Roman" w:hAnsi="Times New Roman" w:cs="Times New Roman"/>
          <w:sz w:val="24"/>
          <w:szCs w:val="24"/>
        </w:rPr>
        <w:t>szóló 87/2015. (IV.9.) Korm. rendelet</w:t>
      </w:r>
      <w:r w:rsidR="002B58EE">
        <w:rPr>
          <w:rFonts w:ascii="Times New Roman" w:hAnsi="Times New Roman" w:cs="Times New Roman"/>
          <w:sz w:val="24"/>
          <w:szCs w:val="24"/>
        </w:rPr>
        <w:t xml:space="preserve"> </w:t>
      </w:r>
      <w:r w:rsidR="002B58EE" w:rsidRPr="002B58EE">
        <w:rPr>
          <w:rFonts w:ascii="Times New Roman" w:hAnsi="Times New Roman" w:cs="Times New Roman"/>
          <w:sz w:val="24"/>
          <w:szCs w:val="24"/>
        </w:rPr>
        <w:t>65/</w:t>
      </w:r>
      <w:proofErr w:type="gramStart"/>
      <w:r w:rsidR="002B58EE" w:rsidRPr="002B58E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B58EE" w:rsidRPr="002B58EE">
        <w:rPr>
          <w:rFonts w:ascii="Times New Roman" w:hAnsi="Times New Roman" w:cs="Times New Roman"/>
          <w:sz w:val="24"/>
          <w:szCs w:val="24"/>
        </w:rPr>
        <w:t>. §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(5a) bekezdése értelmében a</w:t>
      </w:r>
      <w:r w:rsidRPr="00F27CCB">
        <w:rPr>
          <w:rFonts w:ascii="Times New Roman" w:hAnsi="Times New Roman" w:cs="Times New Roman"/>
          <w:sz w:val="24"/>
          <w:szCs w:val="24"/>
        </w:rPr>
        <w:t xml:space="preserve"> konzisztóriumi tagjelölt a jelölést elfogadó nyilatkozattal </w:t>
      </w:r>
      <w:r w:rsidRPr="00FF4869">
        <w:rPr>
          <w:rFonts w:ascii="Times New Roman" w:hAnsi="Times New Roman" w:cs="Times New Roman"/>
          <w:b/>
          <w:sz w:val="24"/>
          <w:szCs w:val="24"/>
        </w:rPr>
        <w:t>vállalja</w:t>
      </w:r>
      <w:r w:rsidRPr="00F27CCB">
        <w:rPr>
          <w:rFonts w:ascii="Times New Roman" w:hAnsi="Times New Roman" w:cs="Times New Roman"/>
          <w:sz w:val="24"/>
          <w:szCs w:val="24"/>
        </w:rPr>
        <w:t>, hogy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27C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27CCB">
        <w:rPr>
          <w:rFonts w:ascii="Times New Roman" w:hAnsi="Times New Roman" w:cs="Times New Roman"/>
          <w:sz w:val="24"/>
          <w:szCs w:val="24"/>
        </w:rPr>
        <w:t xml:space="preserve"> tagságból eredő feladatait személyesen látja 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b) a tagsággal összefüggésben tudomására jutott, a felsőoktatási intézményre vonatkozó tevékenységre, gazdálkodásra vonatkozó információt üzleti titokként kezeli, amelyet a megbízás ideje alatt, valamint azt követően harmadik fél részére nem ad ki, azt csak a konzisztóriumi tagságból eredő feladatai ellátásához szükséges mértékben használja fel,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c) nem vesz részt a konzisztórium munkájában, ha a jogaira vagy kötelezettségeire a konzisztórium döntése kihatással lehet, illetve ha a döntés szerinti ügynek tárgyilagos megítélése tőle egyéb okból nem várható (elfogultság),</w:t>
      </w:r>
    </w:p>
    <w:p w:rsidR="00F27CCB" w:rsidRPr="00F27CCB" w:rsidRDefault="0095392E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 87/2015. (IV. 9.) Korm. rendelet 65/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§ (5) bekezdés </w:t>
      </w:r>
      <w:r w:rsidR="00F27CCB" w:rsidRPr="00F27CCB">
        <w:rPr>
          <w:rFonts w:ascii="Times New Roman" w:hAnsi="Times New Roman" w:cs="Times New Roman"/>
          <w:sz w:val="24"/>
          <w:szCs w:val="24"/>
        </w:rPr>
        <w:t>és a c) pont szerinti körülmény fennállását haladéktalanul bejelenti a miniszternek.</w:t>
      </w:r>
    </w:p>
    <w:p w:rsidR="00EE06FA" w:rsidRDefault="00EE06FA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A05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06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(év)         (hó)        (nap)</w:t>
      </w: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06FA" w:rsidRDefault="00EE06FA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C8B" w:rsidRPr="00EE06FA" w:rsidRDefault="00135C8B" w:rsidP="005A0553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135C8B" w:rsidRPr="00EE0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94"/>
    <w:rsid w:val="0008168F"/>
    <w:rsid w:val="000A1F86"/>
    <w:rsid w:val="000E7CCC"/>
    <w:rsid w:val="00135C8B"/>
    <w:rsid w:val="00163F78"/>
    <w:rsid w:val="00177860"/>
    <w:rsid w:val="002A01B5"/>
    <w:rsid w:val="002B048C"/>
    <w:rsid w:val="002B58EE"/>
    <w:rsid w:val="00336E39"/>
    <w:rsid w:val="0037420C"/>
    <w:rsid w:val="00413DB3"/>
    <w:rsid w:val="005248FA"/>
    <w:rsid w:val="005347EE"/>
    <w:rsid w:val="005A0553"/>
    <w:rsid w:val="0062069A"/>
    <w:rsid w:val="00623394"/>
    <w:rsid w:val="006565F8"/>
    <w:rsid w:val="00881D6E"/>
    <w:rsid w:val="0095392E"/>
    <w:rsid w:val="00A43873"/>
    <w:rsid w:val="00A531D7"/>
    <w:rsid w:val="00AF09BD"/>
    <w:rsid w:val="00BB1FCE"/>
    <w:rsid w:val="00C75A88"/>
    <w:rsid w:val="00C75E3C"/>
    <w:rsid w:val="00E62E07"/>
    <w:rsid w:val="00EE06FA"/>
    <w:rsid w:val="00EF7D5A"/>
    <w:rsid w:val="00F24E9F"/>
    <w:rsid w:val="00F27CCB"/>
    <w:rsid w:val="00FE2A64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Korán Zsófia</dc:creator>
  <cp:lastModifiedBy>Szántó Ildikó</cp:lastModifiedBy>
  <cp:revision>6</cp:revision>
  <cp:lastPrinted>2020-02-27T13:22:00Z</cp:lastPrinted>
  <dcterms:created xsi:type="dcterms:W3CDTF">2020-01-22T12:14:00Z</dcterms:created>
  <dcterms:modified xsi:type="dcterms:W3CDTF">2020-03-03T16:06:00Z</dcterms:modified>
</cp:coreProperties>
</file>