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D6" w:rsidRPr="0059614A" w:rsidRDefault="009153D6">
      <w:pPr>
        <w:pStyle w:val="Cm"/>
        <w:rPr>
          <w:rFonts w:ascii="Garamond" w:hAnsi="Garamond"/>
          <w:b w:val="0"/>
          <w:sz w:val="24"/>
          <w:szCs w:val="24"/>
        </w:rPr>
      </w:pPr>
    </w:p>
    <w:p w:rsidR="009153D6" w:rsidRPr="0059614A" w:rsidRDefault="009153D6">
      <w:pPr>
        <w:pStyle w:val="Cm"/>
        <w:rPr>
          <w:rFonts w:ascii="Garamond" w:hAnsi="Garamond"/>
          <w:sz w:val="28"/>
        </w:rPr>
      </w:pPr>
      <w:r w:rsidRPr="0059614A">
        <w:rPr>
          <w:rFonts w:ascii="Garamond" w:hAnsi="Garamond"/>
          <w:sz w:val="28"/>
        </w:rPr>
        <w:t>I. ADATLAP</w:t>
      </w:r>
    </w:p>
    <w:p w:rsidR="009153D6" w:rsidRPr="0059614A" w:rsidRDefault="009153D6" w:rsidP="005374FE">
      <w:pPr>
        <w:spacing w:before="120"/>
        <w:jc w:val="center"/>
        <w:rPr>
          <w:rFonts w:ascii="Garamond" w:hAnsi="Garamond"/>
          <w:b/>
          <w:smallCaps/>
          <w:sz w:val="24"/>
        </w:rPr>
      </w:pPr>
      <w:r w:rsidRPr="0059614A">
        <w:rPr>
          <w:rFonts w:ascii="Garamond" w:hAnsi="Garamond"/>
          <w:b/>
          <w:smallCaps/>
          <w:sz w:val="24"/>
        </w:rPr>
        <w:t>AZ „IPARI PARK” CÍM PÁLYÁZATHOZ</w:t>
      </w:r>
    </w:p>
    <w:p w:rsidR="009153D6" w:rsidRPr="0059614A" w:rsidRDefault="009153D6">
      <w:pPr>
        <w:jc w:val="center"/>
        <w:rPr>
          <w:rFonts w:ascii="Garamond" w:hAnsi="Garamond"/>
          <w:b/>
          <w:smallCaps/>
          <w:sz w:val="16"/>
        </w:rPr>
      </w:pPr>
    </w:p>
    <w:p w:rsidR="009153D6" w:rsidRPr="0059614A" w:rsidRDefault="009153D6">
      <w:pPr>
        <w:pStyle w:val="Cmsor7"/>
        <w:rPr>
          <w:rFonts w:ascii="Garamond" w:hAnsi="Garamond"/>
        </w:rPr>
      </w:pPr>
      <w:r w:rsidRPr="0059614A">
        <w:rPr>
          <w:rFonts w:ascii="Garamond" w:hAnsi="Garamond"/>
        </w:rPr>
        <w:t>IPC 1</w:t>
      </w:r>
    </w:p>
    <w:p w:rsidR="009153D6" w:rsidRPr="0059614A" w:rsidRDefault="009153D6">
      <w:pPr>
        <w:jc w:val="both"/>
        <w:rPr>
          <w:rFonts w:ascii="Garamond" w:hAnsi="Garamond"/>
          <w:b/>
          <w:dstrike/>
          <w:sz w:val="24"/>
        </w:rPr>
      </w:pPr>
      <w:r w:rsidRPr="0059614A">
        <w:rPr>
          <w:rFonts w:ascii="Garamond" w:hAnsi="Garamond"/>
          <w:b/>
          <w:sz w:val="24"/>
        </w:rPr>
        <w:t>AZ IPARI PARK ALAPADATAI:</w:t>
      </w:r>
    </w:p>
    <w:p w:rsidR="009153D6" w:rsidRPr="0059614A" w:rsidRDefault="009153D6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770"/>
      </w:tblGrid>
      <w:tr w:rsidR="009153D6" w:rsidRPr="0059614A">
        <w:tc>
          <w:tcPr>
            <w:tcW w:w="8928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1. Az ipari park megnevezése:</w:t>
            </w:r>
          </w:p>
        </w:tc>
      </w:tr>
      <w:tr w:rsidR="009153D6" w:rsidRPr="0059614A">
        <w:tc>
          <w:tcPr>
            <w:tcW w:w="8928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2. Közigazgatásilag illetékes önkormányzat:</w:t>
            </w: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3. Rendelkezésre álló terület nagysága: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Ebből</w:t>
            </w:r>
            <w:proofErr w:type="gramStart"/>
            <w:r w:rsidRPr="0059614A">
              <w:rPr>
                <w:rFonts w:ascii="Garamond" w:hAnsi="Garamond"/>
                <w:sz w:val="24"/>
              </w:rPr>
              <w:t xml:space="preserve">:  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59614A">
                <w:rPr>
                  <w:rFonts w:ascii="Garamond" w:hAnsi="Garamond"/>
                  <w:sz w:val="24"/>
                </w:rPr>
                <w:t>3</w:t>
              </w:r>
              <w:proofErr w:type="gramEnd"/>
              <w:r w:rsidRPr="0059614A">
                <w:rPr>
                  <w:rFonts w:ascii="Garamond" w:hAnsi="Garamond"/>
                  <w:sz w:val="24"/>
                </w:rPr>
                <w:t>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)  </w:t>
            </w:r>
            <w:r>
              <w:rPr>
                <w:rFonts w:ascii="Garamond" w:hAnsi="Garamond"/>
                <w:sz w:val="24"/>
              </w:rPr>
              <w:t>Törzs</w:t>
            </w:r>
            <w:r w:rsidRPr="0059614A">
              <w:rPr>
                <w:rFonts w:ascii="Garamond" w:hAnsi="Garamond"/>
                <w:sz w:val="24"/>
              </w:rPr>
              <w:t>terület nagysága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  3. b</w:t>
            </w:r>
            <w:proofErr w:type="gramStart"/>
            <w:r w:rsidRPr="0059614A">
              <w:rPr>
                <w:rFonts w:ascii="Garamond" w:hAnsi="Garamond"/>
                <w:sz w:val="24"/>
              </w:rPr>
              <w:t>)  Fejlesztési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terület nagysága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9614A">
                <w:rPr>
                  <w:rFonts w:ascii="Garamond" w:hAnsi="Garamond"/>
                  <w:sz w:val="24"/>
                </w:rPr>
                <w:t>4.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 3. pont szerinti terület és infrastruktúra becsült értéke: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5. Az ipari park </w:t>
            </w:r>
            <w:r w:rsidR="00201848">
              <w:rPr>
                <w:rFonts w:ascii="Garamond" w:hAnsi="Garamond"/>
                <w:sz w:val="24"/>
              </w:rPr>
              <w:t>irányú fejlesztés</w:t>
            </w:r>
            <w:r w:rsidRPr="0059614A">
              <w:rPr>
                <w:rFonts w:ascii="Garamond" w:hAnsi="Garamond"/>
                <w:sz w:val="24"/>
              </w:rPr>
              <w:t xml:space="preserve"> kezdete: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(év)</w:t>
            </w: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59614A">
                <w:rPr>
                  <w:rFonts w:ascii="Garamond" w:hAnsi="Garamond"/>
                  <w:sz w:val="24"/>
                </w:rPr>
                <w:t>6.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 pályázatban bemutatott (további) beruházások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59614A">
                <w:rPr>
                  <w:rFonts w:ascii="Garamond" w:hAnsi="Garamond"/>
                  <w:sz w:val="24"/>
                </w:rPr>
                <w:t>6. a</w:t>
              </w:r>
            </w:smartTag>
            <w:proofErr w:type="gramStart"/>
            <w:r w:rsidRPr="0059614A">
              <w:rPr>
                <w:rFonts w:ascii="Garamond" w:hAnsi="Garamond"/>
                <w:sz w:val="24"/>
              </w:rPr>
              <w:t>)   Tervezett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befejezése: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(év)</w:t>
            </w:r>
          </w:p>
        </w:tc>
      </w:tr>
      <w:tr w:rsidR="009153D6" w:rsidRPr="0059614A">
        <w:tc>
          <w:tcPr>
            <w:tcW w:w="7158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6. b</w:t>
            </w:r>
            <w:proofErr w:type="gramStart"/>
            <w:r w:rsidRPr="0059614A">
              <w:rPr>
                <w:rFonts w:ascii="Garamond" w:hAnsi="Garamond"/>
                <w:sz w:val="24"/>
              </w:rPr>
              <w:t>)   Tervezett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értéke:</w:t>
            </w:r>
          </w:p>
        </w:tc>
        <w:tc>
          <w:tcPr>
            <w:tcW w:w="1770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</w:tbl>
    <w:p w:rsidR="009153D6" w:rsidRPr="0059614A" w:rsidRDefault="009153D6">
      <w:pPr>
        <w:jc w:val="both"/>
        <w:rPr>
          <w:rFonts w:ascii="Garamond" w:hAnsi="Garamond"/>
          <w:sz w:val="20"/>
        </w:rPr>
      </w:pPr>
    </w:p>
    <w:p w:rsidR="009153D6" w:rsidRPr="0059614A" w:rsidRDefault="009153D6">
      <w:pPr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A PÁLYÁZÓ SZERVEZET</w:t>
      </w:r>
      <w:r>
        <w:rPr>
          <w:rFonts w:ascii="Garamond" w:hAnsi="Garamond"/>
          <w:b/>
          <w:sz w:val="24"/>
        </w:rPr>
        <w:t>:</w:t>
      </w:r>
    </w:p>
    <w:p w:rsidR="009153D6" w:rsidRPr="0059614A" w:rsidRDefault="009153D6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5172"/>
      </w:tblGrid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Cégszerű megnevezése: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alapítási időpontja: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KSH száma: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székhelye: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Vezetőjének neve</w:t>
            </w:r>
            <w:r w:rsidRPr="0059614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beosztása: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postacíme: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telefon/fax: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e-ma</w:t>
            </w:r>
            <w:r>
              <w:rPr>
                <w:rFonts w:ascii="Garamond" w:hAnsi="Garamond"/>
                <w:sz w:val="24"/>
              </w:rPr>
              <w:t>i</w:t>
            </w:r>
            <w:r w:rsidRPr="0059614A">
              <w:rPr>
                <w:rFonts w:ascii="Garamond" w:hAnsi="Garamond"/>
                <w:sz w:val="24"/>
              </w:rPr>
              <w:t>l</w:t>
            </w:r>
            <w:r>
              <w:rPr>
                <w:rFonts w:ascii="Garamond" w:hAnsi="Garamond"/>
                <w:sz w:val="24"/>
              </w:rPr>
              <w:t xml:space="preserve"> cím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A projekt</w:t>
            </w:r>
            <w:r w:rsidRPr="0059614A">
              <w:rPr>
                <w:rFonts w:ascii="Garamond" w:hAnsi="Garamond"/>
                <w:sz w:val="24"/>
              </w:rPr>
              <w:t xml:space="preserve"> </w:t>
            </w:r>
            <w:r w:rsidRPr="0059614A">
              <w:rPr>
                <w:rFonts w:ascii="Garamond" w:hAnsi="Garamond"/>
                <w:b/>
                <w:sz w:val="24"/>
              </w:rPr>
              <w:t>felelősének neve: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beosztása: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postacím: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telefon/fax: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e-ma</w:t>
            </w:r>
            <w:r>
              <w:rPr>
                <w:rFonts w:ascii="Garamond" w:hAnsi="Garamond"/>
                <w:sz w:val="24"/>
              </w:rPr>
              <w:t>i</w:t>
            </w:r>
            <w:r w:rsidRPr="0059614A">
              <w:rPr>
                <w:rFonts w:ascii="Garamond" w:hAnsi="Garamond"/>
                <w:sz w:val="24"/>
              </w:rPr>
              <w:t>l</w:t>
            </w:r>
            <w:r>
              <w:rPr>
                <w:rFonts w:ascii="Garamond" w:hAnsi="Garamond"/>
                <w:sz w:val="24"/>
              </w:rPr>
              <w:t xml:space="preserve"> cím: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9153D6" w:rsidRPr="0059614A"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A pályázó saját tőkéje: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  <w:tr w:rsidR="009153D6" w:rsidRPr="0059614A">
        <w:trPr>
          <w:cantSplit/>
        </w:trPr>
        <w:tc>
          <w:tcPr>
            <w:tcW w:w="1204" w:type="dxa"/>
            <w:vMerge w:val="restart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Ebből:</w:t>
            </w:r>
          </w:p>
        </w:tc>
        <w:tc>
          <w:tcPr>
            <w:tcW w:w="2552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állami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9153D6" w:rsidRPr="0059614A">
        <w:trPr>
          <w:cantSplit/>
        </w:trPr>
        <w:tc>
          <w:tcPr>
            <w:tcW w:w="1204" w:type="dxa"/>
            <w:vMerge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önkormányzati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9153D6" w:rsidRPr="0059614A">
        <w:trPr>
          <w:cantSplit/>
        </w:trPr>
        <w:tc>
          <w:tcPr>
            <w:tcW w:w="1204" w:type="dxa"/>
            <w:vMerge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belföldi magán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9153D6" w:rsidRPr="0059614A">
        <w:trPr>
          <w:cantSplit/>
        </w:trPr>
        <w:tc>
          <w:tcPr>
            <w:tcW w:w="1204" w:type="dxa"/>
            <w:vMerge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külföldi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9153D6" w:rsidRPr="0059614A">
        <w:trPr>
          <w:cantSplit/>
        </w:trPr>
        <w:tc>
          <w:tcPr>
            <w:tcW w:w="1204" w:type="dxa"/>
            <w:vMerge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egyéb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9153D6" w:rsidRPr="0059614A">
        <w:trPr>
          <w:cantSplit/>
        </w:trPr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 xml:space="preserve">A pályázó szervezet </w:t>
            </w:r>
            <w:r w:rsidR="00050E44">
              <w:rPr>
                <w:rFonts w:ascii="Garamond" w:hAnsi="Garamond"/>
                <w:b/>
                <w:sz w:val="24"/>
              </w:rPr>
              <w:t xml:space="preserve">munkavállalóinak </w:t>
            </w:r>
            <w:r w:rsidRPr="0059614A">
              <w:rPr>
                <w:rFonts w:ascii="Garamond" w:hAnsi="Garamond"/>
                <w:b/>
                <w:sz w:val="24"/>
              </w:rPr>
              <w:t>létszáma:</w:t>
            </w:r>
            <w:r w:rsidR="00201848">
              <w:rPr>
                <w:rFonts w:ascii="Garamond" w:hAnsi="Garamond"/>
              </w:rPr>
              <w:t xml:space="preserve"> *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(fő)</w:t>
            </w:r>
          </w:p>
        </w:tc>
      </w:tr>
      <w:tr w:rsidR="009153D6" w:rsidRPr="0059614A">
        <w:trPr>
          <w:cantSplit/>
        </w:trPr>
        <w:tc>
          <w:tcPr>
            <w:tcW w:w="3756" w:type="dxa"/>
            <w:gridSpan w:val="2"/>
          </w:tcPr>
          <w:p w:rsidR="009153D6" w:rsidRPr="0059614A" w:rsidRDefault="009153D6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 pályázó szervezet honlapja:</w:t>
            </w:r>
          </w:p>
        </w:tc>
        <w:tc>
          <w:tcPr>
            <w:tcW w:w="5172" w:type="dxa"/>
          </w:tcPr>
          <w:p w:rsidR="009153D6" w:rsidRPr="0059614A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9153D6" w:rsidRDefault="009153D6">
      <w:pPr>
        <w:jc w:val="both"/>
        <w:rPr>
          <w:rFonts w:ascii="Garamond" w:hAnsi="Garamond"/>
          <w:sz w:val="20"/>
        </w:rPr>
      </w:pPr>
    </w:p>
    <w:p w:rsidR="00201848" w:rsidRPr="00201848" w:rsidRDefault="00201848" w:rsidP="00011183">
      <w:pPr>
        <w:jc w:val="right"/>
        <w:rPr>
          <w:rFonts w:ascii="Garamond" w:hAnsi="Garamond"/>
          <w:sz w:val="20"/>
        </w:rPr>
      </w:pPr>
      <w:r w:rsidRPr="00201848">
        <w:rPr>
          <w:rFonts w:ascii="Garamond" w:hAnsi="Garamond"/>
          <w:sz w:val="20"/>
        </w:rPr>
        <w:t>*önkormányzat, kistérségi társulás esetében nem kell kitölteni</w:t>
      </w:r>
    </w:p>
    <w:p w:rsidR="009153D6" w:rsidRPr="0059614A" w:rsidRDefault="009153D6">
      <w:pPr>
        <w:jc w:val="both"/>
        <w:rPr>
          <w:rFonts w:ascii="Garamond" w:hAnsi="Garamond"/>
          <w:sz w:val="20"/>
        </w:rPr>
      </w:pP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 xml:space="preserve">Kelt: 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pageBreakBefore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jc w:val="right"/>
        <w:rPr>
          <w:rFonts w:ascii="Garamond" w:hAnsi="Garamond"/>
          <w:b/>
          <w:sz w:val="28"/>
          <w:szCs w:val="28"/>
        </w:rPr>
      </w:pPr>
      <w:r w:rsidRPr="0059614A">
        <w:rPr>
          <w:rFonts w:ascii="Garamond" w:hAnsi="Garamond"/>
          <w:b/>
          <w:sz w:val="28"/>
          <w:szCs w:val="28"/>
        </w:rPr>
        <w:t>IPC 2</w:t>
      </w:r>
    </w:p>
    <w:p w:rsidR="009153D6" w:rsidRPr="0059614A" w:rsidRDefault="009153D6">
      <w:pPr>
        <w:jc w:val="both"/>
        <w:rPr>
          <w:rFonts w:ascii="Garamond" w:hAnsi="Garamond"/>
          <w:b/>
          <w:sz w:val="24"/>
        </w:rPr>
      </w:pPr>
    </w:p>
    <w:p w:rsidR="009153D6" w:rsidRPr="0059614A" w:rsidRDefault="009153D6">
      <w:pPr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 xml:space="preserve">A </w:t>
      </w:r>
      <w:r w:rsidRPr="0059614A">
        <w:rPr>
          <w:rFonts w:ascii="Garamond" w:hAnsi="Garamond"/>
          <w:b/>
          <w:caps/>
          <w:sz w:val="24"/>
        </w:rPr>
        <w:t>betelepült/betelepülő vállalkozások adatai</w:t>
      </w:r>
    </w:p>
    <w:p w:rsidR="009153D6" w:rsidRPr="0059614A" w:rsidRDefault="009153D6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965"/>
        <w:gridCol w:w="965"/>
        <w:gridCol w:w="965"/>
        <w:gridCol w:w="965"/>
        <w:gridCol w:w="965"/>
        <w:gridCol w:w="965"/>
        <w:gridCol w:w="966"/>
      </w:tblGrid>
      <w:tr w:rsidR="009153D6" w:rsidRPr="00E92E14">
        <w:tc>
          <w:tcPr>
            <w:tcW w:w="2172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Tény*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</w:t>
            </w:r>
            <w:r w:rsidR="002A300E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</w:t>
            </w:r>
            <w:r w:rsidR="002A300E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A300E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A300E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9153D6" w:rsidRPr="00E92E14" w:rsidRDefault="009153D6" w:rsidP="002A300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201</w:t>
            </w:r>
            <w:r w:rsidR="002A300E"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6" w:type="dxa"/>
          </w:tcPr>
          <w:p w:rsidR="009153D6" w:rsidRPr="00E92E14" w:rsidRDefault="009153D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201</w:t>
            </w:r>
            <w:r w:rsidR="002A300E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Száma (db):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1B4CB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Munkavállalói</w:t>
            </w:r>
            <w:r w:rsidR="000012D8">
              <w:rPr>
                <w:rFonts w:ascii="Garamond" w:hAnsi="Garamond"/>
                <w:sz w:val="24"/>
                <w:szCs w:val="24"/>
              </w:rPr>
              <w:t>nak</w:t>
            </w:r>
            <w:r>
              <w:rPr>
                <w:rFonts w:ascii="Garamond" w:hAnsi="Garamond"/>
                <w:sz w:val="24"/>
                <w:szCs w:val="24"/>
              </w:rPr>
              <w:t xml:space="preserve"> l</w:t>
            </w:r>
            <w:r w:rsidR="009153D6" w:rsidRPr="00E92E14">
              <w:rPr>
                <w:rFonts w:ascii="Garamond" w:hAnsi="Garamond"/>
                <w:sz w:val="24"/>
                <w:szCs w:val="24"/>
              </w:rPr>
              <w:t>étszáma (fő):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4B9F" w:rsidRPr="00E92E14">
        <w:tc>
          <w:tcPr>
            <w:tcW w:w="2172" w:type="dxa"/>
          </w:tcPr>
          <w:p w:rsidR="000E4B9F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Ebből megváltozott munkaképességű (fő):</w:t>
            </w:r>
          </w:p>
        </w:tc>
        <w:tc>
          <w:tcPr>
            <w:tcW w:w="965" w:type="dxa"/>
          </w:tcPr>
          <w:p w:rsidR="000E4B9F" w:rsidRPr="00E92E14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E4B9F" w:rsidRPr="00E92E14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E4B9F" w:rsidRPr="00E92E14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E4B9F" w:rsidRPr="00E92E14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E4B9F" w:rsidRPr="00E92E14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E4B9F" w:rsidRPr="00E92E14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E4B9F" w:rsidRPr="00E92E14" w:rsidRDefault="000E4B9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beruházásainak</w:t>
            </w:r>
          </w:p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értéke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1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árbevétele</w:t>
            </w:r>
            <w:r w:rsidRPr="00E92E14">
              <w:rPr>
                <w:rFonts w:ascii="Garamond" w:hAnsi="Garamond"/>
                <w:position w:val="6"/>
                <w:sz w:val="24"/>
                <w:szCs w:val="24"/>
              </w:rPr>
              <w:t>1</w:t>
            </w:r>
          </w:p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 w:rsidP="005374FE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export bevétele</w:t>
            </w:r>
            <w:r w:rsidRPr="00E92E14">
              <w:rPr>
                <w:rFonts w:ascii="Garamond" w:hAnsi="Garamond"/>
                <w:position w:val="6"/>
                <w:sz w:val="24"/>
                <w:szCs w:val="24"/>
              </w:rPr>
              <w:t>1</w:t>
            </w:r>
          </w:p>
          <w:p w:rsidR="009153D6" w:rsidRPr="00E92E14" w:rsidRDefault="009153D6" w:rsidP="005374FE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termelésének exportaránya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 xml:space="preserve">1 </w:t>
            </w:r>
            <w:r w:rsidRPr="00E92E14">
              <w:rPr>
                <w:rFonts w:ascii="Garamond" w:hAnsi="Garamond"/>
                <w:sz w:val="24"/>
                <w:szCs w:val="24"/>
              </w:rPr>
              <w:t>(%):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Rendelkezésre álló terület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(ha):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Nettó terület (ha):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 xml:space="preserve">Értékesített </w:t>
            </w:r>
            <w:r>
              <w:rPr>
                <w:rFonts w:ascii="Garamond" w:hAnsi="Garamond"/>
                <w:sz w:val="24"/>
                <w:szCs w:val="24"/>
              </w:rPr>
              <w:t xml:space="preserve">nettó </w:t>
            </w:r>
            <w:r w:rsidRPr="00E92E14">
              <w:rPr>
                <w:rFonts w:ascii="Garamond" w:hAnsi="Garamond"/>
                <w:sz w:val="24"/>
                <w:szCs w:val="24"/>
              </w:rPr>
              <w:t>terület 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(%):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53D6" w:rsidRPr="00E92E14">
        <w:tc>
          <w:tcPr>
            <w:tcW w:w="2172" w:type="dxa"/>
          </w:tcPr>
          <w:p w:rsidR="009153D6" w:rsidRPr="00E92E14" w:rsidRDefault="00915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19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 xml:space="preserve">Betelepített </w:t>
            </w:r>
            <w:r>
              <w:rPr>
                <w:rFonts w:ascii="Garamond" w:hAnsi="Garamond"/>
                <w:sz w:val="24"/>
                <w:szCs w:val="24"/>
              </w:rPr>
              <w:t xml:space="preserve">nettó </w:t>
            </w:r>
            <w:r w:rsidRPr="00E92E14">
              <w:rPr>
                <w:rFonts w:ascii="Garamond" w:hAnsi="Garamond"/>
                <w:sz w:val="24"/>
                <w:szCs w:val="24"/>
              </w:rPr>
              <w:t>terület</w:t>
            </w:r>
          </w:p>
          <w:p w:rsidR="009153D6" w:rsidRPr="00E92E14" w:rsidRDefault="009153D6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(%):</w:t>
            </w: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9153D6" w:rsidRPr="00E92E14" w:rsidRDefault="009153D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53D6" w:rsidRPr="0059614A" w:rsidRDefault="009153D6">
      <w:pPr>
        <w:ind w:left="360"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</w:rPr>
        <w:t>* a pályázat beadásának időpontjában</w:t>
      </w:r>
    </w:p>
    <w:p w:rsidR="009153D6" w:rsidRPr="0059614A" w:rsidRDefault="009153D6" w:rsidP="001B4CBD">
      <w:pPr>
        <w:ind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</w:rPr>
        <w:t xml:space="preserve">** </w:t>
      </w:r>
      <w:r w:rsidR="001B4CBD">
        <w:rPr>
          <w:rFonts w:ascii="Garamond" w:hAnsi="Garamond"/>
          <w:sz w:val="20"/>
        </w:rPr>
        <w:t>tervezett adat (</w:t>
      </w:r>
      <w:r w:rsidRPr="0059614A">
        <w:rPr>
          <w:rFonts w:ascii="Garamond" w:hAnsi="Garamond"/>
          <w:sz w:val="20"/>
        </w:rPr>
        <w:t>a tárgyév december 31-én</w:t>
      </w:r>
      <w:r w:rsidR="001B4CBD">
        <w:rPr>
          <w:rFonts w:ascii="Garamond" w:hAnsi="Garamond"/>
          <w:sz w:val="20"/>
        </w:rPr>
        <w:t>)</w:t>
      </w:r>
    </w:p>
    <w:p w:rsidR="009153D6" w:rsidRPr="0059614A" w:rsidRDefault="009153D6">
      <w:pPr>
        <w:ind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  <w:vertAlign w:val="superscript"/>
        </w:rPr>
        <w:t>1</w:t>
      </w:r>
      <w:r w:rsidRPr="0059614A">
        <w:rPr>
          <w:rFonts w:ascii="Garamond" w:hAnsi="Garamond"/>
          <w:sz w:val="20"/>
        </w:rPr>
        <w:t xml:space="preserve"> tájékoztató adatok</w:t>
      </w:r>
    </w:p>
    <w:p w:rsidR="009153D6" w:rsidRPr="0059614A" w:rsidRDefault="009153D6">
      <w:pPr>
        <w:ind w:right="425"/>
        <w:jc w:val="right"/>
        <w:rPr>
          <w:rFonts w:ascii="Garamond" w:hAnsi="Garamond"/>
          <w:sz w:val="20"/>
        </w:rPr>
      </w:pPr>
      <w:smartTag w:uri="urn:schemas-microsoft-com:office:smarttags" w:element="metricconverter">
        <w:smartTagPr>
          <w:attr w:name="ProductID" w:val="2 a"/>
        </w:smartTagPr>
        <w:r w:rsidRPr="0059614A">
          <w:rPr>
            <w:rFonts w:ascii="Garamond" w:hAnsi="Garamond"/>
            <w:sz w:val="20"/>
            <w:vertAlign w:val="superscript"/>
          </w:rPr>
          <w:t>2</w:t>
        </w:r>
        <w:r w:rsidRPr="0059614A">
          <w:rPr>
            <w:rFonts w:ascii="Garamond" w:hAnsi="Garamond"/>
            <w:sz w:val="20"/>
          </w:rPr>
          <w:t xml:space="preserve"> </w:t>
        </w:r>
        <w:proofErr w:type="gramStart"/>
        <w:r w:rsidRPr="0059614A">
          <w:rPr>
            <w:rFonts w:ascii="Garamond" w:hAnsi="Garamond"/>
            <w:sz w:val="20"/>
          </w:rPr>
          <w:t>a</w:t>
        </w:r>
      </w:smartTag>
      <w:r w:rsidRPr="0059614A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nettó</w:t>
      </w:r>
      <w:proofErr w:type="gramEnd"/>
      <w:r>
        <w:rPr>
          <w:rFonts w:ascii="Garamond" w:hAnsi="Garamond"/>
          <w:sz w:val="20"/>
        </w:rPr>
        <w:t xml:space="preserve"> </w:t>
      </w:r>
      <w:r w:rsidRPr="0059614A">
        <w:rPr>
          <w:rFonts w:ascii="Garamond" w:hAnsi="Garamond"/>
          <w:sz w:val="20"/>
        </w:rPr>
        <w:t>terület arányában</w:t>
      </w: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 w:rsidP="000012D8">
      <w:pPr>
        <w:ind w:left="357" w:hanging="357"/>
        <w:jc w:val="center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 w:rsidP="000012D8">
      <w:pPr>
        <w:jc w:val="both"/>
        <w:rPr>
          <w:rFonts w:ascii="Garamond" w:hAnsi="Garamond"/>
          <w:sz w:val="20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b/>
          <w:sz w:val="28"/>
        </w:rPr>
      </w:pPr>
      <w:r w:rsidRPr="0059614A">
        <w:rPr>
          <w:rFonts w:ascii="Garamond" w:hAnsi="Garamond"/>
          <w:b/>
          <w:sz w:val="28"/>
        </w:rPr>
        <w:t>IPC 3</w:t>
      </w:r>
    </w:p>
    <w:p w:rsidR="009153D6" w:rsidRPr="0059614A" w:rsidRDefault="009153D6">
      <w:pPr>
        <w:jc w:val="both"/>
        <w:rPr>
          <w:rFonts w:ascii="Garamond" w:hAnsi="Garamond"/>
          <w:b/>
          <w:sz w:val="24"/>
        </w:rPr>
      </w:pPr>
    </w:p>
    <w:p w:rsidR="009153D6" w:rsidRPr="0059614A" w:rsidRDefault="009153D6">
      <w:pPr>
        <w:jc w:val="both"/>
        <w:rPr>
          <w:rFonts w:ascii="Garamond" w:hAnsi="Garamond"/>
          <w:b/>
          <w:caps/>
          <w:sz w:val="24"/>
        </w:rPr>
      </w:pPr>
      <w:r w:rsidRPr="0059614A">
        <w:rPr>
          <w:rFonts w:ascii="Garamond" w:hAnsi="Garamond"/>
          <w:b/>
          <w:sz w:val="24"/>
        </w:rPr>
        <w:t>A</w:t>
      </w:r>
      <w:r w:rsidRPr="0059614A">
        <w:rPr>
          <w:rFonts w:ascii="Garamond" w:hAnsi="Garamond"/>
          <w:b/>
          <w:caps/>
          <w:sz w:val="24"/>
        </w:rPr>
        <w:t>z ipari park szolgáltatásai</w:t>
      </w:r>
    </w:p>
    <w:p w:rsidR="009153D6" w:rsidRPr="0059614A" w:rsidRDefault="009153D6">
      <w:pPr>
        <w:jc w:val="both"/>
        <w:rPr>
          <w:rFonts w:ascii="Garamond" w:hAnsi="Garamond"/>
          <w:b/>
          <w:caps/>
          <w:sz w:val="24"/>
        </w:rPr>
      </w:pPr>
    </w:p>
    <w:p w:rsidR="009153D6" w:rsidRPr="0059614A" w:rsidRDefault="009153D6">
      <w:pPr>
        <w:spacing w:before="120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  <w:t xml:space="preserve">      </w:t>
      </w:r>
      <w:proofErr w:type="gramStart"/>
      <w:r w:rsidRPr="0059614A">
        <w:rPr>
          <w:rFonts w:ascii="Garamond" w:hAnsi="Garamond"/>
          <w:b/>
          <w:sz w:val="24"/>
        </w:rPr>
        <w:t>Jelenleg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  <w:t xml:space="preserve">      Tervezett</w:t>
      </w:r>
      <w:proofErr w:type="gramEnd"/>
    </w:p>
    <w:p w:rsidR="009153D6" w:rsidRPr="0059614A" w:rsidRDefault="009153D6">
      <w:pPr>
        <w:spacing w:before="24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caps/>
          <w:sz w:val="24"/>
        </w:rPr>
        <w:t>Tanácsadás</w:t>
      </w:r>
      <w:r w:rsidRPr="0059614A">
        <w:rPr>
          <w:rFonts w:ascii="Garamond" w:hAnsi="Garamond"/>
          <w:b/>
          <w:sz w:val="24"/>
        </w:rPr>
        <w:t>:</w:t>
      </w:r>
      <w:r w:rsidRPr="0059614A">
        <w:rPr>
          <w:rFonts w:ascii="Garamond" w:hAnsi="Garamond"/>
          <w:b/>
          <w:sz w:val="24"/>
        </w:rPr>
        <w:tab/>
      </w:r>
    </w:p>
    <w:p w:rsidR="009153D6" w:rsidRPr="0059614A" w:rsidRDefault="009153D6">
      <w:pPr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műszaki: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jogi: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pénzügyi: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gazdasági: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egyéb</w:t>
      </w:r>
      <w:proofErr w:type="gramStart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</w:t>
      </w:r>
      <w:proofErr w:type="gramEnd"/>
      <w:r w:rsidRPr="0059614A">
        <w:rPr>
          <w:rFonts w:ascii="Garamond" w:hAnsi="Garamond"/>
          <w:sz w:val="24"/>
        </w:rPr>
        <w:t>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spacing w:before="24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caps/>
          <w:sz w:val="24"/>
        </w:rPr>
        <w:t>Szolgáltatások</w:t>
      </w:r>
      <w:r w:rsidRPr="0059614A">
        <w:rPr>
          <w:rFonts w:ascii="Garamond" w:hAnsi="Garamond"/>
          <w:b/>
          <w:sz w:val="24"/>
        </w:rPr>
        <w:t>:</w:t>
      </w:r>
    </w:p>
    <w:p w:rsidR="009153D6" w:rsidRPr="0059614A" w:rsidRDefault="009153D6">
      <w:pPr>
        <w:numPr>
          <w:ilvl w:val="0"/>
          <w:numId w:val="13"/>
        </w:numPr>
        <w:spacing w:before="120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Területőrzés: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kerítés</w:t>
      </w:r>
      <w:proofErr w:type="gramEnd"/>
      <w:r w:rsidRPr="0059614A">
        <w:rPr>
          <w:rFonts w:ascii="Garamond" w:hAnsi="Garamond"/>
          <w:sz w:val="24"/>
        </w:rPr>
        <w:t>, portaszolgálat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biztonsági</w:t>
      </w:r>
      <w:proofErr w:type="gramEnd"/>
      <w:r w:rsidRPr="0059614A">
        <w:rPr>
          <w:rFonts w:ascii="Garamond" w:hAnsi="Garamond"/>
          <w:sz w:val="24"/>
        </w:rPr>
        <w:t xml:space="preserve"> szolgálat, járőr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biztonsági</w:t>
      </w:r>
      <w:proofErr w:type="gramEnd"/>
      <w:r w:rsidRPr="0059614A">
        <w:rPr>
          <w:rFonts w:ascii="Garamond" w:hAnsi="Garamond"/>
          <w:sz w:val="24"/>
        </w:rPr>
        <w:t xml:space="preserve"> szolgálat, riasztórendszer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4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Banki: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ATM terminál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bankfiók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>
        <w:rPr>
          <w:rFonts w:ascii="Garamond" w:hAnsi="Garamond"/>
          <w:sz w:val="24"/>
        </w:rPr>
        <w:t>:</w:t>
      </w:r>
      <w:r w:rsidRPr="006D2575"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5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Postai: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kézbesítő</w:t>
      </w:r>
      <w:proofErr w:type="gramEnd"/>
      <w:r w:rsidRPr="0059614A">
        <w:rPr>
          <w:rFonts w:ascii="Garamond" w:hAnsi="Garamond"/>
          <w:sz w:val="24"/>
        </w:rPr>
        <w:t xml:space="preserve"> és gyűjtőszolgálat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postafiók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Irodai: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telefonközpont</w:t>
      </w:r>
      <w:proofErr w:type="gramEnd"/>
      <w:r w:rsidRPr="0059614A">
        <w:rPr>
          <w:rFonts w:ascii="Garamond" w:hAnsi="Garamond"/>
          <w:sz w:val="24"/>
        </w:rPr>
        <w:t>, fax, e-mail, Internet</w:t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fénymásolás</w:t>
      </w:r>
      <w:proofErr w:type="gramEnd"/>
      <w:r w:rsidRPr="0059614A">
        <w:rPr>
          <w:rFonts w:ascii="Garamond" w:hAnsi="Garamond"/>
          <w:sz w:val="24"/>
        </w:rPr>
        <w:t>, nyomda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tárgyaló</w:t>
      </w:r>
      <w:proofErr w:type="gramEnd"/>
      <w:r w:rsidRPr="0059614A">
        <w:rPr>
          <w:rFonts w:ascii="Garamond" w:hAnsi="Garamond"/>
          <w:sz w:val="24"/>
        </w:rPr>
        <w:t>, előadóterem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rendezvényszervezés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Default="009153D6">
      <w:pPr>
        <w:ind w:left="357" w:hanging="357"/>
        <w:jc w:val="right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471E33" w:rsidRDefault="00471E33">
      <w:pPr>
        <w:ind w:left="357" w:hanging="357"/>
        <w:jc w:val="right"/>
        <w:rPr>
          <w:rFonts w:ascii="Garamond" w:hAnsi="Garamond"/>
          <w:sz w:val="24"/>
        </w:rPr>
      </w:pPr>
    </w:p>
    <w:p w:rsidR="00471E33" w:rsidRDefault="00471E33">
      <w:pPr>
        <w:ind w:left="357" w:hanging="357"/>
        <w:jc w:val="right"/>
        <w:rPr>
          <w:rFonts w:ascii="Garamond" w:hAnsi="Garamond"/>
          <w:sz w:val="24"/>
        </w:rPr>
      </w:pPr>
    </w:p>
    <w:p w:rsidR="00471E33" w:rsidRDefault="00471E33">
      <w:pPr>
        <w:ind w:left="357" w:hanging="357"/>
        <w:jc w:val="right"/>
        <w:rPr>
          <w:rFonts w:ascii="Garamond" w:hAnsi="Garamond"/>
          <w:sz w:val="24"/>
        </w:rPr>
      </w:pPr>
    </w:p>
    <w:p w:rsidR="00471E33" w:rsidRDefault="00471E33">
      <w:pPr>
        <w:ind w:left="357" w:hanging="357"/>
        <w:jc w:val="right"/>
        <w:rPr>
          <w:rFonts w:ascii="Garamond" w:hAnsi="Garamond"/>
          <w:sz w:val="24"/>
        </w:rPr>
      </w:pPr>
    </w:p>
    <w:p w:rsidR="00471E33" w:rsidRDefault="00471E33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b/>
          <w:sz w:val="28"/>
        </w:rPr>
      </w:pPr>
      <w:r w:rsidRPr="0059614A">
        <w:rPr>
          <w:rFonts w:ascii="Garamond" w:hAnsi="Garamond"/>
          <w:b/>
          <w:sz w:val="28"/>
        </w:rPr>
        <w:t>IPC 4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b/>
          <w:sz w:val="24"/>
        </w:rPr>
      </w:pPr>
    </w:p>
    <w:p w:rsidR="009153D6" w:rsidRPr="0059614A" w:rsidRDefault="009153D6" w:rsidP="009A6361">
      <w:pPr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-</w:t>
      </w:r>
      <w:r w:rsidRPr="0059614A">
        <w:rPr>
          <w:rFonts w:ascii="Garamond" w:hAnsi="Garamond"/>
          <w:b/>
          <w:sz w:val="24"/>
        </w:rPr>
        <w:tab/>
        <w:t>Orvosi: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időszakos</w:t>
      </w:r>
      <w:proofErr w:type="gramEnd"/>
      <w:r w:rsidRPr="0059614A">
        <w:rPr>
          <w:rFonts w:ascii="Garamond" w:hAnsi="Garamond"/>
          <w:sz w:val="24"/>
        </w:rPr>
        <w:t xml:space="preserve"> üzemorvos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állandó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éjszakai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8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Étkezési:</w:t>
      </w:r>
      <w:r w:rsidRPr="0059614A">
        <w:rPr>
          <w:rFonts w:ascii="Garamond" w:hAnsi="Garamond"/>
          <w:sz w:val="24"/>
        </w:rPr>
        <w:t xml:space="preserve"> 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büfé</w:t>
      </w:r>
      <w:proofErr w:type="gramEnd"/>
      <w:r w:rsidRPr="0059614A">
        <w:rPr>
          <w:rFonts w:ascii="Garamond" w:hAnsi="Garamond"/>
          <w:sz w:val="24"/>
        </w:rPr>
        <w:t>, mozgóbüfé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önkiszolgáló</w:t>
      </w:r>
      <w:proofErr w:type="gramEnd"/>
      <w:r w:rsidRPr="0059614A">
        <w:rPr>
          <w:rFonts w:ascii="Garamond" w:hAnsi="Garamond"/>
          <w:sz w:val="24"/>
        </w:rPr>
        <w:t xml:space="preserve"> étterem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étterem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különterem</w:t>
      </w:r>
      <w:proofErr w:type="gramEnd"/>
      <w:r w:rsidRPr="0059614A">
        <w:rPr>
          <w:rFonts w:ascii="Garamond" w:hAnsi="Garamond"/>
          <w:sz w:val="24"/>
        </w:rPr>
        <w:t>, rendezvényterem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9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Kiskereskedelmi: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élelmiszerüzlet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ABC jellegű üzlet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ABC kisáruház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Bevásárlóközpont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20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Közlekedési: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tömegközlekedési</w:t>
      </w:r>
      <w:proofErr w:type="gramEnd"/>
      <w:r w:rsidRPr="0059614A">
        <w:rPr>
          <w:rFonts w:ascii="Garamond" w:hAnsi="Garamond"/>
          <w:sz w:val="24"/>
        </w:rPr>
        <w:t xml:space="preserve"> kapcsolat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szervezett</w:t>
      </w:r>
      <w:proofErr w:type="gramEnd"/>
      <w:r w:rsidRPr="0059614A">
        <w:rPr>
          <w:rFonts w:ascii="Garamond" w:hAnsi="Garamond"/>
          <w:sz w:val="24"/>
        </w:rPr>
        <w:t xml:space="preserve"> munkásszállítás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6"/>
        </w:rPr>
        <w:t></w:t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  <w:t xml:space="preserve"> </w:t>
      </w:r>
      <w:r w:rsidRPr="0059614A">
        <w:rPr>
          <w:rFonts w:ascii="Garamond" w:hAnsi="Garamond"/>
          <w:b/>
          <w:sz w:val="32"/>
        </w:rPr>
        <w:t>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központi</w:t>
      </w:r>
      <w:proofErr w:type="gramEnd"/>
      <w:r w:rsidRPr="0059614A">
        <w:rPr>
          <w:rFonts w:ascii="Garamond" w:hAnsi="Garamond"/>
          <w:sz w:val="24"/>
        </w:rPr>
        <w:t xml:space="preserve"> parkolóhely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parkolóház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kerékpármegőrző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21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Műszaki: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takarítás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kommunális</w:t>
      </w:r>
      <w:proofErr w:type="gramEnd"/>
      <w:r w:rsidRPr="0059614A">
        <w:rPr>
          <w:rFonts w:ascii="Garamond" w:hAnsi="Garamond"/>
          <w:sz w:val="24"/>
        </w:rPr>
        <w:t xml:space="preserve"> hulladékgyűjtés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szelektív</w:t>
      </w:r>
      <w:proofErr w:type="gramEnd"/>
      <w:r w:rsidRPr="0059614A">
        <w:rPr>
          <w:rFonts w:ascii="Garamond" w:hAnsi="Garamond"/>
          <w:sz w:val="24"/>
        </w:rPr>
        <w:t xml:space="preserve"> hulladékgyűjtés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Default="009153D6">
      <w:pPr>
        <w:ind w:left="567" w:hanging="567"/>
        <w:jc w:val="both"/>
        <w:rPr>
          <w:rFonts w:ascii="Garamond" w:hAnsi="Garamond"/>
          <w:b/>
          <w:sz w:val="32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veszélyes</w:t>
      </w:r>
      <w:proofErr w:type="gramEnd"/>
      <w:r w:rsidRPr="0059614A">
        <w:rPr>
          <w:rFonts w:ascii="Garamond" w:hAnsi="Garamond"/>
          <w:sz w:val="24"/>
        </w:rPr>
        <w:t xml:space="preserve"> hulladék gyűjtése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 w:rsidP="002676D1">
      <w:pPr>
        <w:ind w:left="1134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szennyvíz</w:t>
      </w:r>
      <w:proofErr w:type="gramEnd"/>
      <w:r>
        <w:rPr>
          <w:rFonts w:ascii="Garamond" w:hAnsi="Garamond"/>
          <w:sz w:val="24"/>
        </w:rPr>
        <w:t xml:space="preserve"> elvezetése, kezelése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gépkölcsönzés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Default="009153D6">
      <w:pPr>
        <w:ind w:left="567" w:hanging="567"/>
        <w:jc w:val="both"/>
        <w:rPr>
          <w:rFonts w:ascii="Garamond" w:hAnsi="Garamond"/>
          <w:b/>
          <w:sz w:val="32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műszerkölcsönzés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 w:rsidP="004D5B7E">
      <w:pPr>
        <w:ind w:left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megújuló</w:t>
      </w:r>
      <w:proofErr w:type="gramEnd"/>
      <w:r>
        <w:rPr>
          <w:rFonts w:ascii="Garamond" w:hAnsi="Garamond"/>
          <w:sz w:val="24"/>
        </w:rPr>
        <w:t xml:space="preserve"> energia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Default="009153D6">
      <w:pPr>
        <w:ind w:left="357" w:hanging="357"/>
        <w:jc w:val="right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lastRenderedPageBreak/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9153D6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Default="009153D6">
      <w:pPr>
        <w:ind w:left="357" w:hanging="357"/>
        <w:jc w:val="right"/>
        <w:rPr>
          <w:rFonts w:ascii="Garamond" w:hAnsi="Garamond"/>
          <w:sz w:val="24"/>
        </w:rPr>
      </w:pPr>
    </w:p>
    <w:p w:rsidR="009153D6" w:rsidRPr="0059614A" w:rsidRDefault="009153D6">
      <w:pPr>
        <w:ind w:left="357" w:hanging="357"/>
        <w:jc w:val="right"/>
        <w:rPr>
          <w:rFonts w:ascii="Garamond" w:hAnsi="Garamond"/>
          <w:b/>
          <w:sz w:val="28"/>
        </w:rPr>
      </w:pPr>
      <w:r w:rsidRPr="0059614A">
        <w:rPr>
          <w:rFonts w:ascii="Garamond" w:hAnsi="Garamond"/>
          <w:b/>
          <w:sz w:val="28"/>
        </w:rPr>
        <w:t>IPC 5</w:t>
      </w:r>
    </w:p>
    <w:p w:rsidR="009153D6" w:rsidRPr="0059614A" w:rsidRDefault="009153D6" w:rsidP="006A5F39">
      <w:pPr>
        <w:spacing w:before="120"/>
        <w:jc w:val="both"/>
        <w:rPr>
          <w:rFonts w:ascii="Garamond" w:hAnsi="Garamond"/>
          <w:b/>
          <w:sz w:val="24"/>
        </w:rPr>
      </w:pPr>
    </w:p>
    <w:p w:rsidR="009153D6" w:rsidRPr="0059614A" w:rsidRDefault="009153D6">
      <w:pPr>
        <w:numPr>
          <w:ilvl w:val="0"/>
          <w:numId w:val="23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Karbantartás: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általános</w:t>
      </w:r>
      <w:proofErr w:type="gramEnd"/>
      <w:r w:rsidRPr="0059614A">
        <w:rPr>
          <w:rFonts w:ascii="Garamond" w:hAnsi="Garamond"/>
          <w:sz w:val="24"/>
        </w:rPr>
        <w:t xml:space="preserve"> karbantartás (víz, villany)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karbantartó</w:t>
      </w:r>
      <w:proofErr w:type="gramEnd"/>
      <w:r w:rsidRPr="0059614A">
        <w:rPr>
          <w:rFonts w:ascii="Garamond" w:hAnsi="Garamond"/>
          <w:sz w:val="24"/>
        </w:rPr>
        <w:t xml:space="preserve"> ügyelet (víz, villany)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számítástechnikai</w:t>
      </w:r>
      <w:proofErr w:type="gramEnd"/>
      <w:r w:rsidRPr="0059614A">
        <w:rPr>
          <w:rFonts w:ascii="Garamond" w:hAnsi="Garamond"/>
          <w:sz w:val="24"/>
        </w:rPr>
        <w:t xml:space="preserve"> karbantartás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számítástechnikai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gépkarbantartás</w:t>
      </w:r>
      <w:proofErr w:type="gramEnd"/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épület-karbantartás</w:t>
      </w:r>
      <w:proofErr w:type="gramEnd"/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gépkocsi</w:t>
      </w:r>
      <w:proofErr w:type="gramEnd"/>
      <w:r w:rsidRPr="0059614A">
        <w:rPr>
          <w:rFonts w:ascii="Garamond" w:hAnsi="Garamond"/>
          <w:sz w:val="24"/>
        </w:rPr>
        <w:t xml:space="preserve"> mosó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személygépkocsi</w:t>
      </w:r>
      <w:proofErr w:type="gramEnd"/>
      <w:r w:rsidRPr="0059614A">
        <w:rPr>
          <w:rFonts w:ascii="Garamond" w:hAnsi="Garamond"/>
          <w:sz w:val="24"/>
        </w:rPr>
        <w:t xml:space="preserve"> szerviz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takarító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 w:rsidP="009A6361">
      <w:pPr>
        <w:ind w:left="357" w:hanging="357"/>
        <w:jc w:val="both"/>
        <w:rPr>
          <w:rFonts w:ascii="Garamond" w:hAnsi="Garamond"/>
          <w:b/>
          <w:caps/>
          <w:sz w:val="24"/>
        </w:rPr>
      </w:pPr>
    </w:p>
    <w:p w:rsidR="009153D6" w:rsidRPr="0059614A" w:rsidRDefault="009153D6" w:rsidP="009A6361">
      <w:pPr>
        <w:ind w:left="357" w:hanging="357"/>
        <w:jc w:val="both"/>
        <w:rPr>
          <w:rFonts w:ascii="Garamond" w:hAnsi="Garamond"/>
          <w:b/>
          <w:caps/>
          <w:sz w:val="24"/>
        </w:rPr>
      </w:pPr>
      <w:r w:rsidRPr="0059614A">
        <w:rPr>
          <w:rFonts w:ascii="Garamond" w:hAnsi="Garamond"/>
          <w:b/>
          <w:caps/>
          <w:sz w:val="24"/>
        </w:rPr>
        <w:t>Logisztikai szolgáltatások:</w:t>
      </w:r>
    </w:p>
    <w:p w:rsidR="009153D6" w:rsidRPr="0059614A" w:rsidRDefault="009153D6">
      <w:pPr>
        <w:numPr>
          <w:ilvl w:val="0"/>
          <w:numId w:val="24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Információ és tanácsadás: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fuvarozási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jogi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biztosítási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26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Alapszolgáltatások: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rakodás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raktározás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csomagolás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szállítmányozás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vámügyintézés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27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Kiegészítő szolgáltatások: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anyagmozgatógépek</w:t>
      </w:r>
      <w:proofErr w:type="gramEnd"/>
      <w:r w:rsidRPr="0059614A">
        <w:rPr>
          <w:rFonts w:ascii="Garamond" w:hAnsi="Garamond"/>
          <w:sz w:val="24"/>
        </w:rPr>
        <w:t xml:space="preserve"> bérbeadása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szállító</w:t>
      </w:r>
      <w:proofErr w:type="gramEnd"/>
      <w:r w:rsidRPr="0059614A">
        <w:rPr>
          <w:rFonts w:ascii="Garamond" w:hAnsi="Garamond"/>
          <w:sz w:val="24"/>
        </w:rPr>
        <w:t xml:space="preserve"> eszközök bérbeadása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karbantartás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üzemanyag</w:t>
      </w:r>
      <w:proofErr w:type="gramEnd"/>
      <w:r w:rsidRPr="0059614A">
        <w:rPr>
          <w:rFonts w:ascii="Garamond" w:hAnsi="Garamond"/>
          <w:sz w:val="24"/>
        </w:rPr>
        <w:t xml:space="preserve"> ellátás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0"/>
        </w:rPr>
      </w:pPr>
      <w:r w:rsidRPr="0059614A">
        <w:rPr>
          <w:rFonts w:ascii="Garamond" w:hAnsi="Garamond"/>
          <w:sz w:val="24"/>
        </w:rPr>
        <w:lastRenderedPageBreak/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9153D6" w:rsidRPr="0059614A" w:rsidRDefault="009153D6">
      <w:pPr>
        <w:ind w:left="357" w:hanging="357"/>
        <w:jc w:val="right"/>
        <w:rPr>
          <w:rFonts w:ascii="Garamond" w:hAnsi="Garamond"/>
          <w:b/>
          <w:sz w:val="28"/>
        </w:rPr>
      </w:pPr>
      <w:r w:rsidRPr="0059614A">
        <w:rPr>
          <w:rFonts w:ascii="Garamond" w:hAnsi="Garamond"/>
          <w:b/>
          <w:sz w:val="28"/>
        </w:rPr>
        <w:t>IPC 6</w:t>
      </w: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spacing w:before="24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caps/>
          <w:sz w:val="24"/>
        </w:rPr>
        <w:t>Innovációs szolgáltatások</w:t>
      </w:r>
      <w:r w:rsidRPr="0059614A">
        <w:rPr>
          <w:rFonts w:ascii="Garamond" w:hAnsi="Garamond"/>
          <w:b/>
          <w:sz w:val="24"/>
        </w:rPr>
        <w:t xml:space="preserve">: </w:t>
      </w:r>
    </w:p>
    <w:p w:rsidR="009153D6" w:rsidRPr="0059614A" w:rsidRDefault="009153D6">
      <w:pPr>
        <w:numPr>
          <w:ilvl w:val="0"/>
          <w:numId w:val="28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Tanácsadás: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információs</w:t>
      </w:r>
      <w:proofErr w:type="gramEnd"/>
      <w:r w:rsidRPr="0059614A">
        <w:rPr>
          <w:rFonts w:ascii="Garamond" w:hAnsi="Garamond"/>
          <w:sz w:val="24"/>
        </w:rPr>
        <w:t xml:space="preserve"> iroda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Internet-(hálózatok-adatbázisok)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29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Technológiai transzfer, K+F: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információs</w:t>
      </w:r>
      <w:proofErr w:type="gramEnd"/>
      <w:r w:rsidRPr="0059614A">
        <w:rPr>
          <w:rFonts w:ascii="Garamond" w:hAnsi="Garamond"/>
          <w:sz w:val="24"/>
        </w:rPr>
        <w:t xml:space="preserve"> iroda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szolgáltató</w:t>
      </w:r>
      <w:proofErr w:type="gramEnd"/>
      <w:r w:rsidRPr="0059614A">
        <w:rPr>
          <w:rFonts w:ascii="Garamond" w:hAnsi="Garamond"/>
          <w:sz w:val="24"/>
        </w:rPr>
        <w:t xml:space="preserve"> vállalkozás(ok)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technológiai</w:t>
      </w:r>
      <w:proofErr w:type="gramEnd"/>
      <w:r w:rsidRPr="0059614A">
        <w:rPr>
          <w:rFonts w:ascii="Garamond" w:hAnsi="Garamond"/>
          <w:sz w:val="24"/>
        </w:rPr>
        <w:t xml:space="preserve"> centrum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25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Minőségbiztosítás: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</w:t>
      </w:r>
      <w:proofErr w:type="gramEnd"/>
      <w:r w:rsidRPr="0059614A">
        <w:rPr>
          <w:rFonts w:ascii="Garamond" w:hAnsi="Garamond"/>
          <w:sz w:val="24"/>
        </w:rPr>
        <w:t>, tanácsadás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szolgáltató</w:t>
      </w:r>
      <w:proofErr w:type="gramEnd"/>
      <w:r w:rsidRPr="0059614A">
        <w:rPr>
          <w:rFonts w:ascii="Garamond" w:hAnsi="Garamond"/>
          <w:sz w:val="24"/>
        </w:rPr>
        <w:t xml:space="preserve"> vállalkozás(ok)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30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 xml:space="preserve">Iparjogvédelem: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spacing w:before="24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caps/>
          <w:sz w:val="24"/>
        </w:rPr>
        <w:t>Inkubátorház:</w:t>
      </w:r>
    </w:p>
    <w:p w:rsidR="009153D6" w:rsidRPr="0059614A" w:rsidRDefault="009153D6">
      <w:pPr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vállalkozói: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technológiai: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innovációs: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egyéb</w:t>
      </w:r>
      <w:proofErr w:type="gramStart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</w:t>
      </w:r>
      <w:proofErr w:type="gramEnd"/>
      <w:r w:rsidRPr="0059614A">
        <w:rPr>
          <w:rFonts w:ascii="Garamond" w:hAnsi="Garamond"/>
          <w:sz w:val="24"/>
        </w:rPr>
        <w:t>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ind w:left="567" w:hanging="567"/>
        <w:jc w:val="both"/>
        <w:rPr>
          <w:rFonts w:ascii="Garamond" w:hAnsi="Garamond"/>
          <w:sz w:val="20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9153D6" w:rsidRPr="0059614A" w:rsidRDefault="009153D6">
      <w:pPr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jc w:val="both"/>
        <w:rPr>
          <w:rFonts w:ascii="Garamond" w:hAnsi="Garamond"/>
          <w:sz w:val="24"/>
        </w:rPr>
      </w:pPr>
    </w:p>
    <w:p w:rsidR="009153D6" w:rsidRPr="0059614A" w:rsidRDefault="009153D6">
      <w:pPr>
        <w:jc w:val="both"/>
        <w:rPr>
          <w:rFonts w:ascii="Garamond" w:hAnsi="Garamond"/>
          <w:sz w:val="24"/>
        </w:rPr>
      </w:pPr>
    </w:p>
    <w:p w:rsidR="009153D6" w:rsidRPr="00224678" w:rsidRDefault="009153D6">
      <w:pPr>
        <w:pageBreakBefore/>
        <w:jc w:val="both"/>
        <w:rPr>
          <w:rFonts w:ascii="Garamond" w:hAnsi="Garamond"/>
          <w:sz w:val="24"/>
        </w:rPr>
      </w:pPr>
    </w:p>
    <w:p w:rsidR="009153D6" w:rsidRPr="00224678" w:rsidRDefault="009153D6">
      <w:pPr>
        <w:jc w:val="center"/>
        <w:rPr>
          <w:rFonts w:ascii="Garamond" w:hAnsi="Garamond"/>
          <w:b/>
          <w:sz w:val="28"/>
        </w:rPr>
      </w:pPr>
      <w:r w:rsidRPr="00224678">
        <w:rPr>
          <w:rFonts w:ascii="Garamond" w:hAnsi="Garamond"/>
          <w:b/>
          <w:sz w:val="28"/>
        </w:rPr>
        <w:t>II. PÁLYÁZATI FORMANYOMTATVÁNY</w:t>
      </w:r>
    </w:p>
    <w:p w:rsidR="009153D6" w:rsidRPr="00224678" w:rsidRDefault="009153D6" w:rsidP="009A6361">
      <w:pPr>
        <w:spacing w:before="120"/>
        <w:jc w:val="center"/>
        <w:rPr>
          <w:rFonts w:ascii="Garamond" w:hAnsi="Garamond"/>
          <w:b/>
          <w:sz w:val="24"/>
        </w:rPr>
      </w:pPr>
      <w:r w:rsidRPr="00224678">
        <w:rPr>
          <w:rFonts w:ascii="Garamond" w:hAnsi="Garamond"/>
          <w:b/>
          <w:sz w:val="24"/>
        </w:rPr>
        <w:t>AZ „IPARI PARK” CÍM PÁLYÁZATHOZ</w:t>
      </w:r>
    </w:p>
    <w:p w:rsidR="009153D6" w:rsidRDefault="009153D6">
      <w:pPr>
        <w:numPr>
          <w:ilvl w:val="12"/>
          <w:numId w:val="0"/>
        </w:numPr>
        <w:rPr>
          <w:rFonts w:ascii="Garamond" w:hAnsi="Garamond"/>
          <w:color w:val="000000"/>
        </w:rPr>
      </w:pPr>
    </w:p>
    <w:p w:rsidR="009153D6" w:rsidRDefault="009153D6">
      <w:pPr>
        <w:numPr>
          <w:ilvl w:val="12"/>
          <w:numId w:val="0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1. Kérjük, adjon rövid összefoglalást a projektről (</w:t>
      </w:r>
      <w:proofErr w:type="spellStart"/>
      <w:r>
        <w:rPr>
          <w:rFonts w:ascii="Garamond" w:hAnsi="Garamond"/>
          <w:color w:val="000000"/>
        </w:rPr>
        <w:t>max</w:t>
      </w:r>
      <w:proofErr w:type="spellEnd"/>
      <w:r>
        <w:rPr>
          <w:rFonts w:ascii="Garamond" w:hAnsi="Garamond"/>
          <w:color w:val="000000"/>
        </w:rPr>
        <w:t>. 1000 karakter).</w:t>
      </w:r>
    </w:p>
    <w:p w:rsidR="009153D6" w:rsidRPr="001E7AF4" w:rsidRDefault="009153D6">
      <w:pPr>
        <w:numPr>
          <w:ilvl w:val="12"/>
          <w:numId w:val="0"/>
        </w:numPr>
        <w:rPr>
          <w:rFonts w:ascii="Garamond" w:hAnsi="Garamond"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>
        <w:tc>
          <w:tcPr>
            <w:tcW w:w="9212" w:type="dxa"/>
          </w:tcPr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153D6" w:rsidRPr="001E7AF4" w:rsidRDefault="009153D6">
      <w:pPr>
        <w:jc w:val="both"/>
        <w:rPr>
          <w:rFonts w:ascii="Arial" w:hAnsi="Arial"/>
          <w:szCs w:val="26"/>
        </w:rPr>
      </w:pPr>
    </w:p>
    <w:p w:rsidR="009153D6" w:rsidRDefault="009153D6" w:rsidP="001613E4">
      <w:pPr>
        <w:numPr>
          <w:ilvl w:val="12"/>
          <w:numId w:val="0"/>
        </w:numPr>
        <w:ind w:left="255" w:hanging="25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2. Kérjük, mutassa be a pályázó szervezetet, illetve annak menedzsmentjét (</w:t>
      </w:r>
      <w:proofErr w:type="spellStart"/>
      <w:r>
        <w:rPr>
          <w:rFonts w:ascii="Garamond" w:hAnsi="Garamond"/>
          <w:color w:val="000000"/>
        </w:rPr>
        <w:t>max</w:t>
      </w:r>
      <w:proofErr w:type="spellEnd"/>
      <w:r>
        <w:rPr>
          <w:rFonts w:ascii="Garamond" w:hAnsi="Garamond"/>
          <w:color w:val="000000"/>
        </w:rPr>
        <w:t>. 1000 karakter).</w:t>
      </w:r>
    </w:p>
    <w:p w:rsidR="009153D6" w:rsidRPr="001E7AF4" w:rsidRDefault="009153D6">
      <w:pPr>
        <w:jc w:val="both"/>
        <w:rPr>
          <w:rFonts w:ascii="Arial" w:hAnsi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>
        <w:tc>
          <w:tcPr>
            <w:tcW w:w="9212" w:type="dxa"/>
          </w:tcPr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153D6" w:rsidRPr="001E7AF4" w:rsidRDefault="009153D6">
      <w:pPr>
        <w:jc w:val="both"/>
        <w:rPr>
          <w:rFonts w:ascii="Arial" w:hAnsi="Arial"/>
          <w:szCs w:val="26"/>
        </w:rPr>
      </w:pPr>
    </w:p>
    <w:p w:rsidR="009153D6" w:rsidRDefault="009153D6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 Kérjük, ismertesse az ipari park </w:t>
      </w:r>
      <w:r w:rsidRPr="00B34120">
        <w:rPr>
          <w:rFonts w:ascii="Garamond" w:hAnsi="Garamond"/>
          <w:b/>
        </w:rPr>
        <w:t>törzs</w:t>
      </w:r>
      <w:r>
        <w:rPr>
          <w:rFonts w:ascii="Garamond" w:hAnsi="Garamond"/>
          <w:b/>
        </w:rPr>
        <w:t>- és fejlesztési területét</w:t>
      </w:r>
      <w:r>
        <w:rPr>
          <w:rFonts w:ascii="Garamond" w:hAnsi="Garamond"/>
        </w:rPr>
        <w:t xml:space="preserve"> a helyszínrajzok alapján.</w:t>
      </w:r>
    </w:p>
    <w:p w:rsidR="009153D6" w:rsidRPr="001E7AF4" w:rsidRDefault="009153D6">
      <w:pPr>
        <w:ind w:left="284" w:hanging="284"/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276"/>
        <w:gridCol w:w="1559"/>
        <w:gridCol w:w="1134"/>
        <w:gridCol w:w="1559"/>
        <w:gridCol w:w="1843"/>
      </w:tblGrid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sorsz</w:t>
            </w:r>
            <w:proofErr w:type="spellEnd"/>
            <w:r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hrsz.</w:t>
            </w:r>
          </w:p>
        </w:tc>
        <w:tc>
          <w:tcPr>
            <w:tcW w:w="1276" w:type="dxa"/>
          </w:tcPr>
          <w:p w:rsidR="009153D6" w:rsidRDefault="009153D6">
            <w:pPr>
              <w:jc w:val="center"/>
              <w:rPr>
                <w:rFonts w:ascii="Garamond" w:eastAsia="Arial Unicode MS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terület (m</w:t>
            </w:r>
            <w:r>
              <w:rPr>
                <w:rFonts w:ascii="Garamond" w:hAnsi="Garamond"/>
                <w:b/>
                <w:sz w:val="22"/>
                <w:vertAlign w:val="superscript"/>
              </w:rPr>
              <w:t>2</w:t>
            </w:r>
            <w:r>
              <w:rPr>
                <w:rFonts w:ascii="Garamond" w:hAnsi="Garamond"/>
                <w:b/>
                <w:sz w:val="22"/>
              </w:rPr>
              <w:t>)</w:t>
            </w:r>
          </w:p>
        </w:tc>
        <w:tc>
          <w:tcPr>
            <w:tcW w:w="1559" w:type="dxa"/>
          </w:tcPr>
          <w:p w:rsidR="009153D6" w:rsidRDefault="009153D6">
            <w:pPr>
              <w:jc w:val="center"/>
              <w:rPr>
                <w:rFonts w:ascii="Garamond" w:eastAsia="Arial Unicode MS" w:hAnsi="Garamond"/>
                <w:b/>
                <w:sz w:val="22"/>
              </w:rPr>
            </w:pPr>
            <w:r>
              <w:rPr>
                <w:rFonts w:ascii="Garamond" w:eastAsia="Arial Unicode MS" w:hAnsi="Garamond"/>
                <w:b/>
                <w:sz w:val="22"/>
              </w:rPr>
              <w:t>tulajdonos</w:t>
            </w:r>
          </w:p>
        </w:tc>
        <w:tc>
          <w:tcPr>
            <w:tcW w:w="1134" w:type="dxa"/>
          </w:tcPr>
          <w:p w:rsidR="009153D6" w:rsidRDefault="009153D6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b/>
                <w:sz w:val="22"/>
              </w:rPr>
              <w:t>művelési ág</w:t>
            </w:r>
          </w:p>
        </w:tc>
        <w:tc>
          <w:tcPr>
            <w:tcW w:w="155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hasznosítási jogcím</w:t>
            </w:r>
          </w:p>
        </w:tc>
        <w:tc>
          <w:tcPr>
            <w:tcW w:w="1843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környezetvédelmi jellemzők</w:t>
            </w:r>
          </w:p>
        </w:tc>
      </w:tr>
      <w:tr w:rsidR="009153D6">
        <w:trPr>
          <w:cantSplit/>
        </w:trPr>
        <w:tc>
          <w:tcPr>
            <w:tcW w:w="9284" w:type="dxa"/>
            <w:gridSpan w:val="7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IPARI PARK TÖRZSTERÜLET</w:t>
            </w: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1.</w:t>
            </w: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2.</w:t>
            </w: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3.</w:t>
            </w: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Rész-össz</w:t>
            </w:r>
            <w:proofErr w:type="spellEnd"/>
            <w:r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34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rPr>
          <w:cantSplit/>
        </w:trPr>
        <w:tc>
          <w:tcPr>
            <w:tcW w:w="9284" w:type="dxa"/>
            <w:gridSpan w:val="7"/>
          </w:tcPr>
          <w:p w:rsidR="009153D6" w:rsidRDefault="009153D6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sz w:val="22"/>
              </w:rPr>
              <w:t xml:space="preserve">IPARI </w:t>
            </w:r>
            <w:proofErr w:type="gramStart"/>
            <w:r>
              <w:rPr>
                <w:rFonts w:ascii="Garamond" w:hAnsi="Garamond"/>
                <w:b/>
                <w:sz w:val="22"/>
              </w:rPr>
              <w:t>PARK FEJLESZTÉSI</w:t>
            </w:r>
            <w:proofErr w:type="gramEnd"/>
            <w:r>
              <w:rPr>
                <w:rFonts w:ascii="Garamond" w:hAnsi="Garamond"/>
                <w:b/>
                <w:sz w:val="22"/>
              </w:rPr>
              <w:t xml:space="preserve"> TERÜLET</w:t>
            </w: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1.</w:t>
            </w: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2.</w:t>
            </w: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3.</w:t>
            </w: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Rész-össz</w:t>
            </w:r>
            <w:proofErr w:type="spellEnd"/>
            <w:r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34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9153D6">
        <w:tc>
          <w:tcPr>
            <w:tcW w:w="779" w:type="dxa"/>
          </w:tcPr>
          <w:p w:rsidR="009153D6" w:rsidRPr="009A3323" w:rsidRDefault="009153D6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proofErr w:type="spellStart"/>
            <w:r w:rsidRPr="009A3323">
              <w:rPr>
                <w:rFonts w:ascii="Garamond" w:hAnsi="Garamond"/>
                <w:b/>
                <w:i/>
                <w:sz w:val="22"/>
              </w:rPr>
              <w:t>Mind-össz</w:t>
            </w:r>
            <w:proofErr w:type="spellEnd"/>
            <w:r w:rsidRPr="009A3323">
              <w:rPr>
                <w:rFonts w:ascii="Garamond" w:hAnsi="Garamond"/>
                <w:b/>
                <w:i/>
                <w:sz w:val="22"/>
              </w:rPr>
              <w:t>.</w:t>
            </w:r>
          </w:p>
        </w:tc>
        <w:tc>
          <w:tcPr>
            <w:tcW w:w="1134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808080"/>
          </w:tcPr>
          <w:p w:rsidR="009153D6" w:rsidRDefault="009153D6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9153D6" w:rsidRDefault="009153D6">
      <w:pPr>
        <w:jc w:val="right"/>
        <w:rPr>
          <w:rFonts w:ascii="Arial" w:hAnsi="Arial"/>
          <w:sz w:val="20"/>
        </w:rPr>
      </w:pPr>
    </w:p>
    <w:p w:rsidR="009153D6" w:rsidRDefault="009153D6">
      <w:pPr>
        <w:jc w:val="both"/>
        <w:rPr>
          <w:rFonts w:ascii="Arial" w:hAnsi="Arial"/>
          <w:sz w:val="24"/>
        </w:rPr>
      </w:pPr>
    </w:p>
    <w:p w:rsidR="009153D6" w:rsidRDefault="009153D6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Garamond" w:hAnsi="Garamond"/>
        </w:rPr>
        <w:t>4. Kérjük, ismertesse az ipari park adottságait az alábbi bontásban:</w:t>
      </w:r>
    </w:p>
    <w:p w:rsidR="009153D6" w:rsidRPr="001E7AF4" w:rsidRDefault="009153D6">
      <w:pPr>
        <w:jc w:val="both"/>
        <w:rPr>
          <w:rFonts w:ascii="Arial" w:hAnsi="Arial"/>
          <w:szCs w:val="26"/>
        </w:rPr>
      </w:pPr>
    </w:p>
    <w:p w:rsidR="009153D6" w:rsidRDefault="009153D6" w:rsidP="007A2AFF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4.1. Ismertesse az ipari </w:t>
      </w:r>
      <w:proofErr w:type="gramStart"/>
      <w:r>
        <w:rPr>
          <w:rFonts w:ascii="Garamond" w:hAnsi="Garamond"/>
        </w:rPr>
        <w:t>park közlekedési</w:t>
      </w:r>
      <w:proofErr w:type="gramEnd"/>
      <w:r>
        <w:rPr>
          <w:rFonts w:ascii="Garamond" w:hAnsi="Garamond"/>
        </w:rPr>
        <w:t>, valamint a térség humán erőforrás helyzetét.</w:t>
      </w:r>
      <w:r w:rsidR="001D7C56" w:rsidRPr="001D7C56">
        <w:rPr>
          <w:rFonts w:ascii="Garamond" w:hAnsi="Garamond" w:cs="Garamond"/>
          <w:sz w:val="22"/>
          <w:szCs w:val="22"/>
        </w:rPr>
        <w:t xml:space="preserve"> </w:t>
      </w:r>
      <w:r w:rsidR="001D7C56">
        <w:rPr>
          <w:rFonts w:ascii="Garamond" w:hAnsi="Garamond" w:cs="Garamond"/>
          <w:sz w:val="22"/>
          <w:szCs w:val="22"/>
        </w:rPr>
        <w:t>K</w:t>
      </w:r>
      <w:r w:rsidR="001D7C56" w:rsidRPr="00E10FF7">
        <w:rPr>
          <w:rFonts w:ascii="Garamond" w:hAnsi="Garamond" w:cs="Garamond"/>
          <w:szCs w:val="26"/>
        </w:rPr>
        <w:t>érjük</w:t>
      </w:r>
      <w:r w:rsidR="00552E5A">
        <w:rPr>
          <w:rFonts w:ascii="Garamond" w:hAnsi="Garamond" w:cs="Garamond"/>
          <w:szCs w:val="26"/>
        </w:rPr>
        <w:t>,</w:t>
      </w:r>
      <w:bookmarkStart w:id="0" w:name="_GoBack"/>
      <w:bookmarkEnd w:id="0"/>
      <w:r w:rsidR="001D7C56" w:rsidRPr="00E10FF7">
        <w:rPr>
          <w:rFonts w:ascii="Garamond" w:hAnsi="Garamond" w:cs="Garamond"/>
          <w:szCs w:val="26"/>
        </w:rPr>
        <w:t xml:space="preserve"> jelezze</w:t>
      </w:r>
      <w:r w:rsidR="001D7C56">
        <w:rPr>
          <w:rFonts w:ascii="Garamond" w:hAnsi="Garamond" w:cs="Garamond"/>
          <w:szCs w:val="26"/>
        </w:rPr>
        <w:t xml:space="preserve"> amennyiben az ipari park </w:t>
      </w:r>
      <w:r w:rsidR="001D7C56" w:rsidRPr="00E10FF7">
        <w:rPr>
          <w:rFonts w:ascii="Garamond" w:hAnsi="Garamond" w:cs="Garamond"/>
          <w:szCs w:val="26"/>
        </w:rPr>
        <w:t>a területfejlesztés szempontjából hátrányos helyzetű kistérség</w:t>
      </w:r>
      <w:r w:rsidR="001D7C56">
        <w:rPr>
          <w:rFonts w:ascii="Garamond" w:hAnsi="Garamond" w:cs="Garamond"/>
          <w:szCs w:val="26"/>
        </w:rPr>
        <w:t>ben helyezkedik el.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9153D6" w:rsidRPr="001E7AF4" w:rsidRDefault="009153D6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>
        <w:tc>
          <w:tcPr>
            <w:tcW w:w="9212" w:type="dxa"/>
          </w:tcPr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153D6" w:rsidRPr="001E7AF4" w:rsidRDefault="009153D6">
      <w:pPr>
        <w:jc w:val="both"/>
        <w:rPr>
          <w:rFonts w:ascii="Garamond" w:hAnsi="Garamond"/>
          <w:szCs w:val="26"/>
        </w:rPr>
      </w:pPr>
    </w:p>
    <w:p w:rsidR="009153D6" w:rsidRDefault="009153D6" w:rsidP="00BB1DA0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4.2. Ismertesse a szolgáltatások jellegét, helyszínét. </w:t>
      </w:r>
      <w:r w:rsidRPr="00CD2DC0">
        <w:rPr>
          <w:rFonts w:ascii="Garamond" w:hAnsi="Garamond"/>
        </w:rPr>
        <w:t>Mutassa be az ipari park már megvalósított és tervezett szolgáltatásait, a szolgáltatást végző ipari parki és külső szervezeteket, a szolgáltatások tartalmát, minőségét és színvonalát.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9153D6" w:rsidRPr="001E7AF4" w:rsidRDefault="009153D6" w:rsidP="001504E3">
      <w:pPr>
        <w:jc w:val="both"/>
        <w:rPr>
          <w:rFonts w:ascii="Arial" w:hAnsi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>
        <w:tc>
          <w:tcPr>
            <w:tcW w:w="9212" w:type="dxa"/>
          </w:tcPr>
          <w:p w:rsidR="009153D6" w:rsidRDefault="009153D6" w:rsidP="005A2F1E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 w:rsidP="005A2F1E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 w:rsidP="005A2F1E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 w:rsidP="005A2F1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153D6" w:rsidRDefault="009153D6" w:rsidP="001504E3">
      <w:pPr>
        <w:jc w:val="both"/>
        <w:rPr>
          <w:rFonts w:ascii="Garamond" w:hAnsi="Garamond"/>
        </w:rPr>
      </w:pPr>
    </w:p>
    <w:p w:rsidR="009153D6" w:rsidRDefault="009153D6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 Ismertesse az ipari park tervezett beruházásait az alábbi bontásban:</w:t>
      </w:r>
    </w:p>
    <w:p w:rsidR="009153D6" w:rsidRDefault="009153D6">
      <w:pPr>
        <w:ind w:left="284" w:hanging="284"/>
        <w:jc w:val="both"/>
        <w:rPr>
          <w:rFonts w:ascii="Garamond" w:hAnsi="Garamond"/>
        </w:rPr>
      </w:pPr>
    </w:p>
    <w:p w:rsidR="009153D6" w:rsidRDefault="009153D6" w:rsidP="007A2AFF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>5.1. Ismertesse az ipari park infrastrukturális adottságait, és a következő öt évben tervezett beruházási elképzeléseket szövegesen. 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9153D6" w:rsidRPr="001E7AF4" w:rsidRDefault="009153D6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>
        <w:tc>
          <w:tcPr>
            <w:tcW w:w="9212" w:type="dxa"/>
          </w:tcPr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153D6" w:rsidRDefault="009153D6">
      <w:pPr>
        <w:jc w:val="both"/>
        <w:rPr>
          <w:rFonts w:ascii="Garamond" w:hAnsi="Garamond"/>
        </w:rPr>
      </w:pPr>
    </w:p>
    <w:p w:rsidR="009153D6" w:rsidRDefault="009153D6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5.2. Ismertesse az előző pontban leírt beruházási elképzelések költségeit.</w:t>
      </w:r>
    </w:p>
    <w:p w:rsidR="009153D6" w:rsidRPr="001E7AF4" w:rsidRDefault="009153D6">
      <w:pPr>
        <w:ind w:left="284" w:hanging="284"/>
        <w:jc w:val="both"/>
        <w:rPr>
          <w:rFonts w:ascii="Garamond" w:hAnsi="Garamond"/>
          <w:szCs w:val="26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43"/>
        <w:gridCol w:w="808"/>
        <w:gridCol w:w="808"/>
        <w:gridCol w:w="808"/>
        <w:gridCol w:w="808"/>
        <w:gridCol w:w="1242"/>
      </w:tblGrid>
      <w:tr w:rsidR="009153D6">
        <w:trPr>
          <w:cantSplit/>
          <w:jc w:val="center"/>
        </w:trPr>
        <w:tc>
          <w:tcPr>
            <w:tcW w:w="3941" w:type="dxa"/>
            <w:shd w:val="clear" w:color="auto" w:fill="FFFFFF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Beruházási költségek (M Ft)</w:t>
            </w:r>
          </w:p>
        </w:tc>
        <w:tc>
          <w:tcPr>
            <w:tcW w:w="743" w:type="dxa"/>
            <w:shd w:val="clear" w:color="auto" w:fill="FFFFFF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4</w:t>
            </w:r>
          </w:p>
        </w:tc>
        <w:tc>
          <w:tcPr>
            <w:tcW w:w="808" w:type="dxa"/>
            <w:shd w:val="clear" w:color="auto" w:fill="FFFFFF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5</w:t>
            </w:r>
          </w:p>
        </w:tc>
        <w:tc>
          <w:tcPr>
            <w:tcW w:w="808" w:type="dxa"/>
            <w:shd w:val="clear" w:color="auto" w:fill="FFFFFF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6</w:t>
            </w:r>
          </w:p>
        </w:tc>
        <w:tc>
          <w:tcPr>
            <w:tcW w:w="808" w:type="dxa"/>
            <w:shd w:val="clear" w:color="auto" w:fill="FFFFFF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7</w:t>
            </w:r>
          </w:p>
        </w:tc>
        <w:tc>
          <w:tcPr>
            <w:tcW w:w="1242" w:type="dxa"/>
            <w:shd w:val="clear" w:color="auto" w:fill="FFFFFF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</w:t>
            </w: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Telekhatáron kívüli infrastruktúra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Telekhatáron belüli beruházás (3+4+5+6+7)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 w:rsidP="00C96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Telekhatáron belüli infrastruktúra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Ingatlan építés, felújítás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Gépek, berendezések 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Egyéb beruházási költségek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 Immateriális javak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</w:rPr>
            </w:pPr>
          </w:p>
        </w:tc>
      </w:tr>
      <w:tr w:rsidR="009153D6">
        <w:trPr>
          <w:cantSplit/>
          <w:jc w:val="center"/>
        </w:trPr>
        <w:tc>
          <w:tcPr>
            <w:tcW w:w="3941" w:type="dxa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8.Összesen (1+2)</w:t>
            </w:r>
          </w:p>
        </w:tc>
        <w:tc>
          <w:tcPr>
            <w:tcW w:w="74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9153D6" w:rsidRPr="001E7AF4" w:rsidRDefault="009153D6">
      <w:pPr>
        <w:ind w:left="284"/>
        <w:rPr>
          <w:rFonts w:ascii="Garamond" w:hAnsi="Garamond"/>
          <w:szCs w:val="26"/>
        </w:rPr>
      </w:pPr>
    </w:p>
    <w:p w:rsidR="009153D6" w:rsidRPr="00371D92" w:rsidRDefault="009153D6" w:rsidP="00BF69AA">
      <w:pPr>
        <w:jc w:val="both"/>
        <w:rPr>
          <w:rFonts w:ascii="Garamond" w:hAnsi="Garamond"/>
        </w:rPr>
      </w:pPr>
      <w:r w:rsidRPr="00371D92">
        <w:rPr>
          <w:rFonts w:ascii="Garamond" w:hAnsi="Garamond"/>
        </w:rPr>
        <w:t>5.3.</w:t>
      </w:r>
      <w:r>
        <w:rPr>
          <w:rFonts w:ascii="Garamond" w:hAnsi="Garamond"/>
        </w:rPr>
        <w:t> </w:t>
      </w:r>
      <w:r w:rsidRPr="00371D92">
        <w:rPr>
          <w:rFonts w:ascii="Garamond" w:hAnsi="Garamond"/>
        </w:rPr>
        <w:t>Ismertesse a beruházási elképzelések forrását.</w:t>
      </w:r>
    </w:p>
    <w:p w:rsidR="009153D6" w:rsidRPr="001E7AF4" w:rsidRDefault="009153D6">
      <w:pPr>
        <w:rPr>
          <w:rFonts w:ascii="Arial" w:hAnsi="Arial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707"/>
        <w:gridCol w:w="856"/>
        <w:gridCol w:w="850"/>
        <w:gridCol w:w="709"/>
        <w:gridCol w:w="850"/>
        <w:gridCol w:w="1273"/>
      </w:tblGrid>
      <w:tr w:rsidR="009153D6" w:rsidTr="002A300E">
        <w:trPr>
          <w:cantSplit/>
          <w:jc w:val="center"/>
        </w:trPr>
        <w:tc>
          <w:tcPr>
            <w:tcW w:w="3973" w:type="dxa"/>
            <w:shd w:val="clear" w:color="auto" w:fill="FFFFFF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Források (M Ft)</w:t>
            </w:r>
          </w:p>
        </w:tc>
        <w:tc>
          <w:tcPr>
            <w:tcW w:w="707" w:type="dxa"/>
            <w:shd w:val="clear" w:color="auto" w:fill="FFFFFF"/>
          </w:tcPr>
          <w:p w:rsidR="009153D6" w:rsidRDefault="009153D6" w:rsidP="0095020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3</w:t>
            </w:r>
          </w:p>
        </w:tc>
        <w:tc>
          <w:tcPr>
            <w:tcW w:w="856" w:type="dxa"/>
            <w:shd w:val="clear" w:color="auto" w:fill="FFFFFF"/>
          </w:tcPr>
          <w:p w:rsidR="009153D6" w:rsidRDefault="009153D6" w:rsidP="0095020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153D6" w:rsidRDefault="009153D6" w:rsidP="0095020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9153D6" w:rsidRDefault="009153D6" w:rsidP="0095020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 w:rsidR="002A300E">
              <w:rPr>
                <w:rFonts w:ascii="Garamond" w:hAnsi="Garamond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9153D6" w:rsidRDefault="009153D6" w:rsidP="00950208">
            <w:pPr>
              <w:pStyle w:val="Cmsor7"/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201</w:t>
            </w:r>
            <w:r w:rsidR="002A300E">
              <w:rPr>
                <w:rFonts w:ascii="Garamond" w:hAnsi="Garamond"/>
                <w:sz w:val="26"/>
              </w:rPr>
              <w:t>7</w:t>
            </w:r>
          </w:p>
        </w:tc>
        <w:tc>
          <w:tcPr>
            <w:tcW w:w="1273" w:type="dxa"/>
            <w:shd w:val="clear" w:color="auto" w:fill="FFFFFF"/>
          </w:tcPr>
          <w:p w:rsidR="009153D6" w:rsidRDefault="009153D6" w:rsidP="00950208">
            <w:pPr>
              <w:pStyle w:val="Cmsor7"/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Összesen</w:t>
            </w:r>
          </w:p>
        </w:tc>
      </w:tr>
      <w:tr w:rsidR="009153D6" w:rsidTr="002A300E">
        <w:trPr>
          <w:cantSplit/>
          <w:trHeight w:val="218"/>
          <w:jc w:val="center"/>
        </w:trPr>
        <w:tc>
          <w:tcPr>
            <w:tcW w:w="3973" w:type="dxa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Saját </w:t>
            </w:r>
            <w:proofErr w:type="gramStart"/>
            <w:r>
              <w:rPr>
                <w:rFonts w:ascii="Garamond" w:hAnsi="Garamond"/>
                <w:b/>
              </w:rPr>
              <w:t>forrás :</w:t>
            </w:r>
            <w:proofErr w:type="gramEnd"/>
          </w:p>
          <w:p w:rsidR="009153D6" w:rsidRDefault="009153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ebből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bankhitel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készpénz, számlapénz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bankbetét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névre szóló értékpapír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tőkeemelés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</w:pPr>
          </w:p>
        </w:tc>
      </w:tr>
      <w:tr w:rsidR="009153D6" w:rsidRPr="00EB5E86" w:rsidTr="002A300E">
        <w:trPr>
          <w:cantSplit/>
          <w:jc w:val="center"/>
        </w:trPr>
        <w:tc>
          <w:tcPr>
            <w:tcW w:w="3973" w:type="dxa"/>
          </w:tcPr>
          <w:p w:rsidR="009153D6" w:rsidRPr="00EB5E86" w:rsidRDefault="009153D6">
            <w:pPr>
              <w:ind w:left="540"/>
              <w:rPr>
                <w:rFonts w:ascii="Garamond" w:hAnsi="Garamond"/>
                <w:b/>
              </w:rPr>
            </w:pPr>
            <w:r w:rsidRPr="00EB5E86">
              <w:rPr>
                <w:rFonts w:ascii="Garamond" w:hAnsi="Garamond"/>
              </w:rPr>
              <w:t>cash-flow</w:t>
            </w:r>
          </w:p>
        </w:tc>
        <w:tc>
          <w:tcPr>
            <w:tcW w:w="707" w:type="dxa"/>
            <w:vAlign w:val="center"/>
          </w:tcPr>
          <w:p w:rsidR="009153D6" w:rsidRPr="00EB5E86" w:rsidRDefault="009153D6">
            <w:pPr>
              <w:jc w:val="center"/>
            </w:pPr>
          </w:p>
        </w:tc>
        <w:tc>
          <w:tcPr>
            <w:tcW w:w="856" w:type="dxa"/>
            <w:vAlign w:val="center"/>
          </w:tcPr>
          <w:p w:rsidR="009153D6" w:rsidRPr="00EB5E86" w:rsidRDefault="009153D6">
            <w:pPr>
              <w:jc w:val="center"/>
            </w:pPr>
          </w:p>
        </w:tc>
        <w:tc>
          <w:tcPr>
            <w:tcW w:w="850" w:type="dxa"/>
            <w:vAlign w:val="center"/>
          </w:tcPr>
          <w:p w:rsidR="009153D6" w:rsidRPr="00EB5E86" w:rsidRDefault="009153D6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3D6" w:rsidRPr="00EB5E86" w:rsidRDefault="009153D6">
            <w:pPr>
              <w:jc w:val="center"/>
            </w:pPr>
          </w:p>
        </w:tc>
        <w:tc>
          <w:tcPr>
            <w:tcW w:w="850" w:type="dxa"/>
          </w:tcPr>
          <w:p w:rsidR="009153D6" w:rsidRPr="00EB5E86" w:rsidRDefault="009153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53D6" w:rsidRPr="00EB5E86" w:rsidRDefault="009153D6">
            <w:pPr>
              <w:jc w:val="center"/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565086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tagi (tulajdonosi</w:t>
            </w:r>
            <w:r w:rsidR="009153D6">
              <w:rPr>
                <w:rFonts w:ascii="Garamond" w:hAnsi="Garamond"/>
              </w:rPr>
              <w:t>) kölcsön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Nemzeti forrásból igényelt támogatás: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EU programok keretében igényelt támogatás: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Default="009153D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Egyéb támogatás: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</w:tr>
      <w:tr w:rsidR="009153D6" w:rsidTr="002A300E">
        <w:trPr>
          <w:cantSplit/>
          <w:jc w:val="center"/>
        </w:trPr>
        <w:tc>
          <w:tcPr>
            <w:tcW w:w="3973" w:type="dxa"/>
          </w:tcPr>
          <w:p w:rsidR="009153D6" w:rsidRPr="00A35BD8" w:rsidRDefault="009153D6">
            <w:pPr>
              <w:rPr>
                <w:rFonts w:ascii="Garamond" w:hAnsi="Garamond"/>
                <w:b/>
                <w:i/>
              </w:rPr>
            </w:pPr>
            <w:r w:rsidRPr="00A35BD8">
              <w:rPr>
                <w:rFonts w:ascii="Garamond" w:hAnsi="Garamond"/>
                <w:b/>
                <w:i/>
              </w:rPr>
              <w:t>Összesen:</w:t>
            </w:r>
          </w:p>
        </w:tc>
        <w:tc>
          <w:tcPr>
            <w:tcW w:w="707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53D6" w:rsidRDefault="009153D6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9153D6" w:rsidRDefault="009153D6">
            <w:pPr>
              <w:jc w:val="center"/>
              <w:rPr>
                <w:b/>
              </w:rPr>
            </w:pPr>
          </w:p>
        </w:tc>
      </w:tr>
    </w:tbl>
    <w:p w:rsidR="009153D6" w:rsidRPr="001E7AF4" w:rsidRDefault="009153D6">
      <w:pPr>
        <w:ind w:left="708"/>
        <w:rPr>
          <w:rFonts w:ascii="Garamond" w:hAnsi="Garamond"/>
          <w:szCs w:val="26"/>
        </w:rPr>
      </w:pPr>
    </w:p>
    <w:p w:rsidR="009153D6" w:rsidRDefault="009153D6" w:rsidP="00371D92">
      <w:pPr>
        <w:ind w:left="284" w:hanging="284"/>
        <w:jc w:val="both"/>
        <w:rPr>
          <w:rFonts w:ascii="Garamond" w:hAnsi="Garamond"/>
        </w:rPr>
      </w:pPr>
      <w:r w:rsidRPr="00371D92">
        <w:rPr>
          <w:rFonts w:ascii="Garamond" w:hAnsi="Garamond"/>
        </w:rPr>
        <w:t>5.4.</w:t>
      </w:r>
      <w:r>
        <w:rPr>
          <w:rFonts w:ascii="Garamond" w:hAnsi="Garamond"/>
        </w:rPr>
        <w:t> </w:t>
      </w:r>
      <w:r w:rsidRPr="00371D92">
        <w:rPr>
          <w:rFonts w:ascii="Garamond" w:hAnsi="Garamond"/>
        </w:rPr>
        <w:t>Ismertesse a beruházási elképzelés megtérülését.</w:t>
      </w:r>
    </w:p>
    <w:p w:rsidR="009153D6" w:rsidRPr="00371D92" w:rsidRDefault="009153D6" w:rsidP="00371D92">
      <w:pPr>
        <w:ind w:left="284" w:hanging="284"/>
        <w:jc w:val="both"/>
        <w:rPr>
          <w:rFonts w:ascii="Garamond" w:hAnsi="Garamond"/>
        </w:rPr>
      </w:pP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2693"/>
        <w:gridCol w:w="793"/>
        <w:gridCol w:w="794"/>
        <w:gridCol w:w="794"/>
        <w:gridCol w:w="794"/>
        <w:gridCol w:w="864"/>
        <w:gridCol w:w="1150"/>
      </w:tblGrid>
      <w:tr w:rsidR="009153D6" w:rsidTr="00E10FF7">
        <w:trPr>
          <w:jc w:val="center"/>
        </w:trPr>
        <w:tc>
          <w:tcPr>
            <w:tcW w:w="3962" w:type="dxa"/>
            <w:gridSpan w:val="2"/>
          </w:tcPr>
          <w:p w:rsidR="009153D6" w:rsidRDefault="009153D6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Megnevezés</w:t>
            </w:r>
          </w:p>
        </w:tc>
        <w:tc>
          <w:tcPr>
            <w:tcW w:w="793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</w:t>
            </w:r>
            <w:r w:rsidR="002A300E">
              <w:rPr>
                <w:rFonts w:ascii="Garamond" w:hAnsi="Garamond"/>
                <w:b/>
                <w:snapToGrid w:val="0"/>
              </w:rPr>
              <w:t>3</w:t>
            </w: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</w:t>
            </w:r>
            <w:r w:rsidR="002A300E">
              <w:rPr>
                <w:rFonts w:ascii="Garamond" w:hAnsi="Garamond"/>
                <w:b/>
                <w:snapToGrid w:val="0"/>
              </w:rPr>
              <w:t>4</w:t>
            </w:r>
          </w:p>
        </w:tc>
        <w:tc>
          <w:tcPr>
            <w:tcW w:w="794" w:type="dxa"/>
          </w:tcPr>
          <w:p w:rsidR="009153D6" w:rsidRDefault="009153D6" w:rsidP="002A300E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</w:t>
            </w:r>
            <w:r w:rsidR="002A300E">
              <w:rPr>
                <w:rFonts w:ascii="Garamond" w:hAnsi="Garamond"/>
                <w:b/>
                <w:snapToGrid w:val="0"/>
              </w:rPr>
              <w:t>5</w:t>
            </w: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</w:t>
            </w:r>
            <w:r w:rsidR="002A300E">
              <w:rPr>
                <w:rFonts w:ascii="Garamond" w:hAnsi="Garamond"/>
                <w:b/>
                <w:snapToGrid w:val="0"/>
              </w:rPr>
              <w:t>6</w:t>
            </w:r>
          </w:p>
        </w:tc>
        <w:tc>
          <w:tcPr>
            <w:tcW w:w="86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</w:t>
            </w:r>
            <w:r w:rsidR="002A300E">
              <w:rPr>
                <w:rFonts w:ascii="Garamond" w:hAnsi="Garamond"/>
                <w:b/>
                <w:snapToGrid w:val="0"/>
              </w:rPr>
              <w:t>7</w:t>
            </w:r>
          </w:p>
        </w:tc>
        <w:tc>
          <w:tcPr>
            <w:tcW w:w="1150" w:type="dxa"/>
          </w:tcPr>
          <w:p w:rsidR="009153D6" w:rsidRDefault="009153D6">
            <w:pPr>
              <w:rPr>
                <w:rFonts w:ascii="Garamond" w:hAnsi="Garamond"/>
                <w:b/>
                <w:snapToGrid w:val="0"/>
                <w:sz w:val="22"/>
              </w:rPr>
            </w:pPr>
            <w:r>
              <w:rPr>
                <w:rFonts w:ascii="Garamond" w:hAnsi="Garamond"/>
                <w:b/>
                <w:snapToGrid w:val="0"/>
                <w:sz w:val="22"/>
              </w:rPr>
              <w:t>Összesen</w:t>
            </w:r>
          </w:p>
        </w:tc>
      </w:tr>
      <w:tr w:rsidR="009153D6" w:rsidTr="00E10FF7">
        <w:trPr>
          <w:jc w:val="center"/>
        </w:trPr>
        <w:tc>
          <w:tcPr>
            <w:tcW w:w="3962" w:type="dxa"/>
            <w:gridSpan w:val="2"/>
          </w:tcPr>
          <w:p w:rsidR="009153D6" w:rsidRDefault="009153D6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 xml:space="preserve">1. Tervezett nettó árbevétel </w:t>
            </w:r>
          </w:p>
          <w:p w:rsidR="009153D6" w:rsidRDefault="009153D6" w:rsidP="00F43456">
            <w:pPr>
              <w:jc w:val="right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(M Ft)</w:t>
            </w:r>
          </w:p>
        </w:tc>
        <w:tc>
          <w:tcPr>
            <w:tcW w:w="793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864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150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  <w:vMerge w:val="restart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 xml:space="preserve">Ebből: </w:t>
            </w: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proofErr w:type="gramStart"/>
            <w:r>
              <w:rPr>
                <w:rFonts w:ascii="Garamond" w:hAnsi="Garamond"/>
                <w:snapToGrid w:val="0"/>
              </w:rPr>
              <w:t>terület értékesítésből</w:t>
            </w:r>
            <w:proofErr w:type="gramEnd"/>
          </w:p>
        </w:tc>
        <w:tc>
          <w:tcPr>
            <w:tcW w:w="793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  <w:vMerge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terület bérbeadásból</w:t>
            </w:r>
          </w:p>
        </w:tc>
        <w:tc>
          <w:tcPr>
            <w:tcW w:w="793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  <w:vMerge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szolgáltatásokból</w:t>
            </w:r>
          </w:p>
        </w:tc>
        <w:tc>
          <w:tcPr>
            <w:tcW w:w="793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  <w:vMerge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egyéb:</w:t>
            </w:r>
          </w:p>
        </w:tc>
        <w:tc>
          <w:tcPr>
            <w:tcW w:w="793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jc w:val="center"/>
        </w:trPr>
        <w:tc>
          <w:tcPr>
            <w:tcW w:w="3962" w:type="dxa"/>
            <w:gridSpan w:val="2"/>
          </w:tcPr>
          <w:p w:rsidR="009153D6" w:rsidRDefault="009153D6" w:rsidP="00F43456">
            <w:pPr>
              <w:jc w:val="right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2. Tervezett költségek összesen (M Ft)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 xml:space="preserve">Ebből: </w:t>
            </w: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munkabér és közteher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anyagjellegű költségek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amortizáció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energiaköltségek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 anyagjellegű ráfordítások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marketing költségek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cantSplit/>
          <w:jc w:val="center"/>
        </w:trPr>
        <w:tc>
          <w:tcPr>
            <w:tcW w:w="1269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9153D6" w:rsidRDefault="009153D6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 költségek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9153D6" w:rsidTr="00E10FF7">
        <w:trPr>
          <w:jc w:val="center"/>
        </w:trPr>
        <w:tc>
          <w:tcPr>
            <w:tcW w:w="3962" w:type="dxa"/>
            <w:gridSpan w:val="2"/>
          </w:tcPr>
          <w:p w:rsidR="009153D6" w:rsidRDefault="009153D6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3. TE=tervezett egyszerűsített eredmény (1-2) (M Ft)</w:t>
            </w:r>
          </w:p>
        </w:tc>
        <w:tc>
          <w:tcPr>
            <w:tcW w:w="79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9153D6" w:rsidTr="00E10FF7">
        <w:trPr>
          <w:jc w:val="center"/>
        </w:trPr>
        <w:tc>
          <w:tcPr>
            <w:tcW w:w="3962" w:type="dxa"/>
            <w:gridSpan w:val="2"/>
          </w:tcPr>
          <w:p w:rsidR="009153D6" w:rsidRDefault="009153D6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4. F=a beruházás összes költsége (M Ft) (az 5.2 táblázat szerinti beruházás költségei)</w:t>
            </w:r>
          </w:p>
        </w:tc>
        <w:tc>
          <w:tcPr>
            <w:tcW w:w="4039" w:type="dxa"/>
            <w:gridSpan w:val="5"/>
            <w:shd w:val="clear" w:color="auto" w:fill="808080"/>
          </w:tcPr>
          <w:p w:rsidR="009153D6" w:rsidRPr="00C96BD3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9153D6" w:rsidTr="00E10FF7">
        <w:trPr>
          <w:jc w:val="center"/>
        </w:trPr>
        <w:tc>
          <w:tcPr>
            <w:tcW w:w="3962" w:type="dxa"/>
            <w:gridSpan w:val="2"/>
          </w:tcPr>
          <w:p w:rsidR="009153D6" w:rsidRDefault="009153D6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5. M=Megtérülési idő (év)</w:t>
            </w:r>
          </w:p>
        </w:tc>
        <w:tc>
          <w:tcPr>
            <w:tcW w:w="4039" w:type="dxa"/>
            <w:gridSpan w:val="5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(M = (5 x F)/TE)</w:t>
            </w:r>
          </w:p>
        </w:tc>
        <w:tc>
          <w:tcPr>
            <w:tcW w:w="1150" w:type="dxa"/>
          </w:tcPr>
          <w:p w:rsidR="009153D6" w:rsidRDefault="009153D6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</w:tbl>
    <w:p w:rsidR="009153D6" w:rsidRDefault="009153D6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9153D6" w:rsidRDefault="009153D6" w:rsidP="00E243D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6. </w:t>
      </w:r>
      <w:r w:rsidRPr="000A351A">
        <w:rPr>
          <w:rFonts w:ascii="Garamond" w:hAnsi="Garamond"/>
        </w:rPr>
        <w:t xml:space="preserve">Összefoglalóan ismertesse az ipari park működtetését és betelepítését, gazdálkodását, valamint a szakmai elképzeléseket elősegítő marketing-tervét, </w:t>
      </w:r>
      <w:r>
        <w:rPr>
          <w:rFonts w:ascii="Garamond" w:hAnsi="Garamond"/>
        </w:rPr>
        <w:t xml:space="preserve">és az </w:t>
      </w:r>
      <w:r w:rsidRPr="000A351A">
        <w:rPr>
          <w:rFonts w:ascii="Garamond" w:hAnsi="Garamond"/>
        </w:rPr>
        <w:t>ahhoz kapcsolódó költségtervét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9153D6" w:rsidRPr="001613E4" w:rsidRDefault="009153D6">
      <w:pPr>
        <w:jc w:val="both"/>
        <w:rPr>
          <w:rFonts w:ascii="Garamond" w:hAnsi="Garamond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153D6" w:rsidTr="00E10FF7">
        <w:tc>
          <w:tcPr>
            <w:tcW w:w="9142" w:type="dxa"/>
          </w:tcPr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  <w:p w:rsidR="009153D6" w:rsidRDefault="009153D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153D6" w:rsidRDefault="009153D6">
      <w:pPr>
        <w:jc w:val="both"/>
        <w:rPr>
          <w:rFonts w:ascii="Garamond" w:hAnsi="Garamond"/>
        </w:rPr>
      </w:pPr>
    </w:p>
    <w:p w:rsidR="00471E33" w:rsidRDefault="00471E33">
      <w:pPr>
        <w:ind w:left="284" w:hanging="284"/>
        <w:jc w:val="both"/>
        <w:rPr>
          <w:rFonts w:ascii="Garamond" w:hAnsi="Garamond"/>
        </w:rPr>
      </w:pPr>
    </w:p>
    <w:p w:rsidR="00471E33" w:rsidRDefault="00471E33">
      <w:pPr>
        <w:ind w:left="284" w:hanging="284"/>
        <w:jc w:val="both"/>
        <w:rPr>
          <w:rFonts w:ascii="Garamond" w:hAnsi="Garamond"/>
        </w:rPr>
      </w:pPr>
    </w:p>
    <w:p w:rsidR="00471E33" w:rsidRDefault="00471E33">
      <w:pPr>
        <w:ind w:left="284" w:hanging="284"/>
        <w:jc w:val="both"/>
        <w:rPr>
          <w:rFonts w:ascii="Garamond" w:hAnsi="Garamond"/>
        </w:rPr>
      </w:pPr>
    </w:p>
    <w:p w:rsidR="00471E33" w:rsidRDefault="00471E33">
      <w:pPr>
        <w:ind w:left="284" w:hanging="284"/>
        <w:jc w:val="both"/>
        <w:rPr>
          <w:rFonts w:ascii="Garamond" w:hAnsi="Garamond"/>
        </w:rPr>
      </w:pPr>
    </w:p>
    <w:p w:rsidR="00471E33" w:rsidRDefault="00471E33">
      <w:pPr>
        <w:ind w:left="284" w:hanging="284"/>
        <w:jc w:val="both"/>
        <w:rPr>
          <w:rFonts w:ascii="Garamond" w:hAnsi="Garamond"/>
        </w:rPr>
      </w:pPr>
    </w:p>
    <w:p w:rsidR="00471E33" w:rsidRDefault="00471E33">
      <w:pPr>
        <w:ind w:left="284" w:hanging="284"/>
        <w:jc w:val="both"/>
        <w:rPr>
          <w:rFonts w:ascii="Garamond" w:hAnsi="Garamond"/>
        </w:rPr>
      </w:pPr>
    </w:p>
    <w:p w:rsidR="009153D6" w:rsidRDefault="009153D6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 Kérjük, ismertesse az ipari parkba már betelepült és működő, a szerződések alapján már telephelyüket kialakító és betelepülni szándékozó vállalkozásokat. </w:t>
      </w:r>
    </w:p>
    <w:p w:rsidR="009153D6" w:rsidRPr="001613E4" w:rsidRDefault="009153D6">
      <w:pPr>
        <w:jc w:val="both"/>
        <w:rPr>
          <w:rFonts w:ascii="Garamond" w:hAnsi="Garamond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6"/>
        <w:gridCol w:w="1059"/>
        <w:gridCol w:w="1773"/>
        <w:gridCol w:w="1308"/>
        <w:gridCol w:w="1314"/>
        <w:gridCol w:w="1479"/>
      </w:tblGrid>
      <w:tr w:rsidR="009153D6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Az ipari parkba betelepült, illetve betelepülni szándékozó vállalkozások adatai</w:t>
            </w:r>
          </w:p>
        </w:tc>
      </w:tr>
      <w:tr w:rsidR="009153D6">
        <w:trPr>
          <w:jc w:val="center"/>
        </w:trPr>
        <w:tc>
          <w:tcPr>
            <w:tcW w:w="1409" w:type="dxa"/>
            <w:gridSpan w:val="2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Cég megnevezése</w:t>
            </w:r>
          </w:p>
        </w:tc>
        <w:tc>
          <w:tcPr>
            <w:tcW w:w="996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Székhely</w:t>
            </w: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Cégjegy-zékszám</w:t>
            </w:r>
            <w:proofErr w:type="spellEnd"/>
          </w:p>
        </w:tc>
        <w:tc>
          <w:tcPr>
            <w:tcW w:w="1773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Fő tevékenységi kör</w:t>
            </w:r>
          </w:p>
        </w:tc>
        <w:tc>
          <w:tcPr>
            <w:tcW w:w="1308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Felelős vezető</w:t>
            </w: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Elérhetőség</w:t>
            </w:r>
          </w:p>
        </w:tc>
        <w:tc>
          <w:tcPr>
            <w:tcW w:w="147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Vállalkozások nagysága</w:t>
            </w:r>
          </w:p>
        </w:tc>
      </w:tr>
      <w:tr w:rsidR="009153D6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9153D6" w:rsidRPr="009233BA" w:rsidRDefault="009153D6" w:rsidP="004963B1">
            <w:pPr>
              <w:tabs>
                <w:tab w:val="left" w:pos="6475"/>
              </w:tabs>
              <w:jc w:val="center"/>
              <w:rPr>
                <w:rFonts w:ascii="Garamond" w:hAnsi="Garamond"/>
                <w:sz w:val="22"/>
              </w:rPr>
            </w:pPr>
            <w:r w:rsidRPr="009233BA">
              <w:rPr>
                <w:rFonts w:ascii="Garamond" w:hAnsi="Garamond"/>
                <w:b/>
                <w:sz w:val="22"/>
              </w:rPr>
              <w:t>Betelepült vállalkozások</w:t>
            </w: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</w:tr>
      <w:tr w:rsidR="009153D6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Betelepülni szándékozó vállalkozások</w:t>
            </w: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2"/>
              </w:rPr>
            </w:pP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</w:tr>
      <w:tr w:rsidR="009153D6">
        <w:trPr>
          <w:cantSplit/>
          <w:jc w:val="center"/>
        </w:trPr>
        <w:tc>
          <w:tcPr>
            <w:tcW w:w="417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153D6" w:rsidRDefault="009153D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153D6" w:rsidRDefault="009153D6">
            <w:pPr>
              <w:rPr>
                <w:rFonts w:ascii="Garamond" w:hAnsi="Garamond"/>
                <w:sz w:val="24"/>
              </w:rPr>
            </w:pPr>
          </w:p>
        </w:tc>
      </w:tr>
    </w:tbl>
    <w:p w:rsidR="009153D6" w:rsidRPr="001613E4" w:rsidRDefault="009153D6">
      <w:pPr>
        <w:ind w:left="284" w:hanging="284"/>
        <w:jc w:val="both"/>
        <w:rPr>
          <w:rFonts w:ascii="Garamond" w:hAnsi="Garamond"/>
          <w:szCs w:val="26"/>
        </w:rPr>
      </w:pPr>
    </w:p>
    <w:p w:rsidR="004C6F09" w:rsidRPr="004C6F09" w:rsidRDefault="004C6F09" w:rsidP="004C6F09">
      <w:pPr>
        <w:jc w:val="both"/>
        <w:rPr>
          <w:rFonts w:ascii="Garamond" w:hAnsi="Garamond"/>
        </w:rPr>
      </w:pPr>
      <w:r w:rsidRPr="004C6F09">
        <w:rPr>
          <w:rFonts w:ascii="Garamond" w:hAnsi="Garamond"/>
        </w:rPr>
        <w:t xml:space="preserve">Ismertesse a betelepült vállalkozások tevékenységét részletesebben, kitérve azok innovációs jellegére, fejlesztéseikre, a K+F+I jellegű tevékenységére, valamint megújuló energiaforrás használatára. </w:t>
      </w:r>
      <w:r w:rsidRPr="004C6F09">
        <w:rPr>
          <w:rFonts w:ascii="Garamond" w:hAnsi="Garamond" w:cs="Garamond"/>
          <w:bCs/>
          <w:sz w:val="24"/>
          <w:szCs w:val="24"/>
        </w:rPr>
        <w:t>Az ipari park klaszteresedésének lehetőségei</w:t>
      </w:r>
      <w:r w:rsidRPr="004C6F09">
        <w:rPr>
          <w:rFonts w:ascii="Garamond" w:hAnsi="Garamond" w:cs="Garamond"/>
          <w:sz w:val="24"/>
          <w:szCs w:val="24"/>
        </w:rPr>
        <w:t xml:space="preserve"> szempontjából ismertesse a</w:t>
      </w:r>
      <w:r w:rsidRPr="004C6F09">
        <w:rPr>
          <w:rFonts w:ascii="Garamond" w:hAnsi="Garamond" w:cs="Garamond"/>
          <w:bCs/>
          <w:sz w:val="24"/>
          <w:szCs w:val="24"/>
        </w:rPr>
        <w:t>z ipari parkba betelepült és betelepíteni tervezett vállalkozások tevékenységének esetleges egymásra épülését, kapcsolódását, közös K+F+I, marketing és értékesítési politikáját.</w:t>
      </w:r>
      <w:r w:rsidRPr="004C6F09">
        <w:rPr>
          <w:rFonts w:ascii="Garamond" w:hAnsi="Garamond"/>
        </w:rPr>
        <w:t xml:space="preserve"> (</w:t>
      </w:r>
      <w:proofErr w:type="spellStart"/>
      <w:r w:rsidRPr="004C6F09">
        <w:rPr>
          <w:rFonts w:ascii="Garamond" w:hAnsi="Garamond"/>
        </w:rPr>
        <w:t>max</w:t>
      </w:r>
      <w:proofErr w:type="spellEnd"/>
      <w:r w:rsidRPr="004C6F09">
        <w:rPr>
          <w:rFonts w:ascii="Garamond" w:hAnsi="Garamond"/>
        </w:rPr>
        <w:t>. 1500 karakter).</w:t>
      </w:r>
    </w:p>
    <w:p w:rsidR="004C6F09" w:rsidRPr="004C6F09" w:rsidRDefault="004C6F09" w:rsidP="004C6F09">
      <w:pPr>
        <w:jc w:val="both"/>
        <w:rPr>
          <w:rFonts w:ascii="Garamond" w:hAnsi="Garamond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4C6F09" w:rsidRPr="004C6F09" w:rsidRDefault="004C6F09" w:rsidP="004C6F09">
      <w:pPr>
        <w:ind w:left="284" w:hanging="284"/>
        <w:jc w:val="both"/>
        <w:rPr>
          <w:rFonts w:ascii="Garamond" w:hAnsi="Garamond"/>
        </w:rPr>
      </w:pPr>
    </w:p>
    <w:p w:rsidR="004C6F09" w:rsidRPr="004C6F09" w:rsidRDefault="004C6F09" w:rsidP="004C6F09">
      <w:pPr>
        <w:jc w:val="both"/>
        <w:rPr>
          <w:rFonts w:ascii="Garamond" w:hAnsi="Garamond"/>
        </w:rPr>
      </w:pPr>
      <w:r w:rsidRPr="004C6F09">
        <w:rPr>
          <w:rFonts w:ascii="Garamond" w:hAnsi="Garamond"/>
        </w:rPr>
        <w:t xml:space="preserve">8. Ismertesse, hogy részesült-e már az államháztartás alrendszereiből vagy európai uniós forrásokból juttatott támogatásban (cím, év, időtartam, összeg, vállalt kötelezettségek), és teljesítette-e a vállalt kötelezettségeket. </w:t>
      </w:r>
    </w:p>
    <w:p w:rsidR="004C6F09" w:rsidRPr="004C6F09" w:rsidRDefault="004C6F09" w:rsidP="004C6F09">
      <w:pPr>
        <w:ind w:left="284" w:hanging="284"/>
        <w:jc w:val="both"/>
        <w:rPr>
          <w:rFonts w:ascii="Garamond" w:hAnsi="Garamond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4C6F09" w:rsidRPr="004C6F09" w:rsidRDefault="004C6F09" w:rsidP="004C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4C6F09" w:rsidRPr="004C6F09" w:rsidRDefault="004C6F09" w:rsidP="004C6F09">
      <w:pPr>
        <w:ind w:left="284" w:hanging="284"/>
        <w:jc w:val="both"/>
        <w:rPr>
          <w:rFonts w:ascii="Garamond" w:hAnsi="Garamond"/>
        </w:rPr>
      </w:pPr>
    </w:p>
    <w:p w:rsidR="004C6F09" w:rsidRPr="004C6F09" w:rsidRDefault="004C6F09" w:rsidP="004C6F09">
      <w:pPr>
        <w:spacing w:before="120"/>
        <w:jc w:val="both"/>
        <w:rPr>
          <w:rFonts w:ascii="Garamond" w:hAnsi="Garamond" w:cs="Garamond"/>
          <w:bCs/>
          <w:sz w:val="24"/>
          <w:szCs w:val="24"/>
        </w:rPr>
      </w:pPr>
      <w:r w:rsidRPr="004C6F09">
        <w:rPr>
          <w:rFonts w:ascii="Garamond" w:hAnsi="Garamond" w:cs="Garamond"/>
          <w:sz w:val="24"/>
          <w:szCs w:val="24"/>
        </w:rPr>
        <w:t xml:space="preserve">9. </w:t>
      </w:r>
      <w:r w:rsidRPr="004C6F09">
        <w:rPr>
          <w:rFonts w:ascii="Garamond" w:hAnsi="Garamond" w:cs="Garamond"/>
          <w:bCs/>
          <w:sz w:val="24"/>
          <w:szCs w:val="24"/>
        </w:rPr>
        <w:t xml:space="preserve">Ismertesse az ipari park és vállalkozásai jelenlegi és tervezett </w:t>
      </w:r>
      <w:r w:rsidRPr="004C6F09">
        <w:rPr>
          <w:rFonts w:ascii="Garamond" w:hAnsi="Garamond" w:cs="Garamond"/>
          <w:sz w:val="24"/>
          <w:szCs w:val="24"/>
        </w:rPr>
        <w:t>együttműködését más szervezetekkel (</w:t>
      </w:r>
      <w:r w:rsidRPr="004C6F09">
        <w:rPr>
          <w:rFonts w:ascii="Garamond" w:hAnsi="Garamond" w:cs="Garamond"/>
          <w:bCs/>
          <w:sz w:val="24"/>
          <w:szCs w:val="24"/>
        </w:rPr>
        <w:t xml:space="preserve">települési önkormányzat, kamarák, oktatási intézmények, munkaügyi központok, más ipari parkok, innovációs központok, szakmai civil szervezetek, </w:t>
      </w:r>
      <w:r w:rsidRPr="004C6F09">
        <w:rPr>
          <w:rFonts w:ascii="Garamond" w:hAnsi="Garamond"/>
          <w:sz w:val="24"/>
          <w:szCs w:val="24"/>
        </w:rPr>
        <w:t>felsőoktatási intézmények, Szellemi Tulajdon Nemzeti Hivatalával, kutatóintézetekkel</w:t>
      </w:r>
      <w:r w:rsidRPr="004C6F09">
        <w:rPr>
          <w:rFonts w:ascii="Garamond" w:hAnsi="Garamond" w:cs="Garamond"/>
          <w:bCs/>
          <w:sz w:val="24"/>
          <w:szCs w:val="24"/>
        </w:rPr>
        <w:t xml:space="preserve"> stb.) </w:t>
      </w:r>
      <w:r w:rsidRPr="004C6F09">
        <w:rPr>
          <w:rFonts w:ascii="Garamond" w:hAnsi="Garamond"/>
          <w:sz w:val="24"/>
          <w:szCs w:val="24"/>
        </w:rPr>
        <w:t>kitérve az együttműködés intenzitására, a közös kutatások eredményeire.</w:t>
      </w:r>
      <w:r w:rsidRPr="004C6F09">
        <w:rPr>
          <w:rFonts w:ascii="Garamond" w:hAnsi="Garamond" w:cs="Garamond"/>
          <w:bCs/>
          <w:sz w:val="24"/>
          <w:szCs w:val="24"/>
        </w:rPr>
        <w:t xml:space="preserve"> (</w:t>
      </w:r>
      <w:proofErr w:type="spellStart"/>
      <w:r w:rsidRPr="004C6F09">
        <w:rPr>
          <w:rFonts w:ascii="Garamond" w:hAnsi="Garamond" w:cs="Garamond"/>
          <w:bCs/>
          <w:sz w:val="24"/>
          <w:szCs w:val="24"/>
        </w:rPr>
        <w:t>max</w:t>
      </w:r>
      <w:proofErr w:type="spellEnd"/>
      <w:r w:rsidRPr="004C6F09">
        <w:rPr>
          <w:rFonts w:ascii="Garamond" w:hAnsi="Garamond" w:cs="Garamond"/>
          <w:bCs/>
          <w:sz w:val="24"/>
          <w:szCs w:val="24"/>
        </w:rPr>
        <w:t>. 1500 karakter)</w:t>
      </w:r>
    </w:p>
    <w:p w:rsidR="004C6F09" w:rsidRDefault="004C6F09" w:rsidP="006E483A">
      <w:pPr>
        <w:ind w:left="284" w:hanging="284"/>
        <w:jc w:val="both"/>
        <w:rPr>
          <w:rFonts w:ascii="Garamond" w:hAnsi="Garamond"/>
        </w:rPr>
      </w:pPr>
    </w:p>
    <w:p w:rsidR="004C6F09" w:rsidRDefault="004C6F09" w:rsidP="006E483A">
      <w:pPr>
        <w:ind w:left="284" w:hanging="284"/>
        <w:jc w:val="both"/>
        <w:rPr>
          <w:rFonts w:ascii="Garamond" w:hAnsi="Garamond"/>
        </w:rPr>
      </w:pPr>
    </w:p>
    <w:p w:rsidR="004C6F09" w:rsidRDefault="004C6F09" w:rsidP="006E483A">
      <w:pPr>
        <w:ind w:left="284" w:hanging="284"/>
        <w:jc w:val="both"/>
        <w:rPr>
          <w:rFonts w:ascii="Garamond" w:hAnsi="Garamond"/>
        </w:rPr>
      </w:pPr>
    </w:p>
    <w:p w:rsidR="004C6F09" w:rsidRDefault="004C6F09" w:rsidP="006E483A">
      <w:pPr>
        <w:ind w:left="284" w:hanging="284"/>
        <w:jc w:val="both"/>
        <w:rPr>
          <w:rFonts w:ascii="Garamond" w:hAnsi="Garamond"/>
        </w:rPr>
      </w:pPr>
    </w:p>
    <w:p w:rsidR="004C6F09" w:rsidRDefault="004C6F09" w:rsidP="006E483A">
      <w:pPr>
        <w:ind w:left="284" w:hanging="284"/>
        <w:jc w:val="both"/>
        <w:rPr>
          <w:rFonts w:ascii="Garamond" w:hAnsi="Garamond"/>
        </w:rPr>
      </w:pPr>
    </w:p>
    <w:p w:rsidR="009153D6" w:rsidRDefault="00BE544C" w:rsidP="006E483A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10</w:t>
      </w:r>
      <w:r w:rsidR="009153D6">
        <w:rPr>
          <w:rFonts w:ascii="Garamond" w:hAnsi="Garamond"/>
        </w:rPr>
        <w:t>. Kérjük, cégszerűen írja alá az alábbi nyilatkozatokat, amennyiben az megfelel a valóságnak:</w:t>
      </w:r>
    </w:p>
    <w:p w:rsidR="005F6D50" w:rsidRPr="001613E4" w:rsidRDefault="005F6D50" w:rsidP="00026E74">
      <w:pPr>
        <w:jc w:val="both"/>
        <w:rPr>
          <w:rFonts w:ascii="Garamond" w:hAnsi="Garamond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087"/>
        <w:gridCol w:w="1674"/>
      </w:tblGrid>
      <w:tr w:rsidR="009153D6">
        <w:trPr>
          <w:cantSplit/>
          <w:jc w:val="center"/>
        </w:trPr>
        <w:tc>
          <w:tcPr>
            <w:tcW w:w="542" w:type="dxa"/>
          </w:tcPr>
          <w:p w:rsidR="009153D6" w:rsidRDefault="009153D6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7087" w:type="dxa"/>
          </w:tcPr>
          <w:p w:rsidR="009153D6" w:rsidRDefault="009153D6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9153D6" w:rsidRDefault="009153D6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Aláírás</w:t>
            </w:r>
          </w:p>
        </w:tc>
      </w:tr>
      <w:tr w:rsidR="009153D6">
        <w:trPr>
          <w:cantSplit/>
          <w:trHeight w:val="234"/>
          <w:jc w:val="center"/>
        </w:trPr>
        <w:tc>
          <w:tcPr>
            <w:tcW w:w="542" w:type="dxa"/>
            <w:vAlign w:val="center"/>
          </w:tcPr>
          <w:p w:rsidR="009153D6" w:rsidRDefault="009153D6" w:rsidP="00B3412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7087" w:type="dxa"/>
          </w:tcPr>
          <w:p w:rsidR="009153D6" w:rsidRPr="00980F1B" w:rsidRDefault="005F6D50" w:rsidP="00980F1B">
            <w:pPr>
              <w:ind w:hanging="284"/>
              <w:jc w:val="both"/>
              <w:rPr>
                <w:rFonts w:ascii="Garamond" w:hAnsi="Garamond"/>
                <w:szCs w:val="26"/>
              </w:rPr>
            </w:pPr>
            <w:r>
              <w:t>K</w:t>
            </w:r>
            <w:r w:rsidR="009B179F">
              <w:t xml:space="preserve"> </w:t>
            </w:r>
            <w:r w:rsidR="006A6E98" w:rsidRPr="00980F1B">
              <w:rPr>
                <w:rFonts w:ascii="Garamond" w:hAnsi="Garamond"/>
              </w:rPr>
              <w:t>Ki</w:t>
            </w:r>
            <w:r w:rsidRPr="00980F1B">
              <w:rPr>
                <w:rFonts w:ascii="Garamond" w:hAnsi="Garamond"/>
              </w:rPr>
              <w:t>jelentem, hogy a</w:t>
            </w:r>
            <w:r w:rsidR="009153D6" w:rsidRPr="00980F1B">
              <w:rPr>
                <w:rFonts w:ascii="Garamond" w:hAnsi="Garamond"/>
              </w:rPr>
              <w:t xml:space="preserve"> pályázat benyújtásának időpontjában a</w:t>
            </w:r>
            <w:r w:rsidRPr="00980F1B">
              <w:rPr>
                <w:rFonts w:ascii="Garamond" w:hAnsi="Garamond"/>
              </w:rPr>
              <w:t xml:space="preserve"> </w:t>
            </w:r>
            <w:proofErr w:type="gramStart"/>
            <w:r w:rsidR="009153D6" w:rsidRPr="00980F1B">
              <w:rPr>
                <w:rFonts w:ascii="Garamond" w:hAnsi="Garamond"/>
              </w:rPr>
              <w:t>szerveze</w:t>
            </w:r>
            <w:r w:rsidRPr="00980F1B">
              <w:rPr>
                <w:rFonts w:ascii="Garamond" w:hAnsi="Garamond"/>
              </w:rPr>
              <w:t>t  az</w:t>
            </w:r>
            <w:proofErr w:type="gramEnd"/>
            <w:r w:rsidRPr="00980F1B">
              <w:rPr>
                <w:rFonts w:ascii="Garamond" w:hAnsi="Garamond"/>
              </w:rPr>
              <w:t xml:space="preserve"> adózás rendjéről szóló 2003. évi XCII. törvény 178. § 32. pontja szerint köztartozásmentes adózónak minősül</w:t>
            </w:r>
            <w:r w:rsidR="005531A5" w:rsidRPr="00980F1B">
              <w:rPr>
                <w:rFonts w:ascii="Garamond" w:hAnsi="Garamond"/>
              </w:rPr>
              <w:t xml:space="preserve">. Amennyiben a szervezet nem szerepel a köztartozásmentes adózói adatbázisban, </w:t>
            </w:r>
            <w:r w:rsidR="006A6E98" w:rsidRPr="00980F1B">
              <w:rPr>
                <w:rFonts w:ascii="Garamond" w:hAnsi="Garamond"/>
              </w:rPr>
              <w:t>csatolo</w:t>
            </w:r>
            <w:r w:rsidR="005531A5" w:rsidRPr="00980F1B">
              <w:rPr>
                <w:rFonts w:ascii="Garamond" w:hAnsi="Garamond"/>
              </w:rPr>
              <w:t>m a 30 napnál nem régebben</w:t>
            </w:r>
            <w:r w:rsidR="006A6E98" w:rsidRPr="00980F1B">
              <w:rPr>
                <w:rFonts w:ascii="Garamond" w:hAnsi="Garamond"/>
              </w:rPr>
              <w:t xml:space="preserve"> kiállított</w:t>
            </w:r>
            <w:r w:rsidR="005531A5" w:rsidRPr="00980F1B">
              <w:rPr>
                <w:rFonts w:ascii="Garamond" w:hAnsi="Garamond"/>
              </w:rPr>
              <w:t xml:space="preserve"> közokiratot a </w:t>
            </w:r>
            <w:proofErr w:type="spellStart"/>
            <w:r w:rsidR="005531A5" w:rsidRPr="00980F1B">
              <w:rPr>
                <w:rFonts w:ascii="Garamond" w:hAnsi="Garamond"/>
              </w:rPr>
              <w:t>köztartozásmentességről</w:t>
            </w:r>
            <w:proofErr w:type="spellEnd"/>
            <w:r w:rsidR="005531A5" w:rsidRPr="00980F1B">
              <w:rPr>
                <w:rFonts w:ascii="Garamond" w:hAnsi="Garamond"/>
              </w:rPr>
              <w:t>.</w:t>
            </w:r>
          </w:p>
        </w:tc>
        <w:tc>
          <w:tcPr>
            <w:tcW w:w="1674" w:type="dxa"/>
          </w:tcPr>
          <w:p w:rsidR="009153D6" w:rsidRDefault="009153D6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  <w:tr w:rsidR="009153D6">
        <w:trPr>
          <w:cantSplit/>
          <w:trHeight w:val="1119"/>
          <w:jc w:val="center"/>
        </w:trPr>
        <w:tc>
          <w:tcPr>
            <w:tcW w:w="542" w:type="dxa"/>
            <w:vAlign w:val="center"/>
          </w:tcPr>
          <w:p w:rsidR="009153D6" w:rsidRDefault="009153D6" w:rsidP="00B3412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2.*</w:t>
            </w:r>
          </w:p>
        </w:tc>
        <w:tc>
          <w:tcPr>
            <w:tcW w:w="7087" w:type="dxa"/>
            <w:vAlign w:val="center"/>
          </w:tcPr>
          <w:p w:rsidR="009153D6" w:rsidRDefault="009153D6" w:rsidP="009D060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Kijelentem, hogy a szervezet nem vesztette el saját tőkéjét, illetve rendelkezik saját tőkével.</w:t>
            </w:r>
          </w:p>
        </w:tc>
        <w:tc>
          <w:tcPr>
            <w:tcW w:w="1674" w:type="dxa"/>
          </w:tcPr>
          <w:p w:rsidR="009153D6" w:rsidRDefault="009153D6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  <w:tr w:rsidR="009153D6">
        <w:trPr>
          <w:cantSplit/>
          <w:trHeight w:val="977"/>
          <w:jc w:val="center"/>
        </w:trPr>
        <w:tc>
          <w:tcPr>
            <w:tcW w:w="542" w:type="dxa"/>
            <w:vAlign w:val="center"/>
          </w:tcPr>
          <w:p w:rsidR="009153D6" w:rsidRDefault="009153D6" w:rsidP="00B3412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7087" w:type="dxa"/>
            <w:vAlign w:val="center"/>
          </w:tcPr>
          <w:p w:rsidR="005F6D50" w:rsidRPr="005F6D50" w:rsidRDefault="009153D6" w:rsidP="005F6D5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Cs w:val="26"/>
              </w:rPr>
            </w:pPr>
            <w:bookmarkStart w:id="1" w:name="_Toc62627087"/>
            <w:r>
              <w:rPr>
                <w:rFonts w:ascii="Garamond" w:hAnsi="Garamond"/>
              </w:rPr>
              <w:t xml:space="preserve">Kijelentem, hogy </w:t>
            </w:r>
            <w:r w:rsidR="005F6D50">
              <w:rPr>
                <w:rFonts w:ascii="Garamond" w:hAnsi="Garamond"/>
              </w:rPr>
              <w:t>a szervezetnek nincs</w:t>
            </w:r>
            <w:r w:rsidR="005C7B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az</w:t>
            </w:r>
            <w:r w:rsidR="005F6D50" w:rsidRPr="005F6D50">
              <w:rPr>
                <w:rFonts w:ascii="Garamond" w:hAnsi="Garamond"/>
                <w:szCs w:val="26"/>
              </w:rPr>
              <w:t xml:space="preserve"> államháztartás alrendszereiből juttatott támogatásra vonatko</w:t>
            </w:r>
            <w:r w:rsidR="005F6D50">
              <w:rPr>
                <w:rFonts w:ascii="Garamond" w:hAnsi="Garamond"/>
                <w:szCs w:val="26"/>
              </w:rPr>
              <w:t>zó szerződésben vállalt</w:t>
            </w:r>
            <w:r w:rsidR="005F6D50" w:rsidRPr="005F6D50">
              <w:rPr>
                <w:rFonts w:ascii="Garamond" w:hAnsi="Garamond"/>
                <w:szCs w:val="26"/>
              </w:rPr>
              <w:t xml:space="preserve"> </w:t>
            </w:r>
            <w:r w:rsidR="005C7B9D">
              <w:rPr>
                <w:rFonts w:ascii="Garamond" w:hAnsi="Garamond"/>
                <w:szCs w:val="26"/>
              </w:rPr>
              <w:t>–</w:t>
            </w:r>
            <w:r w:rsidR="005F6D50" w:rsidRPr="005F6D50">
              <w:rPr>
                <w:rFonts w:ascii="Garamond" w:hAnsi="Garamond"/>
                <w:szCs w:val="26"/>
              </w:rPr>
              <w:t xml:space="preserve"> a</w:t>
            </w:r>
            <w:r w:rsidR="005C7B9D">
              <w:rPr>
                <w:rFonts w:ascii="Garamond" w:hAnsi="Garamond"/>
                <w:szCs w:val="26"/>
              </w:rPr>
              <w:t xml:space="preserve"> </w:t>
            </w:r>
            <w:r w:rsidR="005F6D50" w:rsidRPr="005F6D50">
              <w:rPr>
                <w:rFonts w:ascii="Garamond" w:hAnsi="Garamond"/>
                <w:szCs w:val="26"/>
              </w:rPr>
              <w:t>pályázat benyújtását megelő</w:t>
            </w:r>
            <w:r w:rsidR="005F6D50">
              <w:rPr>
                <w:rFonts w:ascii="Garamond" w:hAnsi="Garamond"/>
                <w:szCs w:val="26"/>
              </w:rPr>
              <w:t>ző két naptári éven belüli – nem teljesített kötelezettsége</w:t>
            </w:r>
            <w:r w:rsidR="005F6D50" w:rsidRPr="005F6D50">
              <w:rPr>
                <w:rFonts w:ascii="Garamond" w:hAnsi="Garamond"/>
                <w:szCs w:val="26"/>
              </w:rPr>
              <w:t>.</w:t>
            </w:r>
          </w:p>
          <w:bookmarkEnd w:id="1"/>
          <w:p w:rsidR="009153D6" w:rsidRDefault="009153D6" w:rsidP="002B79AB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9153D6" w:rsidRDefault="009153D6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</w:tbl>
    <w:p w:rsidR="009153D6" w:rsidRDefault="009153D6" w:rsidP="002E4256">
      <w:pPr>
        <w:ind w:left="284" w:hanging="284"/>
        <w:jc w:val="right"/>
        <w:rPr>
          <w:rFonts w:ascii="Garamond" w:hAnsi="Garamond"/>
        </w:rPr>
      </w:pPr>
    </w:p>
    <w:p w:rsidR="009153D6" w:rsidRPr="00011183" w:rsidRDefault="009153D6" w:rsidP="002E4256">
      <w:pPr>
        <w:ind w:left="284" w:hanging="284"/>
        <w:jc w:val="right"/>
        <w:rPr>
          <w:rFonts w:ascii="Garamond" w:hAnsi="Garamond"/>
          <w:sz w:val="20"/>
        </w:rPr>
      </w:pPr>
      <w:r w:rsidRPr="00011183">
        <w:rPr>
          <w:rFonts w:ascii="Garamond" w:hAnsi="Garamond"/>
          <w:sz w:val="20"/>
        </w:rPr>
        <w:t xml:space="preserve">* </w:t>
      </w:r>
      <w:r w:rsidR="00BD6CD9" w:rsidRPr="00011183">
        <w:rPr>
          <w:rFonts w:ascii="Garamond" w:hAnsi="Garamond"/>
          <w:sz w:val="20"/>
        </w:rPr>
        <w:t xml:space="preserve">Helyi </w:t>
      </w:r>
      <w:r w:rsidRPr="00011183">
        <w:rPr>
          <w:rFonts w:ascii="Garamond" w:hAnsi="Garamond"/>
          <w:sz w:val="20"/>
        </w:rPr>
        <w:t xml:space="preserve">önkormányzatnak </w:t>
      </w:r>
      <w:r w:rsidR="00BD6CD9" w:rsidRPr="00011183">
        <w:rPr>
          <w:rFonts w:ascii="Garamond" w:hAnsi="Garamond"/>
          <w:sz w:val="20"/>
        </w:rPr>
        <w:t xml:space="preserve">és kistérségi társulásnak erről </w:t>
      </w:r>
      <w:r w:rsidRPr="00011183">
        <w:rPr>
          <w:rFonts w:ascii="Garamond" w:hAnsi="Garamond"/>
          <w:sz w:val="20"/>
        </w:rPr>
        <w:t xml:space="preserve">nem kell </w:t>
      </w:r>
      <w:r w:rsidR="00BD6CD9" w:rsidRPr="00011183">
        <w:rPr>
          <w:rFonts w:ascii="Garamond" w:hAnsi="Garamond"/>
          <w:sz w:val="20"/>
        </w:rPr>
        <w:t>nyilatkoznia</w:t>
      </w:r>
      <w:r w:rsidRPr="00011183">
        <w:rPr>
          <w:rFonts w:ascii="Garamond" w:hAnsi="Garamond"/>
          <w:sz w:val="20"/>
        </w:rPr>
        <w:t>!</w:t>
      </w:r>
    </w:p>
    <w:p w:rsidR="009153D6" w:rsidRDefault="009153D6" w:rsidP="009E1957">
      <w:pPr>
        <w:jc w:val="both"/>
        <w:rPr>
          <w:rFonts w:ascii="Garamond" w:hAnsi="Garamond"/>
        </w:rPr>
      </w:pPr>
    </w:p>
    <w:sectPr w:rsidR="009153D6" w:rsidSect="00933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261"/>
      <w:pgMar w:top="1418" w:right="992" w:bottom="1418" w:left="1701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9F" w:rsidRDefault="000E4B9F">
      <w:r>
        <w:separator/>
      </w:r>
    </w:p>
  </w:endnote>
  <w:endnote w:type="continuationSeparator" w:id="0">
    <w:p w:rsidR="000E4B9F" w:rsidRDefault="000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96" w:rsidRDefault="00B746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9F" w:rsidRPr="0059614A" w:rsidRDefault="000E4B9F" w:rsidP="002B79AB">
    <w:pPr>
      <w:spacing w:line="360" w:lineRule="atLeast"/>
      <w:jc w:val="center"/>
      <w:rPr>
        <w:rFonts w:ascii="Garamond" w:hAnsi="Garamond"/>
        <w:sz w:val="24"/>
      </w:rPr>
    </w:pPr>
    <w:r w:rsidRPr="0059614A">
      <w:rPr>
        <w:rFonts w:ascii="Garamond" w:hAnsi="Garamond"/>
        <w:sz w:val="24"/>
      </w:rPr>
      <w:t>…………………………………………..</w:t>
    </w:r>
  </w:p>
  <w:p w:rsidR="000E4B9F" w:rsidRPr="002B79AB" w:rsidRDefault="000E4B9F" w:rsidP="002B79AB">
    <w:pPr>
      <w:jc w:val="center"/>
      <w:rPr>
        <w:rFonts w:ascii="Garamond" w:hAnsi="Garamond"/>
        <w:sz w:val="20"/>
      </w:rPr>
    </w:pPr>
    <w:proofErr w:type="gramStart"/>
    <w:r>
      <w:rPr>
        <w:rFonts w:ascii="Garamond" w:hAnsi="Garamond"/>
        <w:sz w:val="20"/>
      </w:rPr>
      <w:t>cégszerű</w:t>
    </w:r>
    <w:proofErr w:type="gramEnd"/>
    <w:r>
      <w:rPr>
        <w:rFonts w:ascii="Garamond" w:hAnsi="Garamond"/>
        <w:sz w:val="20"/>
      </w:rPr>
      <w:t xml:space="preserve"> aláírás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96" w:rsidRDefault="00B746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9F" w:rsidRDefault="000E4B9F">
      <w:r>
        <w:separator/>
      </w:r>
    </w:p>
  </w:footnote>
  <w:footnote w:type="continuationSeparator" w:id="0">
    <w:p w:rsidR="000E4B9F" w:rsidRDefault="000E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9F" w:rsidRDefault="000E4B9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4B9F" w:rsidRDefault="000E4B9F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9F" w:rsidRDefault="000E4B9F">
    <w:pPr>
      <w:pStyle w:val="lfej"/>
      <w:framePr w:wrap="around" w:vAnchor="text" w:hAnchor="margin" w:xAlign="right" w:y="1"/>
      <w:rPr>
        <w:rStyle w:val="Oldalszm"/>
        <w:rFonts w:ascii="Arial" w:hAnsi="Arial"/>
        <w:sz w:val="22"/>
      </w:rPr>
    </w:pPr>
    <w:r>
      <w:rPr>
        <w:rStyle w:val="Oldalszm"/>
        <w:rFonts w:ascii="Arial" w:hAnsi="Arial"/>
        <w:sz w:val="22"/>
      </w:rPr>
      <w:fldChar w:fldCharType="begin"/>
    </w:r>
    <w:r>
      <w:rPr>
        <w:rStyle w:val="Oldalszm"/>
        <w:rFonts w:ascii="Arial" w:hAnsi="Arial"/>
        <w:sz w:val="22"/>
      </w:rPr>
      <w:instrText xml:space="preserve">PAGE  </w:instrText>
    </w:r>
    <w:r>
      <w:rPr>
        <w:rStyle w:val="Oldalszm"/>
        <w:rFonts w:ascii="Arial" w:hAnsi="Arial"/>
        <w:sz w:val="22"/>
      </w:rPr>
      <w:fldChar w:fldCharType="separate"/>
    </w:r>
    <w:r w:rsidR="00552E5A">
      <w:rPr>
        <w:rStyle w:val="Oldalszm"/>
        <w:rFonts w:ascii="Arial" w:hAnsi="Arial"/>
        <w:noProof/>
        <w:sz w:val="22"/>
      </w:rPr>
      <w:t>11</w:t>
    </w:r>
    <w:r>
      <w:rPr>
        <w:rStyle w:val="Oldalszm"/>
        <w:rFonts w:ascii="Arial" w:hAnsi="Arial"/>
        <w:sz w:val="22"/>
      </w:rPr>
      <w:fldChar w:fldCharType="end"/>
    </w:r>
  </w:p>
  <w:p w:rsidR="000E4B9F" w:rsidRDefault="000E4B9F">
    <w:pPr>
      <w:pStyle w:val="lfej"/>
      <w:ind w:right="-284"/>
      <w:jc w:val="both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NEMZETGAZDASÁGI MINISZTÉRIUM</w:t>
    </w:r>
  </w:p>
  <w:p w:rsidR="000E4B9F" w:rsidRDefault="000E4B9F">
    <w:pPr>
      <w:pStyle w:val="lfej"/>
      <w:ind w:right="-284"/>
      <w:jc w:val="both"/>
      <w:rPr>
        <w:rFonts w:ascii="Arial" w:hAnsi="Arial"/>
        <w:b/>
        <w:sz w:val="16"/>
      </w:rPr>
    </w:pPr>
  </w:p>
  <w:p w:rsidR="000E4B9F" w:rsidRDefault="000E4B9F">
    <w:pPr>
      <w:pStyle w:val="lfej"/>
      <w:ind w:right="-284"/>
      <w:jc w:val="both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„Ipari Park” cím pályázat </w:t>
    </w:r>
    <w:r>
      <w:rPr>
        <w:rFonts w:ascii="Arial" w:hAnsi="Arial" w:cs="Arial"/>
        <w:b/>
        <w:sz w:val="20"/>
      </w:rPr>
      <w:t>−</w:t>
    </w:r>
    <w:r w:rsidR="00B74696">
      <w:rPr>
        <w:rFonts w:ascii="Arial" w:hAnsi="Arial"/>
        <w:b/>
        <w:sz w:val="20"/>
      </w:rPr>
      <w:t xml:space="preserve">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96" w:rsidRDefault="00B746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80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077DA"/>
    <w:multiLevelType w:val="singleLevel"/>
    <w:tmpl w:val="224E64DE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2">
    <w:nsid w:val="036A1CFD"/>
    <w:multiLevelType w:val="hybridMultilevel"/>
    <w:tmpl w:val="B73AD4EE"/>
    <w:lvl w:ilvl="0" w:tplc="8F10F28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CCF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0AA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826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40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429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BAE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76C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AE1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17552"/>
    <w:multiLevelType w:val="singleLevel"/>
    <w:tmpl w:val="B39A9F8A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4">
    <w:nsid w:val="0919237E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5E1E9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0513C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1377F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BE86663"/>
    <w:multiLevelType w:val="hybridMultilevel"/>
    <w:tmpl w:val="591ACB96"/>
    <w:lvl w:ilvl="0" w:tplc="E168D5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5202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2EA66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9C6B4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D6D0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90D7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E2C5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974EB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C2DA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091C31"/>
    <w:multiLevelType w:val="hybridMultilevel"/>
    <w:tmpl w:val="9176E284"/>
    <w:lvl w:ilvl="0" w:tplc="15408E4C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45AC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7A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10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6B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4D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E20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BAE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66C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731CA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04A1037"/>
    <w:multiLevelType w:val="hybridMultilevel"/>
    <w:tmpl w:val="6612533E"/>
    <w:lvl w:ilvl="0" w:tplc="282A5AF6">
      <w:start w:val="1"/>
      <w:numFmt w:val="upperLetter"/>
      <w:pStyle w:val="Cmsor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CA9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58CBE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610A6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FAAF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3ADC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B20B8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CC086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B0C0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1505EED"/>
    <w:multiLevelType w:val="singleLevel"/>
    <w:tmpl w:val="D752F8BE"/>
    <w:lvl w:ilvl="0"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3">
    <w:nsid w:val="134623D0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64640F9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1450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9A127D"/>
    <w:multiLevelType w:val="hybridMultilevel"/>
    <w:tmpl w:val="F3C6BB68"/>
    <w:lvl w:ilvl="0" w:tplc="D73CA72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2E6E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6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1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04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6B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A8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A8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EF22D6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BC0D93"/>
    <w:multiLevelType w:val="hybridMultilevel"/>
    <w:tmpl w:val="D2686FF6"/>
    <w:lvl w:ilvl="0" w:tplc="62B64D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289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ECF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1CC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AEA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EF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C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782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705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F04A3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934290"/>
    <w:multiLevelType w:val="singleLevel"/>
    <w:tmpl w:val="5CBADBD8"/>
    <w:lvl w:ilvl="0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</w:rPr>
    </w:lvl>
  </w:abstractNum>
  <w:abstractNum w:abstractNumId="21">
    <w:nsid w:val="353E48B1"/>
    <w:multiLevelType w:val="hybridMultilevel"/>
    <w:tmpl w:val="BD6A4120"/>
    <w:lvl w:ilvl="0" w:tplc="6C2A15D4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7265EC0"/>
    <w:multiLevelType w:val="singleLevel"/>
    <w:tmpl w:val="224E64DE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23">
    <w:nsid w:val="39936FA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06113B"/>
    <w:multiLevelType w:val="hybridMultilevel"/>
    <w:tmpl w:val="82BCE97C"/>
    <w:lvl w:ilvl="0" w:tplc="2BFC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94F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2D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D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EA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0A3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04A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0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8AD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DF2D05"/>
    <w:multiLevelType w:val="singleLevel"/>
    <w:tmpl w:val="83A03292"/>
    <w:lvl w:ilvl="0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</w:rPr>
    </w:lvl>
  </w:abstractNum>
  <w:abstractNum w:abstractNumId="26">
    <w:nsid w:val="3DF6522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3B661E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CB128F"/>
    <w:multiLevelType w:val="hybridMultilevel"/>
    <w:tmpl w:val="2884D588"/>
    <w:lvl w:ilvl="0" w:tplc="56BA98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3E8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09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C4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AC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A5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AA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D193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0F0A4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685851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2F6CBE"/>
    <w:multiLevelType w:val="hybridMultilevel"/>
    <w:tmpl w:val="284AF8F8"/>
    <w:lvl w:ilvl="0" w:tplc="6E58937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B8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E6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8EE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168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CA5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D4A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A43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E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D7782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4FE6E16"/>
    <w:multiLevelType w:val="hybridMultilevel"/>
    <w:tmpl w:val="3DAC827C"/>
    <w:lvl w:ilvl="0" w:tplc="309AE6A8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2890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28C2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23466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8C11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3D2BD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4E2D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F9A81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C2E2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AAB1F3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EE6D6E"/>
    <w:multiLevelType w:val="singleLevel"/>
    <w:tmpl w:val="8654A8BC"/>
    <w:lvl w:ilvl="0">
      <w:start w:val="1"/>
      <w:numFmt w:val="upperRoman"/>
      <w:pStyle w:val="Cmsor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>
    <w:nsid w:val="5E9B3D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E06B3E"/>
    <w:multiLevelType w:val="singleLevel"/>
    <w:tmpl w:val="086C77D2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9">
    <w:nsid w:val="67271B96"/>
    <w:multiLevelType w:val="hybridMultilevel"/>
    <w:tmpl w:val="88A47E22"/>
    <w:lvl w:ilvl="0" w:tplc="699CFEB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B2C11A8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Garamond" w:eastAsia="Times New Roman" w:hAnsi="Garamond" w:hint="default"/>
      </w:rPr>
    </w:lvl>
    <w:lvl w:ilvl="2" w:tplc="BE3CAE1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C6901A5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E4A8960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A21EDA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B1FECB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C234B8D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1E54E52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0">
    <w:nsid w:val="6A0A4A0F"/>
    <w:multiLevelType w:val="multilevel"/>
    <w:tmpl w:val="BF92BE1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D0E0D9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E820E3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38"/>
  </w:num>
  <w:num w:numId="3">
    <w:abstractNumId w:val="12"/>
  </w:num>
  <w:num w:numId="4">
    <w:abstractNumId w:val="1"/>
  </w:num>
  <w:num w:numId="5">
    <w:abstractNumId w:val="22"/>
  </w:num>
  <w:num w:numId="6">
    <w:abstractNumId w:val="25"/>
  </w:num>
  <w:num w:numId="7">
    <w:abstractNumId w:val="3"/>
  </w:num>
  <w:num w:numId="8">
    <w:abstractNumId w:val="20"/>
  </w:num>
  <w:num w:numId="9">
    <w:abstractNumId w:val="42"/>
  </w:num>
  <w:num w:numId="10">
    <w:abstractNumId w:val="31"/>
  </w:num>
  <w:num w:numId="11">
    <w:abstractNumId w:val="41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33"/>
  </w:num>
  <w:num w:numId="17">
    <w:abstractNumId w:val="27"/>
  </w:num>
  <w:num w:numId="18">
    <w:abstractNumId w:val="14"/>
  </w:num>
  <w:num w:numId="19">
    <w:abstractNumId w:val="26"/>
  </w:num>
  <w:num w:numId="20">
    <w:abstractNumId w:val="10"/>
  </w:num>
  <w:num w:numId="21">
    <w:abstractNumId w:val="29"/>
  </w:num>
  <w:num w:numId="22">
    <w:abstractNumId w:val="13"/>
  </w:num>
  <w:num w:numId="23">
    <w:abstractNumId w:val="4"/>
  </w:num>
  <w:num w:numId="24">
    <w:abstractNumId w:val="37"/>
  </w:num>
  <w:num w:numId="25">
    <w:abstractNumId w:val="35"/>
  </w:num>
  <w:num w:numId="26">
    <w:abstractNumId w:val="0"/>
  </w:num>
  <w:num w:numId="27">
    <w:abstractNumId w:val="5"/>
  </w:num>
  <w:num w:numId="28">
    <w:abstractNumId w:val="23"/>
  </w:num>
  <w:num w:numId="29">
    <w:abstractNumId w:val="30"/>
  </w:num>
  <w:num w:numId="30">
    <w:abstractNumId w:val="15"/>
  </w:num>
  <w:num w:numId="31">
    <w:abstractNumId w:val="28"/>
  </w:num>
  <w:num w:numId="32">
    <w:abstractNumId w:val="16"/>
  </w:num>
  <w:num w:numId="33">
    <w:abstractNumId w:val="11"/>
  </w:num>
  <w:num w:numId="34">
    <w:abstractNumId w:val="21"/>
  </w:num>
  <w:num w:numId="35">
    <w:abstractNumId w:val="39"/>
  </w:num>
  <w:num w:numId="36">
    <w:abstractNumId w:val="24"/>
  </w:num>
  <w:num w:numId="37">
    <w:abstractNumId w:val="18"/>
  </w:num>
  <w:num w:numId="38">
    <w:abstractNumId w:val="32"/>
  </w:num>
  <w:num w:numId="39">
    <w:abstractNumId w:val="2"/>
  </w:num>
  <w:num w:numId="40">
    <w:abstractNumId w:val="9"/>
  </w:num>
  <w:num w:numId="41">
    <w:abstractNumId w:val="8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DF"/>
    <w:rsid w:val="000012D8"/>
    <w:rsid w:val="00011183"/>
    <w:rsid w:val="00012FE1"/>
    <w:rsid w:val="00026E74"/>
    <w:rsid w:val="0003542F"/>
    <w:rsid w:val="00050E44"/>
    <w:rsid w:val="000641DF"/>
    <w:rsid w:val="00097DD2"/>
    <w:rsid w:val="000A351A"/>
    <w:rsid w:val="000A6FCC"/>
    <w:rsid w:val="000B74A8"/>
    <w:rsid w:val="000B7C60"/>
    <w:rsid w:val="000C2F10"/>
    <w:rsid w:val="000E4B9F"/>
    <w:rsid w:val="001417EE"/>
    <w:rsid w:val="001453A3"/>
    <w:rsid w:val="001504E3"/>
    <w:rsid w:val="0015115D"/>
    <w:rsid w:val="001613E4"/>
    <w:rsid w:val="001637EE"/>
    <w:rsid w:val="00165D0E"/>
    <w:rsid w:val="001723C9"/>
    <w:rsid w:val="00186F22"/>
    <w:rsid w:val="00192BDF"/>
    <w:rsid w:val="001A3A59"/>
    <w:rsid w:val="001B4CBD"/>
    <w:rsid w:val="001C0646"/>
    <w:rsid w:val="001D7C56"/>
    <w:rsid w:val="001E6B2F"/>
    <w:rsid w:val="001E7AF4"/>
    <w:rsid w:val="001F51D7"/>
    <w:rsid w:val="00201848"/>
    <w:rsid w:val="00202F6F"/>
    <w:rsid w:val="00224678"/>
    <w:rsid w:val="00226703"/>
    <w:rsid w:val="002511FE"/>
    <w:rsid w:val="00260446"/>
    <w:rsid w:val="002676D1"/>
    <w:rsid w:val="002A300E"/>
    <w:rsid w:val="002A50D5"/>
    <w:rsid w:val="002B5D6C"/>
    <w:rsid w:val="002B6652"/>
    <w:rsid w:val="002B66A1"/>
    <w:rsid w:val="002B79AB"/>
    <w:rsid w:val="002E3D70"/>
    <w:rsid w:val="002E4256"/>
    <w:rsid w:val="003009D2"/>
    <w:rsid w:val="00301BF0"/>
    <w:rsid w:val="00302B02"/>
    <w:rsid w:val="00371D92"/>
    <w:rsid w:val="00373B43"/>
    <w:rsid w:val="003B1504"/>
    <w:rsid w:val="003D4F62"/>
    <w:rsid w:val="003E39A4"/>
    <w:rsid w:val="003E6E50"/>
    <w:rsid w:val="003F3313"/>
    <w:rsid w:val="003F5BE9"/>
    <w:rsid w:val="00415D29"/>
    <w:rsid w:val="00457C45"/>
    <w:rsid w:val="00464B61"/>
    <w:rsid w:val="00471E33"/>
    <w:rsid w:val="00487D93"/>
    <w:rsid w:val="004953CE"/>
    <w:rsid w:val="004963B1"/>
    <w:rsid w:val="004C561C"/>
    <w:rsid w:val="004C6F09"/>
    <w:rsid w:val="004D46EC"/>
    <w:rsid w:val="004D5B7E"/>
    <w:rsid w:val="005374FE"/>
    <w:rsid w:val="00552E5A"/>
    <w:rsid w:val="005531A5"/>
    <w:rsid w:val="00565086"/>
    <w:rsid w:val="00577CA8"/>
    <w:rsid w:val="0059614A"/>
    <w:rsid w:val="005A2F1E"/>
    <w:rsid w:val="005C289C"/>
    <w:rsid w:val="005C6680"/>
    <w:rsid w:val="005C7B9D"/>
    <w:rsid w:val="005F2E40"/>
    <w:rsid w:val="005F6D50"/>
    <w:rsid w:val="006069F2"/>
    <w:rsid w:val="006212ED"/>
    <w:rsid w:val="00627717"/>
    <w:rsid w:val="00636EED"/>
    <w:rsid w:val="00646957"/>
    <w:rsid w:val="00646CBC"/>
    <w:rsid w:val="00655CB6"/>
    <w:rsid w:val="00681A6E"/>
    <w:rsid w:val="00681DCA"/>
    <w:rsid w:val="00685B07"/>
    <w:rsid w:val="006A5F39"/>
    <w:rsid w:val="006A6E98"/>
    <w:rsid w:val="006C2AB1"/>
    <w:rsid w:val="006D2575"/>
    <w:rsid w:val="006E483A"/>
    <w:rsid w:val="006E67BD"/>
    <w:rsid w:val="007133A1"/>
    <w:rsid w:val="0071787C"/>
    <w:rsid w:val="00740BC8"/>
    <w:rsid w:val="007477CA"/>
    <w:rsid w:val="007A2AFF"/>
    <w:rsid w:val="007B5E63"/>
    <w:rsid w:val="007C05D6"/>
    <w:rsid w:val="007E110E"/>
    <w:rsid w:val="007E1F21"/>
    <w:rsid w:val="007F454D"/>
    <w:rsid w:val="007F60A3"/>
    <w:rsid w:val="008074D6"/>
    <w:rsid w:val="00824650"/>
    <w:rsid w:val="0084246F"/>
    <w:rsid w:val="00843E5C"/>
    <w:rsid w:val="00846BD2"/>
    <w:rsid w:val="00875150"/>
    <w:rsid w:val="0089197D"/>
    <w:rsid w:val="008A328A"/>
    <w:rsid w:val="008C6A6F"/>
    <w:rsid w:val="008D787D"/>
    <w:rsid w:val="008E517A"/>
    <w:rsid w:val="0090037C"/>
    <w:rsid w:val="00906448"/>
    <w:rsid w:val="009144BA"/>
    <w:rsid w:val="009153D6"/>
    <w:rsid w:val="00916407"/>
    <w:rsid w:val="009233BA"/>
    <w:rsid w:val="00923664"/>
    <w:rsid w:val="00924198"/>
    <w:rsid w:val="00933D63"/>
    <w:rsid w:val="00950208"/>
    <w:rsid w:val="00965920"/>
    <w:rsid w:val="0097780C"/>
    <w:rsid w:val="00980D0D"/>
    <w:rsid w:val="00980F1B"/>
    <w:rsid w:val="009A1D66"/>
    <w:rsid w:val="009A3323"/>
    <w:rsid w:val="009A6361"/>
    <w:rsid w:val="009B179F"/>
    <w:rsid w:val="009C30A4"/>
    <w:rsid w:val="009C4C30"/>
    <w:rsid w:val="009D0609"/>
    <w:rsid w:val="009D0ECC"/>
    <w:rsid w:val="009E1957"/>
    <w:rsid w:val="009E20BD"/>
    <w:rsid w:val="00A00EB7"/>
    <w:rsid w:val="00A01E9B"/>
    <w:rsid w:val="00A060C2"/>
    <w:rsid w:val="00A07F63"/>
    <w:rsid w:val="00A1092E"/>
    <w:rsid w:val="00A17963"/>
    <w:rsid w:val="00A21FA6"/>
    <w:rsid w:val="00A302B3"/>
    <w:rsid w:val="00A35BD8"/>
    <w:rsid w:val="00A40B0B"/>
    <w:rsid w:val="00A43951"/>
    <w:rsid w:val="00A54DDB"/>
    <w:rsid w:val="00A56310"/>
    <w:rsid w:val="00A76058"/>
    <w:rsid w:val="00A83924"/>
    <w:rsid w:val="00A908DC"/>
    <w:rsid w:val="00A924C2"/>
    <w:rsid w:val="00AA14DB"/>
    <w:rsid w:val="00AA26B6"/>
    <w:rsid w:val="00AC6A10"/>
    <w:rsid w:val="00AD66C9"/>
    <w:rsid w:val="00AE5675"/>
    <w:rsid w:val="00AF5F65"/>
    <w:rsid w:val="00B03250"/>
    <w:rsid w:val="00B34120"/>
    <w:rsid w:val="00B37764"/>
    <w:rsid w:val="00B467C6"/>
    <w:rsid w:val="00B4693A"/>
    <w:rsid w:val="00B5287F"/>
    <w:rsid w:val="00B74696"/>
    <w:rsid w:val="00B90CB4"/>
    <w:rsid w:val="00BB1DA0"/>
    <w:rsid w:val="00BB3963"/>
    <w:rsid w:val="00BC3D6A"/>
    <w:rsid w:val="00BD1593"/>
    <w:rsid w:val="00BD6CD9"/>
    <w:rsid w:val="00BE1497"/>
    <w:rsid w:val="00BE544C"/>
    <w:rsid w:val="00BF209D"/>
    <w:rsid w:val="00BF69AA"/>
    <w:rsid w:val="00C202A0"/>
    <w:rsid w:val="00C20D3C"/>
    <w:rsid w:val="00C31346"/>
    <w:rsid w:val="00C46CC9"/>
    <w:rsid w:val="00C753B1"/>
    <w:rsid w:val="00C84083"/>
    <w:rsid w:val="00C96BD3"/>
    <w:rsid w:val="00CB22DA"/>
    <w:rsid w:val="00CB7789"/>
    <w:rsid w:val="00CC05C6"/>
    <w:rsid w:val="00CC7636"/>
    <w:rsid w:val="00CD2DC0"/>
    <w:rsid w:val="00CF41DF"/>
    <w:rsid w:val="00D045C5"/>
    <w:rsid w:val="00D05C1A"/>
    <w:rsid w:val="00D07B31"/>
    <w:rsid w:val="00D41D77"/>
    <w:rsid w:val="00D51269"/>
    <w:rsid w:val="00D51F12"/>
    <w:rsid w:val="00D70B03"/>
    <w:rsid w:val="00DA43A0"/>
    <w:rsid w:val="00DB3B47"/>
    <w:rsid w:val="00DC1B65"/>
    <w:rsid w:val="00DC224D"/>
    <w:rsid w:val="00DD29F7"/>
    <w:rsid w:val="00DE1FCB"/>
    <w:rsid w:val="00E10FF7"/>
    <w:rsid w:val="00E11A12"/>
    <w:rsid w:val="00E243D0"/>
    <w:rsid w:val="00E30E08"/>
    <w:rsid w:val="00E31BEA"/>
    <w:rsid w:val="00E84C62"/>
    <w:rsid w:val="00E84D08"/>
    <w:rsid w:val="00E8705A"/>
    <w:rsid w:val="00E92E14"/>
    <w:rsid w:val="00E95AA3"/>
    <w:rsid w:val="00EA6EC8"/>
    <w:rsid w:val="00EB5E86"/>
    <w:rsid w:val="00ED58C0"/>
    <w:rsid w:val="00EF5B4B"/>
    <w:rsid w:val="00F01EF8"/>
    <w:rsid w:val="00F02626"/>
    <w:rsid w:val="00F123BD"/>
    <w:rsid w:val="00F24140"/>
    <w:rsid w:val="00F43456"/>
    <w:rsid w:val="00F53145"/>
    <w:rsid w:val="00F7030F"/>
    <w:rsid w:val="00F70FA1"/>
    <w:rsid w:val="00F755A4"/>
    <w:rsid w:val="00F856AC"/>
    <w:rsid w:val="00F92F35"/>
    <w:rsid w:val="00FC5772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4E3"/>
    <w:rPr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933D63"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933D63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33D63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link w:val="Cmsor4Char"/>
    <w:uiPriority w:val="99"/>
    <w:qFormat/>
    <w:rsid w:val="00933D63"/>
    <w:pPr>
      <w:keepNext/>
      <w:numPr>
        <w:numId w:val="1"/>
      </w:numPr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933D63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933D63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uiPriority w:val="99"/>
    <w:qFormat/>
    <w:rsid w:val="00933D63"/>
    <w:pPr>
      <w:keepNext/>
      <w:jc w:val="right"/>
      <w:outlineLvl w:val="6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933D63"/>
    <w:pPr>
      <w:keepNext/>
      <w:numPr>
        <w:numId w:val="33"/>
      </w:numPr>
      <w:outlineLvl w:val="7"/>
    </w:pPr>
    <w:rPr>
      <w:rFonts w:ascii="Arial" w:hAnsi="Arial" w:cs="Arial"/>
      <w:b/>
      <w:bCs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933D63"/>
    <w:pPr>
      <w:keepNext/>
      <w:ind w:left="709" w:hanging="349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19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919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9197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9197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9197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9197D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9197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9197D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9197D"/>
    <w:rPr>
      <w:rFonts w:ascii="Cambria" w:hAnsi="Cambria" w:cs="Times New Roman"/>
    </w:rPr>
  </w:style>
  <w:style w:type="paragraph" w:styleId="Bortkcm">
    <w:name w:val="envelope address"/>
    <w:basedOn w:val="Norml"/>
    <w:uiPriority w:val="99"/>
    <w:rsid w:val="00933D63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uiPriority w:val="99"/>
    <w:rsid w:val="00933D63"/>
    <w:rPr>
      <w:rFonts w:ascii="Arial" w:hAnsi="Arial"/>
      <w:b/>
      <w:i/>
      <w:sz w:val="28"/>
    </w:rPr>
  </w:style>
  <w:style w:type="paragraph" w:styleId="Szvegtrzs">
    <w:name w:val="Body Text"/>
    <w:basedOn w:val="Norml"/>
    <w:link w:val="SzvegtrzsChar"/>
    <w:uiPriority w:val="99"/>
    <w:rsid w:val="00933D63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933D63"/>
    <w:pPr>
      <w:ind w:left="1418" w:hanging="1418"/>
    </w:pPr>
    <w:rPr>
      <w:rFonts w:ascii="Arial" w:hAnsi="Arial" w:cs="Arial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933D63"/>
    <w:pPr>
      <w:jc w:val="center"/>
    </w:pPr>
    <w:rPr>
      <w:b/>
      <w:bCs/>
      <w:sz w:val="4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89197D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933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9197D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33D63"/>
    <w:rPr>
      <w:rFonts w:cs="Times New Roman"/>
    </w:rPr>
  </w:style>
  <w:style w:type="paragraph" w:styleId="llb">
    <w:name w:val="footer"/>
    <w:basedOn w:val="Norml"/>
    <w:link w:val="llbChar"/>
    <w:uiPriority w:val="99"/>
    <w:rsid w:val="00933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9197D"/>
    <w:rPr>
      <w:rFonts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933D63"/>
    <w:pPr>
      <w:jc w:val="center"/>
    </w:pPr>
    <w:rPr>
      <w:rFonts w:ascii="H-Times New Roman" w:hAnsi="H-Times New Roman"/>
      <w:b/>
      <w:sz w:val="40"/>
    </w:rPr>
  </w:style>
  <w:style w:type="character" w:customStyle="1" w:styleId="CmChar">
    <w:name w:val="Cím Char"/>
    <w:basedOn w:val="Bekezdsalapbettpusa"/>
    <w:link w:val="Cm"/>
    <w:uiPriority w:val="99"/>
    <w:locked/>
    <w:rsid w:val="0089197D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933D63"/>
    <w:pPr>
      <w:spacing w:line="360" w:lineRule="atLeast"/>
    </w:pPr>
    <w:rPr>
      <w:rFonts w:ascii="Arial" w:hAnsi="Arial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9197D"/>
    <w:rPr>
      <w:rFonts w:cs="Times New Roman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933D63"/>
    <w:pPr>
      <w:ind w:left="2977" w:hanging="2977"/>
      <w:jc w:val="both"/>
    </w:pPr>
    <w:rPr>
      <w:rFonts w:ascii="Arial" w:hAnsi="Arial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933D63"/>
    <w:pPr>
      <w:ind w:left="284" w:hanging="284"/>
      <w:jc w:val="both"/>
    </w:pPr>
    <w:rPr>
      <w:rFonts w:ascii="Garamond" w:hAnsi="Garamond" w:cs="Arial"/>
      <w:color w:val="00000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89197D"/>
    <w:rPr>
      <w:rFonts w:cs="Times New Roman"/>
      <w:sz w:val="16"/>
      <w:szCs w:val="16"/>
    </w:rPr>
  </w:style>
  <w:style w:type="paragraph" w:styleId="NormlWeb">
    <w:name w:val="Normal (Web)"/>
    <w:basedOn w:val="Norml"/>
    <w:uiPriority w:val="99"/>
    <w:rsid w:val="00933D63"/>
    <w:pPr>
      <w:spacing w:before="100" w:after="100"/>
    </w:pPr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374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197D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641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41D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9197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41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9197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4E3"/>
    <w:rPr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933D63"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933D63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33D63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link w:val="Cmsor4Char"/>
    <w:uiPriority w:val="99"/>
    <w:qFormat/>
    <w:rsid w:val="00933D63"/>
    <w:pPr>
      <w:keepNext/>
      <w:numPr>
        <w:numId w:val="1"/>
      </w:numPr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933D63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933D63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uiPriority w:val="99"/>
    <w:qFormat/>
    <w:rsid w:val="00933D63"/>
    <w:pPr>
      <w:keepNext/>
      <w:jc w:val="right"/>
      <w:outlineLvl w:val="6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933D63"/>
    <w:pPr>
      <w:keepNext/>
      <w:numPr>
        <w:numId w:val="33"/>
      </w:numPr>
      <w:outlineLvl w:val="7"/>
    </w:pPr>
    <w:rPr>
      <w:rFonts w:ascii="Arial" w:hAnsi="Arial" w:cs="Arial"/>
      <w:b/>
      <w:bCs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933D63"/>
    <w:pPr>
      <w:keepNext/>
      <w:ind w:left="709" w:hanging="349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19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919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9197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9197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9197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9197D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9197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9197D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9197D"/>
    <w:rPr>
      <w:rFonts w:ascii="Cambria" w:hAnsi="Cambria" w:cs="Times New Roman"/>
    </w:rPr>
  </w:style>
  <w:style w:type="paragraph" w:styleId="Bortkcm">
    <w:name w:val="envelope address"/>
    <w:basedOn w:val="Norml"/>
    <w:uiPriority w:val="99"/>
    <w:rsid w:val="00933D63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uiPriority w:val="99"/>
    <w:rsid w:val="00933D63"/>
    <w:rPr>
      <w:rFonts w:ascii="Arial" w:hAnsi="Arial"/>
      <w:b/>
      <w:i/>
      <w:sz w:val="28"/>
    </w:rPr>
  </w:style>
  <w:style w:type="paragraph" w:styleId="Szvegtrzs">
    <w:name w:val="Body Text"/>
    <w:basedOn w:val="Norml"/>
    <w:link w:val="SzvegtrzsChar"/>
    <w:uiPriority w:val="99"/>
    <w:rsid w:val="00933D63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933D63"/>
    <w:pPr>
      <w:ind w:left="1418" w:hanging="1418"/>
    </w:pPr>
    <w:rPr>
      <w:rFonts w:ascii="Arial" w:hAnsi="Arial" w:cs="Arial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933D63"/>
    <w:pPr>
      <w:jc w:val="center"/>
    </w:pPr>
    <w:rPr>
      <w:b/>
      <w:bCs/>
      <w:sz w:val="4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89197D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933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9197D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33D63"/>
    <w:rPr>
      <w:rFonts w:cs="Times New Roman"/>
    </w:rPr>
  </w:style>
  <w:style w:type="paragraph" w:styleId="llb">
    <w:name w:val="footer"/>
    <w:basedOn w:val="Norml"/>
    <w:link w:val="llbChar"/>
    <w:uiPriority w:val="99"/>
    <w:rsid w:val="00933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9197D"/>
    <w:rPr>
      <w:rFonts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933D63"/>
    <w:pPr>
      <w:jc w:val="center"/>
    </w:pPr>
    <w:rPr>
      <w:rFonts w:ascii="H-Times New Roman" w:hAnsi="H-Times New Roman"/>
      <w:b/>
      <w:sz w:val="40"/>
    </w:rPr>
  </w:style>
  <w:style w:type="character" w:customStyle="1" w:styleId="CmChar">
    <w:name w:val="Cím Char"/>
    <w:basedOn w:val="Bekezdsalapbettpusa"/>
    <w:link w:val="Cm"/>
    <w:uiPriority w:val="99"/>
    <w:locked/>
    <w:rsid w:val="0089197D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933D63"/>
    <w:pPr>
      <w:spacing w:line="360" w:lineRule="atLeast"/>
    </w:pPr>
    <w:rPr>
      <w:rFonts w:ascii="Arial" w:hAnsi="Arial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9197D"/>
    <w:rPr>
      <w:rFonts w:cs="Times New Roman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933D63"/>
    <w:pPr>
      <w:ind w:left="2977" w:hanging="2977"/>
      <w:jc w:val="both"/>
    </w:pPr>
    <w:rPr>
      <w:rFonts w:ascii="Arial" w:hAnsi="Arial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933D63"/>
    <w:pPr>
      <w:ind w:left="284" w:hanging="284"/>
      <w:jc w:val="both"/>
    </w:pPr>
    <w:rPr>
      <w:rFonts w:ascii="Garamond" w:hAnsi="Garamond" w:cs="Arial"/>
      <w:color w:val="00000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89197D"/>
    <w:rPr>
      <w:rFonts w:cs="Times New Roman"/>
      <w:sz w:val="16"/>
      <w:szCs w:val="16"/>
    </w:rPr>
  </w:style>
  <w:style w:type="paragraph" w:styleId="NormlWeb">
    <w:name w:val="Normal (Web)"/>
    <w:basedOn w:val="Norml"/>
    <w:uiPriority w:val="99"/>
    <w:rsid w:val="00933D63"/>
    <w:pPr>
      <w:spacing w:before="100" w:after="100"/>
    </w:pPr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374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197D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641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41D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9197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41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9197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1269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MOSONMAGYARÓVÁRI IPARI LOGISZTIKAI</vt:lpstr>
    </vt:vector>
  </TitlesOfParts>
  <Company>TOBIT Bt.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MOSONMAGYARÓVÁRI IPARI LOGISZTIKAI</dc:title>
  <dc:creator>Tóth Gergely</dc:creator>
  <cp:lastModifiedBy>Hlinka Zóra</cp:lastModifiedBy>
  <cp:revision>6</cp:revision>
  <cp:lastPrinted>2011-09-08T12:37:00Z</cp:lastPrinted>
  <dcterms:created xsi:type="dcterms:W3CDTF">2013-08-07T11:54:00Z</dcterms:created>
  <dcterms:modified xsi:type="dcterms:W3CDTF">2014-03-18T12:37:00Z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Owner">
    <vt:lpwstr/>
  </property>
  <property fmtid="{D5CDD505-2E9C-101B-9397-08002B2CF9AE}" pid="3" name="ContentTypeId">
    <vt:lpwstr>0x01010089510EF67D9B8E46B8A0AA2D8AD82AB6</vt:lpwstr>
  </property>
</Properties>
</file>