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79" w:rsidRDefault="00640179" w:rsidP="0064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179">
        <w:rPr>
          <w:rFonts w:ascii="Times New Roman" w:hAnsi="Times New Roman"/>
          <w:sz w:val="24"/>
          <w:szCs w:val="24"/>
        </w:rPr>
        <w:t xml:space="preserve">Az egyes veszélyes anyagok elektromos és elektronikus berendezésekben való alkalmazásának korlátozásáról szóló 2011/65/EU irányelv több új alkalmazásra vezetett be korlátozást, amelyek fokozatosan lépnek hatályba. </w:t>
      </w:r>
      <w:r>
        <w:rPr>
          <w:rFonts w:ascii="Times New Roman" w:hAnsi="Times New Roman"/>
          <w:sz w:val="24"/>
          <w:szCs w:val="24"/>
        </w:rPr>
        <w:t>T</w:t>
      </w:r>
      <w:r w:rsidRPr="00DE349D">
        <w:rPr>
          <w:rFonts w:ascii="Times New Roman" w:hAnsi="Times New Roman"/>
          <w:sz w:val="24"/>
          <w:szCs w:val="24"/>
        </w:rPr>
        <w:t>ilalmat rendel</w:t>
      </w:r>
      <w:r>
        <w:rPr>
          <w:rFonts w:ascii="Times New Roman" w:hAnsi="Times New Roman"/>
          <w:sz w:val="24"/>
          <w:szCs w:val="24"/>
        </w:rPr>
        <w:t>t</w:t>
      </w:r>
      <w:r w:rsidRPr="00DE349D">
        <w:rPr>
          <w:rFonts w:ascii="Times New Roman" w:hAnsi="Times New Roman"/>
          <w:sz w:val="24"/>
          <w:szCs w:val="24"/>
        </w:rPr>
        <w:t xml:space="preserve"> el </w:t>
      </w:r>
      <w:r>
        <w:rPr>
          <w:rFonts w:ascii="Times New Roman" w:hAnsi="Times New Roman"/>
          <w:sz w:val="24"/>
          <w:szCs w:val="24"/>
        </w:rPr>
        <w:t xml:space="preserve">többek között </w:t>
      </w:r>
      <w:r w:rsidRPr="00DE349D">
        <w:rPr>
          <w:rFonts w:ascii="Times New Roman" w:hAnsi="Times New Roman"/>
          <w:sz w:val="24"/>
          <w:szCs w:val="24"/>
        </w:rPr>
        <w:t xml:space="preserve">az ólomnak, a higanynak, a kadmiumnak, a hat vegyértékű krómnak, a </w:t>
      </w:r>
      <w:proofErr w:type="spellStart"/>
      <w:r w:rsidRPr="00DE349D">
        <w:rPr>
          <w:rFonts w:ascii="Times New Roman" w:hAnsi="Times New Roman"/>
          <w:sz w:val="24"/>
          <w:szCs w:val="24"/>
        </w:rPr>
        <w:t>polibrómozott</w:t>
      </w:r>
      <w:proofErr w:type="spellEnd"/>
      <w:r w:rsidRPr="00DE34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349D">
        <w:rPr>
          <w:rFonts w:ascii="Times New Roman" w:hAnsi="Times New Roman"/>
          <w:sz w:val="24"/>
          <w:szCs w:val="24"/>
        </w:rPr>
        <w:t>bifenileknek</w:t>
      </w:r>
      <w:proofErr w:type="spellEnd"/>
      <w:r w:rsidRPr="00DE349D">
        <w:rPr>
          <w:rFonts w:ascii="Times New Roman" w:hAnsi="Times New Roman"/>
          <w:sz w:val="24"/>
          <w:szCs w:val="24"/>
        </w:rPr>
        <w:t xml:space="preserve"> (PBB) és a </w:t>
      </w:r>
      <w:proofErr w:type="spellStart"/>
      <w:r w:rsidRPr="00DE349D">
        <w:rPr>
          <w:rFonts w:ascii="Times New Roman" w:hAnsi="Times New Roman"/>
          <w:sz w:val="24"/>
          <w:szCs w:val="24"/>
        </w:rPr>
        <w:t>polibrómozott</w:t>
      </w:r>
      <w:proofErr w:type="spellEnd"/>
      <w:r w:rsidRPr="00DE34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349D">
        <w:rPr>
          <w:rFonts w:ascii="Times New Roman" w:hAnsi="Times New Roman"/>
          <w:sz w:val="24"/>
          <w:szCs w:val="24"/>
        </w:rPr>
        <w:t>difenil-étereknek</w:t>
      </w:r>
      <w:proofErr w:type="spellEnd"/>
      <w:r w:rsidRPr="00DE349D">
        <w:rPr>
          <w:rFonts w:ascii="Times New Roman" w:hAnsi="Times New Roman"/>
          <w:sz w:val="24"/>
          <w:szCs w:val="24"/>
        </w:rPr>
        <w:t xml:space="preserve"> (PBDE) az Unió piacán forgalomba hozott elektromos és elektronikus berendezésekben való alkalmazására.</w:t>
      </w:r>
      <w:r>
        <w:rPr>
          <w:rFonts w:ascii="Times New Roman" w:hAnsi="Times New Roman"/>
          <w:sz w:val="24"/>
          <w:szCs w:val="24"/>
        </w:rPr>
        <w:t xml:space="preserve"> Az irányelv előírta, hogy </w:t>
      </w:r>
      <w:r w:rsidRPr="00215D31">
        <w:rPr>
          <w:rFonts w:ascii="Times New Roman" w:hAnsi="Times New Roman"/>
          <w:sz w:val="24"/>
          <w:szCs w:val="24"/>
        </w:rPr>
        <w:t xml:space="preserve">a Bizottság 2014. július 22. előtt vizsgálja </w:t>
      </w:r>
      <w:r>
        <w:rPr>
          <w:rFonts w:ascii="Times New Roman" w:hAnsi="Times New Roman"/>
          <w:sz w:val="24"/>
          <w:szCs w:val="24"/>
        </w:rPr>
        <w:t xml:space="preserve">felül és értékelje a felvételre jelölt veszélyes anyagok </w:t>
      </w:r>
      <w:r w:rsidRPr="00215D31">
        <w:rPr>
          <w:rFonts w:ascii="Times New Roman" w:hAnsi="Times New Roman"/>
          <w:sz w:val="24"/>
          <w:szCs w:val="24"/>
        </w:rPr>
        <w:t>emberi egészségre és a környezetre nézv</w:t>
      </w:r>
      <w:r>
        <w:rPr>
          <w:rFonts w:ascii="Times New Roman" w:hAnsi="Times New Roman"/>
          <w:sz w:val="24"/>
          <w:szCs w:val="24"/>
        </w:rPr>
        <w:t xml:space="preserve">e veszélyt jelentő kockázatait és szükség esetén </w:t>
      </w:r>
      <w:r w:rsidRPr="00215D31">
        <w:rPr>
          <w:rFonts w:ascii="Times New Roman" w:hAnsi="Times New Roman"/>
          <w:sz w:val="24"/>
          <w:szCs w:val="24"/>
        </w:rPr>
        <w:t>és módosít</w:t>
      </w:r>
      <w:r>
        <w:rPr>
          <w:rFonts w:ascii="Times New Roman" w:hAnsi="Times New Roman"/>
          <w:sz w:val="24"/>
          <w:szCs w:val="24"/>
        </w:rPr>
        <w:t>s</w:t>
      </w:r>
      <w:r w:rsidRPr="00215D31">
        <w:rPr>
          <w:rFonts w:ascii="Times New Roman" w:hAnsi="Times New Roman"/>
          <w:sz w:val="24"/>
          <w:szCs w:val="24"/>
        </w:rPr>
        <w:t>a a korlátozott anyagok II. mellékletben szereplő jegyzékét</w:t>
      </w:r>
      <w:r>
        <w:rPr>
          <w:rFonts w:ascii="Times New Roman" w:hAnsi="Times New Roman"/>
          <w:sz w:val="24"/>
          <w:szCs w:val="24"/>
        </w:rPr>
        <w:t>.</w:t>
      </w:r>
    </w:p>
    <w:p w:rsidR="00640179" w:rsidRDefault="00640179" w:rsidP="0064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179" w:rsidRDefault="00640179" w:rsidP="0064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értékelés eredményeként négy új anyag (</w:t>
      </w:r>
      <w:r w:rsidRPr="00215D31">
        <w:rPr>
          <w:rFonts w:ascii="Times New Roman" w:hAnsi="Times New Roman"/>
          <w:sz w:val="24"/>
          <w:szCs w:val="24"/>
        </w:rPr>
        <w:t xml:space="preserve">a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</w:t>
      </w:r>
      <w:r w:rsidRPr="00215D31">
        <w:rPr>
          <w:rFonts w:ascii="Times New Roman" w:hAnsi="Times New Roman"/>
          <w:sz w:val="24"/>
          <w:szCs w:val="24"/>
        </w:rPr>
        <w:t>isz</w:t>
      </w:r>
      <w:proofErr w:type="spellEnd"/>
      <w:r w:rsidRPr="00215D31">
        <w:rPr>
          <w:rFonts w:ascii="Times New Roman" w:hAnsi="Times New Roman"/>
          <w:sz w:val="24"/>
          <w:szCs w:val="24"/>
        </w:rPr>
        <w:t>(</w:t>
      </w:r>
      <w:proofErr w:type="gramEnd"/>
      <w:r w:rsidRPr="00215D31">
        <w:rPr>
          <w:rFonts w:ascii="Times New Roman" w:hAnsi="Times New Roman"/>
          <w:sz w:val="24"/>
          <w:szCs w:val="24"/>
        </w:rPr>
        <w:t xml:space="preserve">2- </w:t>
      </w:r>
      <w:proofErr w:type="spellStart"/>
      <w:r w:rsidRPr="00215D31">
        <w:rPr>
          <w:rFonts w:ascii="Times New Roman" w:hAnsi="Times New Roman"/>
          <w:sz w:val="24"/>
          <w:szCs w:val="24"/>
        </w:rPr>
        <w:t>etilhexil</w:t>
      </w:r>
      <w:proofErr w:type="spellEnd"/>
      <w:r w:rsidRPr="00215D31">
        <w:rPr>
          <w:rFonts w:ascii="Times New Roman" w:hAnsi="Times New Roman"/>
          <w:sz w:val="24"/>
          <w:szCs w:val="24"/>
        </w:rPr>
        <w:t>)</w:t>
      </w:r>
      <w:proofErr w:type="spellStart"/>
      <w:r w:rsidRPr="00215D31">
        <w:rPr>
          <w:rFonts w:ascii="Times New Roman" w:hAnsi="Times New Roman"/>
          <w:sz w:val="24"/>
          <w:szCs w:val="24"/>
        </w:rPr>
        <w:t>-ftalát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A5DBB">
        <w:rPr>
          <w:rFonts w:ascii="Times New Roman" w:hAnsi="Times New Roman"/>
          <w:sz w:val="24"/>
          <w:szCs w:val="24"/>
        </w:rPr>
        <w:t>(DEHP)</w:t>
      </w:r>
      <w:r w:rsidRPr="00215D31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215D31">
        <w:rPr>
          <w:rFonts w:ascii="Times New Roman" w:hAnsi="Times New Roman"/>
          <w:sz w:val="24"/>
          <w:szCs w:val="24"/>
        </w:rPr>
        <w:t>benzil-butil-ftalát</w:t>
      </w:r>
      <w:proofErr w:type="spellEnd"/>
      <w:r w:rsidRPr="00215D31">
        <w:rPr>
          <w:rFonts w:ascii="Times New Roman" w:hAnsi="Times New Roman"/>
          <w:sz w:val="24"/>
          <w:szCs w:val="24"/>
        </w:rPr>
        <w:t xml:space="preserve"> (BBP)</w:t>
      </w:r>
      <w:r>
        <w:rPr>
          <w:rFonts w:ascii="Times New Roman" w:hAnsi="Times New Roman"/>
          <w:sz w:val="24"/>
          <w:szCs w:val="24"/>
        </w:rPr>
        <w:t>,</w:t>
      </w:r>
      <w:r w:rsidRPr="00215D3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15D31">
        <w:rPr>
          <w:rFonts w:ascii="Times New Roman" w:hAnsi="Times New Roman"/>
          <w:sz w:val="24"/>
          <w:szCs w:val="24"/>
        </w:rPr>
        <w:t>dibutil-ftalát</w:t>
      </w:r>
      <w:proofErr w:type="spellEnd"/>
      <w:r w:rsidRPr="00215D31">
        <w:rPr>
          <w:rFonts w:ascii="Times New Roman" w:hAnsi="Times New Roman"/>
          <w:sz w:val="24"/>
          <w:szCs w:val="24"/>
        </w:rPr>
        <w:t xml:space="preserve"> (DBP)</w:t>
      </w:r>
      <w:r>
        <w:rPr>
          <w:rFonts w:ascii="Times New Roman" w:hAnsi="Times New Roman"/>
          <w:sz w:val="24"/>
          <w:szCs w:val="24"/>
        </w:rPr>
        <w:t xml:space="preserve"> és a </w:t>
      </w:r>
      <w:proofErr w:type="spellStart"/>
      <w:r w:rsidRPr="00D97EE8">
        <w:rPr>
          <w:rFonts w:ascii="Times New Roman" w:hAnsi="Times New Roman"/>
          <w:sz w:val="24"/>
          <w:szCs w:val="24"/>
        </w:rPr>
        <w:t>diizobutil</w:t>
      </w:r>
      <w:proofErr w:type="spellEnd"/>
      <w:r w:rsidRPr="00D97EE8">
        <w:rPr>
          <w:rFonts w:ascii="Times New Roman" w:hAnsi="Times New Roman"/>
          <w:sz w:val="24"/>
          <w:szCs w:val="24"/>
        </w:rPr>
        <w:t>–</w:t>
      </w:r>
      <w:proofErr w:type="spellStart"/>
      <w:r w:rsidRPr="00D97EE8">
        <w:rPr>
          <w:rFonts w:ascii="Times New Roman" w:hAnsi="Times New Roman"/>
          <w:sz w:val="24"/>
          <w:szCs w:val="24"/>
        </w:rPr>
        <w:t>ftalát</w:t>
      </w:r>
      <w:proofErr w:type="spellEnd"/>
      <w:r w:rsidRPr="00D97EE8">
        <w:rPr>
          <w:rFonts w:ascii="Times New Roman" w:hAnsi="Times New Roman"/>
          <w:sz w:val="24"/>
          <w:szCs w:val="24"/>
        </w:rPr>
        <w:t xml:space="preserve"> (DIBP) </w:t>
      </w:r>
      <w:r>
        <w:rPr>
          <w:rFonts w:ascii="Times New Roman" w:hAnsi="Times New Roman"/>
          <w:sz w:val="24"/>
          <w:szCs w:val="24"/>
        </w:rPr>
        <w:t xml:space="preserve">került felvételre a korlátozott anyagok listájára. Ezzel jelentős mértékben csökkennek </w:t>
      </w:r>
      <w:r w:rsidRPr="00D97EE8">
        <w:rPr>
          <w:rFonts w:ascii="Times New Roman" w:hAnsi="Times New Roman"/>
          <w:sz w:val="24"/>
          <w:szCs w:val="24"/>
        </w:rPr>
        <w:t>az emberi egészségre és a környezetre</w:t>
      </w:r>
      <w:r>
        <w:rPr>
          <w:rFonts w:ascii="Times New Roman" w:hAnsi="Times New Roman"/>
          <w:sz w:val="24"/>
          <w:szCs w:val="24"/>
        </w:rPr>
        <w:t xml:space="preserve"> gyakorolt káros hatások, különösen a hulladékfeldolgozás során, illetve javulnak a hulladékká vált termékek újrahasznosítási lehetőségei. </w:t>
      </w:r>
    </w:p>
    <w:p w:rsidR="00640179" w:rsidRDefault="00640179" w:rsidP="0064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179" w:rsidRDefault="00640179" w:rsidP="006401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Egyes orvostechnikai eszközök</w:t>
      </w:r>
      <w:r w:rsidRPr="0029271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292718">
        <w:rPr>
          <w:rFonts w:ascii="Times New Roman" w:hAnsi="Times New Roman"/>
          <w:bCs/>
          <w:sz w:val="24"/>
          <w:szCs w:val="24"/>
        </w:rPr>
        <w:t xml:space="preserve">mágneses rezonanciás képalkotó berendezések, komputertomográf készülékek, </w:t>
      </w:r>
      <w:proofErr w:type="spellStart"/>
      <w:r w:rsidRPr="00292718">
        <w:rPr>
          <w:rFonts w:ascii="Times New Roman" w:hAnsi="Times New Roman"/>
          <w:bCs/>
          <w:sz w:val="24"/>
          <w:szCs w:val="24"/>
        </w:rPr>
        <w:t>in</w:t>
      </w:r>
      <w:proofErr w:type="spellEnd"/>
      <w:r w:rsidRPr="00292718">
        <w:rPr>
          <w:rFonts w:ascii="Times New Roman" w:hAnsi="Times New Roman"/>
          <w:bCs/>
          <w:sz w:val="24"/>
          <w:szCs w:val="24"/>
        </w:rPr>
        <w:t xml:space="preserve"> vitro diagnosztikai eszközök, betegfigyelő eszközök</w:t>
      </w:r>
      <w:r>
        <w:rPr>
          <w:rFonts w:ascii="Times New Roman" w:hAnsi="Times New Roman"/>
          <w:bCs/>
          <w:sz w:val="24"/>
          <w:szCs w:val="24"/>
        </w:rPr>
        <w:t>)</w:t>
      </w:r>
      <w:r w:rsidRPr="00292718">
        <w:rPr>
          <w:rFonts w:ascii="Times New Roman" w:hAnsi="Times New Roman"/>
          <w:bCs/>
          <w:sz w:val="24"/>
          <w:szCs w:val="24"/>
        </w:rPr>
        <w:t xml:space="preserve"> és az elektronmikroszkópok</w:t>
      </w:r>
      <w:r>
        <w:rPr>
          <w:rFonts w:ascii="Times New Roman" w:hAnsi="Times New Roman"/>
          <w:bCs/>
          <w:sz w:val="24"/>
          <w:szCs w:val="24"/>
        </w:rPr>
        <w:t xml:space="preserve"> egyes </w:t>
      </w:r>
      <w:r w:rsidRPr="00292718">
        <w:rPr>
          <w:rFonts w:ascii="Times New Roman" w:hAnsi="Times New Roman"/>
          <w:bCs/>
          <w:sz w:val="24"/>
          <w:szCs w:val="24"/>
        </w:rPr>
        <w:t>alkatrésze</w:t>
      </w:r>
      <w:r>
        <w:rPr>
          <w:rFonts w:ascii="Times New Roman" w:hAnsi="Times New Roman"/>
          <w:bCs/>
          <w:sz w:val="24"/>
          <w:szCs w:val="24"/>
        </w:rPr>
        <w:t>i</w:t>
      </w:r>
      <w:r w:rsidRPr="00292718">
        <w:rPr>
          <w:rFonts w:ascii="Times New Roman" w:hAnsi="Times New Roman"/>
          <w:bCs/>
          <w:sz w:val="24"/>
          <w:szCs w:val="24"/>
        </w:rPr>
        <w:t xml:space="preserve"> kis mennyiségben ólmot, kadmiumot, hat vegyértékű króm</w:t>
      </w:r>
      <w:r>
        <w:rPr>
          <w:rFonts w:ascii="Times New Roman" w:hAnsi="Times New Roman"/>
          <w:bCs/>
          <w:sz w:val="24"/>
          <w:szCs w:val="24"/>
        </w:rPr>
        <w:t xml:space="preserve">ot és/vagy </w:t>
      </w:r>
      <w:proofErr w:type="spellStart"/>
      <w:r>
        <w:rPr>
          <w:rFonts w:ascii="Times New Roman" w:hAnsi="Times New Roman"/>
          <w:bCs/>
          <w:sz w:val="24"/>
          <w:szCs w:val="24"/>
        </w:rPr>
        <w:t>PBDE-t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tartalmaznak.</w:t>
      </w:r>
      <w:r w:rsidRPr="0029271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Ezen eszközök felújítása során - mivel az </w:t>
      </w:r>
      <w:r w:rsidRPr="00292718">
        <w:rPr>
          <w:rFonts w:ascii="Times New Roman" w:hAnsi="Times New Roman"/>
          <w:bCs/>
          <w:sz w:val="24"/>
          <w:szCs w:val="24"/>
        </w:rPr>
        <w:t xml:space="preserve">EU irányelv </w:t>
      </w:r>
      <w:r>
        <w:rPr>
          <w:rFonts w:ascii="Times New Roman" w:hAnsi="Times New Roman"/>
          <w:bCs/>
          <w:sz w:val="24"/>
          <w:szCs w:val="24"/>
        </w:rPr>
        <w:t>előírásai miatt</w:t>
      </w:r>
      <w:r w:rsidRPr="00292718">
        <w:rPr>
          <w:rFonts w:ascii="Times New Roman" w:hAnsi="Times New Roman"/>
          <w:bCs/>
          <w:sz w:val="24"/>
          <w:szCs w:val="24"/>
        </w:rPr>
        <w:t xml:space="preserve"> az újrafelhasznál</w:t>
      </w:r>
      <w:r>
        <w:rPr>
          <w:rFonts w:ascii="Times New Roman" w:hAnsi="Times New Roman"/>
          <w:bCs/>
          <w:sz w:val="24"/>
          <w:szCs w:val="24"/>
        </w:rPr>
        <w:t>ha</w:t>
      </w:r>
      <w:r w:rsidRPr="00292718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ó</w:t>
      </w:r>
      <w:r w:rsidRPr="00292718">
        <w:rPr>
          <w:rFonts w:ascii="Times New Roman" w:hAnsi="Times New Roman"/>
          <w:bCs/>
          <w:sz w:val="24"/>
          <w:szCs w:val="24"/>
        </w:rPr>
        <w:t xml:space="preserve"> cserealkatré</w:t>
      </w:r>
      <w:r>
        <w:rPr>
          <w:rFonts w:ascii="Times New Roman" w:hAnsi="Times New Roman"/>
          <w:bCs/>
          <w:sz w:val="24"/>
          <w:szCs w:val="24"/>
        </w:rPr>
        <w:t>szek nagyon korlátozottan állnak rendelkezésre, és az új alkatrészekkel történő</w:t>
      </w:r>
      <w:r w:rsidRPr="00292718">
        <w:rPr>
          <w:rFonts w:ascii="Times New Roman" w:hAnsi="Times New Roman"/>
          <w:bCs/>
          <w:sz w:val="24"/>
          <w:szCs w:val="24"/>
        </w:rPr>
        <w:t xml:space="preserve"> helyettesítés </w:t>
      </w:r>
      <w:r>
        <w:rPr>
          <w:rFonts w:ascii="Times New Roman" w:hAnsi="Times New Roman"/>
          <w:bCs/>
          <w:sz w:val="24"/>
          <w:szCs w:val="24"/>
        </w:rPr>
        <w:t xml:space="preserve">több </w:t>
      </w:r>
      <w:r w:rsidRPr="00292718">
        <w:rPr>
          <w:rFonts w:ascii="Times New Roman" w:hAnsi="Times New Roman"/>
          <w:bCs/>
          <w:sz w:val="24"/>
          <w:szCs w:val="24"/>
        </w:rPr>
        <w:t>káros környezeti, egészségügyi és a fogyasztók biztonságát érintő hatás</w:t>
      </w:r>
      <w:r>
        <w:rPr>
          <w:rFonts w:ascii="Times New Roman" w:hAnsi="Times New Roman"/>
          <w:bCs/>
          <w:sz w:val="24"/>
          <w:szCs w:val="24"/>
        </w:rPr>
        <w:t xml:space="preserve">sal jár - az alkatrészek felújítása javasolt. </w:t>
      </w:r>
    </w:p>
    <w:p w:rsidR="00640179" w:rsidRDefault="00640179" w:rsidP="006401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C1D42" w:rsidRDefault="00640179" w:rsidP="00640179">
      <w:pPr>
        <w:jc w:val="both"/>
      </w:pPr>
      <w:r w:rsidRPr="000E6FCA">
        <w:rPr>
          <w:rFonts w:ascii="Times New Roman" w:hAnsi="Times New Roman"/>
          <w:bCs/>
          <w:sz w:val="24"/>
          <w:szCs w:val="24"/>
        </w:rPr>
        <w:t xml:space="preserve">A jelen kormányrendelet módosítás </w:t>
      </w:r>
      <w:r>
        <w:rPr>
          <w:rFonts w:ascii="Times New Roman" w:hAnsi="Times New Roman"/>
          <w:bCs/>
          <w:sz w:val="24"/>
          <w:szCs w:val="24"/>
        </w:rPr>
        <w:t xml:space="preserve">a fenti irányelv módosításokat </w:t>
      </w:r>
      <w:r w:rsidRPr="000E6FCA">
        <w:rPr>
          <w:rFonts w:ascii="Times New Roman" w:hAnsi="Times New Roman"/>
          <w:bCs/>
          <w:sz w:val="24"/>
          <w:szCs w:val="24"/>
        </w:rPr>
        <w:t>ülteti át a magyar jogrendbe.</w:t>
      </w:r>
      <w:bookmarkStart w:id="0" w:name="_GoBack"/>
      <w:bookmarkEnd w:id="0"/>
    </w:p>
    <w:sectPr w:rsidR="006C1D42" w:rsidSect="00952697">
      <w:pgSz w:w="11906" w:h="16838" w:code="9"/>
      <w:pgMar w:top="1417" w:right="1418" w:bottom="1418" w:left="1418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179"/>
    <w:rsid w:val="003D57F8"/>
    <w:rsid w:val="00640179"/>
    <w:rsid w:val="00731F1D"/>
    <w:rsid w:val="00952697"/>
    <w:rsid w:val="0095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017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017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Sárady Eszter dr.</cp:lastModifiedBy>
  <cp:revision>1</cp:revision>
  <dcterms:created xsi:type="dcterms:W3CDTF">2016-08-11T13:15:00Z</dcterms:created>
  <dcterms:modified xsi:type="dcterms:W3CDTF">2016-08-11T13:18:00Z</dcterms:modified>
</cp:coreProperties>
</file>