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99" w:rsidRPr="00C903B1" w:rsidRDefault="00C903B1" w:rsidP="00C903B1">
      <w:pPr>
        <w:keepNext/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Minőségi </w:t>
      </w:r>
      <w:r w:rsidR="00C96119">
        <w:rPr>
          <w:b/>
          <w:bCs/>
          <w:sz w:val="24"/>
          <w:szCs w:val="24"/>
        </w:rPr>
        <w:t>javulást</w:t>
      </w:r>
      <w:r>
        <w:rPr>
          <w:b/>
          <w:bCs/>
          <w:sz w:val="24"/>
          <w:szCs w:val="24"/>
        </w:rPr>
        <w:t xml:space="preserve"> hoz a Magyar Élelmiszerkönyv </w:t>
      </w:r>
      <w:r w:rsidR="007F4299" w:rsidRPr="00C903B1">
        <w:rPr>
          <w:b/>
          <w:bCs/>
          <w:sz w:val="24"/>
          <w:szCs w:val="24"/>
        </w:rPr>
        <w:t xml:space="preserve">húskészítményekről és egyes előkészített húsokról </w:t>
      </w:r>
      <w:r>
        <w:rPr>
          <w:b/>
          <w:bCs/>
          <w:sz w:val="24"/>
          <w:szCs w:val="24"/>
        </w:rPr>
        <w:t xml:space="preserve">szóló </w:t>
      </w:r>
      <w:r w:rsidR="00C96119">
        <w:rPr>
          <w:b/>
          <w:bCs/>
          <w:sz w:val="24"/>
          <w:szCs w:val="24"/>
        </w:rPr>
        <w:t>szabályainak</w:t>
      </w:r>
      <w:r>
        <w:rPr>
          <w:b/>
          <w:bCs/>
          <w:sz w:val="24"/>
          <w:szCs w:val="24"/>
        </w:rPr>
        <w:t xml:space="preserve"> változása</w:t>
      </w:r>
    </w:p>
    <w:p w:rsidR="007F4299" w:rsidRPr="00C903B1" w:rsidRDefault="007F4299" w:rsidP="00C903B1">
      <w:pPr>
        <w:spacing w:before="60" w:line="276" w:lineRule="auto"/>
        <w:jc w:val="both"/>
        <w:rPr>
          <w:sz w:val="24"/>
          <w:szCs w:val="24"/>
        </w:rPr>
      </w:pPr>
    </w:p>
    <w:p w:rsidR="00EC20D9" w:rsidRPr="00764FFE" w:rsidRDefault="007F4299" w:rsidP="00C903B1">
      <w:pPr>
        <w:spacing w:line="276" w:lineRule="auto"/>
        <w:jc w:val="both"/>
        <w:rPr>
          <w:b/>
          <w:sz w:val="24"/>
          <w:szCs w:val="24"/>
        </w:rPr>
      </w:pPr>
      <w:r w:rsidRPr="00764FFE">
        <w:rPr>
          <w:b/>
          <w:sz w:val="24"/>
          <w:szCs w:val="24"/>
        </w:rPr>
        <w:t>A kor követelményeinek megfelelően középpontba került az élelmiszerek minősége és a f</w:t>
      </w:r>
      <w:r w:rsidR="00DA1F74">
        <w:rPr>
          <w:b/>
          <w:sz w:val="24"/>
          <w:szCs w:val="24"/>
        </w:rPr>
        <w:t xml:space="preserve">ogyasztók korrekt tájékoztatása. A </w:t>
      </w:r>
      <w:r w:rsidR="003C2253" w:rsidRPr="00764FFE">
        <w:rPr>
          <w:b/>
          <w:sz w:val="24"/>
          <w:szCs w:val="24"/>
        </w:rPr>
        <w:t xml:space="preserve">Magyar Élelmiszerkönyv </w:t>
      </w:r>
      <w:r w:rsidRPr="00764FFE">
        <w:rPr>
          <w:b/>
          <w:sz w:val="24"/>
          <w:szCs w:val="24"/>
        </w:rPr>
        <w:t>tervezet</w:t>
      </w:r>
      <w:r w:rsidR="003C2253" w:rsidRPr="00764FFE">
        <w:rPr>
          <w:b/>
          <w:sz w:val="24"/>
          <w:szCs w:val="24"/>
        </w:rPr>
        <w:t xml:space="preserve">t </w:t>
      </w:r>
      <w:r w:rsidR="00764FFE">
        <w:rPr>
          <w:b/>
          <w:sz w:val="24"/>
          <w:szCs w:val="24"/>
        </w:rPr>
        <w:t xml:space="preserve">módosítása is ennek szellemében </w:t>
      </w:r>
      <w:r w:rsidR="003C2253" w:rsidRPr="00764FFE">
        <w:rPr>
          <w:b/>
          <w:sz w:val="24"/>
          <w:szCs w:val="24"/>
        </w:rPr>
        <w:t>kész</w:t>
      </w:r>
      <w:r w:rsidR="00DA1F74">
        <w:rPr>
          <w:b/>
          <w:sz w:val="24"/>
          <w:szCs w:val="24"/>
        </w:rPr>
        <w:t>ült, é</w:t>
      </w:r>
      <w:r w:rsidR="003C2253" w:rsidRPr="00764FFE">
        <w:rPr>
          <w:b/>
          <w:sz w:val="24"/>
          <w:szCs w:val="24"/>
        </w:rPr>
        <w:t xml:space="preserve">letbe lépésével </w:t>
      </w:r>
      <w:r w:rsidRPr="00764FFE">
        <w:rPr>
          <w:b/>
          <w:sz w:val="24"/>
          <w:szCs w:val="24"/>
        </w:rPr>
        <w:t>a Magyar Élelmiszerkönyvben szereplő, Magyarországon hagyományosan előállít</w:t>
      </w:r>
      <w:r w:rsidR="003C2253" w:rsidRPr="00764FFE">
        <w:rPr>
          <w:b/>
          <w:sz w:val="24"/>
          <w:szCs w:val="24"/>
        </w:rPr>
        <w:t>ott és ismert hústermékek jobb</w:t>
      </w:r>
      <w:r w:rsidRPr="00764FFE">
        <w:rPr>
          <w:b/>
          <w:sz w:val="24"/>
          <w:szCs w:val="24"/>
        </w:rPr>
        <w:t xml:space="preserve"> minőségben készül</w:t>
      </w:r>
      <w:r w:rsidR="00EC20D9" w:rsidRPr="00764FFE">
        <w:rPr>
          <w:b/>
          <w:sz w:val="24"/>
          <w:szCs w:val="24"/>
        </w:rPr>
        <w:t>nek majd</w:t>
      </w:r>
      <w:r w:rsidRPr="00764FFE">
        <w:rPr>
          <w:b/>
          <w:sz w:val="24"/>
          <w:szCs w:val="24"/>
        </w:rPr>
        <w:t xml:space="preserve"> és a fogyasztók </w:t>
      </w:r>
      <w:r w:rsidR="00EC20D9" w:rsidRPr="00764FFE">
        <w:rPr>
          <w:b/>
          <w:sz w:val="24"/>
          <w:szCs w:val="24"/>
        </w:rPr>
        <w:t xml:space="preserve">a termékek </w:t>
      </w:r>
      <w:proofErr w:type="spellStart"/>
      <w:r w:rsidR="00EC20D9" w:rsidRPr="00764FFE">
        <w:rPr>
          <w:b/>
          <w:sz w:val="24"/>
          <w:szCs w:val="24"/>
        </w:rPr>
        <w:t>beltartalmáról</w:t>
      </w:r>
      <w:proofErr w:type="spellEnd"/>
      <w:r w:rsidR="00EC20D9" w:rsidRPr="00764FFE">
        <w:rPr>
          <w:b/>
          <w:sz w:val="24"/>
          <w:szCs w:val="24"/>
        </w:rPr>
        <w:t xml:space="preserve"> is részletesebb tájékoztatás</w:t>
      </w:r>
      <w:r w:rsidR="00DA1F74">
        <w:rPr>
          <w:b/>
          <w:sz w:val="24"/>
          <w:szCs w:val="24"/>
        </w:rPr>
        <w:t>t kapnak.</w:t>
      </w:r>
    </w:p>
    <w:p w:rsidR="00EC20D9" w:rsidRDefault="00EC20D9" w:rsidP="00C903B1">
      <w:pPr>
        <w:spacing w:line="276" w:lineRule="auto"/>
        <w:jc w:val="both"/>
        <w:rPr>
          <w:sz w:val="24"/>
          <w:szCs w:val="24"/>
        </w:rPr>
      </w:pPr>
    </w:p>
    <w:p w:rsidR="00DA1F74" w:rsidRDefault="00DA1F74" w:rsidP="00DA1F74">
      <w:pPr>
        <w:spacing w:line="276" w:lineRule="auto"/>
        <w:jc w:val="both"/>
        <w:rPr>
          <w:sz w:val="24"/>
          <w:szCs w:val="24"/>
        </w:rPr>
      </w:pPr>
      <w:r w:rsidRPr="0064606F">
        <w:rPr>
          <w:bCs/>
          <w:sz w:val="24"/>
          <w:szCs w:val="24"/>
        </w:rPr>
        <w:t xml:space="preserve">Az új jogszabály </w:t>
      </w:r>
      <w:r>
        <w:rPr>
          <w:bCs/>
          <w:sz w:val="24"/>
          <w:szCs w:val="24"/>
        </w:rPr>
        <w:t xml:space="preserve">tervezete egyebek mellett </w:t>
      </w:r>
      <w:r w:rsidRPr="0064606F">
        <w:rPr>
          <w:bCs/>
          <w:sz w:val="24"/>
          <w:szCs w:val="24"/>
        </w:rPr>
        <w:t>m</w:t>
      </w:r>
      <w:r w:rsidRPr="0064606F">
        <w:rPr>
          <w:rFonts w:eastAsia="Times New Roman"/>
          <w:sz w:val="24"/>
          <w:szCs w:val="24"/>
        </w:rPr>
        <w:t>eghatároz</w:t>
      </w:r>
      <w:r>
        <w:rPr>
          <w:rFonts w:eastAsia="Times New Roman"/>
          <w:sz w:val="24"/>
          <w:szCs w:val="24"/>
        </w:rPr>
        <w:t>za</w:t>
      </w:r>
      <w:r w:rsidRPr="00C903B1">
        <w:rPr>
          <w:rFonts w:eastAsia="Times New Roman"/>
          <w:sz w:val="24"/>
          <w:szCs w:val="24"/>
        </w:rPr>
        <w:t xml:space="preserve"> a gépi cson</w:t>
      </w:r>
      <w:bookmarkStart w:id="0" w:name="_GoBack"/>
      <w:bookmarkEnd w:id="0"/>
      <w:r w:rsidRPr="00C903B1">
        <w:rPr>
          <w:rFonts w:eastAsia="Times New Roman"/>
          <w:sz w:val="24"/>
          <w:szCs w:val="24"/>
        </w:rPr>
        <w:t xml:space="preserve">tozású, és az íntalanított hús, valamint az MSM - csontokról mechanikailag lefejtett hús </w:t>
      </w:r>
      <w:r>
        <w:rPr>
          <w:rFonts w:eastAsia="Times New Roman"/>
          <w:sz w:val="24"/>
          <w:szCs w:val="24"/>
        </w:rPr>
        <w:t>–</w:t>
      </w:r>
      <w:r w:rsidRPr="00C903B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fogalmát, néhány termékcsoport estén azt, hogy </w:t>
      </w:r>
      <w:r w:rsidRPr="00C903B1">
        <w:rPr>
          <w:rFonts w:eastAsia="Times New Roman"/>
          <w:sz w:val="24"/>
          <w:szCs w:val="24"/>
        </w:rPr>
        <w:t xml:space="preserve">legfeljebb 10% </w:t>
      </w:r>
      <w:proofErr w:type="spellStart"/>
      <w:r w:rsidRPr="00C903B1">
        <w:rPr>
          <w:rFonts w:eastAsia="Times New Roman"/>
          <w:sz w:val="24"/>
          <w:szCs w:val="24"/>
        </w:rPr>
        <w:t>MSM-et</w:t>
      </w:r>
      <w:proofErr w:type="spellEnd"/>
      <w:r w:rsidRPr="00C903B1">
        <w:rPr>
          <w:rFonts w:eastAsia="Times New Roman"/>
          <w:sz w:val="24"/>
          <w:szCs w:val="24"/>
        </w:rPr>
        <w:t xml:space="preserve"> tartalmazhat. </w:t>
      </w:r>
      <w:r>
        <w:rPr>
          <w:rFonts w:eastAsia="Times New Roman"/>
          <w:sz w:val="24"/>
          <w:szCs w:val="24"/>
        </w:rPr>
        <w:t xml:space="preserve">Az új szabályok </w:t>
      </w:r>
      <w:r w:rsidR="00C57EF3">
        <w:rPr>
          <w:rFonts w:eastAsia="Times New Roman"/>
          <w:sz w:val="24"/>
          <w:szCs w:val="24"/>
        </w:rPr>
        <w:t xml:space="preserve">pontosítják a </w:t>
      </w:r>
      <w:r w:rsidRPr="00C903B1">
        <w:rPr>
          <w:rFonts w:eastAsia="Times New Roman"/>
          <w:sz w:val="24"/>
          <w:szCs w:val="24"/>
        </w:rPr>
        <w:t>fehérjetartal</w:t>
      </w:r>
      <w:r>
        <w:rPr>
          <w:rFonts w:eastAsia="Times New Roman"/>
          <w:sz w:val="24"/>
          <w:szCs w:val="24"/>
        </w:rPr>
        <w:t xml:space="preserve">mat, </w:t>
      </w:r>
      <w:r w:rsidRPr="00C903B1">
        <w:rPr>
          <w:rFonts w:eastAsia="Times New Roman"/>
          <w:sz w:val="24"/>
          <w:szCs w:val="24"/>
        </w:rPr>
        <w:t>hogy a termékek megnevezésben</w:t>
      </w:r>
      <w:r>
        <w:rPr>
          <w:rFonts w:eastAsia="Times New Roman"/>
          <w:sz w:val="24"/>
          <w:szCs w:val="24"/>
        </w:rPr>
        <w:t xml:space="preserve"> fel kell tüntetni az állatfajt, pontosítják</w:t>
      </w:r>
      <w:r w:rsidRPr="00C903B1">
        <w:rPr>
          <w:rFonts w:eastAsia="Times New Roman"/>
          <w:sz w:val="24"/>
          <w:szCs w:val="24"/>
        </w:rPr>
        <w:t xml:space="preserve"> a füstölésre vonatkozó megnevezések</w:t>
      </w:r>
      <w:r>
        <w:rPr>
          <w:rFonts w:eastAsia="Times New Roman"/>
          <w:sz w:val="24"/>
          <w:szCs w:val="24"/>
        </w:rPr>
        <w:t>et, m</w:t>
      </w:r>
      <w:r w:rsidRPr="00C903B1">
        <w:rPr>
          <w:sz w:val="24"/>
          <w:szCs w:val="24"/>
          <w:lang w:val="x-none"/>
        </w:rPr>
        <w:t>áj, májas, májkrém termékek</w:t>
      </w:r>
      <w:r>
        <w:rPr>
          <w:sz w:val="24"/>
          <w:szCs w:val="24"/>
        </w:rPr>
        <w:t>ben</w:t>
      </w:r>
      <w:r w:rsidRPr="00C903B1">
        <w:rPr>
          <w:sz w:val="24"/>
          <w:szCs w:val="24"/>
          <w:lang w:val="x-none"/>
        </w:rPr>
        <w:t xml:space="preserve"> a minimális májtartalom </w:t>
      </w:r>
      <w:r>
        <w:rPr>
          <w:sz w:val="24"/>
          <w:szCs w:val="24"/>
          <w:lang w:val="x-none"/>
        </w:rPr>
        <w:t>25%-ra</w:t>
      </w:r>
      <w:r>
        <w:rPr>
          <w:sz w:val="24"/>
          <w:szCs w:val="24"/>
        </w:rPr>
        <w:t xml:space="preserve"> emelését. </w:t>
      </w:r>
      <w:r>
        <w:rPr>
          <w:rFonts w:eastAsia="Times New Roman"/>
        </w:rPr>
        <w:t>A szabályok hatályba lépésével csökkenni fog a termékek megengedett legmagasabb sótartalma, több esetben a zsír és víztartalom is. T</w:t>
      </w:r>
      <w:r>
        <w:rPr>
          <w:rFonts w:eastAsia="Times New Roman"/>
          <w:sz w:val="24"/>
          <w:szCs w:val="24"/>
        </w:rPr>
        <w:t>ovábbi változás: a</w:t>
      </w:r>
      <w:r w:rsidRPr="00C903B1">
        <w:rPr>
          <w:rFonts w:eastAsia="Times New Roman"/>
          <w:sz w:val="24"/>
          <w:szCs w:val="24"/>
        </w:rPr>
        <w:t xml:space="preserve"> felvágottak </w:t>
      </w:r>
      <w:r>
        <w:rPr>
          <w:rFonts w:eastAsia="Times New Roman"/>
          <w:sz w:val="24"/>
          <w:szCs w:val="24"/>
        </w:rPr>
        <w:t xml:space="preserve">minimum 50 százalékban húsból </w:t>
      </w:r>
      <w:proofErr w:type="gramStart"/>
      <w:r>
        <w:rPr>
          <w:rFonts w:eastAsia="Times New Roman"/>
          <w:sz w:val="24"/>
          <w:szCs w:val="24"/>
        </w:rPr>
        <w:t>kell</w:t>
      </w:r>
      <w:proofErr w:type="gramEnd"/>
      <w:r>
        <w:rPr>
          <w:rFonts w:eastAsia="Times New Roman"/>
          <w:sz w:val="24"/>
          <w:szCs w:val="24"/>
        </w:rPr>
        <w:t xml:space="preserve"> készüljenek, a</w:t>
      </w:r>
      <w:r w:rsidRPr="00C903B1">
        <w:rPr>
          <w:rFonts w:eastAsia="Times New Roman"/>
          <w:sz w:val="24"/>
          <w:szCs w:val="24"/>
        </w:rPr>
        <w:t xml:space="preserve"> párizsi és virsli elvárt legalacsonyab</w:t>
      </w:r>
      <w:r>
        <w:rPr>
          <w:rFonts w:eastAsia="Times New Roman"/>
          <w:sz w:val="24"/>
          <w:szCs w:val="24"/>
        </w:rPr>
        <w:t xml:space="preserve">b hústartalma 40%-ról 51%-ra nő. </w:t>
      </w:r>
      <w:r w:rsidRPr="00C903B1">
        <w:rPr>
          <w:rFonts w:eastAsia="Times New Roman"/>
          <w:sz w:val="24"/>
          <w:szCs w:val="24"/>
        </w:rPr>
        <w:t>A szafaládé is bekerült az előírásba, magas</w:t>
      </w:r>
      <w:r>
        <w:rPr>
          <w:rFonts w:eastAsia="Times New Roman"/>
          <w:sz w:val="24"/>
          <w:szCs w:val="24"/>
        </w:rPr>
        <w:t xml:space="preserve">, 55 százalékos hústartalommal. </w:t>
      </w:r>
      <w:r w:rsidRPr="00C903B1">
        <w:rPr>
          <w:sz w:val="24"/>
          <w:szCs w:val="24"/>
          <w:lang w:val="x-none"/>
        </w:rPr>
        <w:t xml:space="preserve">Külön-külön </w:t>
      </w:r>
      <w:r>
        <w:rPr>
          <w:sz w:val="24"/>
          <w:szCs w:val="24"/>
        </w:rPr>
        <w:t>meghatározzák az új szabályok</w:t>
      </w:r>
      <w:r w:rsidRPr="00C903B1">
        <w:rPr>
          <w:sz w:val="24"/>
          <w:szCs w:val="24"/>
          <w:lang w:val="x-none"/>
        </w:rPr>
        <w:t xml:space="preserve"> a parasztsonk</w:t>
      </w:r>
      <w:r>
        <w:rPr>
          <w:sz w:val="24"/>
          <w:szCs w:val="24"/>
        </w:rPr>
        <w:t xml:space="preserve">át </w:t>
      </w:r>
      <w:r>
        <w:rPr>
          <w:sz w:val="24"/>
          <w:szCs w:val="24"/>
          <w:lang w:val="x-none"/>
        </w:rPr>
        <w:t>és a lapock</w:t>
      </w:r>
      <w:r>
        <w:rPr>
          <w:sz w:val="24"/>
          <w:szCs w:val="24"/>
        </w:rPr>
        <w:t>át, valamint az érlelés és a pácolás módozatait.</w:t>
      </w:r>
    </w:p>
    <w:p w:rsidR="00DA1F74" w:rsidRDefault="00DA1F74" w:rsidP="00C903B1">
      <w:pPr>
        <w:keepNext/>
        <w:spacing w:line="276" w:lineRule="auto"/>
        <w:jc w:val="both"/>
        <w:rPr>
          <w:sz w:val="24"/>
          <w:szCs w:val="24"/>
        </w:rPr>
      </w:pPr>
    </w:p>
    <w:p w:rsidR="007F4299" w:rsidRDefault="007F4299" w:rsidP="00C903B1">
      <w:pPr>
        <w:keepNext/>
        <w:spacing w:line="276" w:lineRule="auto"/>
        <w:jc w:val="both"/>
        <w:rPr>
          <w:sz w:val="24"/>
          <w:szCs w:val="24"/>
        </w:rPr>
      </w:pPr>
      <w:r w:rsidRPr="00C903B1">
        <w:rPr>
          <w:sz w:val="24"/>
          <w:szCs w:val="24"/>
        </w:rPr>
        <w:t>A Magyar Élelmiszerkönyv előírásait és irányelveit 5 évente felül kell vizsgálni,</w:t>
      </w:r>
      <w:r w:rsidR="001078CE">
        <w:rPr>
          <w:sz w:val="24"/>
          <w:szCs w:val="24"/>
        </w:rPr>
        <w:t xml:space="preserve"> ha szük</w:t>
      </w:r>
      <w:r w:rsidR="00F331CB">
        <w:rPr>
          <w:sz w:val="24"/>
          <w:szCs w:val="24"/>
        </w:rPr>
        <w:t xml:space="preserve">séges, módosítani kell azokat, </w:t>
      </w:r>
      <w:r w:rsidR="001078CE">
        <w:rPr>
          <w:sz w:val="24"/>
          <w:szCs w:val="24"/>
        </w:rPr>
        <w:t>egyúttal figyelembe kell venni a</w:t>
      </w:r>
      <w:r w:rsidRPr="00C903B1">
        <w:rPr>
          <w:sz w:val="24"/>
          <w:szCs w:val="24"/>
        </w:rPr>
        <w:t>z élelmiszerek jelölésére vonatkozó európai uniós szabályok</w:t>
      </w:r>
      <w:r w:rsidR="001078CE">
        <w:rPr>
          <w:sz w:val="24"/>
          <w:szCs w:val="24"/>
        </w:rPr>
        <w:t>at</w:t>
      </w:r>
      <w:r w:rsidR="000D5DA5">
        <w:rPr>
          <w:sz w:val="24"/>
          <w:szCs w:val="24"/>
        </w:rPr>
        <w:t xml:space="preserve">. </w:t>
      </w:r>
      <w:r w:rsidRPr="00C903B1">
        <w:rPr>
          <w:sz w:val="24"/>
          <w:szCs w:val="24"/>
        </w:rPr>
        <w:t>A Magyar Élelmiszerkönyv</w:t>
      </w:r>
      <w:r w:rsidR="003909FE">
        <w:rPr>
          <w:sz w:val="24"/>
          <w:szCs w:val="24"/>
        </w:rPr>
        <w:t>et</w:t>
      </w:r>
      <w:r w:rsidRPr="00C903B1">
        <w:rPr>
          <w:sz w:val="24"/>
          <w:szCs w:val="24"/>
        </w:rPr>
        <w:t xml:space="preserve"> </w:t>
      </w:r>
      <w:r w:rsidR="00C903B1">
        <w:rPr>
          <w:sz w:val="24"/>
          <w:szCs w:val="24"/>
        </w:rPr>
        <w:t xml:space="preserve">a kötelezően alkalmazandó uniós szabályok változása mellett annak érdekében kellett </w:t>
      </w:r>
      <w:r w:rsidRPr="00C903B1">
        <w:rPr>
          <w:sz w:val="24"/>
          <w:szCs w:val="24"/>
        </w:rPr>
        <w:t>pontosítani</w:t>
      </w:r>
      <w:r w:rsidR="00C903B1">
        <w:rPr>
          <w:sz w:val="24"/>
          <w:szCs w:val="24"/>
        </w:rPr>
        <w:t>,</w:t>
      </w:r>
      <w:r w:rsidRPr="00C903B1">
        <w:rPr>
          <w:sz w:val="24"/>
          <w:szCs w:val="24"/>
        </w:rPr>
        <w:t xml:space="preserve"> hogy </w:t>
      </w:r>
      <w:r w:rsidR="003909FE">
        <w:rPr>
          <w:sz w:val="24"/>
          <w:szCs w:val="24"/>
        </w:rPr>
        <w:t xml:space="preserve">a </w:t>
      </w:r>
      <w:r w:rsidR="003909FE" w:rsidRPr="00C903B1">
        <w:rPr>
          <w:sz w:val="24"/>
          <w:szCs w:val="24"/>
        </w:rPr>
        <w:t xml:space="preserve">húskészítmények és előkészített húsok </w:t>
      </w:r>
      <w:r w:rsidRPr="00C903B1">
        <w:rPr>
          <w:sz w:val="24"/>
          <w:szCs w:val="24"/>
        </w:rPr>
        <w:t xml:space="preserve">a fogyasztók által ismert és elvárt jó minőségben készüljenek. </w:t>
      </w:r>
    </w:p>
    <w:p w:rsidR="00DA1F74" w:rsidRDefault="00DA1F74" w:rsidP="00C903B1">
      <w:pPr>
        <w:keepNext/>
        <w:spacing w:line="276" w:lineRule="auto"/>
        <w:jc w:val="both"/>
        <w:rPr>
          <w:sz w:val="24"/>
          <w:szCs w:val="24"/>
        </w:rPr>
      </w:pPr>
    </w:p>
    <w:p w:rsidR="00DA1F74" w:rsidRPr="00C903B1" w:rsidRDefault="00DA1F74" w:rsidP="00C903B1">
      <w:pPr>
        <w:keepNext/>
        <w:spacing w:line="276" w:lineRule="auto"/>
        <w:jc w:val="both"/>
        <w:rPr>
          <w:sz w:val="24"/>
          <w:szCs w:val="24"/>
        </w:rPr>
      </w:pPr>
    </w:p>
    <w:p w:rsidR="007F4299" w:rsidRPr="00C903B1" w:rsidRDefault="007F4299" w:rsidP="00C903B1">
      <w:pPr>
        <w:spacing w:line="276" w:lineRule="auto"/>
        <w:jc w:val="both"/>
        <w:rPr>
          <w:b/>
          <w:bCs/>
          <w:sz w:val="24"/>
          <w:szCs w:val="24"/>
        </w:rPr>
      </w:pPr>
    </w:p>
    <w:sectPr w:rsidR="007F4299" w:rsidRPr="00C90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558F"/>
    <w:multiLevelType w:val="multilevel"/>
    <w:tmpl w:val="8EB4FC82"/>
    <w:numStyleLink w:val="Stlus1"/>
  </w:abstractNum>
  <w:abstractNum w:abstractNumId="1">
    <w:nsid w:val="2C1D051F"/>
    <w:multiLevelType w:val="multilevel"/>
    <w:tmpl w:val="8EB4FC82"/>
    <w:numStyleLink w:val="Stlus1"/>
  </w:abstractNum>
  <w:abstractNum w:abstractNumId="2">
    <w:nsid w:val="382A5DA4"/>
    <w:multiLevelType w:val="multilevel"/>
    <w:tmpl w:val="8EB4FC82"/>
    <w:numStyleLink w:val="Stlus1"/>
  </w:abstractNum>
  <w:abstractNum w:abstractNumId="3">
    <w:nsid w:val="45E36251"/>
    <w:multiLevelType w:val="multilevel"/>
    <w:tmpl w:val="8EB4FC82"/>
    <w:styleLink w:val="Stlus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53AFF"/>
    <w:multiLevelType w:val="hybridMultilevel"/>
    <w:tmpl w:val="2F38D0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6791C"/>
    <w:multiLevelType w:val="multilevel"/>
    <w:tmpl w:val="8EB4FC82"/>
    <w:numStyleLink w:val="Stlus1"/>
  </w:abstractNum>
  <w:abstractNum w:abstractNumId="6">
    <w:nsid w:val="7EF42AEF"/>
    <w:multiLevelType w:val="multilevel"/>
    <w:tmpl w:val="8EB4FC82"/>
    <w:numStyleLink w:val="Stlus1"/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9"/>
    <w:rsid w:val="000D5DA5"/>
    <w:rsid w:val="001078CE"/>
    <w:rsid w:val="00325561"/>
    <w:rsid w:val="003909FE"/>
    <w:rsid w:val="003B2311"/>
    <w:rsid w:val="003C2253"/>
    <w:rsid w:val="00434B72"/>
    <w:rsid w:val="004861F8"/>
    <w:rsid w:val="00522C9F"/>
    <w:rsid w:val="0064606F"/>
    <w:rsid w:val="006B107A"/>
    <w:rsid w:val="00764FFE"/>
    <w:rsid w:val="007F4299"/>
    <w:rsid w:val="00B254BC"/>
    <w:rsid w:val="00B52051"/>
    <w:rsid w:val="00C57EF3"/>
    <w:rsid w:val="00C903B1"/>
    <w:rsid w:val="00C96119"/>
    <w:rsid w:val="00DA1F74"/>
    <w:rsid w:val="00EC20D9"/>
    <w:rsid w:val="00ED7090"/>
    <w:rsid w:val="00F3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429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7F4299"/>
    <w:rPr>
      <w:rFonts w:ascii="Times New Roman" w:hAnsi="Times New Roman"/>
      <w:sz w:val="20"/>
      <w:szCs w:val="20"/>
      <w:lang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299"/>
    <w:rPr>
      <w:rFonts w:ascii="Times New Roman" w:hAnsi="Times New Roman" w:cs="Times New Roman"/>
      <w:sz w:val="20"/>
      <w:szCs w:val="20"/>
      <w:lang w:eastAsia="x-none"/>
    </w:rPr>
  </w:style>
  <w:style w:type="numbering" w:customStyle="1" w:styleId="Stlus1">
    <w:name w:val="Stílus1"/>
    <w:uiPriority w:val="99"/>
    <w:rsid w:val="007F4299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429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7F4299"/>
    <w:rPr>
      <w:rFonts w:ascii="Times New Roman" w:hAnsi="Times New Roman"/>
      <w:sz w:val="20"/>
      <w:szCs w:val="20"/>
      <w:lang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299"/>
    <w:rPr>
      <w:rFonts w:ascii="Times New Roman" w:hAnsi="Times New Roman" w:cs="Times New Roman"/>
      <w:sz w:val="20"/>
      <w:szCs w:val="20"/>
      <w:lang w:eastAsia="x-none"/>
    </w:rPr>
  </w:style>
  <w:style w:type="numbering" w:customStyle="1" w:styleId="Stlus1">
    <w:name w:val="Stílus1"/>
    <w:uiPriority w:val="99"/>
    <w:rsid w:val="007F4299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1691</Characters>
  <Application>Microsoft Office Word</Application>
  <DocSecurity>0</DocSecurity>
  <Lines>24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Magdolna dr.</dc:creator>
  <cp:lastModifiedBy>Horváth Magdolna dr.</cp:lastModifiedBy>
  <cp:revision>2</cp:revision>
  <cp:lastPrinted>2015-10-21T08:23:00Z</cp:lastPrinted>
  <dcterms:created xsi:type="dcterms:W3CDTF">2015-10-21T08:42:00Z</dcterms:created>
  <dcterms:modified xsi:type="dcterms:W3CDTF">2015-10-21T08:42:00Z</dcterms:modified>
</cp:coreProperties>
</file>