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B917A" w14:textId="0B6431D9" w:rsidR="007D2F56" w:rsidRPr="00AA1847" w:rsidRDefault="002E1D37" w:rsidP="00AA18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0F0AE8">
        <w:rPr>
          <w:rFonts w:ascii="Times New Roman" w:eastAsia="Times New Roman" w:hAnsi="Times New Roman" w:cs="Times New Roman"/>
          <w:color w:val="333333"/>
        </w:rPr>
        <w:t>A</w:t>
      </w:r>
      <w:r w:rsidR="00210D3F" w:rsidRPr="000F0AE8">
        <w:rPr>
          <w:rFonts w:ascii="Times New Roman" w:eastAsia="Times New Roman" w:hAnsi="Times New Roman" w:cs="Times New Roman"/>
          <w:color w:val="333333"/>
        </w:rPr>
        <w:t xml:space="preserve"> kormányzati igazgatásról szóló 2018. évi CXXV. törvény</w:t>
      </w:r>
      <w:r w:rsidR="007D2F56" w:rsidRPr="000F0AE8">
        <w:rPr>
          <w:rFonts w:ascii="Times New Roman" w:eastAsia="Times New Roman" w:hAnsi="Times New Roman" w:cs="Times New Roman"/>
          <w:color w:val="333333"/>
        </w:rPr>
        <w:t xml:space="preserve"> </w:t>
      </w:r>
      <w:r w:rsidR="00AF16AA" w:rsidRPr="000F0AE8">
        <w:rPr>
          <w:rFonts w:ascii="Times New Roman" w:eastAsia="Times New Roman" w:hAnsi="Times New Roman" w:cs="Times New Roman"/>
          <w:color w:val="333333"/>
        </w:rPr>
        <w:t>83. § (1)</w:t>
      </w:r>
      <w:r w:rsidR="007D2F56" w:rsidRPr="000F0AE8">
        <w:rPr>
          <w:rFonts w:ascii="Times New Roman" w:eastAsia="Times New Roman" w:hAnsi="Times New Roman" w:cs="Times New Roman"/>
          <w:color w:val="333333"/>
        </w:rPr>
        <w:t xml:space="preserve"> bekezdése alapján</w:t>
      </w:r>
    </w:p>
    <w:p w14:paraId="70CB917C" w14:textId="572A4349" w:rsidR="00B16581" w:rsidRPr="00AA1847" w:rsidRDefault="00C46DE7" w:rsidP="00AA1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proofErr w:type="gramStart"/>
      <w:r w:rsidRPr="000F0AE8">
        <w:rPr>
          <w:rFonts w:ascii="Times New Roman" w:hAnsi="Times New Roman" w:cs="Times New Roman"/>
          <w:bCs/>
          <w:color w:val="000000"/>
        </w:rPr>
        <w:t>a</w:t>
      </w:r>
      <w:proofErr w:type="gramEnd"/>
      <w:r w:rsidR="00AA1847">
        <w:rPr>
          <w:rFonts w:ascii="Times New Roman" w:hAnsi="Times New Roman" w:cs="Times New Roman"/>
          <w:bCs/>
          <w:color w:val="000000"/>
        </w:rPr>
        <w:t xml:space="preserve"> </w:t>
      </w:r>
      <w:r w:rsidR="00B16581" w:rsidRPr="000F0AE8">
        <w:rPr>
          <w:rFonts w:ascii="Times New Roman" w:hAnsi="Times New Roman" w:cs="Times New Roman"/>
          <w:b/>
          <w:bCs/>
          <w:color w:val="000000"/>
        </w:rPr>
        <w:t>Belügyminisztérium</w:t>
      </w:r>
    </w:p>
    <w:p w14:paraId="0B7AE26F" w14:textId="77777777" w:rsidR="002E1D37" w:rsidRPr="000F0AE8" w:rsidRDefault="002E1D37" w:rsidP="002E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gramStart"/>
      <w:r w:rsidRPr="000F0AE8">
        <w:rPr>
          <w:rFonts w:ascii="Times New Roman" w:hAnsi="Times New Roman" w:cs="Times New Roman"/>
          <w:bCs/>
          <w:color w:val="000000"/>
        </w:rPr>
        <w:t>pályázatot</w:t>
      </w:r>
      <w:proofErr w:type="gramEnd"/>
      <w:r w:rsidRPr="000F0AE8">
        <w:rPr>
          <w:rFonts w:ascii="Times New Roman" w:hAnsi="Times New Roman" w:cs="Times New Roman"/>
          <w:bCs/>
          <w:color w:val="000000"/>
        </w:rPr>
        <w:t xml:space="preserve"> hirdet</w:t>
      </w:r>
    </w:p>
    <w:p w14:paraId="4116E1A0" w14:textId="77777777" w:rsidR="00AA1847" w:rsidRDefault="00AA1847" w:rsidP="000F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774F1A1" w14:textId="77777777" w:rsidR="00AA1847" w:rsidRPr="000F0AE8" w:rsidRDefault="00AA1847" w:rsidP="00AA1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F0AE8">
        <w:rPr>
          <w:rFonts w:ascii="Times New Roman" w:hAnsi="Times New Roman" w:cs="Times New Roman"/>
          <w:b/>
          <w:bCs/>
          <w:color w:val="000000"/>
        </w:rPr>
        <w:t>Belügyminisztérium</w:t>
      </w:r>
    </w:p>
    <w:p w14:paraId="1E7AFAF4" w14:textId="77777777" w:rsidR="00821D60" w:rsidRDefault="00AA1847" w:rsidP="00AA1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F0AE8">
        <w:rPr>
          <w:rFonts w:ascii="Times New Roman" w:hAnsi="Times New Roman" w:cs="Times New Roman"/>
          <w:b/>
          <w:bCs/>
          <w:color w:val="000000"/>
        </w:rPr>
        <w:t>Támogatás-koordinációs Főosztály</w:t>
      </w:r>
    </w:p>
    <w:p w14:paraId="54E58FA3" w14:textId="6EFA252D" w:rsidR="000F0AE8" w:rsidRPr="00AA1847" w:rsidRDefault="00C46DE7" w:rsidP="00AA1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F0AE8">
        <w:rPr>
          <w:rFonts w:ascii="Times New Roman" w:hAnsi="Times New Roman" w:cs="Times New Roman"/>
          <w:b/>
          <w:bCs/>
          <w:color w:val="000000"/>
        </w:rPr>
        <w:br/>
      </w:r>
      <w:proofErr w:type="gramStart"/>
      <w:r w:rsidR="000F0AE8" w:rsidRPr="000F0AE8">
        <w:rPr>
          <w:rFonts w:ascii="Times New Roman" w:hAnsi="Times New Roman" w:cs="Times New Roman"/>
          <w:b/>
          <w:bCs/>
        </w:rPr>
        <w:t>minőségbiztosítási</w:t>
      </w:r>
      <w:proofErr w:type="gramEnd"/>
      <w:r w:rsidR="000F0AE8" w:rsidRPr="000F0AE8">
        <w:rPr>
          <w:rFonts w:ascii="Times New Roman" w:hAnsi="Times New Roman" w:cs="Times New Roman"/>
          <w:b/>
          <w:bCs/>
        </w:rPr>
        <w:t xml:space="preserve"> monitoring munkatárs</w:t>
      </w:r>
    </w:p>
    <w:p w14:paraId="56AB9D76" w14:textId="77777777" w:rsidR="000F0AE8" w:rsidRPr="000F0AE8" w:rsidRDefault="000F0AE8" w:rsidP="000F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F0AE8">
        <w:rPr>
          <w:rFonts w:ascii="Times New Roman" w:hAnsi="Times New Roman" w:cs="Times New Roman"/>
        </w:rPr>
        <w:t>álláshely</w:t>
      </w:r>
      <w:proofErr w:type="gramEnd"/>
      <w:r w:rsidRPr="000F0AE8">
        <w:rPr>
          <w:rFonts w:ascii="Times New Roman" w:hAnsi="Times New Roman" w:cs="Times New Roman"/>
        </w:rPr>
        <w:t xml:space="preserve"> betöltésére.</w:t>
      </w:r>
    </w:p>
    <w:p w14:paraId="6874C2B0" w14:textId="70FA7EF6" w:rsidR="00CF2AAD" w:rsidRPr="000F0AE8" w:rsidRDefault="00CF2AAD" w:rsidP="000F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36FAEE72" w14:textId="77777777" w:rsidR="002E1D37" w:rsidRPr="000F0AE8" w:rsidRDefault="002E1D37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70CB917F" w14:textId="77777777" w:rsidR="00D96E5C" w:rsidRPr="000F0AE8" w:rsidRDefault="00D96E5C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F0AE8">
        <w:rPr>
          <w:rFonts w:ascii="Times New Roman" w:eastAsia="Times New Roman" w:hAnsi="Times New Roman" w:cs="Times New Roman"/>
          <w:b/>
          <w:bCs/>
          <w:color w:val="333333"/>
        </w:rPr>
        <w:t xml:space="preserve">A </w:t>
      </w:r>
      <w:r w:rsidR="001223B0" w:rsidRPr="000F0AE8">
        <w:rPr>
          <w:rFonts w:ascii="Times New Roman" w:eastAsia="Times New Roman" w:hAnsi="Times New Roman" w:cs="Times New Roman"/>
          <w:b/>
          <w:bCs/>
          <w:color w:val="333333"/>
        </w:rPr>
        <w:t>jog</w:t>
      </w:r>
      <w:r w:rsidRPr="000F0AE8">
        <w:rPr>
          <w:rFonts w:ascii="Times New Roman" w:eastAsia="Times New Roman" w:hAnsi="Times New Roman" w:cs="Times New Roman"/>
          <w:b/>
          <w:bCs/>
          <w:color w:val="333333"/>
        </w:rPr>
        <w:t>viszony időtartama:</w:t>
      </w:r>
    </w:p>
    <w:p w14:paraId="600B1EF1" w14:textId="2C4F9751" w:rsidR="000F0AE8" w:rsidRPr="000F0AE8" w:rsidRDefault="00D57789" w:rsidP="000F0A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 w:rsidR="000F0AE8" w:rsidRPr="000F0AE8">
        <w:rPr>
          <w:rFonts w:ascii="Times New Roman" w:eastAsia="Times New Roman" w:hAnsi="Times New Roman" w:cs="Times New Roman"/>
        </w:rPr>
        <w:t>atározott idejű, várhatóan 2019.09.15-től 2019.12.31–</w:t>
      </w:r>
      <w:proofErr w:type="spellStart"/>
      <w:r w:rsidR="000F0AE8" w:rsidRPr="000F0AE8">
        <w:rPr>
          <w:rFonts w:ascii="Times New Roman" w:eastAsia="Times New Roman" w:hAnsi="Times New Roman" w:cs="Times New Roman"/>
        </w:rPr>
        <w:t>ig</w:t>
      </w:r>
      <w:proofErr w:type="spellEnd"/>
      <w:r w:rsidR="000F0AE8" w:rsidRPr="000F0AE8">
        <w:rPr>
          <w:rFonts w:ascii="Times New Roman" w:eastAsia="Times New Roman" w:hAnsi="Times New Roman" w:cs="Times New Roman"/>
        </w:rPr>
        <w:t xml:space="preserve"> tartó kormányzati szolgálati jogviszony </w:t>
      </w:r>
    </w:p>
    <w:p w14:paraId="70CB9181" w14:textId="77777777" w:rsidR="00D96E5C" w:rsidRPr="000F0AE8" w:rsidRDefault="00D96E5C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</w:p>
    <w:p w14:paraId="70CB9182" w14:textId="77777777" w:rsidR="00D96E5C" w:rsidRPr="000F0AE8" w:rsidRDefault="00D96E5C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F0AE8">
        <w:rPr>
          <w:rFonts w:ascii="Times New Roman" w:eastAsia="Times New Roman" w:hAnsi="Times New Roman" w:cs="Times New Roman"/>
          <w:b/>
          <w:color w:val="333333"/>
        </w:rPr>
        <w:t xml:space="preserve">Foglalkoztatás jellege: </w:t>
      </w:r>
    </w:p>
    <w:p w14:paraId="70CB9183" w14:textId="4D7F2A87" w:rsidR="00D96E5C" w:rsidRPr="000F0AE8" w:rsidRDefault="00D96E5C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F0AE8">
        <w:rPr>
          <w:rFonts w:ascii="Times New Roman" w:eastAsia="Times New Roman" w:hAnsi="Times New Roman" w:cs="Times New Roman"/>
          <w:color w:val="333333"/>
        </w:rPr>
        <w:t>Teljes munkaidő</w:t>
      </w:r>
      <w:r w:rsidR="002E1D37" w:rsidRPr="000F0AE8">
        <w:rPr>
          <w:rFonts w:ascii="Times New Roman" w:eastAsia="Times New Roman" w:hAnsi="Times New Roman" w:cs="Times New Roman"/>
          <w:color w:val="333333"/>
        </w:rPr>
        <w:t>, heti 40 óra</w:t>
      </w:r>
      <w:r w:rsidRPr="000F0AE8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164CC2ED" w14:textId="77777777" w:rsidR="00CF2AAD" w:rsidRPr="000F0AE8" w:rsidRDefault="00CF2AAD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</w:p>
    <w:p w14:paraId="70CB9184" w14:textId="77777777" w:rsidR="00D96E5C" w:rsidRPr="000F0AE8" w:rsidRDefault="00D96E5C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F0AE8">
        <w:rPr>
          <w:rFonts w:ascii="Times New Roman" w:eastAsia="Times New Roman" w:hAnsi="Times New Roman" w:cs="Times New Roman"/>
          <w:b/>
          <w:color w:val="333333"/>
        </w:rPr>
        <w:t>A munkavégzés helye:</w:t>
      </w:r>
    </w:p>
    <w:p w14:paraId="70CB9185" w14:textId="0B5105D1" w:rsidR="00D96E5C" w:rsidRPr="000F0AE8" w:rsidRDefault="00D96E5C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F0AE8">
        <w:rPr>
          <w:rFonts w:ascii="Times New Roman" w:eastAsia="Times New Roman" w:hAnsi="Times New Roman" w:cs="Times New Roman"/>
          <w:color w:val="333333"/>
        </w:rPr>
        <w:t xml:space="preserve">1051 Budapest, József Attila utca 2-4. </w:t>
      </w:r>
    </w:p>
    <w:p w14:paraId="0BC28E3C" w14:textId="77777777" w:rsidR="00CF2AAD" w:rsidRPr="000F0AE8" w:rsidRDefault="00CF2AAD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</w:p>
    <w:p w14:paraId="70CB9186" w14:textId="2F73C8AD" w:rsidR="00D96E5C" w:rsidRPr="000F0AE8" w:rsidRDefault="00D96E5C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F0AE8">
        <w:rPr>
          <w:rFonts w:ascii="Times New Roman" w:eastAsia="Times New Roman" w:hAnsi="Times New Roman" w:cs="Times New Roman"/>
          <w:b/>
          <w:color w:val="333333"/>
        </w:rPr>
        <w:t>Ellátandó feladatok</w:t>
      </w:r>
      <w:r w:rsidR="002E1D37" w:rsidRPr="000F0AE8">
        <w:rPr>
          <w:rFonts w:ascii="Times New Roman" w:eastAsia="Times New Roman" w:hAnsi="Times New Roman" w:cs="Times New Roman"/>
          <w:b/>
          <w:color w:val="333333"/>
        </w:rPr>
        <w:t>, főbb tevékenységi körök</w:t>
      </w:r>
      <w:r w:rsidRPr="000F0AE8">
        <w:rPr>
          <w:rFonts w:ascii="Times New Roman" w:eastAsia="Times New Roman" w:hAnsi="Times New Roman" w:cs="Times New Roman"/>
          <w:b/>
          <w:color w:val="333333"/>
        </w:rPr>
        <w:t>:</w:t>
      </w:r>
    </w:p>
    <w:p w14:paraId="0E484890" w14:textId="77777777" w:rsidR="000F0AE8" w:rsidRPr="000F0AE8" w:rsidRDefault="000F0AE8" w:rsidP="000F0A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0AE8">
        <w:rPr>
          <w:rFonts w:ascii="Times New Roman" w:hAnsi="Times New Roman" w:cs="Times New Roman"/>
        </w:rPr>
        <w:t xml:space="preserve">Az Európai Unió által társfinanszírozott EFOP-1.3.3-16-2016-00001 azonosítószámú, „Fogvatartottak </w:t>
      </w:r>
      <w:proofErr w:type="spellStart"/>
      <w:r w:rsidRPr="000F0AE8">
        <w:rPr>
          <w:rFonts w:ascii="Times New Roman" w:hAnsi="Times New Roman" w:cs="Times New Roman"/>
        </w:rPr>
        <w:t>reintegrációja</w:t>
      </w:r>
      <w:proofErr w:type="spellEnd"/>
      <w:r w:rsidRPr="000F0AE8">
        <w:rPr>
          <w:rFonts w:ascii="Times New Roman" w:hAnsi="Times New Roman" w:cs="Times New Roman"/>
        </w:rPr>
        <w:t>” című kiemelt projekt minőségbiztosítási és monitoring feladatainak ellátása</w:t>
      </w:r>
      <w:r w:rsidRPr="000F0AE8">
        <w:rPr>
          <w:rFonts w:ascii="Times New Roman" w:eastAsia="Times New Roman" w:hAnsi="Times New Roman" w:cs="Times New Roman"/>
        </w:rPr>
        <w:t xml:space="preserve">. </w:t>
      </w:r>
    </w:p>
    <w:p w14:paraId="1D3C790D" w14:textId="77777777" w:rsidR="000F0AE8" w:rsidRPr="000F0AE8" w:rsidRDefault="000F0AE8" w:rsidP="000F0AE8">
      <w:pPr>
        <w:pStyle w:val="Default"/>
        <w:numPr>
          <w:ilvl w:val="0"/>
          <w:numId w:val="9"/>
        </w:numPr>
        <w:spacing w:after="35"/>
        <w:ind w:left="426" w:hanging="426"/>
        <w:jc w:val="both"/>
        <w:rPr>
          <w:color w:val="auto"/>
          <w:sz w:val="22"/>
          <w:szCs w:val="22"/>
        </w:rPr>
      </w:pPr>
      <w:r w:rsidRPr="000F0AE8">
        <w:rPr>
          <w:color w:val="auto"/>
          <w:sz w:val="22"/>
          <w:szCs w:val="22"/>
        </w:rPr>
        <w:t>A monitoring munkacsoport tagjaként a fogvatartottak számára nyújtott szolgáltatások minőségbiztosítási célú vizsgálati elem (</w:t>
      </w:r>
      <w:proofErr w:type="spellStart"/>
      <w:r w:rsidRPr="000F0AE8">
        <w:rPr>
          <w:i/>
          <w:color w:val="auto"/>
          <w:sz w:val="22"/>
          <w:szCs w:val="22"/>
        </w:rPr>
        <w:t>Reintegrációs</w:t>
      </w:r>
      <w:proofErr w:type="spellEnd"/>
      <w:r w:rsidRPr="000F0AE8">
        <w:rPr>
          <w:i/>
          <w:color w:val="auto"/>
          <w:sz w:val="22"/>
          <w:szCs w:val="22"/>
        </w:rPr>
        <w:t xml:space="preserve"> szolgáltatás csomag és a szakmai munka minőségbiztosítása, minőségfejlesztése</w:t>
      </w:r>
      <w:r w:rsidRPr="000F0AE8">
        <w:rPr>
          <w:color w:val="auto"/>
          <w:sz w:val="22"/>
          <w:szCs w:val="22"/>
        </w:rPr>
        <w:t xml:space="preserve">) szakmai koordinálása, részvétel a vizsgálati elem lebonyolításában és az elemzések elkészítésében, a vizsgálati elem dokumentációjának elkészítése és karbantartása, </w:t>
      </w:r>
    </w:p>
    <w:p w14:paraId="33FCBC3E" w14:textId="77777777" w:rsidR="000F0AE8" w:rsidRPr="000F0AE8" w:rsidRDefault="000F0AE8" w:rsidP="000F0AE8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0F0AE8">
        <w:rPr>
          <w:color w:val="auto"/>
          <w:sz w:val="22"/>
          <w:szCs w:val="22"/>
        </w:rPr>
        <w:t xml:space="preserve">Részvétel a monitoring munkacsoport egyéb feladataiban. </w:t>
      </w:r>
    </w:p>
    <w:p w14:paraId="3FF6E30E" w14:textId="77777777" w:rsidR="00CF2AAD" w:rsidRPr="000F0AE8" w:rsidRDefault="00CF2AAD" w:rsidP="00CF2AA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70CB918A" w14:textId="77777777" w:rsidR="007D2F56" w:rsidRPr="000F0AE8" w:rsidRDefault="007D2F56" w:rsidP="00CF2AA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</w:rPr>
      </w:pPr>
      <w:r w:rsidRPr="000F0AE8">
        <w:rPr>
          <w:rFonts w:ascii="Times New Roman" w:eastAsia="Times New Roman" w:hAnsi="Times New Roman" w:cs="Times New Roman"/>
          <w:b/>
          <w:bCs/>
          <w:color w:val="333333"/>
        </w:rPr>
        <w:t>Jogállás, illetmény és juttatások:</w:t>
      </w:r>
    </w:p>
    <w:p w14:paraId="70CB918C" w14:textId="11476270" w:rsidR="0099186B" w:rsidRPr="000F0AE8" w:rsidRDefault="0034762A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F0AE8">
        <w:rPr>
          <w:rFonts w:ascii="Times New Roman" w:eastAsia="Times New Roman" w:hAnsi="Times New Roman" w:cs="Times New Roman"/>
          <w:color w:val="333333"/>
        </w:rPr>
        <w:t>A jogállásra, az illetmény megállapítására és a ju</w:t>
      </w:r>
      <w:bookmarkStart w:id="0" w:name="_GoBack"/>
      <w:bookmarkEnd w:id="0"/>
      <w:r w:rsidRPr="000F0AE8">
        <w:rPr>
          <w:rFonts w:ascii="Times New Roman" w:eastAsia="Times New Roman" w:hAnsi="Times New Roman" w:cs="Times New Roman"/>
          <w:color w:val="333333"/>
        </w:rPr>
        <w:t xml:space="preserve">ttatásokra a kormányzati igazgatásról szóló 2018. évi CXXV. törvény </w:t>
      </w:r>
      <w:r w:rsidR="002E1D37" w:rsidRPr="000F0AE8">
        <w:rPr>
          <w:rFonts w:ascii="Times New Roman" w:eastAsia="Times New Roman" w:hAnsi="Times New Roman" w:cs="Times New Roman"/>
          <w:color w:val="333333"/>
        </w:rPr>
        <w:t>rendelkezései az irányadók.</w:t>
      </w:r>
    </w:p>
    <w:p w14:paraId="7A982DEA" w14:textId="77777777" w:rsidR="002E1D37" w:rsidRPr="000F0AE8" w:rsidRDefault="002E1D37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14:paraId="70CB918D" w14:textId="77777777" w:rsidR="00D96E5C" w:rsidRPr="000F0AE8" w:rsidRDefault="00D96E5C" w:rsidP="00CF2A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</w:rPr>
      </w:pPr>
      <w:r w:rsidRPr="000F0AE8">
        <w:rPr>
          <w:rFonts w:ascii="Times New Roman" w:eastAsia="Times New Roman" w:hAnsi="Times New Roman" w:cs="Times New Roman"/>
          <w:b/>
          <w:bCs/>
          <w:color w:val="333333"/>
        </w:rPr>
        <w:t>Pályázati feltételek:</w:t>
      </w:r>
    </w:p>
    <w:p w14:paraId="70CB918E" w14:textId="77777777" w:rsidR="00D96E5C" w:rsidRPr="000F0AE8" w:rsidRDefault="00D96E5C" w:rsidP="000F0AE8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ind w:hanging="1040"/>
        <w:contextualSpacing w:val="0"/>
        <w:rPr>
          <w:rFonts w:ascii="Times New Roman" w:eastAsia="Times New Roman" w:hAnsi="Times New Roman" w:cs="Times New Roman"/>
          <w:color w:val="333333"/>
        </w:rPr>
      </w:pPr>
      <w:r w:rsidRPr="000F0AE8">
        <w:rPr>
          <w:rFonts w:ascii="Times New Roman" w:eastAsia="Times New Roman" w:hAnsi="Times New Roman" w:cs="Times New Roman"/>
          <w:color w:val="333333"/>
        </w:rPr>
        <w:t>Magyar állampolgárság,</w:t>
      </w:r>
    </w:p>
    <w:p w14:paraId="70CB918F" w14:textId="77777777" w:rsidR="00D96E5C" w:rsidRPr="000F0AE8" w:rsidRDefault="00D96E5C" w:rsidP="000F0AE8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ind w:hanging="1040"/>
        <w:contextualSpacing w:val="0"/>
        <w:rPr>
          <w:rFonts w:ascii="Times New Roman" w:eastAsia="Times New Roman" w:hAnsi="Times New Roman" w:cs="Times New Roman"/>
          <w:color w:val="333333"/>
        </w:rPr>
      </w:pPr>
      <w:r w:rsidRPr="000F0AE8">
        <w:rPr>
          <w:rFonts w:ascii="Times New Roman" w:eastAsia="Times New Roman" w:hAnsi="Times New Roman" w:cs="Times New Roman"/>
          <w:color w:val="333333"/>
        </w:rPr>
        <w:t>Cselekvőképesség,</w:t>
      </w:r>
    </w:p>
    <w:p w14:paraId="70CB9190" w14:textId="77777777" w:rsidR="00D96E5C" w:rsidRPr="000F0AE8" w:rsidRDefault="00D96E5C" w:rsidP="000F0AE8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ind w:hanging="1040"/>
        <w:contextualSpacing w:val="0"/>
        <w:rPr>
          <w:rFonts w:ascii="Times New Roman" w:eastAsia="Times New Roman" w:hAnsi="Times New Roman" w:cs="Times New Roman"/>
          <w:color w:val="333333"/>
        </w:rPr>
      </w:pPr>
      <w:r w:rsidRPr="000F0AE8">
        <w:rPr>
          <w:rFonts w:ascii="Times New Roman" w:eastAsia="Times New Roman" w:hAnsi="Times New Roman" w:cs="Times New Roman"/>
          <w:color w:val="333333"/>
        </w:rPr>
        <w:t>Büntetlen előélet,</w:t>
      </w:r>
    </w:p>
    <w:p w14:paraId="70CB9191" w14:textId="25D25507" w:rsidR="001223B0" w:rsidRPr="000F0AE8" w:rsidRDefault="000F0AE8" w:rsidP="000F0AE8">
      <w:pPr>
        <w:pStyle w:val="Listaszerbekezds"/>
        <w:numPr>
          <w:ilvl w:val="0"/>
          <w:numId w:val="2"/>
        </w:numPr>
        <w:tabs>
          <w:tab w:val="left" w:pos="357"/>
        </w:tabs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0F0AE8">
        <w:rPr>
          <w:rFonts w:ascii="Times New Roman" w:hAnsi="Times New Roman" w:cs="Times New Roman"/>
        </w:rPr>
        <w:t>Felsőfokú (minimum mesterfokozatú) végzettség: Európai Unió szakirányú továbbképzési szakon szerzett szakképzettség; egyetemi szintű jogász, szociológus, szociálpolitikus, szociális munkás, politológus, pedagógia szakos előadó vagy tanár, közgazdasági felsőoktatásban szerzett szakképzettség, társadalomtudományi vagy bölcsészettudományi szakképzettség; okleveles kriminológus szakképzettség; bármilyen minimum mesterfokozatú felsőfokú végzettség és felsőfokú statisztikai szakképesítés, vagy demográfus, hivatalos statisztikai tanácsadó, vagy hivatalos statisztikai szakközgazdász szakirányú továbbképzési</w:t>
      </w:r>
      <w:proofErr w:type="gramEnd"/>
      <w:r w:rsidRPr="000F0AE8">
        <w:rPr>
          <w:rFonts w:ascii="Times New Roman" w:hAnsi="Times New Roman" w:cs="Times New Roman"/>
        </w:rPr>
        <w:t xml:space="preserve"> szakon szerzett szakképzettség</w:t>
      </w:r>
      <w:r w:rsidR="00B866FD" w:rsidRPr="000F0AE8">
        <w:rPr>
          <w:rFonts w:ascii="Times New Roman" w:eastAsia="Times New Roman" w:hAnsi="Times New Roman" w:cs="Times New Roman"/>
          <w:color w:val="333333"/>
        </w:rPr>
        <w:t>,</w:t>
      </w:r>
    </w:p>
    <w:p w14:paraId="7189BAC0" w14:textId="77777777" w:rsidR="000F0AE8" w:rsidRPr="000F0AE8" w:rsidRDefault="000F0AE8" w:rsidP="000F0AE8">
      <w:pPr>
        <w:pStyle w:val="Default"/>
        <w:numPr>
          <w:ilvl w:val="0"/>
          <w:numId w:val="2"/>
        </w:numPr>
        <w:spacing w:after="38"/>
        <w:ind w:left="426" w:hanging="426"/>
        <w:jc w:val="both"/>
        <w:rPr>
          <w:color w:val="auto"/>
          <w:sz w:val="22"/>
          <w:szCs w:val="22"/>
        </w:rPr>
      </w:pPr>
      <w:r w:rsidRPr="000F0AE8">
        <w:rPr>
          <w:color w:val="auto"/>
          <w:sz w:val="22"/>
          <w:szCs w:val="22"/>
        </w:rPr>
        <w:t>empirikus társadalomtudományi kutatásban szerzett gyakorlat (részvétel minimum 3 db kutatásban),</w:t>
      </w:r>
    </w:p>
    <w:p w14:paraId="4BCE3FC0" w14:textId="77777777" w:rsidR="000F0AE8" w:rsidRPr="000F0AE8" w:rsidRDefault="000F0AE8" w:rsidP="000F0AE8">
      <w:pPr>
        <w:pStyle w:val="Default"/>
        <w:numPr>
          <w:ilvl w:val="0"/>
          <w:numId w:val="2"/>
        </w:numPr>
        <w:spacing w:after="38"/>
        <w:ind w:left="426" w:hanging="426"/>
        <w:jc w:val="both"/>
        <w:rPr>
          <w:color w:val="auto"/>
          <w:sz w:val="22"/>
          <w:szCs w:val="22"/>
        </w:rPr>
      </w:pPr>
      <w:r w:rsidRPr="000F0AE8">
        <w:rPr>
          <w:color w:val="auto"/>
          <w:sz w:val="22"/>
          <w:szCs w:val="22"/>
        </w:rPr>
        <w:t>kvalitatív empirikus társadalomtudományi kutatásban szerzett tapasztalat (részvétel minimum 2 db kutatásban),</w:t>
      </w:r>
    </w:p>
    <w:p w14:paraId="42708716" w14:textId="77777777" w:rsidR="000F0AE8" w:rsidRPr="000F0AE8" w:rsidRDefault="000F0AE8" w:rsidP="000F0AE8">
      <w:pPr>
        <w:pStyle w:val="Default"/>
        <w:numPr>
          <w:ilvl w:val="0"/>
          <w:numId w:val="2"/>
        </w:numPr>
        <w:spacing w:after="38"/>
        <w:ind w:left="426" w:hanging="426"/>
        <w:jc w:val="both"/>
        <w:rPr>
          <w:color w:val="auto"/>
          <w:sz w:val="22"/>
          <w:szCs w:val="22"/>
        </w:rPr>
      </w:pPr>
      <w:r w:rsidRPr="000F0AE8">
        <w:rPr>
          <w:color w:val="auto"/>
          <w:sz w:val="22"/>
          <w:szCs w:val="22"/>
        </w:rPr>
        <w:t xml:space="preserve">Microsoft Office programok (Excel, Word, </w:t>
      </w:r>
      <w:proofErr w:type="spellStart"/>
      <w:r w:rsidRPr="000F0AE8">
        <w:rPr>
          <w:color w:val="auto"/>
          <w:sz w:val="22"/>
          <w:szCs w:val="22"/>
        </w:rPr>
        <w:t>Power</w:t>
      </w:r>
      <w:proofErr w:type="spellEnd"/>
      <w:r w:rsidRPr="000F0AE8">
        <w:rPr>
          <w:color w:val="auto"/>
          <w:sz w:val="22"/>
          <w:szCs w:val="22"/>
        </w:rPr>
        <w:t xml:space="preserve"> </w:t>
      </w:r>
      <w:proofErr w:type="spellStart"/>
      <w:r w:rsidRPr="000F0AE8">
        <w:rPr>
          <w:color w:val="auto"/>
          <w:sz w:val="22"/>
          <w:szCs w:val="22"/>
        </w:rPr>
        <w:t>Point</w:t>
      </w:r>
      <w:proofErr w:type="spellEnd"/>
      <w:r w:rsidRPr="000F0AE8">
        <w:rPr>
          <w:color w:val="auto"/>
          <w:sz w:val="22"/>
          <w:szCs w:val="22"/>
        </w:rPr>
        <w:t xml:space="preserve">) magas szintű alkalmazása, </w:t>
      </w:r>
    </w:p>
    <w:p w14:paraId="71FB24C4" w14:textId="77777777" w:rsidR="000F0AE8" w:rsidRPr="000F0AE8" w:rsidRDefault="000F0AE8" w:rsidP="000F0AE8">
      <w:pPr>
        <w:pStyle w:val="Default"/>
        <w:numPr>
          <w:ilvl w:val="0"/>
          <w:numId w:val="2"/>
        </w:numPr>
        <w:spacing w:after="38"/>
        <w:ind w:left="426" w:hanging="426"/>
        <w:jc w:val="both"/>
        <w:rPr>
          <w:color w:val="auto"/>
          <w:sz w:val="22"/>
          <w:szCs w:val="22"/>
        </w:rPr>
      </w:pPr>
      <w:r w:rsidRPr="000F0AE8">
        <w:rPr>
          <w:color w:val="auto"/>
          <w:sz w:val="22"/>
          <w:szCs w:val="22"/>
        </w:rPr>
        <w:t xml:space="preserve">SPSS felhasználói szintű ismerete, </w:t>
      </w:r>
    </w:p>
    <w:p w14:paraId="4ABE61DF" w14:textId="77777777" w:rsidR="000F0AE8" w:rsidRPr="000F0AE8" w:rsidRDefault="000F0AE8" w:rsidP="000F0AE8">
      <w:pPr>
        <w:pStyle w:val="Default"/>
        <w:numPr>
          <w:ilvl w:val="0"/>
          <w:numId w:val="2"/>
        </w:numPr>
        <w:spacing w:after="38"/>
        <w:ind w:left="426" w:hanging="426"/>
        <w:jc w:val="both"/>
        <w:rPr>
          <w:color w:val="auto"/>
          <w:sz w:val="22"/>
          <w:szCs w:val="22"/>
        </w:rPr>
      </w:pPr>
      <w:r w:rsidRPr="000F0AE8">
        <w:rPr>
          <w:color w:val="auto"/>
          <w:sz w:val="22"/>
          <w:szCs w:val="22"/>
        </w:rPr>
        <w:t>Az angol nyelvű szakirodalom feldolgozását lehetővé tevő nyelvismeret</w:t>
      </w:r>
    </w:p>
    <w:p w14:paraId="04BD8CCB" w14:textId="77777777" w:rsidR="000F0AE8" w:rsidRPr="000F0AE8" w:rsidRDefault="000F0AE8" w:rsidP="000F0AE8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0F0AE8">
        <w:rPr>
          <w:color w:val="auto"/>
          <w:sz w:val="22"/>
          <w:szCs w:val="22"/>
        </w:rPr>
        <w:t xml:space="preserve">elvárt kompetenciák: megbízhatóság, fegyelmezettség, felelősségtudat, rugalmasság, jó kommunikációs készség, kimagasló szervezői készség. </w:t>
      </w:r>
    </w:p>
    <w:p w14:paraId="0FA3DFFD" w14:textId="77777777" w:rsidR="00B866FD" w:rsidRPr="000F0AE8" w:rsidRDefault="00B866FD" w:rsidP="000F0AE8">
      <w:pPr>
        <w:pStyle w:val="Listaszerbekezds"/>
        <w:tabs>
          <w:tab w:val="left" w:pos="360"/>
        </w:tabs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333333"/>
        </w:rPr>
      </w:pPr>
    </w:p>
    <w:p w14:paraId="70CB9198" w14:textId="77777777" w:rsidR="00D96E5C" w:rsidRPr="000F0AE8" w:rsidRDefault="00D96E5C" w:rsidP="00CF2A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</w:rPr>
      </w:pPr>
      <w:r w:rsidRPr="000F0AE8">
        <w:rPr>
          <w:rFonts w:ascii="Times New Roman" w:eastAsia="Times New Roman" w:hAnsi="Times New Roman" w:cs="Times New Roman"/>
          <w:b/>
          <w:bCs/>
          <w:color w:val="333333"/>
        </w:rPr>
        <w:t>A pályázat elbírálásánál előnyt jelent:</w:t>
      </w:r>
    </w:p>
    <w:p w14:paraId="6D80272D" w14:textId="77777777" w:rsidR="000F0AE8" w:rsidRPr="000F0AE8" w:rsidRDefault="000F0AE8" w:rsidP="000F0AE8">
      <w:pPr>
        <w:pStyle w:val="Default"/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0F0AE8">
        <w:rPr>
          <w:sz w:val="22"/>
          <w:szCs w:val="22"/>
        </w:rPr>
        <w:t xml:space="preserve">Szociális szolgáltatások és/vagy képzési programok minőségbiztosításban, minőségfejlesztésben szerzett tapasztalat. </w:t>
      </w:r>
    </w:p>
    <w:p w14:paraId="70CB919C" w14:textId="77777777" w:rsidR="001223B0" w:rsidRPr="000F0AE8" w:rsidRDefault="001223B0" w:rsidP="00CF2AAD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</w:rPr>
      </w:pPr>
    </w:p>
    <w:p w14:paraId="70CB919D" w14:textId="77777777" w:rsidR="00D96E5C" w:rsidRPr="000F0AE8" w:rsidRDefault="00D96E5C" w:rsidP="00CF2AA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</w:rPr>
      </w:pPr>
      <w:r w:rsidRPr="000F0AE8">
        <w:rPr>
          <w:rFonts w:ascii="Times New Roman" w:eastAsia="Times New Roman" w:hAnsi="Times New Roman" w:cs="Times New Roman"/>
          <w:b/>
          <w:bCs/>
          <w:color w:val="333333"/>
        </w:rPr>
        <w:t>A pályázat részeként benyújtandó iratok, igazolások:</w:t>
      </w:r>
    </w:p>
    <w:p w14:paraId="66C198E6" w14:textId="77777777" w:rsidR="000F0AE8" w:rsidRPr="000F0AE8" w:rsidRDefault="000F0AE8" w:rsidP="000F0AE8">
      <w:pPr>
        <w:pStyle w:val="Listaszerbekezds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0F0AE8">
        <w:rPr>
          <w:rFonts w:ascii="Times New Roman" w:hAnsi="Times New Roman" w:cs="Times New Roman"/>
          <w:color w:val="000000"/>
        </w:rPr>
        <w:t>részletes fényképes szakmai önéletrajz (telefon és e-mail elérhetőség megjelölésével),</w:t>
      </w:r>
    </w:p>
    <w:p w14:paraId="2C139EAD" w14:textId="77777777" w:rsidR="000F0AE8" w:rsidRPr="000F0AE8" w:rsidRDefault="000F0AE8" w:rsidP="000F0AE8">
      <w:pPr>
        <w:pStyle w:val="Listaszerbekezds"/>
        <w:numPr>
          <w:ilvl w:val="0"/>
          <w:numId w:val="8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</w:rPr>
      </w:pPr>
      <w:r w:rsidRPr="000F0AE8">
        <w:rPr>
          <w:rFonts w:ascii="Times New Roman" w:hAnsi="Times New Roman" w:cs="Times New Roman"/>
          <w:color w:val="000000"/>
        </w:rPr>
        <w:t>motivációs levél,</w:t>
      </w:r>
    </w:p>
    <w:p w14:paraId="07BB14A3" w14:textId="77777777" w:rsidR="000F0AE8" w:rsidRPr="000F0AE8" w:rsidRDefault="000F0AE8" w:rsidP="000F0AE8">
      <w:pPr>
        <w:pStyle w:val="Listaszerbekezds"/>
        <w:numPr>
          <w:ilvl w:val="0"/>
          <w:numId w:val="8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</w:rPr>
      </w:pPr>
      <w:r w:rsidRPr="000F0AE8">
        <w:rPr>
          <w:rFonts w:ascii="Times New Roman" w:hAnsi="Times New Roman" w:cs="Times New Roman"/>
          <w:color w:val="000000"/>
        </w:rPr>
        <w:t>nyilatkozat arról, hogy a pályázati anyagot az eljárásban résztvevők megismerhetik.</w:t>
      </w:r>
    </w:p>
    <w:p w14:paraId="2F137720" w14:textId="77777777" w:rsidR="000F0AE8" w:rsidRPr="000F0AE8" w:rsidRDefault="000F0AE8" w:rsidP="000F0AE8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F0AE8">
        <w:rPr>
          <w:rFonts w:ascii="Times New Roman" w:hAnsi="Times New Roman" w:cs="Times New Roman"/>
          <w:color w:val="000000"/>
        </w:rPr>
        <w:t xml:space="preserve">A pályázaton kérjük feltüntetni: ”minőségbiztosítási monitoring munkatárs”. A 3 hónapnál nem régebbi hatósági erkölcsi bizonyítványt a nyertes pályázónak legkésőbb az álláshely betöltésekor kell eredetben benyújtania. </w:t>
      </w:r>
    </w:p>
    <w:p w14:paraId="70CB919F" w14:textId="48C28047" w:rsidR="00D96E5C" w:rsidRPr="000F0AE8" w:rsidRDefault="002E1D37" w:rsidP="00CF2AAD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F0AE8">
        <w:rPr>
          <w:rFonts w:ascii="Times New Roman" w:eastAsia="Times New Roman" w:hAnsi="Times New Roman" w:cs="Times New Roman"/>
          <w:b/>
          <w:color w:val="333333"/>
        </w:rPr>
        <w:t>Az álláshely</w:t>
      </w:r>
      <w:r w:rsidR="00D96E5C" w:rsidRPr="000F0AE8">
        <w:rPr>
          <w:rFonts w:ascii="Times New Roman" w:eastAsia="Times New Roman" w:hAnsi="Times New Roman" w:cs="Times New Roman"/>
          <w:b/>
          <w:color w:val="333333"/>
        </w:rPr>
        <w:t xml:space="preserve"> betölthetőségének időpontja:</w:t>
      </w:r>
    </w:p>
    <w:p w14:paraId="2A1E09F4" w14:textId="1F0199C6" w:rsidR="000F0AE8" w:rsidRPr="000F0AE8" w:rsidRDefault="000F0AE8" w:rsidP="000F0AE8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0F0AE8">
        <w:rPr>
          <w:rFonts w:ascii="Times New Roman" w:eastAsia="Times New Roman" w:hAnsi="Times New Roman" w:cs="Times New Roman"/>
        </w:rPr>
        <w:t>Az álláshely legkorábban 2019.09.15-től tölthető be.</w:t>
      </w:r>
    </w:p>
    <w:p w14:paraId="4CBBB6E1" w14:textId="77777777" w:rsidR="00CF2AAD" w:rsidRPr="000F0AE8" w:rsidRDefault="00CF2AAD" w:rsidP="00CF2AAD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</w:p>
    <w:p w14:paraId="697176FF" w14:textId="120E5886" w:rsidR="000F0AE8" w:rsidRPr="000F0AE8" w:rsidRDefault="000F0AE8" w:rsidP="000F0AE8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0AE8">
        <w:rPr>
          <w:rFonts w:ascii="Times New Roman" w:eastAsia="Times New Roman" w:hAnsi="Times New Roman" w:cs="Times New Roman"/>
          <w:b/>
        </w:rPr>
        <w:t>A pályázat benyújtásának határideje:</w:t>
      </w:r>
      <w:r w:rsidRPr="000F0AE8">
        <w:rPr>
          <w:rFonts w:ascii="Times New Roman" w:eastAsia="Times New Roman" w:hAnsi="Times New Roman" w:cs="Times New Roman"/>
        </w:rPr>
        <w:t xml:space="preserve"> 2019.08.15.</w:t>
      </w:r>
    </w:p>
    <w:p w14:paraId="40EF01CF" w14:textId="167B8160" w:rsidR="000F0AE8" w:rsidRPr="000F0AE8" w:rsidRDefault="000F0AE8" w:rsidP="000F0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F0AE8">
        <w:rPr>
          <w:rFonts w:ascii="Times New Roman" w:hAnsi="Times New Roman" w:cs="Times New Roman"/>
        </w:rPr>
        <w:t>A pályázati kiírással kapcsolatosan további információt Balassa Szilvia (</w:t>
      </w:r>
      <w:hyperlink r:id="rId11" w:history="1">
        <w:r w:rsidRPr="000F0AE8">
          <w:rPr>
            <w:rStyle w:val="Hiperhivatkozs"/>
            <w:rFonts w:ascii="Times New Roman" w:hAnsi="Times New Roman" w:cs="Times New Roman"/>
          </w:rPr>
          <w:t>szilvia.balassa@bm.gov.hu</w:t>
        </w:r>
      </w:hyperlink>
      <w:r w:rsidRPr="000F0AE8">
        <w:rPr>
          <w:rFonts w:ascii="Times New Roman" w:hAnsi="Times New Roman" w:cs="Times New Roman"/>
        </w:rPr>
        <w:t>, 36-1-441-1281) projekt monitoring koordinátor nyújt.</w:t>
      </w:r>
    </w:p>
    <w:p w14:paraId="2C252EA1" w14:textId="77777777" w:rsidR="000F0AE8" w:rsidRPr="000F0AE8" w:rsidRDefault="000F0AE8" w:rsidP="000F0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97A9475" w14:textId="77777777" w:rsidR="000F0AE8" w:rsidRPr="000F0AE8" w:rsidRDefault="000F0AE8" w:rsidP="000F0A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0AE8">
        <w:rPr>
          <w:rFonts w:ascii="Times New Roman" w:eastAsia="Times New Roman" w:hAnsi="Times New Roman" w:cs="Times New Roman"/>
          <w:b/>
        </w:rPr>
        <w:t>A pályázatok benyújtásának módja:</w:t>
      </w:r>
    </w:p>
    <w:p w14:paraId="5E9E084C" w14:textId="1B1EF454" w:rsidR="000F0AE8" w:rsidRPr="000F0AE8" w:rsidRDefault="000F0AE8" w:rsidP="000F0AE8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F0AE8">
        <w:rPr>
          <w:rFonts w:ascii="Times New Roman" w:hAnsi="Times New Roman" w:cs="Times New Roman"/>
        </w:rPr>
        <w:t xml:space="preserve">Elektronikus úton Balassa Szilvia projekt monitoring koordinátor részére a </w:t>
      </w:r>
      <w:hyperlink r:id="rId12" w:history="1">
        <w:r w:rsidRPr="000F0AE8">
          <w:rPr>
            <w:rStyle w:val="Hiperhivatkozs"/>
            <w:rFonts w:ascii="Times New Roman" w:hAnsi="Times New Roman" w:cs="Times New Roman"/>
          </w:rPr>
          <w:t>szilvia.balassa@bm.gov.hu</w:t>
        </w:r>
      </w:hyperlink>
      <w:r w:rsidRPr="000F0AE8">
        <w:rPr>
          <w:rFonts w:ascii="Times New Roman" w:hAnsi="Times New Roman" w:cs="Times New Roman"/>
        </w:rPr>
        <w:t xml:space="preserve"> e-mail címen keresztül.</w:t>
      </w:r>
    </w:p>
    <w:p w14:paraId="6FB1237F" w14:textId="77777777" w:rsidR="000F0AE8" w:rsidRPr="000F0AE8" w:rsidRDefault="000F0AE8" w:rsidP="000F0AE8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79ABC1CF" w14:textId="77777777" w:rsidR="000F0AE8" w:rsidRPr="000F0AE8" w:rsidRDefault="000F0AE8" w:rsidP="000F0AE8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0F0AE8">
        <w:rPr>
          <w:rFonts w:ascii="Times New Roman" w:eastAsia="Times New Roman" w:hAnsi="Times New Roman" w:cs="Times New Roman"/>
          <w:b/>
          <w:bCs/>
        </w:rPr>
        <w:t>A pályázati eljárás, a pályázat elbírálásának módja, rendje:</w:t>
      </w:r>
    </w:p>
    <w:p w14:paraId="4D371A02" w14:textId="77777777" w:rsidR="000F0AE8" w:rsidRPr="000F0AE8" w:rsidRDefault="000F0AE8" w:rsidP="000F0AE8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0F0AE8">
        <w:rPr>
          <w:rFonts w:ascii="Times New Roman" w:eastAsia="Times New Roman" w:hAnsi="Times New Roman" w:cs="Times New Roman"/>
        </w:rPr>
        <w:t>A beérkezett pályázatokat a Belügyminisztérium szakértő munkatársaiból álló szakmai bíráló bizottság értékeli. A kiválasztott pályázókat a bizottság szóbeli interjún hallgatja meg. A pályázat eredményéről a pályázók elektronikus értesítést kapnak.</w:t>
      </w:r>
    </w:p>
    <w:p w14:paraId="55EDA9A6" w14:textId="77777777" w:rsidR="000F0AE8" w:rsidRPr="000F0AE8" w:rsidRDefault="000F0AE8" w:rsidP="000F0A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99226DD" w14:textId="3F487751" w:rsidR="000F0AE8" w:rsidRPr="000F0AE8" w:rsidRDefault="000F0AE8" w:rsidP="000F0A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0AE8">
        <w:rPr>
          <w:rFonts w:ascii="Times New Roman" w:eastAsia="Times New Roman" w:hAnsi="Times New Roman" w:cs="Times New Roman"/>
          <w:b/>
        </w:rPr>
        <w:t>A pályázat elbírálásának határideje:</w:t>
      </w:r>
      <w:r w:rsidRPr="000F0AE8">
        <w:rPr>
          <w:rFonts w:ascii="Times New Roman" w:eastAsia="Times New Roman" w:hAnsi="Times New Roman" w:cs="Times New Roman"/>
        </w:rPr>
        <w:t xml:space="preserve"> 2019</w:t>
      </w:r>
      <w:r w:rsidR="00821D60">
        <w:rPr>
          <w:rFonts w:ascii="Times New Roman" w:eastAsia="Times New Roman" w:hAnsi="Times New Roman" w:cs="Times New Roman"/>
        </w:rPr>
        <w:t>.</w:t>
      </w:r>
      <w:r w:rsidRPr="000F0AE8">
        <w:rPr>
          <w:rFonts w:ascii="Times New Roman" w:eastAsia="Times New Roman" w:hAnsi="Times New Roman" w:cs="Times New Roman"/>
        </w:rPr>
        <w:t>08.30.</w:t>
      </w:r>
    </w:p>
    <w:p w14:paraId="16E9B2CC" w14:textId="77777777" w:rsidR="000F0AE8" w:rsidRPr="000F0AE8" w:rsidRDefault="000F0AE8" w:rsidP="000F0A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4CE43FE" w14:textId="4A5F651E" w:rsidR="00D57789" w:rsidRDefault="000F0AE8" w:rsidP="00D577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0AE8">
        <w:rPr>
          <w:rFonts w:ascii="Times New Roman" w:eastAsia="Times New Roman" w:hAnsi="Times New Roman" w:cs="Times New Roman"/>
          <w:b/>
          <w:bCs/>
        </w:rPr>
        <w:t xml:space="preserve">A munkáltatóval kapcsolatban további információt a </w:t>
      </w:r>
      <w:hyperlink r:id="rId13" w:history="1">
        <w:proofErr w:type="gramStart"/>
        <w:r w:rsidR="00821D60" w:rsidRPr="00DB2565">
          <w:rPr>
            <w:rStyle w:val="Hiperhivatkozs"/>
            <w:rFonts w:ascii="Times New Roman" w:eastAsia="Times New Roman" w:hAnsi="Times New Roman" w:cs="Times New Roman"/>
            <w:b/>
            <w:bCs/>
          </w:rPr>
          <w:t>www.kormany.hu/hu/belugyminiszterium</w:t>
        </w:r>
      </w:hyperlink>
      <w:r w:rsidR="00821D60">
        <w:rPr>
          <w:rFonts w:ascii="Times New Roman" w:eastAsia="Times New Roman" w:hAnsi="Times New Roman" w:cs="Times New Roman"/>
          <w:b/>
          <w:bCs/>
        </w:rPr>
        <w:t xml:space="preserve"> </w:t>
      </w:r>
      <w:r w:rsidRPr="000F0AE8">
        <w:rPr>
          <w:rFonts w:ascii="Times New Roman" w:eastAsia="Times New Roman" w:hAnsi="Times New Roman" w:cs="Times New Roman"/>
          <w:b/>
          <w:bCs/>
        </w:rPr>
        <w:t xml:space="preserve"> honlapon</w:t>
      </w:r>
      <w:proofErr w:type="gramEnd"/>
      <w:r w:rsidRPr="000F0AE8">
        <w:rPr>
          <w:rFonts w:ascii="Times New Roman" w:eastAsia="Times New Roman" w:hAnsi="Times New Roman" w:cs="Times New Roman"/>
          <w:b/>
          <w:bCs/>
        </w:rPr>
        <w:t xml:space="preserve"> szerezhet. </w:t>
      </w:r>
    </w:p>
    <w:p w14:paraId="4F0AD9A2" w14:textId="681333A0" w:rsidR="00D57789" w:rsidRPr="00D57789" w:rsidRDefault="00D57789" w:rsidP="00D577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                </w:t>
      </w:r>
      <w:r w:rsidR="009C388A" w:rsidRPr="000F0AE8">
        <w:rPr>
          <w:rFonts w:ascii="Times New Roman" w:eastAsia="Times New Roman" w:hAnsi="Times New Roman" w:cs="Times New Roman"/>
          <w:b/>
          <w:bCs/>
          <w:color w:val="333333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                                                                              </w:t>
      </w:r>
    </w:p>
    <w:p w14:paraId="6F41BC5B" w14:textId="17E8B54B" w:rsidR="009C388A" w:rsidRPr="000F0AE8" w:rsidRDefault="009C388A" w:rsidP="005D201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</w:p>
    <w:sectPr w:rsidR="009C388A" w:rsidRPr="000F0AE8" w:rsidSect="00CF2AAD">
      <w:footerReference w:type="default" r:id="rId14"/>
      <w:pgSz w:w="12240" w:h="15840"/>
      <w:pgMar w:top="851" w:right="1418" w:bottom="1134" w:left="1418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B91AC" w14:textId="77777777" w:rsidR="00201334" w:rsidRDefault="00201334" w:rsidP="00B16581">
      <w:pPr>
        <w:spacing w:after="0" w:line="240" w:lineRule="auto"/>
      </w:pPr>
      <w:r>
        <w:separator/>
      </w:r>
    </w:p>
  </w:endnote>
  <w:endnote w:type="continuationSeparator" w:id="0">
    <w:p w14:paraId="70CB91AD" w14:textId="77777777" w:rsidR="00201334" w:rsidRDefault="00201334" w:rsidP="00B1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424874"/>
      <w:docPartObj>
        <w:docPartGallery w:val="Page Numbers (Bottom of Page)"/>
        <w:docPartUnique/>
      </w:docPartObj>
    </w:sdtPr>
    <w:sdtEndPr/>
    <w:sdtContent>
      <w:p w14:paraId="70CB91AE" w14:textId="77777777" w:rsidR="00B16581" w:rsidRDefault="00B165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BA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B91AA" w14:textId="77777777" w:rsidR="00201334" w:rsidRDefault="00201334" w:rsidP="00B16581">
      <w:pPr>
        <w:spacing w:after="0" w:line="240" w:lineRule="auto"/>
      </w:pPr>
      <w:r>
        <w:separator/>
      </w:r>
    </w:p>
  </w:footnote>
  <w:footnote w:type="continuationSeparator" w:id="0">
    <w:p w14:paraId="70CB91AB" w14:textId="77777777" w:rsidR="00201334" w:rsidRDefault="00201334" w:rsidP="00B16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1015"/>
    <w:multiLevelType w:val="hybridMultilevel"/>
    <w:tmpl w:val="4F06EFFE"/>
    <w:lvl w:ilvl="0" w:tplc="8ECE0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6780E"/>
    <w:multiLevelType w:val="hybridMultilevel"/>
    <w:tmpl w:val="F36C323E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C2D656F"/>
    <w:multiLevelType w:val="hybridMultilevel"/>
    <w:tmpl w:val="2C2E4F9A"/>
    <w:lvl w:ilvl="0" w:tplc="F814E03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E202D"/>
    <w:multiLevelType w:val="hybridMultilevel"/>
    <w:tmpl w:val="49607D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545A8"/>
    <w:multiLevelType w:val="hybridMultilevel"/>
    <w:tmpl w:val="F9B88BE8"/>
    <w:lvl w:ilvl="0" w:tplc="8ECE00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333E7"/>
    <w:multiLevelType w:val="hybridMultilevel"/>
    <w:tmpl w:val="D0F00FF0"/>
    <w:lvl w:ilvl="0" w:tplc="ED4C1870">
      <w:start w:val="1"/>
      <w:numFmt w:val="lowerLetter"/>
      <w:pStyle w:val="Felsorols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BB350D9"/>
    <w:multiLevelType w:val="hybridMultilevel"/>
    <w:tmpl w:val="AE14B2B2"/>
    <w:lvl w:ilvl="0" w:tplc="8ECE00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37C61"/>
    <w:multiLevelType w:val="hybridMultilevel"/>
    <w:tmpl w:val="D10C4696"/>
    <w:lvl w:ilvl="0" w:tplc="F814E034">
      <w:numFmt w:val="bullet"/>
      <w:lvlText w:val=""/>
      <w:lvlJc w:val="left"/>
      <w:pPr>
        <w:ind w:left="104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>
    <w:nsid w:val="65D15B26"/>
    <w:multiLevelType w:val="hybridMultilevel"/>
    <w:tmpl w:val="1A30F162"/>
    <w:lvl w:ilvl="0" w:tplc="E3A249DC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6EDD6D82"/>
    <w:multiLevelType w:val="hybridMultilevel"/>
    <w:tmpl w:val="DC0C4C50"/>
    <w:lvl w:ilvl="0" w:tplc="F814E03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31146"/>
    <w:multiLevelType w:val="hybridMultilevel"/>
    <w:tmpl w:val="CCB24B90"/>
    <w:lvl w:ilvl="0" w:tplc="F814E03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B7"/>
    <w:rsid w:val="000359C3"/>
    <w:rsid w:val="0008641F"/>
    <w:rsid w:val="000B781E"/>
    <w:rsid w:val="000F0AE8"/>
    <w:rsid w:val="000F7E0F"/>
    <w:rsid w:val="00100025"/>
    <w:rsid w:val="001030EB"/>
    <w:rsid w:val="001223B0"/>
    <w:rsid w:val="001A2FA9"/>
    <w:rsid w:val="001D2A0C"/>
    <w:rsid w:val="001F6D02"/>
    <w:rsid w:val="00201334"/>
    <w:rsid w:val="002106BB"/>
    <w:rsid w:val="00210D3F"/>
    <w:rsid w:val="00241046"/>
    <w:rsid w:val="002E1D37"/>
    <w:rsid w:val="00335347"/>
    <w:rsid w:val="0034762A"/>
    <w:rsid w:val="00380D6A"/>
    <w:rsid w:val="003D59E9"/>
    <w:rsid w:val="003F3D8A"/>
    <w:rsid w:val="00421B22"/>
    <w:rsid w:val="00440614"/>
    <w:rsid w:val="0044623B"/>
    <w:rsid w:val="00451ED6"/>
    <w:rsid w:val="004D4007"/>
    <w:rsid w:val="005040B1"/>
    <w:rsid w:val="00511431"/>
    <w:rsid w:val="00567A20"/>
    <w:rsid w:val="00570958"/>
    <w:rsid w:val="005A1FC1"/>
    <w:rsid w:val="005B6C8B"/>
    <w:rsid w:val="005C16EA"/>
    <w:rsid w:val="005C4FA8"/>
    <w:rsid w:val="005D2013"/>
    <w:rsid w:val="005F51E6"/>
    <w:rsid w:val="00662C05"/>
    <w:rsid w:val="006813DA"/>
    <w:rsid w:val="007474E2"/>
    <w:rsid w:val="00761C6E"/>
    <w:rsid w:val="0077366D"/>
    <w:rsid w:val="007B2DC9"/>
    <w:rsid w:val="007B4568"/>
    <w:rsid w:val="007D2F56"/>
    <w:rsid w:val="007F1F64"/>
    <w:rsid w:val="00817D78"/>
    <w:rsid w:val="00821D60"/>
    <w:rsid w:val="00843BA1"/>
    <w:rsid w:val="0089400B"/>
    <w:rsid w:val="008A7CB7"/>
    <w:rsid w:val="008F1D22"/>
    <w:rsid w:val="009276F8"/>
    <w:rsid w:val="0099186B"/>
    <w:rsid w:val="00993818"/>
    <w:rsid w:val="009B545C"/>
    <w:rsid w:val="009C388A"/>
    <w:rsid w:val="00A05765"/>
    <w:rsid w:val="00A35EA3"/>
    <w:rsid w:val="00AA1847"/>
    <w:rsid w:val="00AC4D71"/>
    <w:rsid w:val="00AC6212"/>
    <w:rsid w:val="00AE6FD5"/>
    <w:rsid w:val="00AF16AA"/>
    <w:rsid w:val="00B16581"/>
    <w:rsid w:val="00B866FD"/>
    <w:rsid w:val="00B92B3E"/>
    <w:rsid w:val="00BD685F"/>
    <w:rsid w:val="00C041D3"/>
    <w:rsid w:val="00C46DE7"/>
    <w:rsid w:val="00CF2AAD"/>
    <w:rsid w:val="00CF7607"/>
    <w:rsid w:val="00D20EC3"/>
    <w:rsid w:val="00D57789"/>
    <w:rsid w:val="00D65E78"/>
    <w:rsid w:val="00D83DE4"/>
    <w:rsid w:val="00D96E5C"/>
    <w:rsid w:val="00DC17AF"/>
    <w:rsid w:val="00DF0D66"/>
    <w:rsid w:val="00E120EB"/>
    <w:rsid w:val="00E427F5"/>
    <w:rsid w:val="00E73186"/>
    <w:rsid w:val="00EE0BFB"/>
    <w:rsid w:val="00F023A1"/>
    <w:rsid w:val="00FF2EE9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B9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9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D96E5C"/>
  </w:style>
  <w:style w:type="paragraph" w:styleId="Jegyzetszveg">
    <w:name w:val="annotation text"/>
    <w:basedOn w:val="Norml"/>
    <w:link w:val="JegyzetszvegChar"/>
    <w:uiPriority w:val="99"/>
    <w:semiHidden/>
    <w:unhideWhenUsed/>
    <w:rsid w:val="00D9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96E5C"/>
    <w:rPr>
      <w:rFonts w:ascii="Times New Roman" w:eastAsia="Times New Roman" w:hAnsi="Times New Roman" w:cs="Times New Roman"/>
      <w:sz w:val="20"/>
      <w:szCs w:val="20"/>
    </w:rPr>
  </w:style>
  <w:style w:type="character" w:styleId="Kiemels2">
    <w:name w:val="Strong"/>
    <w:basedOn w:val="Bekezdsalapbettpusa"/>
    <w:uiPriority w:val="22"/>
    <w:qFormat/>
    <w:rsid w:val="00D96E5C"/>
    <w:rPr>
      <w:b/>
      <w:bCs/>
    </w:rPr>
  </w:style>
  <w:style w:type="character" w:customStyle="1" w:styleId="msonormal0">
    <w:name w:val="msonormal"/>
    <w:basedOn w:val="Bekezdsalapbettpusa"/>
    <w:rsid w:val="00D96E5C"/>
    <w:rPr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6E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1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6581"/>
  </w:style>
  <w:style w:type="paragraph" w:styleId="llb">
    <w:name w:val="footer"/>
    <w:basedOn w:val="Norml"/>
    <w:link w:val="llbChar"/>
    <w:uiPriority w:val="99"/>
    <w:unhideWhenUsed/>
    <w:rsid w:val="00B1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658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5E78"/>
    <w:pPr>
      <w:spacing w:before="0" w:beforeAutospacing="0" w:after="200" w:afterAutospacing="0"/>
    </w:pPr>
    <w:rPr>
      <w:rFonts w:asciiTheme="minorHAnsi" w:eastAsiaTheme="minorEastAsia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5E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223B0"/>
    <w:pPr>
      <w:ind w:left="720"/>
      <w:contextualSpacing/>
    </w:pPr>
  </w:style>
  <w:style w:type="paragraph" w:styleId="Felsorols">
    <w:name w:val="List Bullet"/>
    <w:basedOn w:val="Norml"/>
    <w:autoRedefine/>
    <w:unhideWhenUsed/>
    <w:rsid w:val="00761C6E"/>
    <w:pPr>
      <w:numPr>
        <w:numId w:val="3"/>
      </w:numPr>
      <w:spacing w:before="120" w:after="0" w:line="240" w:lineRule="auto"/>
      <w:ind w:left="993" w:hanging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E1D37"/>
    <w:rPr>
      <w:color w:val="0000FF" w:themeColor="hyperlink"/>
      <w:u w:val="single"/>
    </w:rPr>
  </w:style>
  <w:style w:type="paragraph" w:customStyle="1" w:styleId="Default">
    <w:name w:val="Default"/>
    <w:rsid w:val="000F0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9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D96E5C"/>
  </w:style>
  <w:style w:type="paragraph" w:styleId="Jegyzetszveg">
    <w:name w:val="annotation text"/>
    <w:basedOn w:val="Norml"/>
    <w:link w:val="JegyzetszvegChar"/>
    <w:uiPriority w:val="99"/>
    <w:semiHidden/>
    <w:unhideWhenUsed/>
    <w:rsid w:val="00D9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96E5C"/>
    <w:rPr>
      <w:rFonts w:ascii="Times New Roman" w:eastAsia="Times New Roman" w:hAnsi="Times New Roman" w:cs="Times New Roman"/>
      <w:sz w:val="20"/>
      <w:szCs w:val="20"/>
    </w:rPr>
  </w:style>
  <w:style w:type="character" w:styleId="Kiemels2">
    <w:name w:val="Strong"/>
    <w:basedOn w:val="Bekezdsalapbettpusa"/>
    <w:uiPriority w:val="22"/>
    <w:qFormat/>
    <w:rsid w:val="00D96E5C"/>
    <w:rPr>
      <w:b/>
      <w:bCs/>
    </w:rPr>
  </w:style>
  <w:style w:type="character" w:customStyle="1" w:styleId="msonormal0">
    <w:name w:val="msonormal"/>
    <w:basedOn w:val="Bekezdsalapbettpusa"/>
    <w:rsid w:val="00D96E5C"/>
    <w:rPr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6E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1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6581"/>
  </w:style>
  <w:style w:type="paragraph" w:styleId="llb">
    <w:name w:val="footer"/>
    <w:basedOn w:val="Norml"/>
    <w:link w:val="llbChar"/>
    <w:uiPriority w:val="99"/>
    <w:unhideWhenUsed/>
    <w:rsid w:val="00B1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658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5E78"/>
    <w:pPr>
      <w:spacing w:before="0" w:beforeAutospacing="0" w:after="200" w:afterAutospacing="0"/>
    </w:pPr>
    <w:rPr>
      <w:rFonts w:asciiTheme="minorHAnsi" w:eastAsiaTheme="minorEastAsia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5E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223B0"/>
    <w:pPr>
      <w:ind w:left="720"/>
      <w:contextualSpacing/>
    </w:pPr>
  </w:style>
  <w:style w:type="paragraph" w:styleId="Felsorols">
    <w:name w:val="List Bullet"/>
    <w:basedOn w:val="Norml"/>
    <w:autoRedefine/>
    <w:unhideWhenUsed/>
    <w:rsid w:val="00761C6E"/>
    <w:pPr>
      <w:numPr>
        <w:numId w:val="3"/>
      </w:numPr>
      <w:spacing w:before="120" w:after="0" w:line="240" w:lineRule="auto"/>
      <w:ind w:left="993" w:hanging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E1D37"/>
    <w:rPr>
      <w:color w:val="0000FF" w:themeColor="hyperlink"/>
      <w:u w:val="single"/>
    </w:rPr>
  </w:style>
  <w:style w:type="paragraph" w:customStyle="1" w:styleId="Default">
    <w:name w:val="Default"/>
    <w:rsid w:val="000F0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rmany.hu/hu/belugyminiszteriu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zilvia.balassa@bm.gov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ilvia.balassa@bm.gov.h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FB1272EA4524141B3BA4672D35813BC" ma:contentTypeVersion="0" ma:contentTypeDescription="Új dokumentum létrehozása." ma:contentTypeScope="" ma:versionID="b96a1a86b7e0a604f154575e824793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7A4EE-9B2B-4C2D-A391-2EDEE029A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78C9B3-9C54-4F9F-807D-302E48115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E131E-2DCE-44FC-BA3E-94353606DBC7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3870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tothjudit2</dc:creator>
  <cp:lastModifiedBy>Leopold Róbert</cp:lastModifiedBy>
  <cp:revision>2</cp:revision>
  <cp:lastPrinted>2019-07-11T08:21:00Z</cp:lastPrinted>
  <dcterms:created xsi:type="dcterms:W3CDTF">2019-07-17T12:42:00Z</dcterms:created>
  <dcterms:modified xsi:type="dcterms:W3CDTF">2019-07-17T12:42:00Z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0x0101005FB1272EA4524141B3BA4672D35813BC</vt:lpwstr>
  </property>
</Properties>
</file>