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26" w:rsidRPr="00BE6EC1" w:rsidRDefault="00265626" w:rsidP="00265626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:rsidR="00265626" w:rsidRPr="00CA3DDD" w:rsidRDefault="00265626" w:rsidP="00CA3DDD">
      <w:pPr>
        <w:pStyle w:val="Default"/>
        <w:spacing w:after="120" w:line="320" w:lineRule="exact"/>
        <w:jc w:val="both"/>
        <w:rPr>
          <w:rFonts w:asciiTheme="majorBidi" w:hAnsiTheme="majorBidi" w:cstheme="majorBidi"/>
          <w:color w:val="auto"/>
        </w:rPr>
      </w:pPr>
      <w:r w:rsidRPr="00CA3DDD">
        <w:rPr>
          <w:rFonts w:asciiTheme="majorBidi" w:hAnsiTheme="majorBidi" w:cstheme="majorBidi"/>
          <w:b/>
          <w:bCs/>
          <w:color w:val="auto"/>
        </w:rPr>
        <w:t>A Nemzeti Fejlesztési Minisztérium Európa legnagyobb közlekedéssel összefüggő környezetvédelmi kampányához csatlakozva szemléletformáláshoz kapcsolódó egyedi támogatási lehetőséget hirdet.</w:t>
      </w:r>
    </w:p>
    <w:p w:rsidR="00265626" w:rsidRPr="00CA3DDD" w:rsidRDefault="00BE6EC1" w:rsidP="00CA3DDD">
      <w:pPr>
        <w:pStyle w:val="Default"/>
        <w:spacing w:after="120" w:line="320" w:lineRule="exact"/>
        <w:jc w:val="both"/>
        <w:rPr>
          <w:rFonts w:asciiTheme="majorBidi" w:hAnsiTheme="majorBidi" w:cstheme="majorBidi"/>
          <w:color w:val="auto"/>
        </w:rPr>
      </w:pPr>
      <w:r w:rsidRPr="00CA3DDD">
        <w:rPr>
          <w:rFonts w:asciiTheme="majorBidi" w:hAnsiTheme="majorBidi" w:cstheme="majorBidi"/>
          <w:b/>
          <w:bCs/>
          <w:color w:val="auto"/>
        </w:rPr>
        <w:t>65</w:t>
      </w:r>
      <w:r w:rsidR="00265626" w:rsidRPr="00CA3DDD">
        <w:rPr>
          <w:rFonts w:asciiTheme="majorBidi" w:hAnsiTheme="majorBidi" w:cstheme="majorBidi"/>
          <w:b/>
          <w:bCs/>
          <w:color w:val="auto"/>
        </w:rPr>
        <w:t xml:space="preserve"> millió forint vissza nem térítendő támogatással hozzá kíván járulni</w:t>
      </w:r>
      <w:r w:rsidR="00265626" w:rsidRPr="00CA3DDD">
        <w:rPr>
          <w:rFonts w:asciiTheme="majorBidi" w:hAnsiTheme="majorBidi" w:cstheme="majorBidi"/>
          <w:color w:val="auto"/>
        </w:rPr>
        <w:t xml:space="preserve"> a településeken szervezett Európai Mobilitási Hét, illetve Autómentes Nap</w:t>
      </w:r>
      <w:r w:rsidR="00F866B5">
        <w:rPr>
          <w:rFonts w:asciiTheme="majorBidi" w:hAnsiTheme="majorBidi" w:cstheme="majorBidi"/>
          <w:color w:val="auto"/>
        </w:rPr>
        <w:t xml:space="preserve"> </w:t>
      </w:r>
      <w:r w:rsidR="00265626" w:rsidRPr="00CA3DDD">
        <w:rPr>
          <w:rFonts w:asciiTheme="majorBidi" w:hAnsiTheme="majorBidi" w:cstheme="majorBidi"/>
          <w:color w:val="auto"/>
        </w:rPr>
        <w:t xml:space="preserve">megtartásához kapcsolódó </w:t>
      </w:r>
      <w:r w:rsidR="00265626" w:rsidRPr="00CA3DDD">
        <w:rPr>
          <w:rFonts w:asciiTheme="majorBidi" w:hAnsiTheme="majorBidi" w:cstheme="majorBidi"/>
          <w:b/>
          <w:bCs/>
          <w:color w:val="auto"/>
        </w:rPr>
        <w:t>tudás-élmény alapú programok</w:t>
      </w:r>
      <w:r w:rsidR="00265626" w:rsidRPr="00CA3DDD">
        <w:rPr>
          <w:rFonts w:asciiTheme="majorBidi" w:hAnsiTheme="majorBidi" w:cstheme="majorBidi"/>
          <w:color w:val="auto"/>
        </w:rPr>
        <w:t xml:space="preserve">, </w:t>
      </w:r>
      <w:r w:rsidR="00265626" w:rsidRPr="00CA3DDD">
        <w:rPr>
          <w:rFonts w:asciiTheme="majorBidi" w:hAnsiTheme="majorBidi" w:cstheme="majorBidi"/>
          <w:b/>
          <w:bCs/>
          <w:color w:val="auto"/>
        </w:rPr>
        <w:t>vetélkedők</w:t>
      </w:r>
      <w:r w:rsidR="00265626" w:rsidRPr="00CA3DDD">
        <w:rPr>
          <w:rFonts w:asciiTheme="majorBidi" w:hAnsiTheme="majorBidi" w:cstheme="majorBidi"/>
          <w:color w:val="auto"/>
        </w:rPr>
        <w:t xml:space="preserve">, </w:t>
      </w:r>
      <w:r w:rsidR="00265626" w:rsidRPr="00CA3DDD">
        <w:rPr>
          <w:rFonts w:asciiTheme="majorBidi" w:hAnsiTheme="majorBidi" w:cstheme="majorBidi"/>
          <w:b/>
          <w:bCs/>
          <w:color w:val="auto"/>
        </w:rPr>
        <w:t>versenyek szervezéséhez.</w:t>
      </w:r>
    </w:p>
    <w:p w:rsidR="00BE6EC1" w:rsidRPr="00CA3DDD" w:rsidRDefault="00265626" w:rsidP="00CA3DDD">
      <w:pPr>
        <w:pStyle w:val="Default"/>
        <w:spacing w:after="120" w:line="320" w:lineRule="exact"/>
        <w:jc w:val="both"/>
        <w:rPr>
          <w:rFonts w:asciiTheme="majorBidi" w:hAnsiTheme="majorBidi" w:cstheme="majorBidi"/>
          <w:color w:val="auto"/>
        </w:rPr>
      </w:pPr>
      <w:r w:rsidRPr="00CA3DDD">
        <w:rPr>
          <w:rFonts w:asciiTheme="majorBidi" w:hAnsiTheme="majorBidi" w:cstheme="majorBidi"/>
          <w:color w:val="auto"/>
        </w:rPr>
        <w:t>Amennyiben az önkormányzatok, illetve önkormányzati tulajdonban álló szervezetek az Európai Mobilitási Hét, illetve az Autómentes Nap rendezvényhez kapcsolódóan felmerülő költségeihez támogatást kívánnak igénybe venni,</w:t>
      </w:r>
      <w:r w:rsidR="00EE639D" w:rsidRPr="00CA3DDD">
        <w:rPr>
          <w:rFonts w:asciiTheme="majorBidi" w:hAnsiTheme="majorBidi" w:cstheme="majorBidi"/>
          <w:color w:val="auto"/>
        </w:rPr>
        <w:t xml:space="preserve"> </w:t>
      </w:r>
      <w:r w:rsidRPr="00CA3DDD">
        <w:rPr>
          <w:rFonts w:asciiTheme="majorBidi" w:hAnsiTheme="majorBidi" w:cstheme="majorBidi"/>
          <w:color w:val="auto"/>
        </w:rPr>
        <w:t>az alábbi teendőik vannak:</w:t>
      </w:r>
    </w:p>
    <w:p w:rsidR="00265626" w:rsidRPr="00CA3DDD" w:rsidRDefault="00265626" w:rsidP="00CA3DDD">
      <w:pPr>
        <w:spacing w:after="120" w:line="320" w:lineRule="exact"/>
        <w:ind w:left="567" w:right="43" w:hanging="283"/>
        <w:jc w:val="both"/>
        <w:rPr>
          <w:rFonts w:asciiTheme="majorBidi" w:hAnsiTheme="majorBidi" w:cstheme="majorBidi"/>
          <w:sz w:val="24"/>
          <w:szCs w:val="24"/>
        </w:rPr>
      </w:pPr>
      <w:r w:rsidRPr="00CA3DDD">
        <w:rPr>
          <w:rFonts w:asciiTheme="majorBidi" w:hAnsiTheme="majorBidi" w:cstheme="majorBidi"/>
          <w:sz w:val="24"/>
          <w:szCs w:val="24"/>
        </w:rPr>
        <w:t xml:space="preserve"> </w:t>
      </w:r>
      <w:proofErr w:type="gramStart"/>
      <w:r w:rsidRPr="00CA3DDD">
        <w:rPr>
          <w:rFonts w:asciiTheme="majorBidi" w:hAnsiTheme="majorBidi" w:cstheme="majorBidi"/>
          <w:sz w:val="24"/>
          <w:szCs w:val="24"/>
        </w:rPr>
        <w:t>az</w:t>
      </w:r>
      <w:proofErr w:type="gramEnd"/>
      <w:r w:rsidRPr="00CA3DDD">
        <w:rPr>
          <w:rFonts w:asciiTheme="majorBidi" w:hAnsiTheme="majorBidi" w:cstheme="majorBidi"/>
          <w:sz w:val="24"/>
          <w:szCs w:val="24"/>
        </w:rPr>
        <w:t xml:space="preserve"> Európai Mobilitási Hét kampányhoz való csatlakozás (EMH nemzetközi honlapján történő regisztráció és a kampányhoz való csatlakozáshoz szükséges Karta kitöltése és visszaküldése a www.emh.kormany.hu weboldalon feltüntetett kapcsolattartóknak), </w:t>
      </w:r>
    </w:p>
    <w:p w:rsidR="00265626" w:rsidRPr="00CA3DDD" w:rsidRDefault="00265626" w:rsidP="00CA3DDD">
      <w:pPr>
        <w:spacing w:after="120" w:line="320" w:lineRule="exact"/>
        <w:ind w:left="567" w:right="43" w:hanging="283"/>
        <w:jc w:val="both"/>
        <w:rPr>
          <w:rFonts w:asciiTheme="majorBidi" w:hAnsiTheme="majorBidi" w:cstheme="majorBidi"/>
          <w:sz w:val="24"/>
          <w:szCs w:val="24"/>
        </w:rPr>
      </w:pPr>
      <w:r w:rsidRPr="00CA3DDD">
        <w:rPr>
          <w:rFonts w:asciiTheme="majorBidi" w:hAnsiTheme="majorBidi" w:cstheme="majorBidi"/>
          <w:sz w:val="24"/>
          <w:szCs w:val="24"/>
        </w:rPr>
        <w:t xml:space="preserve"> </w:t>
      </w:r>
      <w:proofErr w:type="gramStart"/>
      <w:r w:rsidRPr="00CA3DDD">
        <w:rPr>
          <w:rFonts w:asciiTheme="majorBidi" w:hAnsiTheme="majorBidi" w:cstheme="majorBidi"/>
          <w:sz w:val="24"/>
          <w:szCs w:val="24"/>
        </w:rPr>
        <w:t>az</w:t>
      </w:r>
      <w:proofErr w:type="gramEnd"/>
      <w:r w:rsidRPr="00CA3DDD">
        <w:rPr>
          <w:rFonts w:asciiTheme="majorBidi" w:hAnsiTheme="majorBidi" w:cstheme="majorBidi"/>
          <w:sz w:val="24"/>
          <w:szCs w:val="24"/>
        </w:rPr>
        <w:t xml:space="preserve"> egyedi támogatási kérelem adatlap kitöltése, cégszerű aláírása és elektronikus benyújtása, </w:t>
      </w:r>
    </w:p>
    <w:p w:rsidR="00265626" w:rsidRPr="00CA3DDD" w:rsidRDefault="00265626" w:rsidP="00CA3DDD">
      <w:pPr>
        <w:spacing w:after="120" w:line="320" w:lineRule="exact"/>
        <w:ind w:left="568" w:right="45" w:hanging="284"/>
        <w:jc w:val="both"/>
        <w:rPr>
          <w:rFonts w:asciiTheme="majorBidi" w:hAnsiTheme="majorBidi" w:cstheme="majorBidi"/>
          <w:sz w:val="24"/>
          <w:szCs w:val="24"/>
        </w:rPr>
      </w:pPr>
      <w:r w:rsidRPr="00CA3DDD">
        <w:rPr>
          <w:rFonts w:asciiTheme="majorBidi" w:hAnsiTheme="majorBidi" w:cstheme="majorBidi"/>
          <w:sz w:val="24"/>
          <w:szCs w:val="24"/>
        </w:rPr>
        <w:t xml:space="preserve"> </w:t>
      </w:r>
      <w:proofErr w:type="gramStart"/>
      <w:r w:rsidRPr="00CA3DDD">
        <w:rPr>
          <w:rFonts w:asciiTheme="majorBidi" w:hAnsiTheme="majorBidi" w:cstheme="majorBidi"/>
          <w:sz w:val="24"/>
          <w:szCs w:val="24"/>
        </w:rPr>
        <w:t>az</w:t>
      </w:r>
      <w:proofErr w:type="gramEnd"/>
      <w:r w:rsidRPr="00CA3DDD">
        <w:rPr>
          <w:rFonts w:asciiTheme="majorBidi" w:hAnsiTheme="majorBidi" w:cstheme="majorBidi"/>
          <w:sz w:val="24"/>
          <w:szCs w:val="24"/>
        </w:rPr>
        <w:t xml:space="preserve"> egyedi támogatási kérelmet aláíró személy aláírási címpéldányának/banki bejelentő kartonjának elektronikus benyújtása. </w:t>
      </w:r>
    </w:p>
    <w:p w:rsidR="00BE6EC1" w:rsidRPr="00CA3DDD" w:rsidRDefault="00265626" w:rsidP="0080485D">
      <w:pPr>
        <w:pStyle w:val="Default"/>
        <w:spacing w:after="120" w:line="320" w:lineRule="exact"/>
        <w:jc w:val="both"/>
        <w:rPr>
          <w:rFonts w:asciiTheme="majorBidi" w:hAnsiTheme="majorBidi" w:cstheme="majorBidi"/>
          <w:b/>
          <w:bCs/>
          <w:color w:val="auto"/>
        </w:rPr>
      </w:pPr>
      <w:r w:rsidRPr="00CA3DDD">
        <w:rPr>
          <w:rFonts w:asciiTheme="majorBidi" w:hAnsiTheme="majorBidi" w:cstheme="majorBidi"/>
          <w:b/>
          <w:bCs/>
        </w:rPr>
        <w:t>A</w:t>
      </w:r>
      <w:r w:rsidR="00C410D9">
        <w:rPr>
          <w:rFonts w:asciiTheme="majorBidi" w:hAnsiTheme="majorBidi" w:cstheme="majorBidi"/>
          <w:b/>
          <w:bCs/>
          <w:color w:val="auto"/>
        </w:rPr>
        <w:t>z egyedi támogatás igényléséhez szükséges</w:t>
      </w:r>
      <w:r w:rsidRPr="00CA3DDD">
        <w:rPr>
          <w:rFonts w:asciiTheme="majorBidi" w:hAnsiTheme="majorBidi" w:cstheme="majorBidi"/>
          <w:b/>
          <w:bCs/>
        </w:rPr>
        <w:t xml:space="preserve"> fent meghatározott dokumentumo</w:t>
      </w:r>
      <w:r w:rsidR="00D47D81">
        <w:rPr>
          <w:rFonts w:asciiTheme="majorBidi" w:hAnsiTheme="majorBidi" w:cstheme="majorBidi"/>
          <w:b/>
          <w:bCs/>
          <w:color w:val="auto"/>
        </w:rPr>
        <w:t>ka</w:t>
      </w:r>
      <w:r w:rsidRPr="00CA3DDD">
        <w:rPr>
          <w:rFonts w:asciiTheme="majorBidi" w:hAnsiTheme="majorBidi" w:cstheme="majorBidi"/>
          <w:b/>
          <w:bCs/>
        </w:rPr>
        <w:t>t</w:t>
      </w:r>
      <w:r w:rsidR="00BE6EC1" w:rsidRPr="00CA3DDD">
        <w:rPr>
          <w:rFonts w:asciiTheme="majorBidi" w:hAnsiTheme="majorBidi" w:cstheme="majorBidi"/>
          <w:b/>
          <w:bCs/>
        </w:rPr>
        <w:t xml:space="preserve"> </w:t>
      </w:r>
      <w:r w:rsidR="00C410D9">
        <w:rPr>
          <w:rFonts w:asciiTheme="majorBidi" w:hAnsiTheme="majorBidi" w:cstheme="majorBidi"/>
          <w:b/>
          <w:bCs/>
          <w:color w:val="auto"/>
        </w:rPr>
        <w:br/>
      </w:r>
      <w:r w:rsidRPr="00CA3DDD">
        <w:rPr>
          <w:rFonts w:asciiTheme="majorBidi" w:hAnsiTheme="majorBidi" w:cstheme="majorBidi"/>
          <w:b/>
          <w:bCs/>
        </w:rPr>
        <w:t>201</w:t>
      </w:r>
      <w:r w:rsidR="00BE6EC1" w:rsidRPr="00CA3DDD">
        <w:rPr>
          <w:rFonts w:asciiTheme="majorBidi" w:hAnsiTheme="majorBidi" w:cstheme="majorBidi"/>
          <w:b/>
          <w:bCs/>
        </w:rPr>
        <w:t xml:space="preserve">6. </w:t>
      </w:r>
      <w:r w:rsidR="00D47D81" w:rsidRPr="00CA3DDD">
        <w:rPr>
          <w:rFonts w:asciiTheme="majorBidi" w:hAnsiTheme="majorBidi" w:cstheme="majorBidi"/>
          <w:b/>
          <w:bCs/>
        </w:rPr>
        <w:t>augusztus 1</w:t>
      </w:r>
      <w:r w:rsidR="0080485D">
        <w:rPr>
          <w:rFonts w:asciiTheme="majorBidi" w:hAnsiTheme="majorBidi" w:cstheme="majorBidi"/>
          <w:b/>
          <w:bCs/>
        </w:rPr>
        <w:t>2</w:t>
      </w:r>
      <w:r w:rsidRPr="00CA3DDD">
        <w:rPr>
          <w:rFonts w:asciiTheme="majorBidi" w:hAnsiTheme="majorBidi" w:cstheme="majorBidi"/>
          <w:b/>
          <w:bCs/>
        </w:rPr>
        <w:t>. napjáig a</w:t>
      </w:r>
      <w:r w:rsidR="006D1A2B">
        <w:rPr>
          <w:rFonts w:asciiTheme="majorBidi" w:hAnsiTheme="majorBidi" w:cstheme="majorBidi"/>
          <w:b/>
          <w:bCs/>
        </w:rPr>
        <w:t>z</w:t>
      </w:r>
      <w:r w:rsidRPr="00CA3DDD">
        <w:rPr>
          <w:rFonts w:asciiTheme="majorBidi" w:hAnsiTheme="majorBidi" w:cstheme="majorBidi"/>
          <w:b/>
          <w:bCs/>
        </w:rPr>
        <w:t xml:space="preserve"> </w:t>
      </w:r>
      <w:hyperlink r:id="rId8" w:history="1">
        <w:r w:rsidR="006D1A2B" w:rsidRPr="001756B9">
          <w:rPr>
            <w:rStyle w:val="Hiperhivatkozs"/>
            <w:rFonts w:asciiTheme="majorBidi" w:hAnsiTheme="majorBidi" w:cstheme="majorBidi"/>
            <w:b/>
            <w:bCs/>
          </w:rPr>
          <w:t>automentes@nfsi.hu</w:t>
        </w:r>
      </w:hyperlink>
      <w:r w:rsidR="006D1A2B">
        <w:rPr>
          <w:rFonts w:asciiTheme="majorBidi" w:hAnsiTheme="majorBidi" w:cstheme="majorBidi"/>
          <w:b/>
          <w:bCs/>
        </w:rPr>
        <w:t xml:space="preserve"> </w:t>
      </w:r>
      <w:r w:rsidRPr="00CA3DDD">
        <w:rPr>
          <w:rFonts w:asciiTheme="majorBidi" w:hAnsiTheme="majorBidi" w:cstheme="majorBidi"/>
          <w:b/>
          <w:bCs/>
        </w:rPr>
        <w:t>címre várjuk.</w:t>
      </w:r>
    </w:p>
    <w:p w:rsidR="00BE6EC1" w:rsidRPr="00CA3DDD" w:rsidRDefault="00265626" w:rsidP="00CA3DDD">
      <w:pPr>
        <w:pStyle w:val="Default"/>
        <w:spacing w:after="120" w:line="320" w:lineRule="exact"/>
        <w:jc w:val="both"/>
        <w:rPr>
          <w:rFonts w:asciiTheme="majorBidi" w:hAnsiTheme="majorBidi" w:cstheme="majorBidi"/>
          <w:color w:val="auto"/>
        </w:rPr>
      </w:pPr>
      <w:r w:rsidRPr="00CA3DDD">
        <w:rPr>
          <w:rFonts w:asciiTheme="majorBidi" w:hAnsiTheme="majorBidi" w:cstheme="majorBidi"/>
        </w:rPr>
        <w:t xml:space="preserve">A határidőt követően, valamint hiányosan kitöltött egyedi támogatási kérelmek alapján nem áll módunkban támogatást nyújtani. </w:t>
      </w:r>
    </w:p>
    <w:p w:rsidR="00784E98" w:rsidRDefault="00265626" w:rsidP="00CA3DDD">
      <w:pPr>
        <w:spacing w:after="120" w:line="32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A3DDD">
        <w:rPr>
          <w:rFonts w:asciiTheme="majorBidi" w:hAnsiTheme="majorBidi" w:cstheme="majorBidi"/>
          <w:sz w:val="24"/>
          <w:szCs w:val="24"/>
        </w:rPr>
        <w:t xml:space="preserve">Az egyedi támogatások a beérkezés sorrendjében kerülnek feldolgozásra, illetve a beérkezés </w:t>
      </w:r>
      <w:r w:rsidRPr="00CA3DDD">
        <w:rPr>
          <w:rFonts w:asciiTheme="majorBidi" w:hAnsiTheme="majorBidi" w:cstheme="majorBidi"/>
          <w:color w:val="000000" w:themeColor="text1"/>
          <w:sz w:val="24"/>
          <w:szCs w:val="24"/>
        </w:rPr>
        <w:t>sorrendjében részesíthetőek támogatásban a rendelkezésre álló forrás erejéig.</w:t>
      </w:r>
    </w:p>
    <w:p w:rsidR="00BE6EC1" w:rsidRDefault="00BE6EC1" w:rsidP="00CA3DDD">
      <w:pPr>
        <w:spacing w:after="120" w:line="320" w:lineRule="exact"/>
        <w:jc w:val="both"/>
        <w:rPr>
          <w:rFonts w:asciiTheme="majorBidi" w:hAnsiTheme="majorBidi" w:cstheme="majorBidi"/>
          <w:sz w:val="24"/>
          <w:szCs w:val="24"/>
        </w:rPr>
      </w:pPr>
      <w:r w:rsidRPr="00CA3DDD">
        <w:rPr>
          <w:rFonts w:asciiTheme="majorBidi" w:hAnsiTheme="majorBidi" w:cstheme="majorBidi"/>
          <w:sz w:val="24"/>
          <w:szCs w:val="24"/>
        </w:rPr>
        <w:t>A rendezvények megtartását követően a</w:t>
      </w:r>
      <w:r w:rsidR="0043108D" w:rsidRPr="00CA3DDD">
        <w:rPr>
          <w:rFonts w:asciiTheme="majorBidi" w:hAnsiTheme="majorBidi" w:cstheme="majorBidi"/>
          <w:sz w:val="24"/>
          <w:szCs w:val="24"/>
        </w:rPr>
        <w:t>z egyedi támogatás felhasználásáról szóló beszámolót és pénzügyi elszámolást 2016. november 15. napjáig az N</w:t>
      </w:r>
      <w:r w:rsidR="00877DBA" w:rsidRPr="00CA3DDD">
        <w:rPr>
          <w:rFonts w:asciiTheme="majorBidi" w:hAnsiTheme="majorBidi" w:cstheme="majorBidi"/>
          <w:sz w:val="24"/>
          <w:szCs w:val="24"/>
        </w:rPr>
        <w:t xml:space="preserve">emzeti </w:t>
      </w:r>
      <w:r w:rsidR="0043108D" w:rsidRPr="00CA3DDD">
        <w:rPr>
          <w:rFonts w:asciiTheme="majorBidi" w:hAnsiTheme="majorBidi" w:cstheme="majorBidi"/>
          <w:sz w:val="24"/>
          <w:szCs w:val="24"/>
        </w:rPr>
        <w:t>F</w:t>
      </w:r>
      <w:r w:rsidR="00877DBA" w:rsidRPr="00CA3DDD">
        <w:rPr>
          <w:rFonts w:asciiTheme="majorBidi" w:hAnsiTheme="majorBidi" w:cstheme="majorBidi"/>
          <w:sz w:val="24"/>
          <w:szCs w:val="24"/>
        </w:rPr>
        <w:t xml:space="preserve">ejlesztési és </w:t>
      </w:r>
      <w:r w:rsidR="0043108D" w:rsidRPr="00CA3DDD">
        <w:rPr>
          <w:rFonts w:asciiTheme="majorBidi" w:hAnsiTheme="majorBidi" w:cstheme="majorBidi"/>
          <w:sz w:val="24"/>
          <w:szCs w:val="24"/>
        </w:rPr>
        <w:t>S</w:t>
      </w:r>
      <w:r w:rsidR="00877DBA" w:rsidRPr="00CA3DDD">
        <w:rPr>
          <w:rFonts w:asciiTheme="majorBidi" w:hAnsiTheme="majorBidi" w:cstheme="majorBidi"/>
          <w:sz w:val="24"/>
          <w:szCs w:val="24"/>
        </w:rPr>
        <w:t xml:space="preserve">tratégiai </w:t>
      </w:r>
      <w:r w:rsidR="0043108D" w:rsidRPr="00CA3DDD">
        <w:rPr>
          <w:rFonts w:asciiTheme="majorBidi" w:hAnsiTheme="majorBidi" w:cstheme="majorBidi"/>
          <w:sz w:val="24"/>
          <w:szCs w:val="24"/>
        </w:rPr>
        <w:t>I</w:t>
      </w:r>
      <w:r w:rsidR="00877DBA" w:rsidRPr="00CA3DDD">
        <w:rPr>
          <w:rFonts w:asciiTheme="majorBidi" w:hAnsiTheme="majorBidi" w:cstheme="majorBidi"/>
          <w:sz w:val="24"/>
          <w:szCs w:val="24"/>
        </w:rPr>
        <w:t>ntézet</w:t>
      </w:r>
      <w:r w:rsidR="0043108D" w:rsidRPr="00CA3DDD">
        <w:rPr>
          <w:rFonts w:asciiTheme="majorBidi" w:hAnsiTheme="majorBidi" w:cstheme="majorBidi"/>
          <w:sz w:val="24"/>
          <w:szCs w:val="24"/>
        </w:rPr>
        <w:t xml:space="preserve"> Kft. címére</w:t>
      </w:r>
      <w:r w:rsidR="00784E98" w:rsidRPr="00CA3DDD">
        <w:rPr>
          <w:rFonts w:asciiTheme="majorBidi" w:hAnsiTheme="majorBidi" w:cstheme="majorBidi"/>
          <w:sz w:val="24"/>
          <w:szCs w:val="24"/>
        </w:rPr>
        <w:t xml:space="preserve"> (1277. Budapest 23, Pf</w:t>
      </w:r>
      <w:r w:rsidR="00D47D81" w:rsidRPr="00CA3DDD">
        <w:rPr>
          <w:rFonts w:asciiTheme="majorBidi" w:hAnsiTheme="majorBidi" w:cstheme="majorBidi"/>
          <w:sz w:val="24"/>
          <w:szCs w:val="24"/>
        </w:rPr>
        <w:t>.</w:t>
      </w:r>
      <w:r w:rsidR="00784E98" w:rsidRPr="00CA3DDD">
        <w:rPr>
          <w:rFonts w:asciiTheme="majorBidi" w:hAnsiTheme="majorBidi" w:cstheme="majorBidi"/>
          <w:sz w:val="24"/>
          <w:szCs w:val="24"/>
        </w:rPr>
        <w:t xml:space="preserve">: 55.) szükséges </w:t>
      </w:r>
      <w:r w:rsidR="0043108D" w:rsidRPr="00CA3DDD">
        <w:rPr>
          <w:rFonts w:asciiTheme="majorBidi" w:hAnsiTheme="majorBidi" w:cstheme="majorBidi"/>
          <w:sz w:val="24"/>
          <w:szCs w:val="24"/>
        </w:rPr>
        <w:t>benyújtani</w:t>
      </w:r>
      <w:r w:rsidR="00C410D9">
        <w:rPr>
          <w:rFonts w:asciiTheme="majorBidi" w:hAnsiTheme="majorBidi" w:cstheme="majorBidi"/>
          <w:sz w:val="24"/>
          <w:szCs w:val="24"/>
        </w:rPr>
        <w:t xml:space="preserve"> a Támogatási Szerződésben rögzítettek szerint</w:t>
      </w:r>
      <w:r w:rsidR="0043108D" w:rsidRPr="00CA3DDD">
        <w:rPr>
          <w:rFonts w:asciiTheme="majorBidi" w:hAnsiTheme="majorBidi" w:cstheme="majorBidi"/>
          <w:sz w:val="24"/>
          <w:szCs w:val="24"/>
        </w:rPr>
        <w:t xml:space="preserve">. </w:t>
      </w:r>
    </w:p>
    <w:p w:rsidR="003B5FA0" w:rsidRPr="00CA3DDD" w:rsidRDefault="003B5FA0" w:rsidP="00B404C8">
      <w:pPr>
        <w:spacing w:after="120" w:line="320" w:lineRule="exact"/>
        <w:jc w:val="both"/>
        <w:rPr>
          <w:rFonts w:asciiTheme="majorBidi" w:hAnsiTheme="majorBidi" w:cstheme="majorBidi"/>
          <w:b/>
          <w:bCs/>
          <w:color w:val="0563C1" w:themeColor="hyperlink"/>
          <w:sz w:val="24"/>
          <w:szCs w:val="24"/>
          <w:u w:val="single"/>
        </w:rPr>
      </w:pPr>
      <w:r w:rsidRPr="00CA3DDD">
        <w:rPr>
          <w:rFonts w:asciiTheme="majorBidi" w:hAnsiTheme="majorBidi" w:cstheme="majorBidi"/>
          <w:b/>
          <w:bCs/>
          <w:sz w:val="24"/>
          <w:szCs w:val="24"/>
        </w:rPr>
        <w:t xml:space="preserve">További információk, segédletek, mintadokumentumok a </w:t>
      </w:r>
      <w:hyperlink r:id="rId9" w:history="1">
        <w:r w:rsidR="00231603" w:rsidRPr="001756B9">
          <w:rPr>
            <w:rStyle w:val="Hiperhivatkozs"/>
            <w:rFonts w:asciiTheme="majorBidi" w:hAnsiTheme="majorBidi" w:cstheme="majorBidi"/>
            <w:b/>
            <w:bCs/>
            <w:sz w:val="24"/>
            <w:szCs w:val="24"/>
          </w:rPr>
          <w:t>http://nfsi.hu/</w:t>
        </w:r>
      </w:hyperlink>
      <w:r w:rsidR="002316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A3DDD">
        <w:rPr>
          <w:rFonts w:asciiTheme="majorBidi" w:hAnsiTheme="majorBidi" w:cstheme="majorBidi"/>
          <w:b/>
          <w:bCs/>
          <w:sz w:val="24"/>
          <w:szCs w:val="24"/>
        </w:rPr>
        <w:t xml:space="preserve">honlapon </w:t>
      </w:r>
      <w:r w:rsidR="009567AD">
        <w:rPr>
          <w:rFonts w:asciiTheme="majorBidi" w:hAnsiTheme="majorBidi" w:cstheme="majorBidi"/>
          <w:b/>
          <w:bCs/>
          <w:sz w:val="24"/>
          <w:szCs w:val="24"/>
        </w:rPr>
        <w:t xml:space="preserve">lesznek </w:t>
      </w:r>
      <w:r w:rsidR="00B404C8">
        <w:rPr>
          <w:rFonts w:asciiTheme="majorBidi" w:hAnsiTheme="majorBidi" w:cstheme="majorBidi"/>
          <w:b/>
          <w:bCs/>
          <w:sz w:val="24"/>
          <w:szCs w:val="24"/>
        </w:rPr>
        <w:t>el</w:t>
      </w:r>
      <w:r w:rsidR="00DD3BA6" w:rsidRPr="00CA3DDD">
        <w:rPr>
          <w:rFonts w:asciiTheme="majorBidi" w:hAnsiTheme="majorBidi" w:cstheme="majorBidi"/>
          <w:b/>
          <w:bCs/>
          <w:sz w:val="24"/>
          <w:szCs w:val="24"/>
        </w:rPr>
        <w:t>érhetőek</w:t>
      </w:r>
      <w:bookmarkStart w:id="0" w:name="_GoBack"/>
      <w:bookmarkEnd w:id="0"/>
      <w:r w:rsidR="00DD3BA6" w:rsidRPr="00CA3DDD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sectPr w:rsidR="003B5FA0" w:rsidRPr="00CA3D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E98" w:rsidRDefault="00784E98" w:rsidP="00784E98">
      <w:pPr>
        <w:spacing w:after="0" w:line="240" w:lineRule="auto"/>
      </w:pPr>
      <w:r>
        <w:separator/>
      </w:r>
    </w:p>
  </w:endnote>
  <w:endnote w:type="continuationSeparator" w:id="0">
    <w:p w:rsidR="00784E98" w:rsidRDefault="00784E98" w:rsidP="0078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70" w:rsidRDefault="009A0E70" w:rsidP="003304C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E98" w:rsidRDefault="00784E98" w:rsidP="00784E98">
      <w:pPr>
        <w:spacing w:after="0" w:line="240" w:lineRule="auto"/>
      </w:pPr>
      <w:r>
        <w:separator/>
      </w:r>
    </w:p>
  </w:footnote>
  <w:footnote w:type="continuationSeparator" w:id="0">
    <w:p w:rsidR="00784E98" w:rsidRDefault="00784E98" w:rsidP="0078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98" w:rsidRPr="00784E98" w:rsidRDefault="00784E98" w:rsidP="00784E98">
    <w:pPr>
      <w:tabs>
        <w:tab w:val="right" w:pos="9051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3304C4">
      <w:rPr>
        <w:rFonts w:ascii="Times New Roman" w:eastAsia="Times New Roman" w:hAnsi="Times New Roman" w:cs="Times New Roman"/>
        <w:noProof/>
        <w:kern w:val="1"/>
        <w:sz w:val="20"/>
        <w:szCs w:val="20"/>
        <w:lang w:eastAsia="hu-HU" w:bidi="yi-Hebr"/>
      </w:rPr>
      <w:drawing>
        <wp:inline distT="0" distB="0" distL="0" distR="0" wp14:anchorId="17C750D4" wp14:editId="547498AD">
          <wp:extent cx="1143000" cy="847725"/>
          <wp:effectExtent l="0" t="0" r="0" b="9525"/>
          <wp:docPr id="3" name="Kép 3" descr="NFM_sz%C3%ADnes_logo-cmyk%5b1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FM_sz%C3%ADnes_logo-cmyk%5b1%5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E98" w:rsidRPr="00784E98" w:rsidRDefault="00784E98" w:rsidP="00784E9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784E98" w:rsidRPr="00784E98" w:rsidRDefault="00784E98" w:rsidP="00784E9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784E98" w:rsidRPr="00784E98" w:rsidRDefault="00784E98" w:rsidP="00784E9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784E98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201</w:t>
    </w:r>
    <w:r w:rsidR="00EE5CED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6</w:t>
    </w:r>
    <w:r w:rsidRPr="00784E98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. évi </w:t>
    </w:r>
    <w:r w:rsidRPr="00784E98">
      <w:rPr>
        <w:rFonts w:ascii="Times New Roman" w:eastAsia="Times New Roman" w:hAnsi="Times New Roman" w:cs="Times New Roman"/>
        <w:b/>
        <w:caps/>
        <w:kern w:val="24"/>
        <w:sz w:val="24"/>
        <w:szCs w:val="24"/>
        <w:lang w:eastAsia="ar-SA"/>
      </w:rPr>
      <w:t>Európai Mobilitási Hét</w:t>
    </w:r>
  </w:p>
  <w:p w:rsidR="00784E98" w:rsidRPr="00784E98" w:rsidRDefault="00784E98" w:rsidP="00784E98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</w:pPr>
    <w:r w:rsidRPr="00784E98"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 xml:space="preserve">Tájékoztató </w:t>
    </w:r>
    <w:proofErr w:type="gramStart"/>
    <w:r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>a</w:t>
    </w:r>
    <w:proofErr w:type="gramEnd"/>
    <w:r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 xml:space="preserve"> SzemléletformálÁ</w:t>
    </w:r>
    <w:r w:rsidRPr="00784E98"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>shoz nyújtható egyedi támogatásról</w:t>
    </w:r>
  </w:p>
  <w:p w:rsidR="00784E98" w:rsidRDefault="00784E9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26"/>
    <w:rsid w:val="000015F2"/>
    <w:rsid w:val="000A0823"/>
    <w:rsid w:val="0013107D"/>
    <w:rsid w:val="001D37E3"/>
    <w:rsid w:val="00231603"/>
    <w:rsid w:val="00265626"/>
    <w:rsid w:val="003304C4"/>
    <w:rsid w:val="003427CF"/>
    <w:rsid w:val="003B5FA0"/>
    <w:rsid w:val="0042441E"/>
    <w:rsid w:val="0043108D"/>
    <w:rsid w:val="004F3301"/>
    <w:rsid w:val="00575382"/>
    <w:rsid w:val="005B0A97"/>
    <w:rsid w:val="006D1A2B"/>
    <w:rsid w:val="006F65E4"/>
    <w:rsid w:val="0074196C"/>
    <w:rsid w:val="00784E98"/>
    <w:rsid w:val="0080485D"/>
    <w:rsid w:val="00877DBA"/>
    <w:rsid w:val="009440BC"/>
    <w:rsid w:val="009478E2"/>
    <w:rsid w:val="009567AD"/>
    <w:rsid w:val="009A0E70"/>
    <w:rsid w:val="00B32E1C"/>
    <w:rsid w:val="00B404C8"/>
    <w:rsid w:val="00B811A9"/>
    <w:rsid w:val="00BE6EC1"/>
    <w:rsid w:val="00C410D9"/>
    <w:rsid w:val="00CA3DDD"/>
    <w:rsid w:val="00D47D81"/>
    <w:rsid w:val="00DD3BA6"/>
    <w:rsid w:val="00DD3E37"/>
    <w:rsid w:val="00EE5CED"/>
    <w:rsid w:val="00EE639D"/>
    <w:rsid w:val="00EF4EB7"/>
    <w:rsid w:val="00F30135"/>
    <w:rsid w:val="00F8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65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6562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8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4E98"/>
  </w:style>
  <w:style w:type="paragraph" w:styleId="llb">
    <w:name w:val="footer"/>
    <w:basedOn w:val="Norml"/>
    <w:link w:val="llbChar"/>
    <w:uiPriority w:val="99"/>
    <w:unhideWhenUsed/>
    <w:rsid w:val="0078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4E98"/>
  </w:style>
  <w:style w:type="paragraph" w:styleId="Buborkszveg">
    <w:name w:val="Balloon Text"/>
    <w:basedOn w:val="Norml"/>
    <w:link w:val="Buborkszveg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4E9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84E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4E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4E9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4E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4E9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015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65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6562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8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4E98"/>
  </w:style>
  <w:style w:type="paragraph" w:styleId="llb">
    <w:name w:val="footer"/>
    <w:basedOn w:val="Norml"/>
    <w:link w:val="llbChar"/>
    <w:uiPriority w:val="99"/>
    <w:unhideWhenUsed/>
    <w:rsid w:val="0078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4E98"/>
  </w:style>
  <w:style w:type="paragraph" w:styleId="Buborkszveg">
    <w:name w:val="Balloon Text"/>
    <w:basedOn w:val="Norml"/>
    <w:link w:val="Buborkszveg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4E9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84E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4E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4E9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4E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4E9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015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entes@nfsi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fsi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A022-305B-44D1-A966-CD079D85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 Judit</dc:creator>
  <cp:keywords/>
  <dc:description/>
  <cp:lastModifiedBy>ZFF</cp:lastModifiedBy>
  <cp:revision>48</cp:revision>
  <dcterms:created xsi:type="dcterms:W3CDTF">2016-06-08T12:08:00Z</dcterms:created>
  <dcterms:modified xsi:type="dcterms:W3CDTF">2016-07-18T13:50:00Z</dcterms:modified>
</cp:coreProperties>
</file>