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E103F9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E103F9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E103F9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2248D2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2248D2" w:rsidRDefault="0022648B" w:rsidP="009B7CF3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2248D2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43020F">
              <w:rPr>
                <w:rFonts w:ascii="Times New Roman" w:hAnsi="Times New Roman"/>
                <w:b w:val="0"/>
                <w:szCs w:val="24"/>
              </w:rPr>
              <w:t>2</w:t>
            </w:r>
            <w:r w:rsidRPr="002248D2">
              <w:rPr>
                <w:rFonts w:ascii="Times New Roman" w:hAnsi="Times New Roman"/>
                <w:b w:val="0"/>
                <w:szCs w:val="24"/>
              </w:rPr>
              <w:t>/201</w:t>
            </w:r>
            <w:r w:rsidR="00EB4FA9" w:rsidRPr="002248D2">
              <w:rPr>
                <w:rFonts w:ascii="Times New Roman" w:hAnsi="Times New Roman"/>
                <w:b w:val="0"/>
                <w:szCs w:val="24"/>
              </w:rPr>
              <w:t>9</w:t>
            </w:r>
            <w:r w:rsidRPr="002248D2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E103F9" w:rsidRDefault="0022648B" w:rsidP="00B97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105" w:rsidRPr="002248D2" w:rsidRDefault="00B35105" w:rsidP="00B35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48D2">
        <w:rPr>
          <w:rFonts w:ascii="Times New Roman" w:hAnsi="Times New Roman" w:cs="Times New Roman"/>
          <w:b/>
          <w:sz w:val="32"/>
          <w:szCs w:val="32"/>
        </w:rPr>
        <w:t>PÁLYÁZATI FELHÍVÁS</w:t>
      </w:r>
    </w:p>
    <w:p w:rsidR="00B35105" w:rsidRPr="002248D2" w:rsidRDefault="00EB4FA9" w:rsidP="00B35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48D2">
        <w:rPr>
          <w:rFonts w:ascii="Times New Roman" w:hAnsi="Times New Roman" w:cs="Times New Roman"/>
          <w:b/>
          <w:sz w:val="32"/>
          <w:szCs w:val="32"/>
        </w:rPr>
        <w:t>2019</w:t>
      </w:r>
      <w:r w:rsidR="00B35105" w:rsidRPr="002248D2">
        <w:rPr>
          <w:rFonts w:ascii="Times New Roman" w:hAnsi="Times New Roman" w:cs="Times New Roman"/>
          <w:b/>
          <w:sz w:val="32"/>
          <w:szCs w:val="32"/>
        </w:rPr>
        <w:t>. ÉVI SZAKMAI GYAKORLATRA</w:t>
      </w:r>
    </w:p>
    <w:p w:rsidR="00B35105" w:rsidRPr="002248D2" w:rsidRDefault="00B35105" w:rsidP="00B35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2248D2">
        <w:rPr>
          <w:rFonts w:ascii="Times New Roman" w:hAnsi="Times New Roman" w:cs="Times New Roman"/>
          <w:b/>
          <w:sz w:val="32"/>
          <w:szCs w:val="32"/>
        </w:rPr>
        <w:t xml:space="preserve">– felsőoktatásban </w:t>
      </w:r>
      <w:proofErr w:type="gramStart"/>
      <w:r w:rsidRPr="002248D2">
        <w:rPr>
          <w:rFonts w:ascii="Times New Roman" w:hAnsi="Times New Roman" w:cs="Times New Roman"/>
          <w:b/>
          <w:sz w:val="32"/>
          <w:szCs w:val="32"/>
        </w:rPr>
        <w:t>résztvevő hallgatók</w:t>
      </w:r>
      <w:proofErr w:type="gramEnd"/>
      <w:r w:rsidRPr="002248D2">
        <w:rPr>
          <w:rFonts w:ascii="Times New Roman" w:hAnsi="Times New Roman" w:cs="Times New Roman"/>
          <w:b/>
          <w:sz w:val="32"/>
          <w:szCs w:val="32"/>
        </w:rPr>
        <w:t xml:space="preserve"> részére –</w:t>
      </w:r>
    </w:p>
    <w:bookmarkEnd w:id="0"/>
    <w:p w:rsidR="00B9759C" w:rsidRPr="00E103F9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DA60CA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DA60CA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0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DA60CA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DA60CA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0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DA60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DA60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DA60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DA60CA" w:rsidTr="00D07F2A">
        <w:tc>
          <w:tcPr>
            <w:tcW w:w="9062" w:type="dxa"/>
          </w:tcPr>
          <w:p w:rsidR="0086259B" w:rsidRPr="00DA60CA" w:rsidRDefault="0086259B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</w:t>
            </w:r>
            <w:r w:rsidR="000C49DD" w:rsidRPr="00DA6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3020F" w:rsidRPr="00DA6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Jogi</w:t>
            </w:r>
            <w:r w:rsidR="009B7CF3" w:rsidRPr="00DA6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Főosztály</w:t>
            </w:r>
          </w:p>
          <w:p w:rsidR="000520FC" w:rsidRPr="00DA60CA" w:rsidRDefault="000520FC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1055 Budapest, Balaton u. 7-11.</w:t>
            </w:r>
          </w:p>
        </w:tc>
      </w:tr>
      <w:tr w:rsidR="0086259B" w:rsidRPr="00DA60CA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86259B" w:rsidRPr="00DA60CA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0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gyakorlat id</w:t>
            </w:r>
            <w:r w:rsidR="009D28F0" w:rsidRPr="00DA60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őtartama</w:t>
            </w:r>
            <w:r w:rsidR="00FC65B1" w:rsidRPr="00DA60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6259B" w:rsidRPr="00DA60CA" w:rsidTr="00D07F2A">
        <w:tc>
          <w:tcPr>
            <w:tcW w:w="9062" w:type="dxa"/>
          </w:tcPr>
          <w:p w:rsidR="0086259B" w:rsidRPr="00DA60CA" w:rsidRDefault="0043020F" w:rsidP="009B7C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9D28F0" w:rsidRPr="00DA6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390E77" w:rsidRPr="00DA6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9D28F0" w:rsidRPr="00DA6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hét</w:t>
            </w:r>
          </w:p>
        </w:tc>
      </w:tr>
      <w:tr w:rsidR="00B9759C" w:rsidRPr="00DA60CA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DA60CA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0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pályázat kiírásának </w:t>
            </w:r>
            <w:proofErr w:type="gramStart"/>
            <w:r w:rsidRPr="00DA60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dátuma</w:t>
            </w:r>
            <w:proofErr w:type="gramEnd"/>
          </w:p>
        </w:tc>
      </w:tr>
      <w:tr w:rsidR="00B9759C" w:rsidRPr="00DA60CA" w:rsidTr="00B9759C">
        <w:tc>
          <w:tcPr>
            <w:tcW w:w="9062" w:type="dxa"/>
            <w:shd w:val="clear" w:color="auto" w:fill="FFFFFF" w:themeFill="background1"/>
          </w:tcPr>
          <w:p w:rsidR="00B9759C" w:rsidRPr="00DA60CA" w:rsidRDefault="00EB4FA9" w:rsidP="00D82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390E77" w:rsidRPr="00DA6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DA60CA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DA60CA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0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D07451" w:rsidRPr="00DA60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DA60CA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DA60CA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DA60CA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0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DA60CA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DA60CA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0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DA60CA" w:rsidTr="00A10AE1">
        <w:trPr>
          <w:trHeight w:val="1532"/>
        </w:trPr>
        <w:tc>
          <w:tcPr>
            <w:tcW w:w="9062" w:type="dxa"/>
          </w:tcPr>
          <w:p w:rsidR="0043020F" w:rsidRPr="00DA60CA" w:rsidRDefault="0043020F" w:rsidP="0043020F">
            <w:pPr>
              <w:pStyle w:val="Norml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DA60CA">
              <w:rPr>
                <w:bCs/>
                <w:color w:val="000000"/>
              </w:rPr>
              <w:t>Betekintés a HM Jogi Főosztály három osztálya (Koordinációs Osztály, Kodifikációs Osztály, Nemzetközi Osztály) munkájába.</w:t>
            </w:r>
          </w:p>
          <w:p w:rsidR="0043020F" w:rsidRPr="00DA60CA" w:rsidRDefault="0043020F" w:rsidP="0043020F">
            <w:pPr>
              <w:pStyle w:val="Norml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DA60CA">
              <w:rPr>
                <w:bCs/>
                <w:color w:val="000000"/>
              </w:rPr>
              <w:t>Régebbi példákon keresztül más tárcák által készített előterjesztés- és jogszabálytervezeteknek a honvédelmi tárcán belüli egyeztetésének, valamint az egységes tárcaálláspont kialakítás folyamatának követése.</w:t>
            </w:r>
          </w:p>
          <w:p w:rsidR="0043020F" w:rsidRPr="00DA60CA" w:rsidRDefault="0043020F" w:rsidP="0043020F">
            <w:pPr>
              <w:pStyle w:val="Norml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DA60CA">
              <w:rPr>
                <w:bCs/>
                <w:color w:val="000000"/>
              </w:rPr>
              <w:t>A kormányzati döntéshozatali fórumok feladat- és hatáskörének, valamint a döntéshozatal menetének megismerése.</w:t>
            </w:r>
          </w:p>
          <w:p w:rsidR="0043020F" w:rsidRPr="00DA60CA" w:rsidRDefault="0043020F" w:rsidP="0043020F">
            <w:pPr>
              <w:pStyle w:val="Norml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DA60CA">
              <w:rPr>
                <w:bCs/>
                <w:color w:val="000000"/>
              </w:rPr>
              <w:t>A jogszabályszerkesztés elveinek gyakorlati alkalmazása.</w:t>
            </w:r>
          </w:p>
          <w:p w:rsidR="0043020F" w:rsidRPr="00DA60CA" w:rsidRDefault="0043020F" w:rsidP="0043020F">
            <w:pPr>
              <w:pStyle w:val="Norml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DA60CA">
              <w:rPr>
                <w:bCs/>
                <w:color w:val="000000"/>
              </w:rPr>
              <w:t>A honvédelmi tárca nemzetközi jogi tevékenységének (Európai uniós, NATO- és nemzetközi feladatainak) általánosságban való megismerése.</w:t>
            </w:r>
          </w:p>
          <w:p w:rsidR="0043020F" w:rsidRPr="00DA60CA" w:rsidRDefault="0043020F" w:rsidP="0043020F">
            <w:pPr>
              <w:pStyle w:val="Norml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DA60CA">
              <w:rPr>
                <w:bCs/>
                <w:color w:val="000000"/>
              </w:rPr>
              <w:t xml:space="preserve">Hivatalos levelek, feljegyzések elkészítése, különös tekintettel a szakmai pontosságra, és a nyelvhelyességre. </w:t>
            </w:r>
          </w:p>
          <w:p w:rsidR="0043020F" w:rsidRPr="00DA60CA" w:rsidRDefault="0043020F" w:rsidP="0043020F">
            <w:pPr>
              <w:pStyle w:val="Norml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DA60CA">
              <w:rPr>
                <w:bCs/>
                <w:color w:val="000000"/>
              </w:rPr>
              <w:t xml:space="preserve">A megszerzett tételes jogi ismeretek rendszerben való értelmezése és a gyakorlatban való alkalmazása. </w:t>
            </w:r>
          </w:p>
          <w:p w:rsidR="0043020F" w:rsidRPr="00DA60CA" w:rsidRDefault="0043020F" w:rsidP="0043020F">
            <w:pPr>
              <w:pStyle w:val="Norml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DA60CA">
              <w:rPr>
                <w:bCs/>
                <w:color w:val="000000"/>
              </w:rPr>
              <w:t xml:space="preserve">A megoldandó jogi </w:t>
            </w:r>
            <w:proofErr w:type="gramStart"/>
            <w:r w:rsidRPr="00DA60CA">
              <w:rPr>
                <w:bCs/>
                <w:color w:val="000000"/>
              </w:rPr>
              <w:t>problémák</w:t>
            </w:r>
            <w:proofErr w:type="gramEnd"/>
            <w:r w:rsidRPr="00DA60CA">
              <w:rPr>
                <w:bCs/>
                <w:color w:val="000000"/>
              </w:rPr>
              <w:t>, állásfoglalásra küldött esetek megértése, és megoldására vonatkozó eredeti ötletek felvetése.</w:t>
            </w:r>
          </w:p>
          <w:p w:rsidR="0043020F" w:rsidRPr="00DA60CA" w:rsidRDefault="0043020F" w:rsidP="0043020F">
            <w:pPr>
              <w:pStyle w:val="Norml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DA60CA">
              <w:rPr>
                <w:bCs/>
                <w:color w:val="000000"/>
              </w:rPr>
              <w:t>A vezető utasításának betartása mellett felelősségteljes munkavégzés.</w:t>
            </w:r>
          </w:p>
          <w:p w:rsidR="00FE59D9" w:rsidRPr="00DA60CA" w:rsidRDefault="0043020F" w:rsidP="0043020F">
            <w:pPr>
              <w:pStyle w:val="NormlWeb"/>
              <w:spacing w:before="20" w:beforeAutospacing="0" w:after="60" w:afterAutospacing="0"/>
              <w:ind w:left="313"/>
              <w:jc w:val="both"/>
              <w:rPr>
                <w:bCs/>
                <w:color w:val="000000"/>
              </w:rPr>
            </w:pPr>
            <w:r w:rsidRPr="00DA60CA">
              <w:rPr>
                <w:bCs/>
                <w:color w:val="000000"/>
              </w:rPr>
              <w:t>A jogászi hivatás közigazgatásban való alkalmazása, gyakorlása.</w:t>
            </w:r>
          </w:p>
        </w:tc>
      </w:tr>
    </w:tbl>
    <w:p w:rsidR="00B8624D" w:rsidRPr="00DA60CA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75E86" w:rsidRPr="00DA60CA" w:rsidTr="00AF28B0">
        <w:tc>
          <w:tcPr>
            <w:tcW w:w="9062" w:type="dxa"/>
            <w:shd w:val="clear" w:color="auto" w:fill="F2F2F2" w:themeFill="background1" w:themeFillShade="F2"/>
          </w:tcPr>
          <w:p w:rsidR="00475E86" w:rsidRPr="00DA60CA" w:rsidRDefault="00475E86" w:rsidP="00AF2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0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475E86" w:rsidRPr="00DA60CA" w:rsidTr="00AF28B0">
        <w:tc>
          <w:tcPr>
            <w:tcW w:w="9062" w:type="dxa"/>
          </w:tcPr>
          <w:p w:rsidR="0043020F" w:rsidRPr="00DA60CA" w:rsidRDefault="0043020F" w:rsidP="0043020F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honvédelmi ágazati jogszabályok és közjogi szervezetszabályozó eszközök megismerése, elsajátítása;</w:t>
            </w:r>
          </w:p>
          <w:p w:rsidR="0043020F" w:rsidRPr="00DA60CA" w:rsidRDefault="0043020F" w:rsidP="0043020F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SZMSZ elolvasása;</w:t>
            </w:r>
          </w:p>
          <w:p w:rsidR="0043020F" w:rsidRPr="00DA60CA" w:rsidRDefault="0043020F" w:rsidP="0043020F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HM Jogi Főosztály feladatainak és szerepének megismerése;</w:t>
            </w:r>
          </w:p>
          <w:p w:rsidR="0043020F" w:rsidRPr="00DA60CA" w:rsidRDefault="0043020F" w:rsidP="0043020F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jogszabálykutatás;</w:t>
            </w:r>
          </w:p>
          <w:p w:rsidR="0043020F" w:rsidRPr="00DA60CA" w:rsidRDefault="0043020F" w:rsidP="0043020F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jogi állásfoglalás kialakításában közreműködés, </w:t>
            </w:r>
          </w:p>
          <w:p w:rsidR="0043020F" w:rsidRPr="00DA60CA" w:rsidRDefault="0043020F" w:rsidP="0043020F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adminisztratív teendők,</w:t>
            </w:r>
          </w:p>
          <w:p w:rsidR="00475E86" w:rsidRPr="00DA60CA" w:rsidRDefault="0043020F" w:rsidP="0043020F">
            <w:pPr>
              <w:pStyle w:val="Listaszerbekezds"/>
              <w:numPr>
                <w:ilvl w:val="0"/>
                <w:numId w:val="10"/>
              </w:numPr>
              <w:tabs>
                <w:tab w:val="left" w:pos="753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osztályok napi munkájának támogatása.</w:t>
            </w:r>
          </w:p>
        </w:tc>
      </w:tr>
    </w:tbl>
    <w:p w:rsidR="00DA6B3D" w:rsidRPr="00DA60CA" w:rsidRDefault="00DA6B3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48D2" w:rsidRPr="00DA60CA" w:rsidRDefault="002248D2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A6B3D" w:rsidRPr="00DA60CA" w:rsidRDefault="00DA6B3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DA60CA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DA60CA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pályázat elbírálásánál </w:t>
            </w:r>
            <w:r w:rsidR="00CE37C6" w:rsidRPr="00DA6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előnyt jelent</w:t>
            </w:r>
          </w:p>
        </w:tc>
      </w:tr>
      <w:tr w:rsidR="00B35105" w:rsidRPr="00DA60CA" w:rsidTr="00307859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7859" w:rsidRPr="00DA60CA" w:rsidRDefault="0043020F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Nemzetközi jogi osztályon legalább egy nyelvből középfokú nyelvvizsga, jogi egyetemen vagy NKE-n folytatott tanulmányok.</w:t>
            </w:r>
          </w:p>
        </w:tc>
      </w:tr>
      <w:tr w:rsidR="00307859" w:rsidRPr="00DA60CA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07859" w:rsidRPr="00DA60CA" w:rsidRDefault="00307859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35105" w:rsidRPr="00DA60CA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DA60CA" w:rsidRDefault="00B35105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pályázat benyújtásának módja: </w:t>
            </w:r>
          </w:p>
        </w:tc>
      </w:tr>
      <w:tr w:rsidR="00B35105" w:rsidRPr="00DA60CA" w:rsidTr="003A5E86">
        <w:tc>
          <w:tcPr>
            <w:tcW w:w="9062" w:type="dxa"/>
            <w:shd w:val="clear" w:color="auto" w:fill="FFFFFF" w:themeFill="background1"/>
          </w:tcPr>
          <w:p w:rsidR="00733AE3" w:rsidRPr="00DA60CA" w:rsidRDefault="00733AE3" w:rsidP="00733AE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Postai úton a Honvédelmi Minisztérium Tervezési és Koordinációs Főosztály címére (1055 Budapest, Balaton u. 7-11.) kérjük megküldeni az alábbi </w:t>
            </w:r>
            <w:proofErr w:type="gramStart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733AE3" w:rsidRPr="00DA60CA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733AE3" w:rsidRPr="00DA60CA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733AE3" w:rsidRPr="00DA60CA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733AE3" w:rsidRPr="00DA60CA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DA60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DA60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DA60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733AE3" w:rsidRPr="00DA60CA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DA60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DA60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DA60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733AE3" w:rsidRPr="00DA60CA" w:rsidRDefault="00733AE3" w:rsidP="00733AE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proofErr w:type="gramStart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</w:t>
            </w:r>
            <w:r w:rsidR="0043020F"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plő azonosító</w:t>
            </w:r>
            <w:proofErr w:type="gramEnd"/>
            <w:r w:rsidR="0043020F"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2/</w:t>
            </w:r>
            <w:r w:rsidR="00EB4FA9"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2019</w:t>
            </w:r>
            <w:r w:rsidR="00390E77"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733AE3" w:rsidRPr="00DA60CA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733AE3" w:rsidRPr="00DA60CA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733AE3" w:rsidRPr="00DA60CA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733AE3" w:rsidRPr="00DA60CA" w:rsidRDefault="00733AE3" w:rsidP="00733AE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DA60CA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</w:t>
            </w:r>
            <w:proofErr w:type="gramStart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733AE3" w:rsidRPr="00DA60CA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kitöltve, szerkeszthető Word-formátumban;</w:t>
            </w:r>
          </w:p>
          <w:p w:rsidR="00733AE3" w:rsidRPr="00DA60CA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733AE3" w:rsidRPr="00DA60CA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733AE3" w:rsidRPr="00DA60CA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733AE3" w:rsidRPr="00DA60CA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DA60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733AE3" w:rsidRPr="00DA60CA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DA60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DA60CA" w:rsidRDefault="00733AE3" w:rsidP="00EB4FA9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proofErr w:type="gramStart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</w:t>
            </w:r>
            <w:r w:rsidR="0043020F"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plő azonosító</w:t>
            </w:r>
            <w:proofErr w:type="gramEnd"/>
            <w:r w:rsidR="0043020F"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2</w:t>
            </w:r>
            <w:r w:rsidR="00390E77"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/201</w:t>
            </w:r>
            <w:r w:rsidR="00EB4FA9"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="00390E77"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DA60CA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DA60CA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</w:t>
            </w:r>
            <w:proofErr w:type="gramStart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kérhető a </w:t>
            </w:r>
            <w:hyperlink r:id="rId9" w:history="1">
              <w:r w:rsidRPr="00DA60CA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DA60C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E103F9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C15E66" w:rsidRPr="00E103F9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6F1" w:rsidRDefault="00C576F1" w:rsidP="000B34F6">
      <w:pPr>
        <w:spacing w:after="0" w:line="240" w:lineRule="auto"/>
      </w:pPr>
      <w:r>
        <w:separator/>
      </w:r>
    </w:p>
  </w:endnote>
  <w:endnote w:type="continuationSeparator" w:id="0">
    <w:p w:rsidR="00C576F1" w:rsidRDefault="00C576F1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6F1" w:rsidRDefault="00C576F1" w:rsidP="000B34F6">
      <w:pPr>
        <w:spacing w:after="0" w:line="240" w:lineRule="auto"/>
      </w:pPr>
      <w:r>
        <w:separator/>
      </w:r>
    </w:p>
  </w:footnote>
  <w:footnote w:type="continuationSeparator" w:id="0">
    <w:p w:rsidR="00C576F1" w:rsidRDefault="00C576F1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DA60CA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B3990"/>
    <w:multiLevelType w:val="hybridMultilevel"/>
    <w:tmpl w:val="1BFC13D4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26D91"/>
    <w:multiLevelType w:val="hybridMultilevel"/>
    <w:tmpl w:val="89E0CE9A"/>
    <w:lvl w:ilvl="0" w:tplc="70968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E7946"/>
    <w:multiLevelType w:val="hybridMultilevel"/>
    <w:tmpl w:val="F02A43C4"/>
    <w:lvl w:ilvl="0" w:tplc="4BCE6C2A">
      <w:numFmt w:val="bullet"/>
      <w:lvlText w:val="-"/>
      <w:lvlJc w:val="left"/>
      <w:pPr>
        <w:ind w:left="720" w:hanging="360"/>
      </w:pPr>
      <w:rPr>
        <w:rFonts w:ascii="Arial Narrow,Bold" w:eastAsia="Times New Roman" w:hAnsi="Arial Narrow,Bold" w:cs="Arial Narrow,Bol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3"/>
  </w:num>
  <w:num w:numId="10">
    <w:abstractNumId w:val="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8642E"/>
    <w:rsid w:val="000B34F6"/>
    <w:rsid w:val="000C49DD"/>
    <w:rsid w:val="000E6751"/>
    <w:rsid w:val="001139F2"/>
    <w:rsid w:val="0015683D"/>
    <w:rsid w:val="002231E5"/>
    <w:rsid w:val="002248D2"/>
    <w:rsid w:val="0022648B"/>
    <w:rsid w:val="002568EA"/>
    <w:rsid w:val="002A269C"/>
    <w:rsid w:val="00307859"/>
    <w:rsid w:val="00366EF4"/>
    <w:rsid w:val="003865DC"/>
    <w:rsid w:val="00390E77"/>
    <w:rsid w:val="003A20D8"/>
    <w:rsid w:val="00405323"/>
    <w:rsid w:val="0043020F"/>
    <w:rsid w:val="00475E86"/>
    <w:rsid w:val="004D4C65"/>
    <w:rsid w:val="004E0253"/>
    <w:rsid w:val="00515435"/>
    <w:rsid w:val="0067653E"/>
    <w:rsid w:val="006879D5"/>
    <w:rsid w:val="006D717C"/>
    <w:rsid w:val="006F4976"/>
    <w:rsid w:val="00706BDB"/>
    <w:rsid w:val="00733AE3"/>
    <w:rsid w:val="00750D96"/>
    <w:rsid w:val="00760EF9"/>
    <w:rsid w:val="007E222D"/>
    <w:rsid w:val="0086259B"/>
    <w:rsid w:val="008D085C"/>
    <w:rsid w:val="009550C2"/>
    <w:rsid w:val="009B7CF3"/>
    <w:rsid w:val="009D28F0"/>
    <w:rsid w:val="00A10AE1"/>
    <w:rsid w:val="00A52B37"/>
    <w:rsid w:val="00AF7245"/>
    <w:rsid w:val="00B35105"/>
    <w:rsid w:val="00B8624D"/>
    <w:rsid w:val="00B9759C"/>
    <w:rsid w:val="00BF2E4C"/>
    <w:rsid w:val="00C15E66"/>
    <w:rsid w:val="00C576F1"/>
    <w:rsid w:val="00CB1A99"/>
    <w:rsid w:val="00CE37C6"/>
    <w:rsid w:val="00D07451"/>
    <w:rsid w:val="00D13AD8"/>
    <w:rsid w:val="00D52AB9"/>
    <w:rsid w:val="00D62BCE"/>
    <w:rsid w:val="00D824DD"/>
    <w:rsid w:val="00DA60CA"/>
    <w:rsid w:val="00DA6B3D"/>
    <w:rsid w:val="00E103F9"/>
    <w:rsid w:val="00E153E4"/>
    <w:rsid w:val="00E9474F"/>
    <w:rsid w:val="00EB4FA9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2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FDEA0-FBAD-4272-AD9C-287BAEE1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3</cp:revision>
  <cp:lastPrinted>2016-10-25T08:41:00Z</cp:lastPrinted>
  <dcterms:created xsi:type="dcterms:W3CDTF">2018-12-06T09:54:00Z</dcterms:created>
  <dcterms:modified xsi:type="dcterms:W3CDTF">2018-12-06T10:10:00Z</dcterms:modified>
</cp:coreProperties>
</file>