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3E6C7B" w:rsidRPr="001017A0" w:rsidRDefault="003E6C7B" w:rsidP="003E6C7B">
      <w:pPr>
        <w:pStyle w:val="Cmsor2"/>
        <w:shd w:val="clear" w:color="auto" w:fill="FFFFFF"/>
        <w:spacing w:before="0" w:beforeAutospacing="0" w:after="0" w:afterAutospacing="0" w:line="390" w:lineRule="atLeast"/>
        <w:jc w:val="both"/>
        <w:rPr>
          <w:bCs w:val="0"/>
          <w:sz w:val="24"/>
          <w:szCs w:val="24"/>
        </w:rPr>
      </w:pPr>
      <w:r w:rsidRPr="001017A0">
        <w:rPr>
          <w:sz w:val="24"/>
          <w:szCs w:val="24"/>
        </w:rPr>
        <w:fldChar w:fldCharType="begin"/>
      </w:r>
      <w:r w:rsidRPr="001017A0">
        <w:rPr>
          <w:sz w:val="24"/>
          <w:szCs w:val="24"/>
        </w:rPr>
        <w:instrText xml:space="preserve"> HYPERLINK "http://www.kormany.hu/download/8/db/e0000/RPAS__honlapra.pdf" \l "!DocumentBrowse" </w:instrText>
      </w:r>
      <w:r w:rsidRPr="001017A0">
        <w:rPr>
          <w:sz w:val="24"/>
          <w:szCs w:val="24"/>
        </w:rPr>
        <w:fldChar w:fldCharType="separate"/>
      </w:r>
      <w:r w:rsidRPr="001017A0">
        <w:rPr>
          <w:rStyle w:val="Hiperhivatkozs"/>
          <w:bCs w:val="0"/>
          <w:color w:val="auto"/>
          <w:sz w:val="24"/>
          <w:szCs w:val="24"/>
        </w:rPr>
        <w:t>A pilóta nélküli légijárművekről szóló előterjesztés</w:t>
      </w:r>
      <w:r w:rsidRPr="001017A0">
        <w:rPr>
          <w:rStyle w:val="Hiperhivatkozs"/>
          <w:bCs w:val="0"/>
          <w:color w:val="auto"/>
          <w:sz w:val="24"/>
          <w:szCs w:val="24"/>
        </w:rPr>
        <w:fldChar w:fldCharType="end"/>
      </w:r>
    </w:p>
    <w:p w:rsidR="003E6C7B" w:rsidRPr="001017A0" w:rsidRDefault="003E6C7B" w:rsidP="003E6C7B">
      <w:pPr>
        <w:pStyle w:val="Cmsor3"/>
        <w:shd w:val="clear" w:color="auto" w:fill="FFFFFF"/>
        <w:spacing w:before="0" w:beforeAutospacing="0" w:after="0" w:afterAutospacing="0" w:line="270" w:lineRule="atLeast"/>
        <w:rPr>
          <w:b w:val="0"/>
          <w:bCs w:val="0"/>
          <w:i/>
          <w:iCs/>
          <w:sz w:val="24"/>
          <w:szCs w:val="24"/>
        </w:rPr>
      </w:pPr>
      <w:r w:rsidRPr="001017A0">
        <w:rPr>
          <w:b w:val="0"/>
          <w:bCs w:val="0"/>
          <w:i/>
          <w:iCs/>
          <w:sz w:val="24"/>
          <w:szCs w:val="24"/>
        </w:rPr>
        <w:t>Nemzeti Fejlesztési Minisztérium, 2016. december 23.</w:t>
      </w:r>
    </w:p>
    <w:bookmarkEnd w:id="0"/>
    <w:p w:rsidR="003E6C7B" w:rsidRDefault="003E6C7B" w:rsidP="003E6C7B">
      <w:pPr>
        <w:rPr>
          <w:rFonts w:ascii="Times New Roman" w:hAnsi="Times New Roman"/>
          <w:sz w:val="24"/>
          <w:szCs w:val="24"/>
        </w:rPr>
      </w:pPr>
    </w:p>
    <w:p w:rsidR="003E6C7B" w:rsidRDefault="003E6C7B" w:rsidP="003E6C7B">
      <w:pPr>
        <w:jc w:val="both"/>
        <w:rPr>
          <w:rFonts w:ascii="Times New Roman" w:hAnsi="Times New Roman"/>
          <w:sz w:val="24"/>
          <w:szCs w:val="24"/>
        </w:rPr>
      </w:pPr>
      <w:r w:rsidRPr="004E175A">
        <w:rPr>
          <w:rFonts w:ascii="Times New Roman" w:hAnsi="Times New Roman"/>
          <w:sz w:val="24"/>
          <w:szCs w:val="24"/>
        </w:rPr>
        <w:t>Azokat a javaslatokat, amelyek a repülés biztonságát növelik és megfelelő érvekkel alátámasztottnak bizonyultak, a jogszabály tervezet</w:t>
      </w:r>
      <w:r>
        <w:rPr>
          <w:rFonts w:ascii="Times New Roman" w:hAnsi="Times New Roman"/>
          <w:sz w:val="24"/>
          <w:szCs w:val="24"/>
        </w:rPr>
        <w:t>é</w:t>
      </w:r>
      <w:r w:rsidRPr="004E175A">
        <w:rPr>
          <w:rFonts w:ascii="Times New Roman" w:hAnsi="Times New Roman"/>
          <w:sz w:val="24"/>
          <w:szCs w:val="24"/>
        </w:rPr>
        <w:t xml:space="preserve">ben átvezettük. </w:t>
      </w:r>
    </w:p>
    <w:p w:rsidR="003E6C7B" w:rsidRPr="004E175A" w:rsidRDefault="003E6C7B" w:rsidP="003E6C7B">
      <w:pPr>
        <w:jc w:val="both"/>
        <w:rPr>
          <w:rFonts w:ascii="Times New Roman" w:hAnsi="Times New Roman"/>
          <w:sz w:val="24"/>
          <w:szCs w:val="24"/>
        </w:rPr>
      </w:pPr>
    </w:p>
    <w:p w:rsidR="003E6C7B" w:rsidRDefault="003E6C7B" w:rsidP="003E6C7B">
      <w:pPr>
        <w:jc w:val="both"/>
        <w:rPr>
          <w:rFonts w:ascii="Times New Roman" w:hAnsi="Times New Roman"/>
          <w:sz w:val="24"/>
          <w:szCs w:val="24"/>
        </w:rPr>
      </w:pPr>
      <w:r w:rsidRPr="004E175A">
        <w:rPr>
          <w:rFonts w:ascii="Times New Roman" w:hAnsi="Times New Roman"/>
          <w:sz w:val="24"/>
          <w:szCs w:val="24"/>
        </w:rPr>
        <w:t xml:space="preserve">A kategóriákkal kapcsolatosan általánosságban elmondható, hogy azokra vonatkozóan nem érkeztek egységes javaslatok, valamint azok a javaslatok, amelyek konkrét határokat állapítanak meg, repülésbiztonsági szempontból nem kellőképpen alátámasztottak. A szabályozásnak továbbá igazodnia kell az </w:t>
      </w:r>
      <w:r>
        <w:rPr>
          <w:rFonts w:ascii="Times New Roman" w:hAnsi="Times New Roman"/>
          <w:sz w:val="24"/>
          <w:szCs w:val="24"/>
        </w:rPr>
        <w:t>eu</w:t>
      </w:r>
      <w:r w:rsidRPr="004E175A">
        <w:rPr>
          <w:rFonts w:ascii="Times New Roman" w:hAnsi="Times New Roman"/>
          <w:sz w:val="24"/>
          <w:szCs w:val="24"/>
        </w:rPr>
        <w:t>-s irányelvekhez, mind magassági, mind maximális felszálló tömeg tekintetében és a kategóriák tovább bontása (pl. még egy kategória bevezetése, teljesítmény alapú kategorizálás, stb.) bonyolítaná a rendelet értelmezhetőségét és betarthatóságát.</w:t>
      </w:r>
    </w:p>
    <w:p w:rsidR="003E6C7B" w:rsidRPr="004E175A" w:rsidRDefault="003E6C7B" w:rsidP="003E6C7B">
      <w:pPr>
        <w:jc w:val="both"/>
        <w:rPr>
          <w:rFonts w:ascii="Times New Roman" w:hAnsi="Times New Roman"/>
          <w:sz w:val="24"/>
          <w:szCs w:val="24"/>
        </w:rPr>
      </w:pPr>
    </w:p>
    <w:p w:rsidR="003E6C7B" w:rsidRDefault="003E6C7B" w:rsidP="003E6C7B">
      <w:pPr>
        <w:jc w:val="both"/>
        <w:rPr>
          <w:rFonts w:ascii="Times New Roman" w:hAnsi="Times New Roman"/>
          <w:sz w:val="24"/>
          <w:szCs w:val="24"/>
        </w:rPr>
      </w:pPr>
      <w:r w:rsidRPr="004E175A">
        <w:rPr>
          <w:rFonts w:ascii="Times New Roman" w:hAnsi="Times New Roman"/>
          <w:sz w:val="24"/>
          <w:szCs w:val="24"/>
        </w:rPr>
        <w:t>A hagyományos értelemben vett repülőmodellekre vonatkozó előírásokra érkezett javaslatokra támaszkodva a tervezet e</w:t>
      </w:r>
      <w:r>
        <w:rPr>
          <w:rFonts w:ascii="Times New Roman" w:hAnsi="Times New Roman"/>
          <w:sz w:val="24"/>
          <w:szCs w:val="24"/>
        </w:rPr>
        <w:t xml:space="preserve">nyhébb szabályozást állapít meg </w:t>
      </w:r>
      <w:r w:rsidRPr="004E175A">
        <w:rPr>
          <w:rFonts w:ascii="Times New Roman" w:hAnsi="Times New Roman"/>
          <w:sz w:val="24"/>
          <w:szCs w:val="24"/>
        </w:rPr>
        <w:t>,,D” osztályú leszállóhelyen történő működtetés esetén. Új leszállóhely osztályként jelenik meg a tervezetben a kifejezetten repülőmodellek működtetésére, kutatás-fejlesztésre és oktatás céljára igénybe vehető ,,D” osztályú leszállóhely, amelyet általános esetben a légiközlekedési hatóság felé történt bejelentést követően lehet igénybe venni. ,,D” osztályú leszállóhelyen történő működtetés esetében felelősségbiztosítás, regisztráció és az ingyenes e-learning elvégzését követően a rendeletben foglalt követelményeket nem kell betartani. A 130 méteres repülési magasság meghaladásakor eseti légteret továbbra is</w:t>
      </w:r>
      <w:r>
        <w:rPr>
          <w:rFonts w:ascii="Times New Roman" w:hAnsi="Times New Roman"/>
          <w:sz w:val="24"/>
          <w:szCs w:val="24"/>
        </w:rPr>
        <w:t xml:space="preserve"> igényelni kell vagy a</w:t>
      </w:r>
      <w:r w:rsidRPr="004E175A">
        <w:rPr>
          <w:rFonts w:ascii="Times New Roman" w:hAnsi="Times New Roman"/>
          <w:sz w:val="24"/>
          <w:szCs w:val="24"/>
        </w:rPr>
        <w:t xml:space="preserve"> </w:t>
      </w:r>
      <w:r w:rsidRPr="003E6C7B">
        <w:rPr>
          <w:rFonts w:ascii="Times New Roman" w:hAnsi="Times New Roman"/>
          <w:sz w:val="24"/>
          <w:szCs w:val="24"/>
          <w:shd w:val="clear" w:color="auto" w:fill="FFFFFF"/>
        </w:rPr>
        <w:t>Nemzeti Légtér Koordinációs Munkacsoport</w:t>
      </w:r>
      <w:r w:rsidRPr="004E175A">
        <w:rPr>
          <w:rFonts w:ascii="Times New Roman" w:hAnsi="Times New Roman"/>
          <w:sz w:val="24"/>
          <w:szCs w:val="24"/>
        </w:rPr>
        <w:t xml:space="preserve"> keretében pilóta nélküli légijárművek számára kijelölt korlátozott légteret kell kijelöltetni.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E175A">
        <w:rPr>
          <w:rFonts w:ascii="Times New Roman" w:hAnsi="Times New Roman"/>
          <w:sz w:val="24"/>
          <w:szCs w:val="24"/>
        </w:rPr>
        <w:t>A légiközlekedési hatósággal történt egyeztetést követően mindezek mellett a nyilvántartásba vételre vonatkozó követelmények is pontosításra kerültek.</w:t>
      </w:r>
    </w:p>
    <w:p w:rsidR="003E6C7B" w:rsidRPr="004E175A" w:rsidRDefault="003E6C7B" w:rsidP="003E6C7B">
      <w:pPr>
        <w:jc w:val="both"/>
        <w:rPr>
          <w:rFonts w:ascii="Times New Roman" w:hAnsi="Times New Roman"/>
          <w:sz w:val="24"/>
          <w:szCs w:val="24"/>
        </w:rPr>
      </w:pPr>
    </w:p>
    <w:p w:rsidR="003E6C7B" w:rsidRDefault="003E6C7B" w:rsidP="003E6C7B">
      <w:pPr>
        <w:jc w:val="both"/>
        <w:rPr>
          <w:rFonts w:ascii="Times New Roman" w:hAnsi="Times New Roman"/>
          <w:sz w:val="24"/>
          <w:szCs w:val="24"/>
        </w:rPr>
      </w:pPr>
      <w:r w:rsidRPr="004E175A">
        <w:rPr>
          <w:rFonts w:ascii="Times New Roman" w:hAnsi="Times New Roman"/>
          <w:sz w:val="24"/>
          <w:szCs w:val="24"/>
        </w:rPr>
        <w:t>A közigazgatási egyeztetés során az érintett szereplőkkel egyeztetéseket folytattunk annak érdekében, hogy a szabályozás lehetőleg a legszélesebb körben elfogadható és betartható legyen.</w:t>
      </w:r>
    </w:p>
    <w:p w:rsidR="003E6C7B" w:rsidRDefault="003E6C7B" w:rsidP="003E6C7B">
      <w:pPr>
        <w:rPr>
          <w:rFonts w:ascii="Times New Roman" w:hAnsi="Times New Roman"/>
          <w:sz w:val="24"/>
          <w:szCs w:val="24"/>
        </w:rPr>
      </w:pPr>
    </w:p>
    <w:p w:rsidR="003E6C7B" w:rsidRPr="005C06F5" w:rsidRDefault="003E6C7B" w:rsidP="003E6C7B">
      <w:pPr>
        <w:rPr>
          <w:rFonts w:ascii="Times New Roman" w:hAnsi="Times New Roman"/>
          <w:sz w:val="24"/>
          <w:szCs w:val="24"/>
        </w:rPr>
      </w:pPr>
    </w:p>
    <w:p w:rsidR="00541EF8" w:rsidRDefault="00541EF8"/>
    <w:sectPr w:rsidR="00541E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C7B"/>
    <w:rsid w:val="001017A0"/>
    <w:rsid w:val="003E6C7B"/>
    <w:rsid w:val="00541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E6C7B"/>
    <w:pPr>
      <w:spacing w:after="0" w:line="240" w:lineRule="auto"/>
    </w:pPr>
    <w:rPr>
      <w:rFonts w:ascii="Calibri" w:hAnsi="Calibri" w:cs="Times New Roman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3E6C7B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3E6C7B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semiHidden/>
    <w:rsid w:val="003E6C7B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E6C7B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3E6C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E6C7B"/>
    <w:pPr>
      <w:spacing w:after="0" w:line="240" w:lineRule="auto"/>
    </w:pPr>
    <w:rPr>
      <w:rFonts w:ascii="Calibri" w:hAnsi="Calibri" w:cs="Times New Roman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3E6C7B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3E6C7B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semiHidden/>
    <w:rsid w:val="003E6C7B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E6C7B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3E6C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273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Székely Veronika dr.</dc:creator>
  <cp:lastModifiedBy>Székely Veronika dr.</cp:lastModifiedBy>
  <cp:revision>2</cp:revision>
  <dcterms:created xsi:type="dcterms:W3CDTF">2017-04-03T06:20:00Z</dcterms:created>
  <dcterms:modified xsi:type="dcterms:W3CDTF">2017-04-03T06:45:00Z</dcterms:modified>
</cp:coreProperties>
</file>