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31" w:rsidRPr="00220931" w:rsidRDefault="00220931" w:rsidP="00220931">
      <w:pPr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sz w:val="20"/>
          <w:szCs w:val="20"/>
        </w:rPr>
      </w:pPr>
      <w:r w:rsidRPr="00220931">
        <w:rPr>
          <w:rFonts w:ascii="Times New Roman" w:hAnsi="Times New Roman" w:cs="Times New Roman"/>
          <w:i/>
          <w:iCs/>
          <w:sz w:val="20"/>
          <w:szCs w:val="20"/>
          <w:u w:val="single"/>
        </w:rPr>
        <w:t>1. melléklet a 12/2016. (IV. 29.) MVM rendelethez</w:t>
      </w:r>
    </w:p>
    <w:p w:rsidR="00220931" w:rsidRPr="00220931" w:rsidRDefault="00220931" w:rsidP="00220931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09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Hatásvizsgálati lap</w:t>
      </w:r>
    </w:p>
    <w:p w:rsidR="008C2448" w:rsidRDefault="00220931" w:rsidP="008C2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931">
        <w:rPr>
          <w:rFonts w:ascii="Times New Roman" w:hAnsi="Times New Roman" w:cs="Times New Roman"/>
          <w:sz w:val="24"/>
          <w:szCs w:val="24"/>
        </w:rPr>
        <w:t>Előterjesztés, tervezet címe:</w:t>
      </w:r>
      <w:r w:rsidR="008C24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448" w:rsidRDefault="008C2448" w:rsidP="008C2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C2448" w:rsidRPr="008C2448" w:rsidRDefault="008C2448" w:rsidP="008C244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C244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Pr="008C2448">
        <w:rPr>
          <w:rFonts w:ascii="Times New Roman" w:hAnsi="Times New Roman" w:cs="Times New Roman"/>
          <w:bCs/>
          <w:sz w:val="24"/>
          <w:szCs w:val="24"/>
        </w:rPr>
        <w:t xml:space="preserve">fogyasztóvédelemről szóló 1997. évi CLV. </w:t>
      </w:r>
      <w:proofErr w:type="gramStart"/>
      <w:r w:rsidRPr="008C2448">
        <w:rPr>
          <w:rFonts w:ascii="Times New Roman" w:hAnsi="Times New Roman" w:cs="Times New Roman"/>
          <w:bCs/>
          <w:sz w:val="24"/>
          <w:szCs w:val="24"/>
        </w:rPr>
        <w:t xml:space="preserve">törvény </w:t>
      </w:r>
      <w:r w:rsidRPr="008C2448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módosításról</w:t>
      </w:r>
      <w:proofErr w:type="gramEnd"/>
      <w:r w:rsidRPr="008C24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Pr="008C2448">
        <w:rPr>
          <w:rFonts w:ascii="Times New Roman" w:hAnsi="Times New Roman" w:cs="Times New Roman"/>
          <w:sz w:val="24"/>
          <w:szCs w:val="24"/>
        </w:rPr>
        <w:t xml:space="preserve">az elektronikus kereskedelmi szolgáltatással összefüggő közzétételi kötelezettségre vonatkozó súlyos jogsértés eseteinek a </w:t>
      </w:r>
      <w:r w:rsidRPr="008C2448">
        <w:rPr>
          <w:rFonts w:ascii="Times New Roman" w:hAnsi="Times New Roman"/>
          <w:sz w:val="24"/>
          <w:szCs w:val="24"/>
        </w:rPr>
        <w:t xml:space="preserve">kormányrendeletben történő </w:t>
      </w:r>
      <w:r w:rsidRPr="008C2448">
        <w:rPr>
          <w:rFonts w:ascii="Times New Roman" w:hAnsi="Times New Roman" w:cs="Times New Roman"/>
          <w:sz w:val="24"/>
          <w:szCs w:val="24"/>
        </w:rPr>
        <w:t xml:space="preserve">meghatározásáról </w:t>
      </w:r>
    </w:p>
    <w:p w:rsidR="00220931" w:rsidRPr="00220931" w:rsidRDefault="00220931" w:rsidP="00674E8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931">
        <w:rPr>
          <w:rFonts w:ascii="Times New Roman" w:hAnsi="Times New Roman" w:cs="Times New Roman"/>
          <w:sz w:val="24"/>
          <w:szCs w:val="24"/>
        </w:rPr>
        <w:t>I. Költségvetési hatások:</w:t>
      </w:r>
      <w:r w:rsidR="006905BB">
        <w:rPr>
          <w:rFonts w:ascii="Times New Roman" w:hAnsi="Times New Roman" w:cs="Times New Roman"/>
          <w:sz w:val="24"/>
          <w:szCs w:val="24"/>
        </w:rPr>
        <w:t xml:space="preserve"> honlap fejlesztés költsége</w:t>
      </w:r>
      <w:r w:rsidR="00F93547">
        <w:rPr>
          <w:rFonts w:ascii="Times New Roman" w:hAnsi="Times New Roman" w:cs="Times New Roman"/>
          <w:sz w:val="24"/>
          <w:szCs w:val="24"/>
        </w:rPr>
        <w:t xml:space="preserve"> kb. 5 m Ft. </w:t>
      </w:r>
    </w:p>
    <w:p w:rsidR="00220931" w:rsidRPr="00220931" w:rsidRDefault="00220931" w:rsidP="00674E8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931">
        <w:rPr>
          <w:rFonts w:ascii="Times New Roman" w:hAnsi="Times New Roman" w:cs="Times New Roman"/>
          <w:sz w:val="24"/>
          <w:szCs w:val="24"/>
        </w:rPr>
        <w:t>II. Adminisztratív terhek:</w:t>
      </w:r>
      <w:r w:rsidR="00674E8E">
        <w:rPr>
          <w:rFonts w:ascii="Times New Roman" w:hAnsi="Times New Roman" w:cs="Times New Roman"/>
          <w:sz w:val="24"/>
          <w:szCs w:val="24"/>
        </w:rPr>
        <w:t xml:space="preserve"> a fogyasztóvédelemért felelős miniszter adminisztratív terhei emelkednek, az </w:t>
      </w:r>
      <w:bookmarkStart w:id="0" w:name="_GoBack"/>
      <w:bookmarkEnd w:id="0"/>
      <w:r w:rsidR="00674E8E" w:rsidRPr="008C2448">
        <w:rPr>
          <w:rFonts w:ascii="Times New Roman" w:hAnsi="Times New Roman" w:cs="Times New Roman"/>
          <w:sz w:val="24"/>
          <w:szCs w:val="24"/>
        </w:rPr>
        <w:t>elektronikus kereskedelmi szolgáltatással összefüggő közzétételi kötelezettségre vona</w:t>
      </w:r>
      <w:r w:rsidR="00674E8E">
        <w:rPr>
          <w:rFonts w:ascii="Times New Roman" w:hAnsi="Times New Roman" w:cs="Times New Roman"/>
          <w:sz w:val="24"/>
          <w:szCs w:val="24"/>
        </w:rPr>
        <w:t xml:space="preserve">tkozó súlyos jogsértés eseteiben közzé kell tennie a fogyasztóvédelmi hatóság és bíróság vonatkozó döntéseit az e célból működtetett internetes honlapon. </w:t>
      </w:r>
    </w:p>
    <w:p w:rsidR="00220931" w:rsidRPr="00220931" w:rsidRDefault="00220931" w:rsidP="00674E8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931">
        <w:rPr>
          <w:rFonts w:ascii="Times New Roman" w:hAnsi="Times New Roman" w:cs="Times New Roman"/>
          <w:sz w:val="24"/>
          <w:szCs w:val="24"/>
        </w:rPr>
        <w:t>III. Egyéb hatások:</w:t>
      </w:r>
      <w:r>
        <w:rPr>
          <w:rFonts w:ascii="Times New Roman" w:hAnsi="Times New Roman" w:cs="Times New Roman"/>
          <w:sz w:val="24"/>
          <w:szCs w:val="24"/>
        </w:rPr>
        <w:t xml:space="preserve"> nincsenek </w:t>
      </w:r>
    </w:p>
    <w:p w:rsidR="00220931" w:rsidRPr="00220931" w:rsidRDefault="00220931" w:rsidP="00674E8E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2016.</w:t>
      </w:r>
      <w:r w:rsidRPr="00220931">
        <w:rPr>
          <w:rFonts w:ascii="Times New Roman" w:hAnsi="Times New Roman" w:cs="Times New Roman"/>
          <w:sz w:val="24"/>
          <w:szCs w:val="24"/>
        </w:rPr>
        <w:t xml:space="preserve"> év </w:t>
      </w:r>
      <w:r>
        <w:rPr>
          <w:rFonts w:ascii="Times New Roman" w:hAnsi="Times New Roman" w:cs="Times New Roman"/>
          <w:sz w:val="24"/>
          <w:szCs w:val="24"/>
        </w:rPr>
        <w:t>május</w:t>
      </w:r>
      <w:r w:rsidRPr="00220931">
        <w:rPr>
          <w:rFonts w:ascii="Times New Roman" w:hAnsi="Times New Roman" w:cs="Times New Roman"/>
          <w:sz w:val="24"/>
          <w:szCs w:val="24"/>
        </w:rPr>
        <w:t xml:space="preserve"> hónap </w:t>
      </w:r>
      <w:r w:rsidR="00086E5B">
        <w:rPr>
          <w:rFonts w:ascii="Times New Roman" w:hAnsi="Times New Roman" w:cs="Times New Roman"/>
          <w:sz w:val="24"/>
          <w:szCs w:val="24"/>
        </w:rPr>
        <w:t>24</w:t>
      </w:r>
      <w:r w:rsidRPr="00220931">
        <w:rPr>
          <w:rFonts w:ascii="Times New Roman" w:hAnsi="Times New Roman" w:cs="Times New Roman"/>
          <w:sz w:val="24"/>
          <w:szCs w:val="24"/>
        </w:rPr>
        <w:t>. nap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220931" w:rsidRPr="00220931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31" w:rsidRPr="00220931" w:rsidRDefault="00220931" w:rsidP="00674E8E">
            <w:p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220931">
              <w:rPr>
                <w:rFonts w:ascii="Times New Roman" w:hAnsi="Times New Roman" w:cs="Times New Roman"/>
                <w:sz w:val="24"/>
                <w:szCs w:val="24"/>
              </w:rPr>
              <w:t xml:space="preserve">Készítette: </w:t>
            </w:r>
          </w:p>
          <w:p w:rsid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31">
              <w:rPr>
                <w:rFonts w:ascii="Times New Roman" w:hAnsi="Times New Roman" w:cs="Times New Roman"/>
                <w:sz w:val="24"/>
                <w:szCs w:val="24"/>
              </w:rPr>
              <w:t>Dr. Török Zoltán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220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220931">
              <w:rPr>
                <w:rFonts w:ascii="Times New Roman" w:hAnsi="Times New Roman" w:cs="Times New Roman"/>
                <w:sz w:val="24"/>
                <w:szCs w:val="24"/>
              </w:rPr>
              <w:t xml:space="preserve">Látta: </w:t>
            </w:r>
          </w:p>
          <w:p w:rsid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931">
              <w:rPr>
                <w:rFonts w:ascii="Times New Roman" w:hAnsi="Times New Roman" w:cs="Times New Roman"/>
                <w:sz w:val="24"/>
                <w:szCs w:val="24"/>
              </w:rPr>
              <w:t>Dr. Mozolai Mónika főosztályvezető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220931">
              <w:rPr>
                <w:rFonts w:ascii="Times New Roman" w:hAnsi="Times New Roman" w:cs="Times New Roman"/>
                <w:sz w:val="24"/>
                <w:szCs w:val="24"/>
              </w:rPr>
              <w:t xml:space="preserve"> Jóváhagyta:</w:t>
            </w:r>
          </w:p>
          <w:p w:rsid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220931">
              <w:rPr>
                <w:rFonts w:ascii="Times New Roman" w:hAnsi="Times New Roman" w:cs="Times New Roman"/>
                <w:sz w:val="24"/>
                <w:szCs w:val="24"/>
              </w:rPr>
              <w:t>Keszthelyi Nikoletta</w:t>
            </w:r>
          </w:p>
          <w:p w:rsidR="00220931" w:rsidRPr="00220931" w:rsidRDefault="00220931" w:rsidP="00220931">
            <w:pPr>
              <w:autoSpaceDE w:val="0"/>
              <w:autoSpaceDN w:val="0"/>
              <w:adjustRightInd w:val="0"/>
              <w:spacing w:after="0" w:line="240" w:lineRule="auto"/>
              <w:ind w:left="56" w:right="56" w:firstLine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220931">
              <w:rPr>
                <w:rFonts w:ascii="Times New Roman" w:hAnsi="Times New Roman" w:cs="Times New Roman"/>
                <w:sz w:val="24"/>
                <w:szCs w:val="24"/>
              </w:rPr>
              <w:t xml:space="preserve">helyettes államtitkár </w:t>
            </w:r>
          </w:p>
        </w:tc>
      </w:tr>
    </w:tbl>
    <w:p w:rsidR="00220931" w:rsidRPr="00220931" w:rsidRDefault="00220931" w:rsidP="00220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5B6C" w:rsidRDefault="00B75B6C"/>
    <w:sectPr w:rsidR="00B75B6C" w:rsidSect="00F379E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931"/>
    <w:rsid w:val="00086E5B"/>
    <w:rsid w:val="00220931"/>
    <w:rsid w:val="00591C64"/>
    <w:rsid w:val="00674E8E"/>
    <w:rsid w:val="006905BB"/>
    <w:rsid w:val="008C2448"/>
    <w:rsid w:val="00B75B6C"/>
    <w:rsid w:val="00D42D08"/>
    <w:rsid w:val="00F9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Török Zoltán dr.</dc:creator>
  <cp:lastModifiedBy>Tóth Ildikó Margit dr.</cp:lastModifiedBy>
  <cp:revision>8</cp:revision>
  <dcterms:created xsi:type="dcterms:W3CDTF">2016-05-05T13:43:00Z</dcterms:created>
  <dcterms:modified xsi:type="dcterms:W3CDTF">2016-05-24T07:18:00Z</dcterms:modified>
</cp:coreProperties>
</file>